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F1F1" w14:textId="77777777" w:rsidR="001818C9" w:rsidRPr="00967538" w:rsidRDefault="001818C9" w:rsidP="001818C9">
      <w:pPr>
        <w:pStyle w:val="ConsPlusNormal"/>
        <w:ind w:left="9498" w:firstLine="0"/>
        <w:rPr>
          <w:rFonts w:ascii="Times New Roman" w:hAnsi="Times New Roman" w:cs="Times New Roman"/>
          <w:color w:val="000000"/>
          <w:sz w:val="28"/>
          <w:szCs w:val="28"/>
        </w:rPr>
      </w:pPr>
      <w:r w:rsidRPr="00967538">
        <w:rPr>
          <w:rFonts w:ascii="Times New Roman" w:hAnsi="Times New Roman" w:cs="Times New Roman"/>
          <w:color w:val="000000"/>
          <w:sz w:val="28"/>
          <w:szCs w:val="28"/>
        </w:rPr>
        <w:t xml:space="preserve">Приложение № 10 </w:t>
      </w:r>
    </w:p>
    <w:p w14:paraId="55A69A31" w14:textId="77777777" w:rsidR="001818C9" w:rsidRPr="00967538" w:rsidRDefault="001818C9" w:rsidP="001818C9">
      <w:pPr>
        <w:pStyle w:val="ConsPlusNormal"/>
        <w:widowControl/>
        <w:ind w:left="9498" w:firstLine="0"/>
        <w:rPr>
          <w:rFonts w:ascii="Times New Roman" w:hAnsi="Times New Roman" w:cs="Times New Roman"/>
          <w:color w:val="000000"/>
          <w:sz w:val="28"/>
          <w:szCs w:val="28"/>
        </w:rPr>
      </w:pPr>
      <w:r w:rsidRPr="00967538">
        <w:rPr>
          <w:rFonts w:ascii="Times New Roman" w:hAnsi="Times New Roman" w:cs="Times New Roman"/>
          <w:color w:val="000000"/>
          <w:sz w:val="28"/>
          <w:szCs w:val="28"/>
        </w:rPr>
        <w:t xml:space="preserve">к Территориальной программе </w:t>
      </w:r>
      <w:r w:rsidRPr="00967538">
        <w:rPr>
          <w:rFonts w:ascii="Times New Roman" w:hAnsi="Times New Roman" w:cs="Times New Roman"/>
          <w:bCs/>
          <w:color w:val="000000"/>
          <w:sz w:val="28"/>
          <w:szCs w:val="28"/>
        </w:rPr>
        <w:t xml:space="preserve">государственных гарантий бесплатного оказания гражданам Российской Федерации медицинской помощи </w:t>
      </w:r>
      <w:r w:rsidRPr="00967538">
        <w:rPr>
          <w:rFonts w:ascii="Times New Roman" w:hAnsi="Times New Roman" w:cs="Times New Roman"/>
          <w:bCs/>
          <w:color w:val="000000"/>
          <w:sz w:val="28"/>
          <w:szCs w:val="28"/>
        </w:rPr>
        <w:br/>
        <w:t xml:space="preserve">в Красноярском крае на 2021 год </w:t>
      </w:r>
      <w:r w:rsidRPr="00967538">
        <w:rPr>
          <w:rFonts w:ascii="Times New Roman" w:hAnsi="Times New Roman" w:cs="Times New Roman"/>
          <w:bCs/>
          <w:color w:val="000000"/>
          <w:sz w:val="28"/>
          <w:szCs w:val="28"/>
        </w:rPr>
        <w:br/>
        <w:t xml:space="preserve">и на плановый период 2022 и 2023 годов </w:t>
      </w:r>
    </w:p>
    <w:p w14:paraId="73763C5D" w14:textId="77777777" w:rsidR="001818C9" w:rsidRPr="00967538" w:rsidRDefault="001818C9" w:rsidP="001818C9">
      <w:pPr>
        <w:spacing w:line="240" w:lineRule="atLeast"/>
        <w:jc w:val="center"/>
        <w:rPr>
          <w:color w:val="000000"/>
          <w:sz w:val="28"/>
          <w:szCs w:val="28"/>
        </w:rPr>
      </w:pPr>
    </w:p>
    <w:p w14:paraId="19F6B193" w14:textId="77777777" w:rsidR="001818C9" w:rsidRPr="00967538" w:rsidRDefault="001818C9" w:rsidP="001818C9">
      <w:pPr>
        <w:spacing w:line="240" w:lineRule="atLeast"/>
        <w:jc w:val="center"/>
        <w:rPr>
          <w:color w:val="000000"/>
          <w:sz w:val="28"/>
          <w:szCs w:val="28"/>
        </w:rPr>
      </w:pPr>
    </w:p>
    <w:p w14:paraId="28071C8F" w14:textId="77777777" w:rsidR="001818C9" w:rsidRPr="00967538" w:rsidRDefault="001818C9" w:rsidP="001818C9">
      <w:pPr>
        <w:spacing w:line="240" w:lineRule="atLeast"/>
        <w:jc w:val="center"/>
        <w:rPr>
          <w:color w:val="000000"/>
          <w:sz w:val="28"/>
          <w:szCs w:val="28"/>
        </w:rPr>
      </w:pPr>
      <w:r w:rsidRPr="00967538">
        <w:rPr>
          <w:color w:val="000000"/>
          <w:sz w:val="28"/>
          <w:szCs w:val="28"/>
        </w:rPr>
        <w:t>Перечень видов высокотехнологичной медицинской помощи, содержащий в том числе методы лечения</w:t>
      </w:r>
    </w:p>
    <w:p w14:paraId="33DF70B8" w14:textId="77777777" w:rsidR="001818C9" w:rsidRPr="00967538" w:rsidRDefault="001818C9" w:rsidP="001818C9">
      <w:pPr>
        <w:spacing w:line="240" w:lineRule="atLeast"/>
        <w:jc w:val="center"/>
        <w:rPr>
          <w:color w:val="000000"/>
          <w:sz w:val="28"/>
          <w:szCs w:val="28"/>
        </w:rPr>
      </w:pPr>
      <w:r w:rsidRPr="00967538">
        <w:rPr>
          <w:color w:val="000000"/>
          <w:sz w:val="28"/>
          <w:szCs w:val="28"/>
        </w:rPr>
        <w:t>и источники финансового обеспечения высокотехнологичной медицинской помощи</w:t>
      </w:r>
    </w:p>
    <w:p w14:paraId="1DF4035C" w14:textId="77777777" w:rsidR="001818C9" w:rsidRPr="00967538" w:rsidRDefault="001818C9" w:rsidP="001818C9">
      <w:pPr>
        <w:pStyle w:val="ConsPlusNormal"/>
        <w:jc w:val="center"/>
        <w:outlineLvl w:val="2"/>
        <w:rPr>
          <w:rFonts w:ascii="Times New Roman" w:hAnsi="Times New Roman" w:cs="Times New Roman"/>
          <w:color w:val="000000"/>
          <w:sz w:val="28"/>
          <w:szCs w:val="28"/>
        </w:rPr>
      </w:pPr>
    </w:p>
    <w:p w14:paraId="3531A2F6" w14:textId="77777777" w:rsidR="001818C9" w:rsidRPr="00967538" w:rsidRDefault="001818C9" w:rsidP="001818C9">
      <w:pPr>
        <w:pStyle w:val="ConsPlusNormal"/>
        <w:jc w:val="center"/>
        <w:outlineLvl w:val="2"/>
        <w:rPr>
          <w:rFonts w:ascii="Times New Roman" w:hAnsi="Times New Roman" w:cs="Times New Roman"/>
          <w:color w:val="000000"/>
          <w:sz w:val="28"/>
          <w:szCs w:val="28"/>
        </w:rPr>
      </w:pPr>
      <w:r w:rsidRPr="00967538">
        <w:rPr>
          <w:rFonts w:ascii="Times New Roman" w:hAnsi="Times New Roman" w:cs="Times New Roman"/>
          <w:color w:val="000000"/>
          <w:sz w:val="28"/>
          <w:szCs w:val="28"/>
        </w:rPr>
        <w:t>Раздел I. Перечень видов высокотехнологичной медицинской помощи, включенных в базовую программу</w:t>
      </w:r>
    </w:p>
    <w:p w14:paraId="4C45763B" w14:textId="77777777" w:rsidR="001818C9" w:rsidRPr="00967538" w:rsidRDefault="001818C9" w:rsidP="001818C9">
      <w:pPr>
        <w:pStyle w:val="ConsPlusNormal"/>
        <w:jc w:val="center"/>
        <w:rPr>
          <w:rFonts w:ascii="Times New Roman" w:hAnsi="Times New Roman" w:cs="Times New Roman"/>
          <w:color w:val="000000"/>
          <w:sz w:val="28"/>
          <w:szCs w:val="28"/>
        </w:rPr>
      </w:pPr>
      <w:r w:rsidRPr="00967538">
        <w:rPr>
          <w:rFonts w:ascii="Times New Roman" w:hAnsi="Times New Roman" w:cs="Times New Roman"/>
          <w:color w:val="000000"/>
          <w:sz w:val="28"/>
          <w:szCs w:val="28"/>
        </w:rPr>
        <w:t>обязательного медицинского страхования, финансовое обеспечение которых осуществляется за счет субвенции</w:t>
      </w:r>
    </w:p>
    <w:p w14:paraId="1FD59E7C" w14:textId="77777777" w:rsidR="001818C9" w:rsidRPr="00967538" w:rsidRDefault="001818C9" w:rsidP="001818C9">
      <w:pPr>
        <w:pStyle w:val="ConsPlusNormal"/>
        <w:jc w:val="center"/>
        <w:rPr>
          <w:rFonts w:ascii="Times New Roman" w:hAnsi="Times New Roman" w:cs="Times New Roman"/>
          <w:color w:val="000000"/>
          <w:sz w:val="28"/>
          <w:szCs w:val="28"/>
        </w:rPr>
      </w:pPr>
      <w:r w:rsidRPr="00967538">
        <w:rPr>
          <w:rFonts w:ascii="Times New Roman" w:hAnsi="Times New Roman" w:cs="Times New Roman"/>
          <w:color w:val="000000"/>
          <w:sz w:val="28"/>
          <w:szCs w:val="28"/>
        </w:rPr>
        <w:t>из бюджета Федерального фонда обязательного медицинского страхования бюджетам территориальных фондов</w:t>
      </w:r>
    </w:p>
    <w:p w14:paraId="612DC7D9" w14:textId="77777777" w:rsidR="001818C9" w:rsidRPr="00967538" w:rsidRDefault="001818C9" w:rsidP="001818C9">
      <w:pPr>
        <w:pStyle w:val="ConsPlusNormal"/>
        <w:jc w:val="center"/>
        <w:rPr>
          <w:rFonts w:ascii="Times New Roman" w:hAnsi="Times New Roman" w:cs="Times New Roman"/>
          <w:color w:val="000000"/>
          <w:sz w:val="28"/>
          <w:szCs w:val="28"/>
        </w:rPr>
      </w:pPr>
      <w:r w:rsidRPr="00967538">
        <w:rPr>
          <w:rFonts w:ascii="Times New Roman" w:hAnsi="Times New Roman" w:cs="Times New Roman"/>
          <w:color w:val="000000"/>
          <w:sz w:val="28"/>
          <w:szCs w:val="28"/>
        </w:rPr>
        <w:t>обязательного медицинского страхования</w:t>
      </w:r>
    </w:p>
    <w:p w14:paraId="3458B0A4" w14:textId="77777777" w:rsidR="001818C9" w:rsidRPr="00967538" w:rsidRDefault="001818C9" w:rsidP="001818C9">
      <w:pPr>
        <w:pStyle w:val="ConsPlusNormal"/>
        <w:jc w:val="both"/>
        <w:rPr>
          <w:rFonts w:ascii="Times New Roman" w:hAnsi="Times New Roman" w:cs="Times New Roman"/>
          <w:color w:val="000000"/>
        </w:rPr>
      </w:pPr>
      <w:bookmarkStart w:id="0" w:name="P431"/>
      <w:bookmarkEnd w:id="0"/>
    </w:p>
    <w:tbl>
      <w:tblPr>
        <w:tblW w:w="1483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60"/>
        <w:gridCol w:w="1707"/>
        <w:gridCol w:w="2891"/>
        <w:gridCol w:w="1639"/>
        <w:gridCol w:w="3175"/>
        <w:gridCol w:w="1448"/>
      </w:tblGrid>
      <w:tr w:rsidR="001818C9" w:rsidRPr="00967538" w14:paraId="538214CB" w14:textId="77777777" w:rsidTr="00600907">
        <w:trPr>
          <w:trHeight w:val="20"/>
        </w:trPr>
        <w:tc>
          <w:tcPr>
            <w:tcW w:w="710" w:type="dxa"/>
          </w:tcPr>
          <w:p w14:paraId="497D5121" w14:textId="77777777" w:rsidR="001818C9" w:rsidRPr="00967538" w:rsidRDefault="001818C9" w:rsidP="00600907">
            <w:pPr>
              <w:ind w:left="-57" w:right="-57"/>
              <w:jc w:val="center"/>
              <w:rPr>
                <w:color w:val="000000"/>
                <w:spacing w:val="-6"/>
                <w:vertAlign w:val="superscript"/>
              </w:rPr>
            </w:pPr>
            <w:r w:rsidRPr="00967538">
              <w:rPr>
                <w:color w:val="000000"/>
                <w:spacing w:val="-6"/>
              </w:rPr>
              <w:t>№ группы ВМП</w:t>
            </w:r>
            <w:r w:rsidRPr="00967538">
              <w:rPr>
                <w:color w:val="000000"/>
                <w:spacing w:val="-6"/>
                <w:vertAlign w:val="superscript"/>
              </w:rPr>
              <w:t>1</w:t>
            </w:r>
          </w:p>
        </w:tc>
        <w:tc>
          <w:tcPr>
            <w:tcW w:w="3260" w:type="dxa"/>
          </w:tcPr>
          <w:p w14:paraId="679E38C0" w14:textId="77777777" w:rsidR="001818C9" w:rsidRPr="00967538" w:rsidRDefault="001818C9" w:rsidP="00600907">
            <w:pPr>
              <w:ind w:left="-57" w:right="-57"/>
              <w:jc w:val="center"/>
              <w:rPr>
                <w:color w:val="000000"/>
                <w:spacing w:val="-6"/>
              </w:rPr>
            </w:pPr>
            <w:r w:rsidRPr="00967538">
              <w:rPr>
                <w:color w:val="000000"/>
                <w:spacing w:val="-6"/>
              </w:rPr>
              <w:t>Наименование вида ВМП</w:t>
            </w:r>
            <w:r w:rsidRPr="00967538">
              <w:rPr>
                <w:color w:val="000000"/>
                <w:spacing w:val="-6"/>
                <w:vertAlign w:val="superscript"/>
              </w:rPr>
              <w:t>1</w:t>
            </w:r>
          </w:p>
        </w:tc>
        <w:tc>
          <w:tcPr>
            <w:tcW w:w="1707" w:type="dxa"/>
          </w:tcPr>
          <w:p w14:paraId="3BF40ED1" w14:textId="77777777" w:rsidR="001818C9" w:rsidRPr="00967538" w:rsidRDefault="001818C9" w:rsidP="00600907">
            <w:pPr>
              <w:ind w:left="-57" w:right="-57"/>
              <w:jc w:val="center"/>
              <w:rPr>
                <w:color w:val="000000"/>
                <w:spacing w:val="-6"/>
                <w:vertAlign w:val="superscript"/>
              </w:rPr>
            </w:pPr>
            <w:r w:rsidRPr="00967538">
              <w:rPr>
                <w:color w:val="000000"/>
                <w:spacing w:val="-6"/>
              </w:rPr>
              <w:t>Коды по МКБ-10</w:t>
            </w:r>
            <w:r w:rsidRPr="00967538">
              <w:rPr>
                <w:color w:val="000000"/>
                <w:spacing w:val="-6"/>
                <w:vertAlign w:val="superscript"/>
              </w:rPr>
              <w:t>2</w:t>
            </w:r>
          </w:p>
        </w:tc>
        <w:tc>
          <w:tcPr>
            <w:tcW w:w="2891" w:type="dxa"/>
          </w:tcPr>
          <w:p w14:paraId="1CE94570" w14:textId="77777777" w:rsidR="001818C9" w:rsidRPr="00967538" w:rsidRDefault="001818C9" w:rsidP="00600907">
            <w:pPr>
              <w:ind w:left="-57" w:right="-57"/>
              <w:jc w:val="center"/>
              <w:rPr>
                <w:color w:val="000000"/>
                <w:spacing w:val="-6"/>
              </w:rPr>
            </w:pPr>
            <w:r w:rsidRPr="00967538">
              <w:rPr>
                <w:color w:val="000000"/>
                <w:spacing w:val="-6"/>
              </w:rPr>
              <w:t>Модель пациента</w:t>
            </w:r>
          </w:p>
        </w:tc>
        <w:tc>
          <w:tcPr>
            <w:tcW w:w="1639" w:type="dxa"/>
          </w:tcPr>
          <w:p w14:paraId="3C19A78A" w14:textId="77777777" w:rsidR="001818C9" w:rsidRPr="00967538" w:rsidRDefault="001818C9" w:rsidP="00600907">
            <w:pPr>
              <w:ind w:left="-57" w:right="-57"/>
              <w:jc w:val="center"/>
              <w:rPr>
                <w:color w:val="000000"/>
                <w:spacing w:val="-6"/>
              </w:rPr>
            </w:pPr>
            <w:r w:rsidRPr="00967538">
              <w:rPr>
                <w:color w:val="000000"/>
                <w:spacing w:val="-6"/>
              </w:rPr>
              <w:t>Вид лечения</w:t>
            </w:r>
          </w:p>
        </w:tc>
        <w:tc>
          <w:tcPr>
            <w:tcW w:w="3175" w:type="dxa"/>
          </w:tcPr>
          <w:p w14:paraId="3F3D2868" w14:textId="77777777" w:rsidR="001818C9" w:rsidRPr="00967538" w:rsidRDefault="001818C9" w:rsidP="00600907">
            <w:pPr>
              <w:ind w:left="-57" w:right="-57"/>
              <w:jc w:val="center"/>
              <w:rPr>
                <w:color w:val="000000"/>
                <w:spacing w:val="-6"/>
              </w:rPr>
            </w:pPr>
            <w:r w:rsidRPr="00967538">
              <w:rPr>
                <w:color w:val="000000"/>
                <w:spacing w:val="-6"/>
              </w:rPr>
              <w:t>Метод лечения</w:t>
            </w:r>
          </w:p>
        </w:tc>
        <w:tc>
          <w:tcPr>
            <w:tcW w:w="1448" w:type="dxa"/>
          </w:tcPr>
          <w:p w14:paraId="2843FE5E" w14:textId="77777777" w:rsidR="001818C9" w:rsidRPr="00967538" w:rsidRDefault="001818C9" w:rsidP="00600907">
            <w:pPr>
              <w:ind w:left="-57" w:right="-57"/>
              <w:jc w:val="center"/>
              <w:rPr>
                <w:color w:val="000000"/>
                <w:spacing w:val="-6"/>
              </w:rPr>
            </w:pPr>
            <w:r w:rsidRPr="00967538">
              <w:rPr>
                <w:color w:val="000000"/>
                <w:spacing w:val="-6"/>
              </w:rPr>
              <w:t xml:space="preserve">Средний </w:t>
            </w:r>
            <w:r w:rsidRPr="00967538">
              <w:rPr>
                <w:color w:val="000000"/>
                <w:spacing w:val="-6"/>
              </w:rPr>
              <w:br/>
              <w:t>норматив финансовых затрат на единицу объема медицинской помощи</w:t>
            </w:r>
            <w:r w:rsidRPr="00967538">
              <w:rPr>
                <w:color w:val="000000"/>
                <w:spacing w:val="-6"/>
                <w:vertAlign w:val="superscript"/>
              </w:rPr>
              <w:t>3</w:t>
            </w:r>
            <w:r w:rsidRPr="00967538">
              <w:rPr>
                <w:color w:val="000000"/>
                <w:spacing w:val="-6"/>
              </w:rPr>
              <w:t xml:space="preserve">, </w:t>
            </w:r>
            <w:r w:rsidRPr="00967538">
              <w:rPr>
                <w:color w:val="000000"/>
                <w:spacing w:val="-6"/>
              </w:rPr>
              <w:br/>
              <w:t>рублей</w:t>
            </w:r>
          </w:p>
        </w:tc>
      </w:tr>
    </w:tbl>
    <w:p w14:paraId="406495E0" w14:textId="77777777" w:rsidR="001818C9" w:rsidRPr="00967538" w:rsidRDefault="001818C9" w:rsidP="001818C9">
      <w:pPr>
        <w:ind w:left="-57" w:right="-57"/>
        <w:jc w:val="center"/>
        <w:rPr>
          <w:color w:val="000000"/>
          <w:spacing w:val="-6"/>
        </w:rPr>
        <w:sectPr w:rsidR="001818C9" w:rsidRPr="00967538" w:rsidSect="00EE58B4">
          <w:pgSz w:w="16838" w:h="11906" w:orient="landscape"/>
          <w:pgMar w:top="1134" w:right="851" w:bottom="1134" w:left="1418" w:header="709" w:footer="709" w:gutter="0"/>
          <w:pgNumType w:start="1"/>
          <w:cols w:space="708"/>
          <w:titlePg/>
          <w:docGrid w:linePitch="360"/>
        </w:sectPr>
      </w:pPr>
    </w:p>
    <w:tbl>
      <w:tblPr>
        <w:tblW w:w="14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60"/>
        <w:gridCol w:w="1707"/>
        <w:gridCol w:w="2891"/>
        <w:gridCol w:w="1639"/>
        <w:gridCol w:w="3175"/>
        <w:gridCol w:w="1448"/>
      </w:tblGrid>
      <w:tr w:rsidR="001818C9" w:rsidRPr="00967538" w14:paraId="12B1BF68" w14:textId="77777777" w:rsidTr="00600907">
        <w:trPr>
          <w:trHeight w:val="20"/>
          <w:tblHeader/>
        </w:trPr>
        <w:tc>
          <w:tcPr>
            <w:tcW w:w="710" w:type="dxa"/>
          </w:tcPr>
          <w:p w14:paraId="6DD67BF4" w14:textId="77777777" w:rsidR="001818C9" w:rsidRPr="00967538" w:rsidRDefault="001818C9" w:rsidP="00600907">
            <w:pPr>
              <w:ind w:left="-57" w:right="-57"/>
              <w:jc w:val="center"/>
              <w:rPr>
                <w:color w:val="000000"/>
                <w:spacing w:val="-6"/>
              </w:rPr>
            </w:pPr>
            <w:r w:rsidRPr="00967538">
              <w:rPr>
                <w:color w:val="000000"/>
                <w:spacing w:val="-6"/>
              </w:rPr>
              <w:t>1</w:t>
            </w:r>
          </w:p>
        </w:tc>
        <w:tc>
          <w:tcPr>
            <w:tcW w:w="3260" w:type="dxa"/>
          </w:tcPr>
          <w:p w14:paraId="585E27B7" w14:textId="77777777" w:rsidR="001818C9" w:rsidRPr="00967538" w:rsidRDefault="001818C9" w:rsidP="00600907">
            <w:pPr>
              <w:ind w:left="-57" w:right="-57"/>
              <w:jc w:val="center"/>
              <w:rPr>
                <w:color w:val="000000"/>
                <w:spacing w:val="-6"/>
              </w:rPr>
            </w:pPr>
            <w:r w:rsidRPr="00967538">
              <w:rPr>
                <w:color w:val="000000"/>
                <w:spacing w:val="-6"/>
              </w:rPr>
              <w:t>2</w:t>
            </w:r>
          </w:p>
        </w:tc>
        <w:tc>
          <w:tcPr>
            <w:tcW w:w="1707" w:type="dxa"/>
          </w:tcPr>
          <w:p w14:paraId="2F267CDC" w14:textId="77777777" w:rsidR="001818C9" w:rsidRPr="00967538" w:rsidRDefault="001818C9" w:rsidP="00600907">
            <w:pPr>
              <w:ind w:left="-57" w:right="-57"/>
              <w:jc w:val="center"/>
              <w:rPr>
                <w:color w:val="000000"/>
                <w:spacing w:val="-6"/>
              </w:rPr>
            </w:pPr>
            <w:r w:rsidRPr="00967538">
              <w:rPr>
                <w:color w:val="000000"/>
                <w:spacing w:val="-6"/>
              </w:rPr>
              <w:t>3</w:t>
            </w:r>
          </w:p>
        </w:tc>
        <w:tc>
          <w:tcPr>
            <w:tcW w:w="2891" w:type="dxa"/>
          </w:tcPr>
          <w:p w14:paraId="7290D48B" w14:textId="77777777" w:rsidR="001818C9" w:rsidRPr="00967538" w:rsidRDefault="001818C9" w:rsidP="00600907">
            <w:pPr>
              <w:ind w:left="-57" w:right="-57"/>
              <w:jc w:val="center"/>
              <w:rPr>
                <w:color w:val="000000"/>
                <w:spacing w:val="-6"/>
              </w:rPr>
            </w:pPr>
            <w:r w:rsidRPr="00967538">
              <w:rPr>
                <w:color w:val="000000"/>
                <w:spacing w:val="-6"/>
              </w:rPr>
              <w:t>4</w:t>
            </w:r>
          </w:p>
        </w:tc>
        <w:tc>
          <w:tcPr>
            <w:tcW w:w="1639" w:type="dxa"/>
          </w:tcPr>
          <w:p w14:paraId="3936C36B" w14:textId="77777777" w:rsidR="001818C9" w:rsidRPr="00967538" w:rsidRDefault="001818C9" w:rsidP="00600907">
            <w:pPr>
              <w:ind w:left="-57" w:right="-57"/>
              <w:jc w:val="center"/>
              <w:rPr>
                <w:color w:val="000000"/>
                <w:spacing w:val="-6"/>
              </w:rPr>
            </w:pPr>
            <w:r w:rsidRPr="00967538">
              <w:rPr>
                <w:color w:val="000000"/>
                <w:spacing w:val="-6"/>
              </w:rPr>
              <w:t>5</w:t>
            </w:r>
          </w:p>
        </w:tc>
        <w:tc>
          <w:tcPr>
            <w:tcW w:w="3175" w:type="dxa"/>
          </w:tcPr>
          <w:p w14:paraId="04F3C182" w14:textId="77777777" w:rsidR="001818C9" w:rsidRPr="00967538" w:rsidRDefault="001818C9" w:rsidP="00600907">
            <w:pPr>
              <w:ind w:left="-57" w:right="-57"/>
              <w:jc w:val="center"/>
              <w:rPr>
                <w:color w:val="000000"/>
                <w:spacing w:val="-6"/>
              </w:rPr>
            </w:pPr>
            <w:r w:rsidRPr="00967538">
              <w:rPr>
                <w:color w:val="000000"/>
                <w:spacing w:val="-6"/>
              </w:rPr>
              <w:t>6</w:t>
            </w:r>
          </w:p>
        </w:tc>
        <w:tc>
          <w:tcPr>
            <w:tcW w:w="1448" w:type="dxa"/>
          </w:tcPr>
          <w:p w14:paraId="16533F58" w14:textId="77777777" w:rsidR="001818C9" w:rsidRPr="00967538" w:rsidRDefault="001818C9" w:rsidP="00600907">
            <w:pPr>
              <w:ind w:left="-57" w:right="-57"/>
              <w:jc w:val="center"/>
              <w:rPr>
                <w:color w:val="000000"/>
                <w:spacing w:val="-6"/>
              </w:rPr>
            </w:pPr>
            <w:r w:rsidRPr="00967538">
              <w:rPr>
                <w:color w:val="000000"/>
                <w:spacing w:val="-6"/>
              </w:rPr>
              <w:t>7</w:t>
            </w:r>
          </w:p>
        </w:tc>
      </w:tr>
      <w:tr w:rsidR="001818C9" w:rsidRPr="00967538" w14:paraId="0E1EA4AA" w14:textId="77777777" w:rsidTr="00600907">
        <w:trPr>
          <w:trHeight w:val="20"/>
        </w:trPr>
        <w:tc>
          <w:tcPr>
            <w:tcW w:w="14830" w:type="dxa"/>
            <w:gridSpan w:val="7"/>
          </w:tcPr>
          <w:p w14:paraId="4808A13E"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Абдоминальная хирургия</w:t>
            </w:r>
          </w:p>
        </w:tc>
      </w:tr>
      <w:tr w:rsidR="001818C9" w:rsidRPr="00967538" w14:paraId="370D8738" w14:textId="77777777" w:rsidTr="00600907">
        <w:trPr>
          <w:trHeight w:val="20"/>
        </w:trPr>
        <w:tc>
          <w:tcPr>
            <w:tcW w:w="710" w:type="dxa"/>
            <w:vMerge w:val="restart"/>
          </w:tcPr>
          <w:p w14:paraId="489FB8C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w:t>
            </w:r>
          </w:p>
        </w:tc>
        <w:tc>
          <w:tcPr>
            <w:tcW w:w="3260" w:type="dxa"/>
            <w:vMerge w:val="restart"/>
          </w:tcPr>
          <w:p w14:paraId="32801B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07" w:type="dxa"/>
            <w:vMerge w:val="restart"/>
          </w:tcPr>
          <w:p w14:paraId="779BD3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 w:history="1">
              <w:r w:rsidRPr="00967538">
                <w:rPr>
                  <w:rFonts w:ascii="Times New Roman" w:hAnsi="Times New Roman" w:cs="Times New Roman"/>
                  <w:color w:val="000000"/>
                  <w:spacing w:val="-6"/>
                </w:rPr>
                <w:t>K86.0</w:t>
              </w:r>
            </w:hyperlink>
            <w:r w:rsidRPr="00967538">
              <w:rPr>
                <w:rFonts w:ascii="Times New Roman" w:hAnsi="Times New Roman" w:cs="Times New Roman"/>
                <w:color w:val="000000"/>
                <w:spacing w:val="-6"/>
              </w:rPr>
              <w:t xml:space="preserve"> – </w:t>
            </w:r>
            <w:hyperlink r:id="rId6" w:history="1">
              <w:r w:rsidRPr="00967538">
                <w:rPr>
                  <w:rFonts w:ascii="Times New Roman" w:hAnsi="Times New Roman" w:cs="Times New Roman"/>
                  <w:color w:val="000000"/>
                  <w:spacing w:val="-6"/>
                </w:rPr>
                <w:t>K86.8</w:t>
              </w:r>
            </w:hyperlink>
          </w:p>
        </w:tc>
        <w:tc>
          <w:tcPr>
            <w:tcW w:w="2891" w:type="dxa"/>
            <w:vMerge w:val="restart"/>
          </w:tcPr>
          <w:p w14:paraId="30077A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заболевания поджелудочной железы</w:t>
            </w:r>
          </w:p>
        </w:tc>
        <w:tc>
          <w:tcPr>
            <w:tcW w:w="1639" w:type="dxa"/>
            <w:vMerge w:val="restart"/>
          </w:tcPr>
          <w:p w14:paraId="2A01241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8D141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поджелудочной железы субтотальная</w:t>
            </w:r>
          </w:p>
        </w:tc>
        <w:tc>
          <w:tcPr>
            <w:tcW w:w="1448" w:type="dxa"/>
            <w:vMerge w:val="restart"/>
          </w:tcPr>
          <w:p w14:paraId="5EB73F8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174 566</w:t>
            </w:r>
          </w:p>
        </w:tc>
      </w:tr>
      <w:tr w:rsidR="001818C9" w:rsidRPr="00967538" w14:paraId="0662F6B3" w14:textId="77777777" w:rsidTr="00600907">
        <w:trPr>
          <w:trHeight w:val="20"/>
        </w:trPr>
        <w:tc>
          <w:tcPr>
            <w:tcW w:w="710" w:type="dxa"/>
            <w:vMerge/>
          </w:tcPr>
          <w:p w14:paraId="1D09536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9D0502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79FF6E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ECFFD18"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C2D614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3F8C4D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наложение гепатикоеюноанастомоза</w:t>
            </w:r>
          </w:p>
        </w:tc>
        <w:tc>
          <w:tcPr>
            <w:tcW w:w="1448" w:type="dxa"/>
            <w:vMerge/>
          </w:tcPr>
          <w:p w14:paraId="69A552B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3C5E7E1" w14:textId="77777777" w:rsidTr="00600907">
        <w:trPr>
          <w:trHeight w:val="20"/>
        </w:trPr>
        <w:tc>
          <w:tcPr>
            <w:tcW w:w="710" w:type="dxa"/>
            <w:vMerge/>
          </w:tcPr>
          <w:p w14:paraId="1D9ED7B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1C570A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E7F77DB"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B25E79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832A6A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A305F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поджелудочной железы эндоскопическая</w:t>
            </w:r>
          </w:p>
        </w:tc>
        <w:tc>
          <w:tcPr>
            <w:tcW w:w="1448" w:type="dxa"/>
            <w:vMerge/>
          </w:tcPr>
          <w:p w14:paraId="7CC16ED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5F7F4E3" w14:textId="77777777" w:rsidTr="00600907">
        <w:trPr>
          <w:trHeight w:val="20"/>
        </w:trPr>
        <w:tc>
          <w:tcPr>
            <w:tcW w:w="710" w:type="dxa"/>
            <w:vMerge/>
          </w:tcPr>
          <w:p w14:paraId="7A5D580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A064A8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E66C696"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7DD274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A38D73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1A610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дистальная резекция поджелудочной железы с сохранением селезенки</w:t>
            </w:r>
          </w:p>
        </w:tc>
        <w:tc>
          <w:tcPr>
            <w:tcW w:w="1448" w:type="dxa"/>
            <w:vMerge/>
          </w:tcPr>
          <w:p w14:paraId="2AC3D61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2A02C1B" w14:textId="77777777" w:rsidTr="00600907">
        <w:trPr>
          <w:trHeight w:val="20"/>
        </w:trPr>
        <w:tc>
          <w:tcPr>
            <w:tcW w:w="710" w:type="dxa"/>
            <w:vMerge/>
          </w:tcPr>
          <w:p w14:paraId="047A707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8399A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4F400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FB626D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9FDD8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A69AB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дистальная резекция поджелудочной железы со спленэктомией</w:t>
            </w:r>
          </w:p>
        </w:tc>
        <w:tc>
          <w:tcPr>
            <w:tcW w:w="1448" w:type="dxa"/>
          </w:tcPr>
          <w:p w14:paraId="12E47D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CD22553" w14:textId="77777777" w:rsidTr="00600907">
        <w:trPr>
          <w:trHeight w:val="20"/>
        </w:trPr>
        <w:tc>
          <w:tcPr>
            <w:tcW w:w="710" w:type="dxa"/>
            <w:vMerge/>
          </w:tcPr>
          <w:p w14:paraId="35C8E39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6D02B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B2607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CF579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03710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B87F9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срединная резекция поджелудочной железы (атипичная резекция)</w:t>
            </w:r>
          </w:p>
        </w:tc>
        <w:tc>
          <w:tcPr>
            <w:tcW w:w="1448" w:type="dxa"/>
          </w:tcPr>
          <w:p w14:paraId="2A7385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87880B4" w14:textId="77777777" w:rsidTr="00600907">
        <w:trPr>
          <w:trHeight w:val="20"/>
        </w:trPr>
        <w:tc>
          <w:tcPr>
            <w:tcW w:w="710" w:type="dxa"/>
            <w:vMerge/>
          </w:tcPr>
          <w:p w14:paraId="14EEB79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50719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C7447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3DD39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8F14E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C5BD7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панкреатодуоденальная резекция </w:t>
            </w:r>
            <w:r w:rsidRPr="00967538">
              <w:rPr>
                <w:rFonts w:ascii="Times New Roman" w:hAnsi="Times New Roman" w:cs="Times New Roman"/>
                <w:color w:val="000000"/>
                <w:spacing w:val="-6"/>
              </w:rPr>
              <w:br/>
              <w:t>с резекцией желудка</w:t>
            </w:r>
          </w:p>
        </w:tc>
        <w:tc>
          <w:tcPr>
            <w:tcW w:w="1448" w:type="dxa"/>
          </w:tcPr>
          <w:p w14:paraId="1A61E4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269A5C2" w14:textId="77777777" w:rsidTr="00600907">
        <w:trPr>
          <w:trHeight w:val="20"/>
        </w:trPr>
        <w:tc>
          <w:tcPr>
            <w:tcW w:w="710" w:type="dxa"/>
            <w:vMerge/>
          </w:tcPr>
          <w:p w14:paraId="01EE494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D7D81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D671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7D65F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62593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A8890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субтотальная резекция головки поджелудочной железы продольная панкреатоеюностомия</w:t>
            </w:r>
          </w:p>
        </w:tc>
        <w:tc>
          <w:tcPr>
            <w:tcW w:w="1448" w:type="dxa"/>
          </w:tcPr>
          <w:p w14:paraId="441C72B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CE5B064" w14:textId="77777777" w:rsidTr="00600907">
        <w:trPr>
          <w:trHeight w:val="20"/>
        </w:trPr>
        <w:tc>
          <w:tcPr>
            <w:tcW w:w="710" w:type="dxa"/>
            <w:vMerge/>
          </w:tcPr>
          <w:p w14:paraId="7A08BDB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3C6234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07" w:type="dxa"/>
            <w:vMerge w:val="restart"/>
          </w:tcPr>
          <w:p w14:paraId="1E8B90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 w:history="1">
              <w:r w:rsidRPr="00967538">
                <w:rPr>
                  <w:rFonts w:ascii="Times New Roman" w:hAnsi="Times New Roman" w:cs="Times New Roman"/>
                  <w:color w:val="000000"/>
                  <w:spacing w:val="-6"/>
                </w:rPr>
                <w:t>D18.0</w:t>
              </w:r>
            </w:hyperlink>
            <w:r w:rsidRPr="00967538">
              <w:rPr>
                <w:rFonts w:ascii="Times New Roman" w:hAnsi="Times New Roman" w:cs="Times New Roman"/>
                <w:color w:val="000000"/>
                <w:spacing w:val="-6"/>
              </w:rPr>
              <w:t xml:space="preserve">, </w:t>
            </w:r>
            <w:hyperlink r:id="rId8" w:history="1">
              <w:r w:rsidRPr="00967538">
                <w:rPr>
                  <w:rFonts w:ascii="Times New Roman" w:hAnsi="Times New Roman" w:cs="Times New Roman"/>
                  <w:color w:val="000000"/>
                  <w:spacing w:val="-6"/>
                </w:rPr>
                <w:t>D13.4</w:t>
              </w:r>
            </w:hyperlink>
            <w:r w:rsidRPr="00967538">
              <w:rPr>
                <w:rFonts w:ascii="Times New Roman" w:hAnsi="Times New Roman" w:cs="Times New Roman"/>
                <w:color w:val="000000"/>
                <w:spacing w:val="-6"/>
              </w:rPr>
              <w:t xml:space="preserve">, </w:t>
            </w:r>
            <w:hyperlink r:id="rId9" w:history="1">
              <w:r w:rsidRPr="00967538">
                <w:rPr>
                  <w:rFonts w:ascii="Times New Roman" w:hAnsi="Times New Roman" w:cs="Times New Roman"/>
                  <w:color w:val="000000"/>
                  <w:spacing w:val="-6"/>
                </w:rPr>
                <w:t>D13.5</w:t>
              </w:r>
            </w:hyperlink>
            <w:r w:rsidRPr="00967538">
              <w:rPr>
                <w:rFonts w:ascii="Times New Roman" w:hAnsi="Times New Roman" w:cs="Times New Roman"/>
                <w:color w:val="000000"/>
                <w:spacing w:val="-6"/>
              </w:rPr>
              <w:t xml:space="preserve">, </w:t>
            </w:r>
            <w:hyperlink r:id="rId10" w:history="1">
              <w:r w:rsidRPr="00967538">
                <w:rPr>
                  <w:rFonts w:ascii="Times New Roman" w:hAnsi="Times New Roman" w:cs="Times New Roman"/>
                  <w:color w:val="000000"/>
                  <w:spacing w:val="-6"/>
                </w:rPr>
                <w:t>B67.0</w:t>
              </w:r>
            </w:hyperlink>
            <w:r w:rsidRPr="00967538">
              <w:rPr>
                <w:rFonts w:ascii="Times New Roman" w:hAnsi="Times New Roman" w:cs="Times New Roman"/>
                <w:color w:val="000000"/>
                <w:spacing w:val="-6"/>
              </w:rPr>
              <w:t xml:space="preserve">, </w:t>
            </w:r>
            <w:hyperlink r:id="rId11" w:history="1">
              <w:r w:rsidRPr="00967538">
                <w:rPr>
                  <w:rFonts w:ascii="Times New Roman" w:hAnsi="Times New Roman" w:cs="Times New Roman"/>
                  <w:color w:val="000000"/>
                  <w:spacing w:val="-6"/>
                </w:rPr>
                <w:t>K76.6</w:t>
              </w:r>
            </w:hyperlink>
            <w:r w:rsidRPr="00967538">
              <w:rPr>
                <w:rFonts w:ascii="Times New Roman" w:hAnsi="Times New Roman" w:cs="Times New Roman"/>
                <w:color w:val="000000"/>
                <w:spacing w:val="-6"/>
              </w:rPr>
              <w:t xml:space="preserve">, </w:t>
            </w:r>
            <w:hyperlink r:id="rId12" w:history="1">
              <w:r w:rsidRPr="00967538">
                <w:rPr>
                  <w:rFonts w:ascii="Times New Roman" w:hAnsi="Times New Roman" w:cs="Times New Roman"/>
                  <w:color w:val="000000"/>
                  <w:spacing w:val="-6"/>
                </w:rPr>
                <w:t>K76.8</w:t>
              </w:r>
            </w:hyperlink>
            <w:r w:rsidRPr="00967538">
              <w:rPr>
                <w:rFonts w:ascii="Times New Roman" w:hAnsi="Times New Roman" w:cs="Times New Roman"/>
                <w:color w:val="000000"/>
                <w:spacing w:val="-6"/>
              </w:rPr>
              <w:t xml:space="preserve">, </w:t>
            </w:r>
            <w:hyperlink r:id="rId13" w:history="1">
              <w:r w:rsidRPr="00967538">
                <w:rPr>
                  <w:rFonts w:ascii="Times New Roman" w:hAnsi="Times New Roman" w:cs="Times New Roman"/>
                  <w:color w:val="000000"/>
                  <w:spacing w:val="-6"/>
                </w:rPr>
                <w:t>Q26.5</w:t>
              </w:r>
            </w:hyperlink>
            <w:r w:rsidRPr="00967538">
              <w:rPr>
                <w:rFonts w:ascii="Times New Roman" w:hAnsi="Times New Roman" w:cs="Times New Roman"/>
                <w:color w:val="000000"/>
                <w:spacing w:val="-6"/>
              </w:rPr>
              <w:t xml:space="preserve">, </w:t>
            </w:r>
            <w:hyperlink r:id="rId14" w:history="1">
              <w:r w:rsidRPr="00967538">
                <w:rPr>
                  <w:rFonts w:ascii="Times New Roman" w:hAnsi="Times New Roman" w:cs="Times New Roman"/>
                  <w:color w:val="000000"/>
                  <w:spacing w:val="-6"/>
                </w:rPr>
                <w:t>I85.0</w:t>
              </w:r>
            </w:hyperlink>
          </w:p>
        </w:tc>
        <w:tc>
          <w:tcPr>
            <w:tcW w:w="2891" w:type="dxa"/>
            <w:vMerge w:val="restart"/>
          </w:tcPr>
          <w:p w14:paraId="6B37A0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39" w:type="dxa"/>
            <w:vMerge w:val="restart"/>
          </w:tcPr>
          <w:p w14:paraId="50198F1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F940A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печени с использованием лапароскопической техники</w:t>
            </w:r>
          </w:p>
        </w:tc>
        <w:tc>
          <w:tcPr>
            <w:tcW w:w="1448" w:type="dxa"/>
          </w:tcPr>
          <w:p w14:paraId="6D6593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27862D5" w14:textId="77777777" w:rsidTr="00600907">
        <w:trPr>
          <w:trHeight w:val="20"/>
        </w:trPr>
        <w:tc>
          <w:tcPr>
            <w:tcW w:w="710" w:type="dxa"/>
            <w:vMerge/>
          </w:tcPr>
          <w:p w14:paraId="42ACCDF6"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A6623E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B7CC823"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D16B19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AA6F320"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1C9D8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одного сегмента печени</w:t>
            </w:r>
          </w:p>
        </w:tc>
        <w:tc>
          <w:tcPr>
            <w:tcW w:w="1448" w:type="dxa"/>
          </w:tcPr>
          <w:p w14:paraId="177945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BD09FE6" w14:textId="77777777" w:rsidTr="00600907">
        <w:trPr>
          <w:trHeight w:val="20"/>
        </w:trPr>
        <w:tc>
          <w:tcPr>
            <w:tcW w:w="710" w:type="dxa"/>
            <w:vMerge/>
          </w:tcPr>
          <w:p w14:paraId="7F743B2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90F173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2FAB28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69F060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DB754D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D3DD6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сегмента (сегментов) печени с реконструктивно-пластическим компонентом</w:t>
            </w:r>
          </w:p>
        </w:tc>
        <w:tc>
          <w:tcPr>
            <w:tcW w:w="1448" w:type="dxa"/>
          </w:tcPr>
          <w:p w14:paraId="0849A1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EEC8268" w14:textId="77777777" w:rsidTr="00600907">
        <w:trPr>
          <w:trHeight w:val="20"/>
        </w:trPr>
        <w:tc>
          <w:tcPr>
            <w:tcW w:w="710" w:type="dxa"/>
            <w:vMerge/>
          </w:tcPr>
          <w:p w14:paraId="5D92E20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6F68F45"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BE32AA7"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4E8015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387403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6B6617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печени атипичная</w:t>
            </w:r>
          </w:p>
        </w:tc>
        <w:tc>
          <w:tcPr>
            <w:tcW w:w="1448" w:type="dxa"/>
          </w:tcPr>
          <w:p w14:paraId="4DC58E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AAA1926" w14:textId="77777777" w:rsidTr="00600907">
        <w:trPr>
          <w:trHeight w:val="20"/>
        </w:trPr>
        <w:tc>
          <w:tcPr>
            <w:tcW w:w="710" w:type="dxa"/>
            <w:vMerge/>
          </w:tcPr>
          <w:p w14:paraId="4253A7BF"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E572DAB"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17FC673"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DECEEA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58BBA4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C7638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эмболизация печени с использованием лекарственных средств </w:t>
            </w:r>
          </w:p>
        </w:tc>
        <w:tc>
          <w:tcPr>
            <w:tcW w:w="1448" w:type="dxa"/>
          </w:tcPr>
          <w:p w14:paraId="6E69C4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510AE93" w14:textId="77777777" w:rsidTr="00600907">
        <w:trPr>
          <w:trHeight w:val="20"/>
        </w:trPr>
        <w:tc>
          <w:tcPr>
            <w:tcW w:w="710" w:type="dxa"/>
            <w:vMerge/>
          </w:tcPr>
          <w:p w14:paraId="1A93C8F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2912609"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056D089B"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42EFD3E9" w14:textId="77777777" w:rsidR="001818C9" w:rsidRPr="00967538" w:rsidRDefault="001818C9" w:rsidP="00600907">
            <w:pPr>
              <w:tabs>
                <w:tab w:val="center" w:pos="4677"/>
                <w:tab w:val="right" w:pos="9355"/>
              </w:tabs>
              <w:ind w:left="-57" w:right="-57"/>
              <w:rPr>
                <w:color w:val="000000"/>
                <w:spacing w:val="-6"/>
              </w:rPr>
            </w:pPr>
          </w:p>
        </w:tc>
        <w:tc>
          <w:tcPr>
            <w:tcW w:w="1639" w:type="dxa"/>
          </w:tcPr>
          <w:p w14:paraId="05A174EE"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E0F756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сегмента (сегментов) печени комбинированная с ангиопластикой</w:t>
            </w:r>
          </w:p>
        </w:tc>
        <w:tc>
          <w:tcPr>
            <w:tcW w:w="1448" w:type="dxa"/>
          </w:tcPr>
          <w:p w14:paraId="52189B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D575640" w14:textId="77777777" w:rsidTr="00600907">
        <w:trPr>
          <w:trHeight w:val="20"/>
        </w:trPr>
        <w:tc>
          <w:tcPr>
            <w:tcW w:w="710" w:type="dxa"/>
            <w:vMerge/>
          </w:tcPr>
          <w:p w14:paraId="3C05F36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B587503"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1B8DDAD2"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2C105EE4" w14:textId="77777777" w:rsidR="001818C9" w:rsidRPr="00967538" w:rsidRDefault="001818C9" w:rsidP="00600907">
            <w:pPr>
              <w:tabs>
                <w:tab w:val="center" w:pos="4677"/>
                <w:tab w:val="right" w:pos="9355"/>
              </w:tabs>
              <w:ind w:left="-57" w:right="-57"/>
              <w:rPr>
                <w:color w:val="000000"/>
                <w:spacing w:val="-6"/>
              </w:rPr>
            </w:pPr>
          </w:p>
        </w:tc>
        <w:tc>
          <w:tcPr>
            <w:tcW w:w="1639" w:type="dxa"/>
          </w:tcPr>
          <w:p w14:paraId="0B1517F0"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34414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абляция при новообразованиях печени</w:t>
            </w:r>
          </w:p>
        </w:tc>
        <w:tc>
          <w:tcPr>
            <w:tcW w:w="1448" w:type="dxa"/>
          </w:tcPr>
          <w:p w14:paraId="25C4E3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5902CBD" w14:textId="77777777" w:rsidTr="00600907">
        <w:trPr>
          <w:trHeight w:val="20"/>
        </w:trPr>
        <w:tc>
          <w:tcPr>
            <w:tcW w:w="710" w:type="dxa"/>
            <w:vMerge/>
          </w:tcPr>
          <w:p w14:paraId="6A949F0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62A6B2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в том числе лапароскопически ассистированные операции на тонкой, толстой кишке и промежности</w:t>
            </w:r>
          </w:p>
        </w:tc>
        <w:tc>
          <w:tcPr>
            <w:tcW w:w="1707" w:type="dxa"/>
          </w:tcPr>
          <w:p w14:paraId="30227C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5" w:history="1">
              <w:r w:rsidRPr="00967538">
                <w:rPr>
                  <w:rFonts w:ascii="Times New Roman" w:hAnsi="Times New Roman" w:cs="Times New Roman"/>
                  <w:color w:val="000000"/>
                  <w:spacing w:val="-6"/>
                </w:rPr>
                <w:t>D12.6</w:t>
              </w:r>
            </w:hyperlink>
            <w:r w:rsidRPr="00967538">
              <w:rPr>
                <w:rFonts w:ascii="Times New Roman" w:hAnsi="Times New Roman" w:cs="Times New Roman"/>
                <w:color w:val="000000"/>
                <w:spacing w:val="-6"/>
              </w:rPr>
              <w:t xml:space="preserve">, </w:t>
            </w:r>
            <w:hyperlink r:id="rId16" w:history="1">
              <w:r w:rsidRPr="00967538">
                <w:rPr>
                  <w:rFonts w:ascii="Times New Roman" w:hAnsi="Times New Roman" w:cs="Times New Roman"/>
                  <w:color w:val="000000"/>
                  <w:spacing w:val="-6"/>
                </w:rPr>
                <w:t>K60.4</w:t>
              </w:r>
            </w:hyperlink>
            <w:r w:rsidRPr="00967538">
              <w:rPr>
                <w:rFonts w:ascii="Times New Roman" w:hAnsi="Times New Roman" w:cs="Times New Roman"/>
                <w:color w:val="000000"/>
                <w:spacing w:val="-6"/>
              </w:rPr>
              <w:t xml:space="preserve">, </w:t>
            </w:r>
            <w:hyperlink r:id="rId17" w:history="1">
              <w:r w:rsidRPr="00967538">
                <w:rPr>
                  <w:rFonts w:ascii="Times New Roman" w:hAnsi="Times New Roman" w:cs="Times New Roman"/>
                  <w:color w:val="000000"/>
                  <w:spacing w:val="-6"/>
                </w:rPr>
                <w:t>N82.2</w:t>
              </w:r>
            </w:hyperlink>
            <w:r w:rsidRPr="00967538">
              <w:rPr>
                <w:rFonts w:ascii="Times New Roman" w:hAnsi="Times New Roman" w:cs="Times New Roman"/>
                <w:color w:val="000000"/>
                <w:spacing w:val="-6"/>
              </w:rPr>
              <w:t xml:space="preserve">, </w:t>
            </w:r>
            <w:hyperlink r:id="rId18" w:history="1">
              <w:r w:rsidRPr="00967538">
                <w:rPr>
                  <w:rFonts w:ascii="Times New Roman" w:hAnsi="Times New Roman" w:cs="Times New Roman"/>
                  <w:color w:val="000000"/>
                  <w:spacing w:val="-6"/>
                </w:rPr>
                <w:t>N82.3</w:t>
              </w:r>
            </w:hyperlink>
            <w:r w:rsidRPr="00967538">
              <w:rPr>
                <w:rFonts w:ascii="Times New Roman" w:hAnsi="Times New Roman" w:cs="Times New Roman"/>
                <w:color w:val="000000"/>
                <w:spacing w:val="-6"/>
              </w:rPr>
              <w:t xml:space="preserve">, </w:t>
            </w:r>
            <w:hyperlink r:id="rId19" w:history="1">
              <w:r w:rsidRPr="00967538">
                <w:rPr>
                  <w:rFonts w:ascii="Times New Roman" w:hAnsi="Times New Roman" w:cs="Times New Roman"/>
                  <w:color w:val="000000"/>
                  <w:spacing w:val="-6"/>
                </w:rPr>
                <w:t>N82.4</w:t>
              </w:r>
            </w:hyperlink>
            <w:r w:rsidRPr="00967538">
              <w:rPr>
                <w:rFonts w:ascii="Times New Roman" w:hAnsi="Times New Roman" w:cs="Times New Roman"/>
                <w:color w:val="000000"/>
                <w:spacing w:val="-6"/>
              </w:rPr>
              <w:t xml:space="preserve">, </w:t>
            </w:r>
            <w:hyperlink r:id="rId20" w:history="1">
              <w:r w:rsidRPr="00967538">
                <w:rPr>
                  <w:rFonts w:ascii="Times New Roman" w:hAnsi="Times New Roman" w:cs="Times New Roman"/>
                  <w:color w:val="000000"/>
                  <w:spacing w:val="-6"/>
                </w:rPr>
                <w:t>K57.2</w:t>
              </w:r>
            </w:hyperlink>
            <w:r w:rsidRPr="00967538">
              <w:rPr>
                <w:rFonts w:ascii="Times New Roman" w:hAnsi="Times New Roman" w:cs="Times New Roman"/>
                <w:color w:val="000000"/>
                <w:spacing w:val="-6"/>
              </w:rPr>
              <w:t xml:space="preserve">, </w:t>
            </w:r>
            <w:hyperlink r:id="rId21" w:history="1">
              <w:r w:rsidRPr="00967538">
                <w:rPr>
                  <w:rFonts w:ascii="Times New Roman" w:hAnsi="Times New Roman" w:cs="Times New Roman"/>
                  <w:color w:val="000000"/>
                  <w:spacing w:val="-6"/>
                </w:rPr>
                <w:t>K59.3</w:t>
              </w:r>
            </w:hyperlink>
            <w:r w:rsidRPr="00967538">
              <w:rPr>
                <w:rFonts w:ascii="Times New Roman" w:hAnsi="Times New Roman" w:cs="Times New Roman"/>
                <w:color w:val="000000"/>
                <w:spacing w:val="-6"/>
              </w:rPr>
              <w:t xml:space="preserve">, </w:t>
            </w:r>
            <w:hyperlink r:id="rId22" w:history="1">
              <w:r w:rsidRPr="00967538">
                <w:rPr>
                  <w:rFonts w:ascii="Times New Roman" w:hAnsi="Times New Roman" w:cs="Times New Roman"/>
                  <w:color w:val="000000"/>
                  <w:spacing w:val="-6"/>
                </w:rPr>
                <w:t>Q43.1</w:t>
              </w:r>
            </w:hyperlink>
            <w:r w:rsidRPr="00967538">
              <w:rPr>
                <w:rFonts w:ascii="Times New Roman" w:hAnsi="Times New Roman" w:cs="Times New Roman"/>
                <w:color w:val="000000"/>
                <w:spacing w:val="-6"/>
              </w:rPr>
              <w:t xml:space="preserve">, </w:t>
            </w:r>
            <w:hyperlink r:id="rId23" w:history="1">
              <w:r w:rsidRPr="00967538">
                <w:rPr>
                  <w:rFonts w:ascii="Times New Roman" w:hAnsi="Times New Roman" w:cs="Times New Roman"/>
                  <w:color w:val="000000"/>
                  <w:spacing w:val="-6"/>
                </w:rPr>
                <w:t>Q43.2</w:t>
              </w:r>
            </w:hyperlink>
            <w:r w:rsidRPr="00967538">
              <w:rPr>
                <w:rFonts w:ascii="Times New Roman" w:hAnsi="Times New Roman" w:cs="Times New Roman"/>
                <w:color w:val="000000"/>
                <w:spacing w:val="-6"/>
              </w:rPr>
              <w:t xml:space="preserve">, </w:t>
            </w:r>
            <w:hyperlink r:id="rId24" w:history="1">
              <w:r w:rsidRPr="00967538">
                <w:rPr>
                  <w:rFonts w:ascii="Times New Roman" w:hAnsi="Times New Roman" w:cs="Times New Roman"/>
                  <w:color w:val="000000"/>
                  <w:spacing w:val="-6"/>
                </w:rPr>
                <w:t>Q43.3</w:t>
              </w:r>
            </w:hyperlink>
            <w:r w:rsidRPr="00967538">
              <w:rPr>
                <w:rFonts w:ascii="Times New Roman" w:hAnsi="Times New Roman" w:cs="Times New Roman"/>
                <w:color w:val="000000"/>
                <w:spacing w:val="-6"/>
              </w:rPr>
              <w:t xml:space="preserve">, </w:t>
            </w:r>
            <w:hyperlink r:id="rId25" w:history="1">
              <w:r w:rsidRPr="00967538">
                <w:rPr>
                  <w:rFonts w:ascii="Times New Roman" w:hAnsi="Times New Roman" w:cs="Times New Roman"/>
                  <w:color w:val="000000"/>
                  <w:spacing w:val="-6"/>
                </w:rPr>
                <w:t>Q52.2</w:t>
              </w:r>
            </w:hyperlink>
            <w:r w:rsidRPr="00967538">
              <w:rPr>
                <w:rFonts w:ascii="Times New Roman" w:hAnsi="Times New Roman" w:cs="Times New Roman"/>
                <w:color w:val="000000"/>
                <w:spacing w:val="-6"/>
              </w:rPr>
              <w:t xml:space="preserve">, </w:t>
            </w:r>
            <w:hyperlink r:id="rId26" w:history="1">
              <w:r w:rsidRPr="00967538">
                <w:rPr>
                  <w:rFonts w:ascii="Times New Roman" w:hAnsi="Times New Roman" w:cs="Times New Roman"/>
                  <w:color w:val="000000"/>
                  <w:spacing w:val="-6"/>
                </w:rPr>
                <w:t>K59.0</w:t>
              </w:r>
            </w:hyperlink>
            <w:r w:rsidRPr="00967538">
              <w:rPr>
                <w:rFonts w:ascii="Times New Roman" w:hAnsi="Times New Roman" w:cs="Times New Roman"/>
                <w:color w:val="000000"/>
                <w:spacing w:val="-6"/>
              </w:rPr>
              <w:t xml:space="preserve">, </w:t>
            </w:r>
            <w:hyperlink r:id="rId27" w:history="1">
              <w:r w:rsidRPr="00967538">
                <w:rPr>
                  <w:rFonts w:ascii="Times New Roman" w:hAnsi="Times New Roman" w:cs="Times New Roman"/>
                  <w:color w:val="000000"/>
                  <w:spacing w:val="-6"/>
                </w:rPr>
                <w:t>K59.3</w:t>
              </w:r>
            </w:hyperlink>
            <w:r w:rsidRPr="00967538">
              <w:rPr>
                <w:rFonts w:ascii="Times New Roman" w:hAnsi="Times New Roman" w:cs="Times New Roman"/>
                <w:color w:val="000000"/>
                <w:spacing w:val="-6"/>
              </w:rPr>
              <w:t xml:space="preserve">, </w:t>
            </w:r>
            <w:hyperlink r:id="rId28" w:history="1">
              <w:r w:rsidRPr="00967538">
                <w:rPr>
                  <w:rFonts w:ascii="Times New Roman" w:hAnsi="Times New Roman" w:cs="Times New Roman"/>
                  <w:color w:val="000000"/>
                  <w:spacing w:val="-6"/>
                </w:rPr>
                <w:t>Z93.2</w:t>
              </w:r>
            </w:hyperlink>
            <w:r w:rsidRPr="00967538">
              <w:rPr>
                <w:rFonts w:ascii="Times New Roman" w:hAnsi="Times New Roman" w:cs="Times New Roman"/>
                <w:color w:val="000000"/>
                <w:spacing w:val="-6"/>
              </w:rPr>
              <w:t xml:space="preserve">, </w:t>
            </w:r>
            <w:hyperlink r:id="rId29" w:history="1">
              <w:r w:rsidRPr="00967538">
                <w:rPr>
                  <w:rFonts w:ascii="Times New Roman" w:hAnsi="Times New Roman" w:cs="Times New Roman"/>
                  <w:color w:val="000000"/>
                  <w:spacing w:val="-6"/>
                </w:rPr>
                <w:t>Z93.3</w:t>
              </w:r>
            </w:hyperlink>
            <w:r w:rsidRPr="00967538">
              <w:rPr>
                <w:rFonts w:ascii="Times New Roman" w:hAnsi="Times New Roman" w:cs="Times New Roman"/>
                <w:color w:val="000000"/>
                <w:spacing w:val="-6"/>
              </w:rPr>
              <w:t xml:space="preserve">, </w:t>
            </w:r>
            <w:hyperlink r:id="rId30" w:history="1">
              <w:r w:rsidRPr="00967538">
                <w:rPr>
                  <w:rFonts w:ascii="Times New Roman" w:hAnsi="Times New Roman" w:cs="Times New Roman"/>
                  <w:color w:val="000000"/>
                  <w:spacing w:val="-6"/>
                </w:rPr>
                <w:t>K55.2</w:t>
              </w:r>
            </w:hyperlink>
            <w:r w:rsidRPr="00967538">
              <w:rPr>
                <w:rFonts w:ascii="Times New Roman" w:hAnsi="Times New Roman" w:cs="Times New Roman"/>
                <w:color w:val="000000"/>
                <w:spacing w:val="-6"/>
              </w:rPr>
              <w:t xml:space="preserve">, </w:t>
            </w:r>
            <w:hyperlink r:id="rId31" w:history="1">
              <w:r w:rsidRPr="00967538">
                <w:rPr>
                  <w:rFonts w:ascii="Times New Roman" w:hAnsi="Times New Roman" w:cs="Times New Roman"/>
                  <w:color w:val="000000"/>
                  <w:spacing w:val="-6"/>
                </w:rPr>
                <w:t>K51</w:t>
              </w:r>
            </w:hyperlink>
            <w:r w:rsidRPr="00967538">
              <w:rPr>
                <w:rFonts w:ascii="Times New Roman" w:hAnsi="Times New Roman" w:cs="Times New Roman"/>
                <w:color w:val="000000"/>
                <w:spacing w:val="-6"/>
              </w:rPr>
              <w:t xml:space="preserve">, </w:t>
            </w:r>
            <w:hyperlink r:id="rId32" w:history="1">
              <w:r w:rsidRPr="00967538">
                <w:rPr>
                  <w:rFonts w:ascii="Times New Roman" w:hAnsi="Times New Roman" w:cs="Times New Roman"/>
                  <w:color w:val="000000"/>
                  <w:spacing w:val="-6"/>
                </w:rPr>
                <w:t>K50.0</w:t>
              </w:r>
            </w:hyperlink>
            <w:r w:rsidRPr="00967538">
              <w:rPr>
                <w:rFonts w:ascii="Times New Roman" w:hAnsi="Times New Roman" w:cs="Times New Roman"/>
                <w:color w:val="000000"/>
                <w:spacing w:val="-6"/>
              </w:rPr>
              <w:t xml:space="preserve">, </w:t>
            </w:r>
            <w:hyperlink r:id="rId33" w:history="1">
              <w:r w:rsidRPr="00967538">
                <w:rPr>
                  <w:rFonts w:ascii="Times New Roman" w:hAnsi="Times New Roman" w:cs="Times New Roman"/>
                  <w:color w:val="000000"/>
                  <w:spacing w:val="-6"/>
                </w:rPr>
                <w:t>K50.1</w:t>
              </w:r>
            </w:hyperlink>
            <w:r w:rsidRPr="00967538">
              <w:rPr>
                <w:rFonts w:ascii="Times New Roman" w:hAnsi="Times New Roman" w:cs="Times New Roman"/>
                <w:color w:val="000000"/>
                <w:spacing w:val="-6"/>
              </w:rPr>
              <w:t xml:space="preserve">, </w:t>
            </w:r>
            <w:hyperlink r:id="rId34" w:history="1">
              <w:r w:rsidRPr="00967538">
                <w:rPr>
                  <w:rFonts w:ascii="Times New Roman" w:hAnsi="Times New Roman" w:cs="Times New Roman"/>
                  <w:color w:val="000000"/>
                  <w:spacing w:val="-6"/>
                </w:rPr>
                <w:t>K50.8</w:t>
              </w:r>
            </w:hyperlink>
            <w:r w:rsidRPr="00967538">
              <w:rPr>
                <w:rFonts w:ascii="Times New Roman" w:hAnsi="Times New Roman" w:cs="Times New Roman"/>
                <w:color w:val="000000"/>
                <w:spacing w:val="-6"/>
              </w:rPr>
              <w:t xml:space="preserve">, </w:t>
            </w:r>
            <w:hyperlink r:id="rId35" w:history="1">
              <w:r w:rsidRPr="00967538">
                <w:rPr>
                  <w:rFonts w:ascii="Times New Roman" w:hAnsi="Times New Roman" w:cs="Times New Roman"/>
                  <w:color w:val="000000"/>
                  <w:spacing w:val="-6"/>
                </w:rPr>
                <w:t>K57.2</w:t>
              </w:r>
            </w:hyperlink>
            <w:r w:rsidRPr="00967538">
              <w:rPr>
                <w:rFonts w:ascii="Times New Roman" w:hAnsi="Times New Roman" w:cs="Times New Roman"/>
                <w:color w:val="000000"/>
                <w:spacing w:val="-6"/>
              </w:rPr>
              <w:t xml:space="preserve">, </w:t>
            </w:r>
            <w:hyperlink r:id="rId36" w:history="1">
              <w:r w:rsidRPr="00967538">
                <w:rPr>
                  <w:rFonts w:ascii="Times New Roman" w:hAnsi="Times New Roman" w:cs="Times New Roman"/>
                  <w:color w:val="000000"/>
                  <w:spacing w:val="-6"/>
                </w:rPr>
                <w:t>K62.3</w:t>
              </w:r>
            </w:hyperlink>
            <w:r w:rsidRPr="00967538">
              <w:rPr>
                <w:rFonts w:ascii="Times New Roman" w:hAnsi="Times New Roman" w:cs="Times New Roman"/>
                <w:color w:val="000000"/>
                <w:spacing w:val="-6"/>
              </w:rPr>
              <w:t xml:space="preserve">, </w:t>
            </w:r>
            <w:hyperlink r:id="rId37" w:history="1">
              <w:r w:rsidRPr="00967538">
                <w:rPr>
                  <w:rFonts w:ascii="Times New Roman" w:hAnsi="Times New Roman" w:cs="Times New Roman"/>
                  <w:color w:val="000000"/>
                  <w:spacing w:val="-6"/>
                </w:rPr>
                <w:t>K62.8</w:t>
              </w:r>
            </w:hyperlink>
          </w:p>
        </w:tc>
        <w:tc>
          <w:tcPr>
            <w:tcW w:w="2891" w:type="dxa"/>
          </w:tcPr>
          <w:p w14:paraId="360893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семейный аденоматоз толстой кишки, тотальное поражение всех отделов толстой кишки полипами</w:t>
            </w:r>
          </w:p>
        </w:tc>
        <w:tc>
          <w:tcPr>
            <w:tcW w:w="1639" w:type="dxa"/>
          </w:tcPr>
          <w:p w14:paraId="021578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CBD035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реконструктивно-пластическая операция по восстановлению непрерывности кишечника – закрытие стомы с формированием анастомоза </w:t>
            </w:r>
          </w:p>
        </w:tc>
        <w:tc>
          <w:tcPr>
            <w:tcW w:w="1448" w:type="dxa"/>
          </w:tcPr>
          <w:p w14:paraId="4A3530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70802FE" w14:textId="77777777" w:rsidTr="00600907">
        <w:trPr>
          <w:trHeight w:val="20"/>
        </w:trPr>
        <w:tc>
          <w:tcPr>
            <w:tcW w:w="710" w:type="dxa"/>
            <w:vMerge/>
          </w:tcPr>
          <w:p w14:paraId="37114D7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DD4A86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24DC578"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2891" w:type="dxa"/>
          </w:tcPr>
          <w:p w14:paraId="0C9D7A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060A0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5EB4C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w:t>
            </w:r>
            <w:r w:rsidRPr="00967538">
              <w:rPr>
                <w:rFonts w:ascii="Times New Roman" w:hAnsi="Times New Roman" w:cs="Times New Roman"/>
                <w:color w:val="000000"/>
                <w:spacing w:val="-6"/>
              </w:rPr>
              <w:lastRenderedPageBreak/>
              <w:t>ободочной кишки с брюшно-анальной резекцией прямой кишки и низведением правых отделов ободочной кишки в анальный канал</w:t>
            </w:r>
          </w:p>
        </w:tc>
        <w:tc>
          <w:tcPr>
            <w:tcW w:w="1448" w:type="dxa"/>
          </w:tcPr>
          <w:p w14:paraId="0EDE08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F91F254" w14:textId="77777777" w:rsidTr="00600907">
        <w:trPr>
          <w:trHeight w:val="20"/>
        </w:trPr>
        <w:tc>
          <w:tcPr>
            <w:tcW w:w="710" w:type="dxa"/>
            <w:vMerge/>
          </w:tcPr>
          <w:p w14:paraId="0967C74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D53E1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600CF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820076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свищ прямой кишки 3 – 4 степени сложности</w:t>
            </w:r>
          </w:p>
        </w:tc>
        <w:tc>
          <w:tcPr>
            <w:tcW w:w="1639" w:type="dxa"/>
          </w:tcPr>
          <w:p w14:paraId="6FC945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76F96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48" w:type="dxa"/>
          </w:tcPr>
          <w:p w14:paraId="2EF748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4D90A60" w14:textId="77777777" w:rsidTr="00600907">
        <w:trPr>
          <w:trHeight w:val="20"/>
        </w:trPr>
        <w:tc>
          <w:tcPr>
            <w:tcW w:w="710" w:type="dxa"/>
            <w:vMerge/>
          </w:tcPr>
          <w:p w14:paraId="7D0A618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24D1A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2F762F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79CEA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ректовагинальный (коловагинальный) свищ</w:t>
            </w:r>
          </w:p>
        </w:tc>
        <w:tc>
          <w:tcPr>
            <w:tcW w:w="1639" w:type="dxa"/>
          </w:tcPr>
          <w:p w14:paraId="39E047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C1826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иссечение свища с пластикой внутреннего свищевого отверстия сегментом прямой или ободочной кишки</w:t>
            </w:r>
          </w:p>
        </w:tc>
        <w:tc>
          <w:tcPr>
            <w:tcW w:w="1448" w:type="dxa"/>
          </w:tcPr>
          <w:p w14:paraId="759088B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E0D3D3E" w14:textId="77777777" w:rsidTr="00600907">
        <w:trPr>
          <w:trHeight w:val="20"/>
        </w:trPr>
        <w:tc>
          <w:tcPr>
            <w:tcW w:w="710" w:type="dxa"/>
            <w:vMerge/>
          </w:tcPr>
          <w:p w14:paraId="556FEC8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1D0CC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23CA1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B0A32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дивертикулярная болезнь ободочной кишки, осложненное течение</w:t>
            </w:r>
          </w:p>
        </w:tc>
        <w:tc>
          <w:tcPr>
            <w:tcW w:w="1639" w:type="dxa"/>
          </w:tcPr>
          <w:p w14:paraId="013F8F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E5DB6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ободочной кишки, в том числе с ликвидацией свища</w:t>
            </w:r>
          </w:p>
        </w:tc>
        <w:tc>
          <w:tcPr>
            <w:tcW w:w="1448" w:type="dxa"/>
          </w:tcPr>
          <w:p w14:paraId="6C240C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F934DF4" w14:textId="77777777" w:rsidTr="00600907">
        <w:trPr>
          <w:trHeight w:val="20"/>
        </w:trPr>
        <w:tc>
          <w:tcPr>
            <w:tcW w:w="710" w:type="dxa"/>
            <w:vMerge/>
          </w:tcPr>
          <w:p w14:paraId="1CF342B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B538C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F4E37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6B0E9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мегадолихоколон, рецидивирующие завороты сигмовидной кишки</w:t>
            </w:r>
          </w:p>
        </w:tc>
        <w:tc>
          <w:tcPr>
            <w:tcW w:w="1639" w:type="dxa"/>
          </w:tcPr>
          <w:p w14:paraId="0BFF6C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0E7C36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ободочной кишки с аппендэктомией, разворотом кишки на 180 градусов, формированием асцендо-ректального анастомоза</w:t>
            </w:r>
          </w:p>
        </w:tc>
        <w:tc>
          <w:tcPr>
            <w:tcW w:w="1448" w:type="dxa"/>
          </w:tcPr>
          <w:p w14:paraId="363F90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B0E8B7C" w14:textId="77777777" w:rsidTr="00600907">
        <w:trPr>
          <w:trHeight w:val="20"/>
        </w:trPr>
        <w:tc>
          <w:tcPr>
            <w:tcW w:w="710" w:type="dxa"/>
            <w:vMerge/>
          </w:tcPr>
          <w:p w14:paraId="11226CA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0ADE7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A99EE1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E507D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болезнь Гиршпрунга, мегадолихосигма</w:t>
            </w:r>
          </w:p>
        </w:tc>
        <w:tc>
          <w:tcPr>
            <w:tcW w:w="1639" w:type="dxa"/>
          </w:tcPr>
          <w:p w14:paraId="50F786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2DCAE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ободочной кишки с формированием наданального конце-бокового колоректального анастомоза</w:t>
            </w:r>
          </w:p>
        </w:tc>
        <w:tc>
          <w:tcPr>
            <w:tcW w:w="1448" w:type="dxa"/>
          </w:tcPr>
          <w:p w14:paraId="271992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F1ADC1F" w14:textId="77777777" w:rsidTr="00600907">
        <w:trPr>
          <w:trHeight w:val="20"/>
        </w:trPr>
        <w:tc>
          <w:tcPr>
            <w:tcW w:w="710" w:type="dxa"/>
            <w:vMerge/>
          </w:tcPr>
          <w:p w14:paraId="1809E30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E5721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FBBF0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817CB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хронический толстокишечный стаз в стадии декомпенсации</w:t>
            </w:r>
          </w:p>
        </w:tc>
        <w:tc>
          <w:tcPr>
            <w:tcW w:w="1639" w:type="dxa"/>
          </w:tcPr>
          <w:p w14:paraId="73EBDD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AA0DE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ободочной кишки с аппендэктомией, разворотом кишки на 180 градусов, формированием асцендо-ректального анастомоза</w:t>
            </w:r>
          </w:p>
        </w:tc>
        <w:tc>
          <w:tcPr>
            <w:tcW w:w="1448" w:type="dxa"/>
          </w:tcPr>
          <w:p w14:paraId="488847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CAC1693" w14:textId="77777777" w:rsidTr="00600907">
        <w:trPr>
          <w:trHeight w:val="20"/>
        </w:trPr>
        <w:tc>
          <w:tcPr>
            <w:tcW w:w="710" w:type="dxa"/>
            <w:vMerge/>
          </w:tcPr>
          <w:p w14:paraId="347B6AA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DB756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D8D5A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2E6C1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колостома, илеостома, еюностома, состояние после обструктивной резекции ободочной кишки</w:t>
            </w:r>
          </w:p>
        </w:tc>
        <w:tc>
          <w:tcPr>
            <w:tcW w:w="1639" w:type="dxa"/>
          </w:tcPr>
          <w:p w14:paraId="59AC08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7D4EC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48" w:type="dxa"/>
          </w:tcPr>
          <w:p w14:paraId="7E7DD6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180781A" w14:textId="77777777" w:rsidTr="00600907">
        <w:trPr>
          <w:trHeight w:val="20"/>
        </w:trPr>
        <w:tc>
          <w:tcPr>
            <w:tcW w:w="710" w:type="dxa"/>
            <w:vMerge/>
          </w:tcPr>
          <w:p w14:paraId="30EAC74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9EB48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24C3D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1E1C6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врожденная ангиодисплазия толстой кишки</w:t>
            </w:r>
          </w:p>
        </w:tc>
        <w:tc>
          <w:tcPr>
            <w:tcW w:w="1639" w:type="dxa"/>
          </w:tcPr>
          <w:p w14:paraId="1D994C3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D0E87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пораженных отделов ободочной и (или) прямой кишки</w:t>
            </w:r>
          </w:p>
        </w:tc>
        <w:tc>
          <w:tcPr>
            <w:tcW w:w="1448" w:type="dxa"/>
          </w:tcPr>
          <w:p w14:paraId="516B03E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2DCE24E" w14:textId="77777777" w:rsidTr="00600907">
        <w:trPr>
          <w:trHeight w:val="20"/>
        </w:trPr>
        <w:tc>
          <w:tcPr>
            <w:tcW w:w="710" w:type="dxa"/>
            <w:vMerge/>
          </w:tcPr>
          <w:p w14:paraId="088C3B1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6C48D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3D8173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2A312B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язвенный колит, тотальное поражение, хроническое непрерывное течение, тяжелая гормонозависимая или гормонорезистентная форма</w:t>
            </w:r>
          </w:p>
        </w:tc>
        <w:tc>
          <w:tcPr>
            <w:tcW w:w="1639" w:type="dxa"/>
            <w:vMerge w:val="restart"/>
          </w:tcPr>
          <w:p w14:paraId="3B699D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DCE1A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колпроктэктомия с формированием резервуарного анастомоза, илеостомия</w:t>
            </w:r>
          </w:p>
        </w:tc>
        <w:tc>
          <w:tcPr>
            <w:tcW w:w="1448" w:type="dxa"/>
          </w:tcPr>
          <w:p w14:paraId="46E5A44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B9AED27" w14:textId="77777777" w:rsidTr="00600907">
        <w:trPr>
          <w:trHeight w:val="20"/>
        </w:trPr>
        <w:tc>
          <w:tcPr>
            <w:tcW w:w="710" w:type="dxa"/>
            <w:vMerge/>
          </w:tcPr>
          <w:p w14:paraId="1EE2BD5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B86F8A3"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3FD8858"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06446A6"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1F72E5E"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2BA7A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колэктомия с брюшно-анальной резекцией прямой кишки, илеостоми</w:t>
            </w:r>
          </w:p>
        </w:tc>
        <w:tc>
          <w:tcPr>
            <w:tcW w:w="1448" w:type="dxa"/>
          </w:tcPr>
          <w:p w14:paraId="56F5B7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7E8D9D3" w14:textId="77777777" w:rsidTr="00600907">
        <w:trPr>
          <w:trHeight w:val="20"/>
        </w:trPr>
        <w:tc>
          <w:tcPr>
            <w:tcW w:w="710" w:type="dxa"/>
            <w:vMerge/>
          </w:tcPr>
          <w:p w14:paraId="7188CB8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7F4FC7F"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c>
          <w:tcPr>
            <w:tcW w:w="1707" w:type="dxa"/>
          </w:tcPr>
          <w:p w14:paraId="7C8750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E31D3ED"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c>
          <w:tcPr>
            <w:tcW w:w="1639" w:type="dxa"/>
          </w:tcPr>
          <w:p w14:paraId="089C26CF"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c>
          <w:tcPr>
            <w:tcW w:w="3175" w:type="dxa"/>
          </w:tcPr>
          <w:p w14:paraId="698982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резекция оставшихся отделов </w:t>
            </w:r>
            <w:r w:rsidRPr="00967538">
              <w:rPr>
                <w:rFonts w:ascii="Times New Roman" w:hAnsi="Times New Roman" w:cs="Times New Roman"/>
                <w:color w:val="000000"/>
                <w:spacing w:val="-6"/>
              </w:rPr>
              <w:lastRenderedPageBreak/>
              <w:t>ободочной и прямой кишки, илеостомия</w:t>
            </w:r>
          </w:p>
        </w:tc>
        <w:tc>
          <w:tcPr>
            <w:tcW w:w="1448" w:type="dxa"/>
          </w:tcPr>
          <w:p w14:paraId="5B5F73C3"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r>
      <w:tr w:rsidR="001818C9" w:rsidRPr="00967538" w14:paraId="3F5E4673" w14:textId="77777777" w:rsidTr="00600907">
        <w:trPr>
          <w:trHeight w:val="20"/>
        </w:trPr>
        <w:tc>
          <w:tcPr>
            <w:tcW w:w="710" w:type="dxa"/>
            <w:vMerge/>
          </w:tcPr>
          <w:p w14:paraId="3AF979A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FBBC0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30CC0C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1F04B6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39" w:type="dxa"/>
            <w:vMerge w:val="restart"/>
          </w:tcPr>
          <w:p w14:paraId="12D9C8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7FD2A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колпроктэктомия с формированием резервуарного анастомоза, илеостомия</w:t>
            </w:r>
          </w:p>
        </w:tc>
        <w:tc>
          <w:tcPr>
            <w:tcW w:w="1448" w:type="dxa"/>
          </w:tcPr>
          <w:p w14:paraId="565614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DE117B8" w14:textId="77777777" w:rsidTr="00600907">
        <w:trPr>
          <w:trHeight w:val="20"/>
        </w:trPr>
        <w:tc>
          <w:tcPr>
            <w:tcW w:w="710" w:type="dxa"/>
            <w:vMerge/>
          </w:tcPr>
          <w:p w14:paraId="1EC1879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17B6F3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766762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0CED86F"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A51F6D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5783C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пораженного участка тонкой и (или) толстой кишки, в том числе с формированием анастомоза, илеостомия (колостомия)</w:t>
            </w:r>
          </w:p>
        </w:tc>
        <w:tc>
          <w:tcPr>
            <w:tcW w:w="1448" w:type="dxa"/>
          </w:tcPr>
          <w:p w14:paraId="70AD27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7B30694" w14:textId="77777777" w:rsidTr="00600907">
        <w:trPr>
          <w:trHeight w:val="20"/>
        </w:trPr>
        <w:tc>
          <w:tcPr>
            <w:tcW w:w="710" w:type="dxa"/>
            <w:vMerge w:val="restart"/>
          </w:tcPr>
          <w:p w14:paraId="7F57D44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w:t>
            </w:r>
          </w:p>
        </w:tc>
        <w:tc>
          <w:tcPr>
            <w:tcW w:w="3260" w:type="dxa"/>
            <w:vMerge w:val="restart"/>
          </w:tcPr>
          <w:p w14:paraId="677740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 новообразований надпочечников и забрюшинного пространства</w:t>
            </w:r>
          </w:p>
        </w:tc>
        <w:tc>
          <w:tcPr>
            <w:tcW w:w="1707" w:type="dxa"/>
            <w:vMerge w:val="restart"/>
          </w:tcPr>
          <w:p w14:paraId="64F306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8" w:history="1">
              <w:r w:rsidRPr="00967538">
                <w:rPr>
                  <w:rFonts w:ascii="Times New Roman" w:hAnsi="Times New Roman" w:cs="Times New Roman"/>
                  <w:color w:val="000000"/>
                  <w:spacing w:val="-6"/>
                </w:rPr>
                <w:t>E27.5</w:t>
              </w:r>
            </w:hyperlink>
            <w:r w:rsidRPr="00967538">
              <w:rPr>
                <w:rFonts w:ascii="Times New Roman" w:hAnsi="Times New Roman" w:cs="Times New Roman"/>
                <w:color w:val="000000"/>
                <w:spacing w:val="-6"/>
              </w:rPr>
              <w:t xml:space="preserve">, </w:t>
            </w:r>
            <w:hyperlink r:id="rId39" w:history="1">
              <w:r w:rsidRPr="00967538">
                <w:rPr>
                  <w:rFonts w:ascii="Times New Roman" w:hAnsi="Times New Roman" w:cs="Times New Roman"/>
                  <w:color w:val="000000"/>
                  <w:spacing w:val="-6"/>
                </w:rPr>
                <w:t>D35.0</w:t>
              </w:r>
            </w:hyperlink>
            <w:r w:rsidRPr="00967538">
              <w:rPr>
                <w:rFonts w:ascii="Times New Roman" w:hAnsi="Times New Roman" w:cs="Times New Roman"/>
                <w:color w:val="000000"/>
                <w:spacing w:val="-6"/>
              </w:rPr>
              <w:t xml:space="preserve">, </w:t>
            </w:r>
            <w:hyperlink r:id="rId40" w:history="1">
              <w:r w:rsidRPr="00967538">
                <w:rPr>
                  <w:rFonts w:ascii="Times New Roman" w:hAnsi="Times New Roman" w:cs="Times New Roman"/>
                  <w:color w:val="000000"/>
                  <w:spacing w:val="-6"/>
                </w:rPr>
                <w:t>D48.3</w:t>
              </w:r>
            </w:hyperlink>
            <w:r w:rsidRPr="00967538">
              <w:rPr>
                <w:rFonts w:ascii="Times New Roman" w:hAnsi="Times New Roman" w:cs="Times New Roman"/>
                <w:color w:val="000000"/>
                <w:spacing w:val="-6"/>
              </w:rPr>
              <w:t xml:space="preserve">, </w:t>
            </w:r>
            <w:hyperlink r:id="rId41" w:history="1">
              <w:r w:rsidRPr="00967538">
                <w:rPr>
                  <w:rFonts w:ascii="Times New Roman" w:hAnsi="Times New Roman" w:cs="Times New Roman"/>
                  <w:color w:val="000000"/>
                  <w:spacing w:val="-6"/>
                </w:rPr>
                <w:t>E26.0</w:t>
              </w:r>
            </w:hyperlink>
            <w:r w:rsidRPr="00967538">
              <w:rPr>
                <w:rFonts w:ascii="Times New Roman" w:hAnsi="Times New Roman" w:cs="Times New Roman"/>
                <w:color w:val="000000"/>
                <w:spacing w:val="-6"/>
              </w:rPr>
              <w:t xml:space="preserve">, </w:t>
            </w:r>
            <w:hyperlink r:id="rId42" w:history="1">
              <w:r w:rsidRPr="00967538">
                <w:rPr>
                  <w:rFonts w:ascii="Times New Roman" w:hAnsi="Times New Roman" w:cs="Times New Roman"/>
                  <w:color w:val="000000"/>
                  <w:spacing w:val="-6"/>
                </w:rPr>
                <w:t>E24</w:t>
              </w:r>
            </w:hyperlink>
          </w:p>
        </w:tc>
        <w:tc>
          <w:tcPr>
            <w:tcW w:w="2891" w:type="dxa"/>
            <w:vMerge w:val="restart"/>
          </w:tcPr>
          <w:p w14:paraId="5A3C3B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новообразования надпочечников и забрюшинного пространства</w:t>
            </w:r>
          </w:p>
          <w:p w14:paraId="53CFE7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заболевания надпочечников гиперальдостеронизм гиперкортицизм. Синдром </w:t>
            </w:r>
          </w:p>
          <w:p w14:paraId="69EADE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Иценко – Кушинга (кортикостерома)</w:t>
            </w:r>
          </w:p>
        </w:tc>
        <w:tc>
          <w:tcPr>
            <w:tcW w:w="1639" w:type="dxa"/>
            <w:vMerge w:val="restart"/>
          </w:tcPr>
          <w:p w14:paraId="726E81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45890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односторонняя адреналэктомия открытым доступом (лапаротомия, люмботомия, торакофренолапаротомия)</w:t>
            </w:r>
          </w:p>
        </w:tc>
        <w:tc>
          <w:tcPr>
            <w:tcW w:w="1448" w:type="dxa"/>
            <w:vMerge w:val="restart"/>
          </w:tcPr>
          <w:p w14:paraId="24B24FF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187 556</w:t>
            </w:r>
          </w:p>
        </w:tc>
      </w:tr>
      <w:tr w:rsidR="001818C9" w:rsidRPr="00967538" w14:paraId="11E515B8" w14:textId="77777777" w:rsidTr="00600907">
        <w:trPr>
          <w:trHeight w:val="20"/>
        </w:trPr>
        <w:tc>
          <w:tcPr>
            <w:tcW w:w="710" w:type="dxa"/>
            <w:vMerge/>
          </w:tcPr>
          <w:p w14:paraId="5A10570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FE7534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8738DD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4141A0F"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238A5D0"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23DF9D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параганглиомы открытым доступом (лапаротомия, люмботомия, торакофренолапаротомия)</w:t>
            </w:r>
          </w:p>
        </w:tc>
        <w:tc>
          <w:tcPr>
            <w:tcW w:w="1448" w:type="dxa"/>
            <w:vMerge/>
          </w:tcPr>
          <w:p w14:paraId="6EA6D92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D62CB5C" w14:textId="77777777" w:rsidTr="00600907">
        <w:trPr>
          <w:trHeight w:val="20"/>
        </w:trPr>
        <w:tc>
          <w:tcPr>
            <w:tcW w:w="710" w:type="dxa"/>
            <w:vMerge/>
          </w:tcPr>
          <w:p w14:paraId="1C7EED0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C577CA2"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35525F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49D9F9E"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E0116B0"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AD030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удаление параганглиомы аортокавальная лимфаденэктомия лапаротомным доступом</w:t>
            </w:r>
          </w:p>
        </w:tc>
        <w:tc>
          <w:tcPr>
            <w:tcW w:w="1448" w:type="dxa"/>
            <w:vMerge/>
          </w:tcPr>
          <w:p w14:paraId="1FED4AFF"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DC1A6B6" w14:textId="77777777" w:rsidTr="00600907">
        <w:trPr>
          <w:trHeight w:val="20"/>
        </w:trPr>
        <w:tc>
          <w:tcPr>
            <w:tcW w:w="710" w:type="dxa"/>
            <w:vMerge/>
          </w:tcPr>
          <w:p w14:paraId="0220878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4FB15B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F7DBE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5F44A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7E213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70301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адреналэктомия с опухолью</w:t>
            </w:r>
          </w:p>
        </w:tc>
        <w:tc>
          <w:tcPr>
            <w:tcW w:w="1448" w:type="dxa"/>
          </w:tcPr>
          <w:p w14:paraId="096F4B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72BEC43" w14:textId="77777777" w:rsidTr="00600907">
        <w:trPr>
          <w:trHeight w:val="20"/>
        </w:trPr>
        <w:tc>
          <w:tcPr>
            <w:tcW w:w="710" w:type="dxa"/>
            <w:vMerge/>
          </w:tcPr>
          <w:p w14:paraId="59254A2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69A1F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bottom w:val="nil"/>
            </w:tcBorders>
          </w:tcPr>
          <w:p w14:paraId="61B70B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Borders>
              <w:bottom w:val="nil"/>
            </w:tcBorders>
          </w:tcPr>
          <w:p w14:paraId="464108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Borders>
              <w:bottom w:val="nil"/>
            </w:tcBorders>
          </w:tcPr>
          <w:p w14:paraId="47EE84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vMerge w:val="restart"/>
          </w:tcPr>
          <w:p w14:paraId="2457BF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48" w:type="dxa"/>
            <w:tcBorders>
              <w:bottom w:val="nil"/>
            </w:tcBorders>
          </w:tcPr>
          <w:p w14:paraId="555C0B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5265F87" w14:textId="77777777" w:rsidTr="00600907">
        <w:trPr>
          <w:trHeight w:val="20"/>
        </w:trPr>
        <w:tc>
          <w:tcPr>
            <w:tcW w:w="710" w:type="dxa"/>
            <w:vMerge/>
          </w:tcPr>
          <w:p w14:paraId="7B13902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88DB20F"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c>
          <w:tcPr>
            <w:tcW w:w="1707" w:type="dxa"/>
            <w:tcBorders>
              <w:top w:val="nil"/>
            </w:tcBorders>
          </w:tcPr>
          <w:p w14:paraId="2EF4C2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Borders>
              <w:top w:val="nil"/>
            </w:tcBorders>
          </w:tcPr>
          <w:p w14:paraId="7ED2411A"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c>
          <w:tcPr>
            <w:tcW w:w="1639" w:type="dxa"/>
            <w:tcBorders>
              <w:top w:val="nil"/>
            </w:tcBorders>
          </w:tcPr>
          <w:p w14:paraId="63188D49"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c>
          <w:tcPr>
            <w:tcW w:w="3175" w:type="dxa"/>
            <w:vMerge/>
          </w:tcPr>
          <w:p w14:paraId="3FF119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Borders>
              <w:top w:val="nil"/>
            </w:tcBorders>
          </w:tcPr>
          <w:p w14:paraId="1F734B8F" w14:textId="77777777" w:rsidR="001818C9" w:rsidRPr="00967538" w:rsidRDefault="001818C9" w:rsidP="00600907">
            <w:pPr>
              <w:pStyle w:val="ConsPlusNormal"/>
              <w:tabs>
                <w:tab w:val="center" w:pos="4677"/>
                <w:tab w:val="right" w:pos="9355"/>
              </w:tabs>
              <w:ind w:left="-57" w:right="-57" w:firstLine="0"/>
              <w:jc w:val="both"/>
              <w:rPr>
                <w:rFonts w:ascii="Times New Roman" w:hAnsi="Times New Roman" w:cs="Times New Roman"/>
                <w:color w:val="000000"/>
                <w:spacing w:val="-6"/>
              </w:rPr>
            </w:pPr>
          </w:p>
        </w:tc>
      </w:tr>
      <w:tr w:rsidR="001818C9" w:rsidRPr="00967538" w14:paraId="445FEB9B" w14:textId="77777777" w:rsidTr="00600907">
        <w:trPr>
          <w:trHeight w:val="20"/>
        </w:trPr>
        <w:tc>
          <w:tcPr>
            <w:tcW w:w="710" w:type="dxa"/>
            <w:vMerge/>
          </w:tcPr>
          <w:p w14:paraId="4C2B88D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D2CC4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98583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20ACA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2FE23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A95E0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неорганной забрюшинной опухоли</w:t>
            </w:r>
          </w:p>
        </w:tc>
        <w:tc>
          <w:tcPr>
            <w:tcW w:w="1448" w:type="dxa"/>
          </w:tcPr>
          <w:p w14:paraId="52E208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49E6561" w14:textId="77777777" w:rsidTr="00600907">
        <w:trPr>
          <w:trHeight w:val="20"/>
        </w:trPr>
        <w:tc>
          <w:tcPr>
            <w:tcW w:w="14830" w:type="dxa"/>
            <w:gridSpan w:val="7"/>
          </w:tcPr>
          <w:p w14:paraId="2EDE6390"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Акушерство и гинекология</w:t>
            </w:r>
          </w:p>
        </w:tc>
      </w:tr>
      <w:tr w:rsidR="001818C9" w:rsidRPr="00967538" w14:paraId="6C05464B" w14:textId="77777777" w:rsidTr="00600907">
        <w:trPr>
          <w:trHeight w:val="20"/>
        </w:trPr>
        <w:tc>
          <w:tcPr>
            <w:tcW w:w="710" w:type="dxa"/>
            <w:vMerge w:val="restart"/>
          </w:tcPr>
          <w:p w14:paraId="6BA3FA7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w:t>
            </w:r>
          </w:p>
        </w:tc>
        <w:tc>
          <w:tcPr>
            <w:tcW w:w="3260" w:type="dxa"/>
            <w:vMerge w:val="restart"/>
          </w:tcPr>
          <w:p w14:paraId="0CCC01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07" w:type="dxa"/>
          </w:tcPr>
          <w:p w14:paraId="09559DF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3" w:history="1">
              <w:r w:rsidRPr="00967538">
                <w:rPr>
                  <w:rFonts w:ascii="Times New Roman" w:hAnsi="Times New Roman" w:cs="Times New Roman"/>
                  <w:color w:val="000000"/>
                  <w:spacing w:val="-6"/>
                </w:rPr>
                <w:t>O36.0</w:t>
              </w:r>
            </w:hyperlink>
            <w:r w:rsidRPr="00967538">
              <w:rPr>
                <w:rFonts w:ascii="Times New Roman" w:hAnsi="Times New Roman" w:cs="Times New Roman"/>
                <w:color w:val="000000"/>
                <w:spacing w:val="-6"/>
              </w:rPr>
              <w:t xml:space="preserve">, </w:t>
            </w:r>
            <w:hyperlink r:id="rId44" w:history="1">
              <w:r w:rsidRPr="00967538">
                <w:rPr>
                  <w:rFonts w:ascii="Times New Roman" w:hAnsi="Times New Roman" w:cs="Times New Roman"/>
                  <w:color w:val="000000"/>
                  <w:spacing w:val="-6"/>
                </w:rPr>
                <w:t>O36.1</w:t>
              </w:r>
            </w:hyperlink>
          </w:p>
        </w:tc>
        <w:tc>
          <w:tcPr>
            <w:tcW w:w="2891" w:type="dxa"/>
          </w:tcPr>
          <w:p w14:paraId="349A1AA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привычный выкидыш, сопровождающийся резус-иммунизацией</w:t>
            </w:r>
          </w:p>
        </w:tc>
        <w:tc>
          <w:tcPr>
            <w:tcW w:w="1639" w:type="dxa"/>
          </w:tcPr>
          <w:p w14:paraId="16FD06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3FBD9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14:paraId="6FD489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47A6FB5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133 466</w:t>
            </w:r>
          </w:p>
        </w:tc>
      </w:tr>
      <w:tr w:rsidR="001818C9" w:rsidRPr="00967538" w14:paraId="3AF5E944" w14:textId="77777777" w:rsidTr="00600907">
        <w:trPr>
          <w:trHeight w:val="20"/>
        </w:trPr>
        <w:tc>
          <w:tcPr>
            <w:tcW w:w="710" w:type="dxa"/>
            <w:vMerge/>
          </w:tcPr>
          <w:p w14:paraId="2166979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7D26EDE"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5EF433E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5" w:history="1">
              <w:r w:rsidRPr="00967538">
                <w:rPr>
                  <w:rFonts w:ascii="Times New Roman" w:hAnsi="Times New Roman" w:cs="Times New Roman"/>
                  <w:color w:val="000000"/>
                  <w:spacing w:val="-6"/>
                </w:rPr>
                <w:t>O28.0</w:t>
              </w:r>
            </w:hyperlink>
          </w:p>
        </w:tc>
        <w:tc>
          <w:tcPr>
            <w:tcW w:w="2891" w:type="dxa"/>
          </w:tcPr>
          <w:p w14:paraId="59773B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39" w:type="dxa"/>
          </w:tcPr>
          <w:p w14:paraId="4E20FB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626E62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48" w:type="dxa"/>
          </w:tcPr>
          <w:p w14:paraId="3FD073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9DBE487" w14:textId="77777777" w:rsidTr="00600907">
        <w:trPr>
          <w:trHeight w:val="20"/>
        </w:trPr>
        <w:tc>
          <w:tcPr>
            <w:tcW w:w="710" w:type="dxa"/>
            <w:vMerge/>
          </w:tcPr>
          <w:p w14:paraId="07029EF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0A99F5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07" w:type="dxa"/>
            <w:vMerge w:val="restart"/>
          </w:tcPr>
          <w:p w14:paraId="4F7596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6" w:history="1">
              <w:r w:rsidRPr="00967538">
                <w:rPr>
                  <w:rFonts w:ascii="Times New Roman" w:hAnsi="Times New Roman" w:cs="Times New Roman"/>
                  <w:color w:val="000000"/>
                  <w:spacing w:val="-6"/>
                </w:rPr>
                <w:t>N81</w:t>
              </w:r>
            </w:hyperlink>
            <w:r w:rsidRPr="00967538">
              <w:rPr>
                <w:rFonts w:ascii="Times New Roman" w:hAnsi="Times New Roman" w:cs="Times New Roman"/>
                <w:color w:val="000000"/>
                <w:spacing w:val="-6"/>
              </w:rPr>
              <w:t xml:space="preserve">, </w:t>
            </w:r>
            <w:hyperlink r:id="rId47" w:history="1">
              <w:r w:rsidRPr="00967538">
                <w:rPr>
                  <w:rFonts w:ascii="Times New Roman" w:hAnsi="Times New Roman" w:cs="Times New Roman"/>
                  <w:color w:val="000000"/>
                  <w:spacing w:val="-6"/>
                </w:rPr>
                <w:t>N88.4</w:t>
              </w:r>
            </w:hyperlink>
            <w:r w:rsidRPr="00967538">
              <w:rPr>
                <w:rFonts w:ascii="Times New Roman" w:hAnsi="Times New Roman" w:cs="Times New Roman"/>
                <w:color w:val="000000"/>
                <w:spacing w:val="-6"/>
              </w:rPr>
              <w:t xml:space="preserve">, </w:t>
            </w:r>
            <w:hyperlink r:id="rId48" w:history="1">
              <w:r w:rsidRPr="00967538">
                <w:rPr>
                  <w:rFonts w:ascii="Times New Roman" w:hAnsi="Times New Roman" w:cs="Times New Roman"/>
                  <w:color w:val="000000"/>
                  <w:spacing w:val="-6"/>
                </w:rPr>
                <w:t>N88.1</w:t>
              </w:r>
            </w:hyperlink>
          </w:p>
        </w:tc>
        <w:tc>
          <w:tcPr>
            <w:tcW w:w="2891" w:type="dxa"/>
            <w:vMerge w:val="restart"/>
          </w:tcPr>
          <w:p w14:paraId="6D0F04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39" w:type="dxa"/>
            <w:vMerge w:val="restart"/>
          </w:tcPr>
          <w:p w14:paraId="742C9F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EF4CA8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48" w:type="dxa"/>
          </w:tcPr>
          <w:p w14:paraId="4009FA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4247183" w14:textId="77777777" w:rsidTr="00600907">
        <w:trPr>
          <w:trHeight w:val="20"/>
        </w:trPr>
        <w:tc>
          <w:tcPr>
            <w:tcW w:w="710" w:type="dxa"/>
            <w:vMerge/>
          </w:tcPr>
          <w:p w14:paraId="63DAFBB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2F6775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44C12E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57CFAE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6B286D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9EB1F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48" w:type="dxa"/>
          </w:tcPr>
          <w:p w14:paraId="0C2DCD2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C3E3071" w14:textId="77777777" w:rsidTr="00600907">
        <w:trPr>
          <w:trHeight w:val="20"/>
        </w:trPr>
        <w:tc>
          <w:tcPr>
            <w:tcW w:w="710" w:type="dxa"/>
            <w:vMerge/>
          </w:tcPr>
          <w:p w14:paraId="1523A3B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34C069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6A4717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DA0DF8E"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FAD2CD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19D2C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48" w:type="dxa"/>
          </w:tcPr>
          <w:p w14:paraId="25CBF3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DA7F1A3" w14:textId="77777777" w:rsidTr="00600907">
        <w:trPr>
          <w:trHeight w:val="20"/>
        </w:trPr>
        <w:tc>
          <w:tcPr>
            <w:tcW w:w="710" w:type="dxa"/>
            <w:vMerge/>
          </w:tcPr>
          <w:p w14:paraId="18D5200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339FF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30938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3BD74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6342E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AE24B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48" w:type="dxa"/>
          </w:tcPr>
          <w:p w14:paraId="7669A3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0511D2E" w14:textId="77777777" w:rsidTr="00600907">
        <w:trPr>
          <w:trHeight w:val="20"/>
        </w:trPr>
        <w:tc>
          <w:tcPr>
            <w:tcW w:w="710" w:type="dxa"/>
            <w:vMerge/>
          </w:tcPr>
          <w:p w14:paraId="3EEDE6F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7C14E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DE09E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D2642F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FE411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B716A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операции эндоскопическим, влагалищным и абдоминальным доступом и их сочетание в различной комбинации (пластика шейки матки)</w:t>
            </w:r>
          </w:p>
        </w:tc>
        <w:tc>
          <w:tcPr>
            <w:tcW w:w="1448" w:type="dxa"/>
          </w:tcPr>
          <w:p w14:paraId="090B448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F27A51E" w14:textId="77777777" w:rsidTr="00600907">
        <w:trPr>
          <w:trHeight w:val="20"/>
        </w:trPr>
        <w:tc>
          <w:tcPr>
            <w:tcW w:w="710" w:type="dxa"/>
            <w:vMerge/>
          </w:tcPr>
          <w:p w14:paraId="12D9264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F9E77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D542C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9" w:history="1">
              <w:r w:rsidRPr="00967538">
                <w:rPr>
                  <w:rFonts w:ascii="Times New Roman" w:hAnsi="Times New Roman" w:cs="Times New Roman"/>
                  <w:color w:val="000000"/>
                  <w:spacing w:val="-6"/>
                </w:rPr>
                <w:t>N99.3</w:t>
              </w:r>
            </w:hyperlink>
          </w:p>
        </w:tc>
        <w:tc>
          <w:tcPr>
            <w:tcW w:w="2891" w:type="dxa"/>
          </w:tcPr>
          <w:p w14:paraId="512DAF5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выпадение стенок влагалища после экстирпации матки</w:t>
            </w:r>
          </w:p>
        </w:tc>
        <w:tc>
          <w:tcPr>
            <w:tcW w:w="1639" w:type="dxa"/>
          </w:tcPr>
          <w:p w14:paraId="60ABEBF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E88B4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операции эндоскопическим, влагалищным и абдоминальным доступом и их сочетание в различной комбинации (промонтофиксация </w:t>
            </w:r>
            <w:r w:rsidRPr="00967538">
              <w:rPr>
                <w:rFonts w:ascii="Times New Roman" w:hAnsi="Times New Roman" w:cs="Times New Roman"/>
                <w:color w:val="000000"/>
                <w:spacing w:val="-6"/>
              </w:rPr>
              <w:lastRenderedPageBreak/>
              <w:t>культи влагалища, слинговая операция (TVT-0, TVT, TOT) с использованием имплантатов)</w:t>
            </w:r>
          </w:p>
        </w:tc>
        <w:tc>
          <w:tcPr>
            <w:tcW w:w="1448" w:type="dxa"/>
          </w:tcPr>
          <w:p w14:paraId="1D7150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59E4583" w14:textId="77777777" w:rsidTr="00600907">
        <w:trPr>
          <w:trHeight w:val="20"/>
        </w:trPr>
        <w:tc>
          <w:tcPr>
            <w:tcW w:w="710" w:type="dxa"/>
            <w:vMerge/>
          </w:tcPr>
          <w:p w14:paraId="4EF62DD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54A59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0561B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0" w:history="1">
              <w:r w:rsidRPr="00967538">
                <w:rPr>
                  <w:rFonts w:ascii="Times New Roman" w:hAnsi="Times New Roman" w:cs="Times New Roman"/>
                  <w:color w:val="000000"/>
                  <w:spacing w:val="-6"/>
                </w:rPr>
                <w:t>N39.4</w:t>
              </w:r>
            </w:hyperlink>
          </w:p>
        </w:tc>
        <w:tc>
          <w:tcPr>
            <w:tcW w:w="2891" w:type="dxa"/>
          </w:tcPr>
          <w:p w14:paraId="227AC8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стрессовое недержание мочи в сочетании с опущением и (или) выпадением органов малого таза</w:t>
            </w:r>
          </w:p>
        </w:tc>
        <w:tc>
          <w:tcPr>
            <w:tcW w:w="1639" w:type="dxa"/>
          </w:tcPr>
          <w:p w14:paraId="5B7897B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C61CB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слинговые операции (TVT-0, TVT, TOT) с использованием имплантатов</w:t>
            </w:r>
          </w:p>
        </w:tc>
        <w:tc>
          <w:tcPr>
            <w:tcW w:w="1448" w:type="dxa"/>
          </w:tcPr>
          <w:p w14:paraId="0ED392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5612E56" w14:textId="77777777" w:rsidTr="00600907">
        <w:trPr>
          <w:trHeight w:val="20"/>
        </w:trPr>
        <w:tc>
          <w:tcPr>
            <w:tcW w:w="710" w:type="dxa"/>
          </w:tcPr>
          <w:p w14:paraId="03DDAF8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w:t>
            </w:r>
          </w:p>
        </w:tc>
        <w:tc>
          <w:tcPr>
            <w:tcW w:w="3260" w:type="dxa"/>
          </w:tcPr>
          <w:p w14:paraId="6AA26D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07" w:type="dxa"/>
          </w:tcPr>
          <w:p w14:paraId="74409A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1" w:history="1">
              <w:r w:rsidRPr="00967538">
                <w:rPr>
                  <w:rFonts w:ascii="Times New Roman" w:hAnsi="Times New Roman" w:cs="Times New Roman"/>
                  <w:color w:val="000000"/>
                  <w:spacing w:val="-6"/>
                </w:rPr>
                <w:t>D26</w:t>
              </w:r>
            </w:hyperlink>
            <w:r w:rsidRPr="00967538">
              <w:rPr>
                <w:rFonts w:ascii="Times New Roman" w:hAnsi="Times New Roman" w:cs="Times New Roman"/>
                <w:color w:val="000000"/>
                <w:spacing w:val="-6"/>
              </w:rPr>
              <w:t xml:space="preserve">, </w:t>
            </w:r>
            <w:hyperlink r:id="rId52" w:history="1">
              <w:r w:rsidRPr="00967538">
                <w:rPr>
                  <w:rFonts w:ascii="Times New Roman" w:hAnsi="Times New Roman" w:cs="Times New Roman"/>
                  <w:color w:val="000000"/>
                  <w:spacing w:val="-6"/>
                </w:rPr>
                <w:t>D27</w:t>
              </w:r>
            </w:hyperlink>
            <w:r w:rsidRPr="00967538">
              <w:rPr>
                <w:rFonts w:ascii="Times New Roman" w:hAnsi="Times New Roman" w:cs="Times New Roman"/>
                <w:color w:val="000000"/>
                <w:spacing w:val="-6"/>
              </w:rPr>
              <w:t xml:space="preserve">, </w:t>
            </w:r>
            <w:hyperlink r:id="rId53" w:history="1">
              <w:r w:rsidRPr="00967538">
                <w:rPr>
                  <w:rFonts w:ascii="Times New Roman" w:hAnsi="Times New Roman" w:cs="Times New Roman"/>
                  <w:color w:val="000000"/>
                  <w:spacing w:val="-6"/>
                </w:rPr>
                <w:t>D28</w:t>
              </w:r>
            </w:hyperlink>
            <w:r w:rsidRPr="00967538">
              <w:rPr>
                <w:rFonts w:ascii="Times New Roman" w:hAnsi="Times New Roman" w:cs="Times New Roman"/>
                <w:color w:val="000000"/>
                <w:spacing w:val="-6"/>
              </w:rPr>
              <w:t xml:space="preserve">, </w:t>
            </w:r>
            <w:hyperlink r:id="rId54" w:history="1">
              <w:r w:rsidRPr="00967538">
                <w:rPr>
                  <w:rFonts w:ascii="Times New Roman" w:hAnsi="Times New Roman" w:cs="Times New Roman"/>
                  <w:color w:val="000000"/>
                  <w:spacing w:val="-6"/>
                </w:rPr>
                <w:t>D25</w:t>
              </w:r>
            </w:hyperlink>
          </w:p>
        </w:tc>
        <w:tc>
          <w:tcPr>
            <w:tcW w:w="2891" w:type="dxa"/>
          </w:tcPr>
          <w:p w14:paraId="6D6388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39" w:type="dxa"/>
          </w:tcPr>
          <w:p w14:paraId="1E7DEF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04E0F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48" w:type="dxa"/>
          </w:tcPr>
          <w:p w14:paraId="2DA7472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202 039</w:t>
            </w:r>
          </w:p>
        </w:tc>
      </w:tr>
      <w:tr w:rsidR="001818C9" w:rsidRPr="00967538" w14:paraId="0A59DC40" w14:textId="77777777" w:rsidTr="00600907">
        <w:trPr>
          <w:trHeight w:val="20"/>
        </w:trPr>
        <w:tc>
          <w:tcPr>
            <w:tcW w:w="14830" w:type="dxa"/>
            <w:gridSpan w:val="7"/>
          </w:tcPr>
          <w:p w14:paraId="7C3B4F30"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Гастроэнтерология</w:t>
            </w:r>
          </w:p>
        </w:tc>
      </w:tr>
      <w:tr w:rsidR="001818C9" w:rsidRPr="00967538" w14:paraId="44ED1322" w14:textId="77777777" w:rsidTr="00600907">
        <w:trPr>
          <w:trHeight w:val="20"/>
        </w:trPr>
        <w:tc>
          <w:tcPr>
            <w:tcW w:w="710" w:type="dxa"/>
            <w:vMerge w:val="restart"/>
          </w:tcPr>
          <w:p w14:paraId="346347C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w:t>
            </w:r>
          </w:p>
        </w:tc>
        <w:tc>
          <w:tcPr>
            <w:tcW w:w="3260" w:type="dxa"/>
          </w:tcPr>
          <w:p w14:paraId="5FC6B1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7" w:type="dxa"/>
          </w:tcPr>
          <w:p w14:paraId="649E25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5" w:history="1">
              <w:r w:rsidRPr="00967538">
                <w:rPr>
                  <w:rFonts w:ascii="Times New Roman" w:hAnsi="Times New Roman" w:cs="Times New Roman"/>
                  <w:color w:val="000000"/>
                  <w:spacing w:val="-6"/>
                </w:rPr>
                <w:t>K50</w:t>
              </w:r>
            </w:hyperlink>
            <w:r w:rsidRPr="00967538">
              <w:rPr>
                <w:rFonts w:ascii="Times New Roman" w:hAnsi="Times New Roman" w:cs="Times New Roman"/>
                <w:color w:val="000000"/>
                <w:spacing w:val="-6"/>
              </w:rPr>
              <w:t xml:space="preserve">, </w:t>
            </w:r>
            <w:hyperlink r:id="rId56" w:history="1">
              <w:r w:rsidRPr="00967538">
                <w:rPr>
                  <w:rFonts w:ascii="Times New Roman" w:hAnsi="Times New Roman" w:cs="Times New Roman"/>
                  <w:color w:val="000000"/>
                  <w:spacing w:val="-6"/>
                </w:rPr>
                <w:t>K51</w:t>
              </w:r>
            </w:hyperlink>
            <w:r w:rsidRPr="00967538">
              <w:rPr>
                <w:rFonts w:ascii="Times New Roman" w:hAnsi="Times New Roman" w:cs="Times New Roman"/>
                <w:color w:val="000000"/>
                <w:spacing w:val="-6"/>
              </w:rPr>
              <w:t xml:space="preserve">, </w:t>
            </w:r>
            <w:hyperlink r:id="rId57" w:history="1">
              <w:r w:rsidRPr="00967538">
                <w:rPr>
                  <w:rFonts w:ascii="Times New Roman" w:hAnsi="Times New Roman" w:cs="Times New Roman"/>
                  <w:color w:val="000000"/>
                  <w:spacing w:val="-6"/>
                </w:rPr>
                <w:t>K90.0</w:t>
              </w:r>
            </w:hyperlink>
          </w:p>
        </w:tc>
        <w:tc>
          <w:tcPr>
            <w:tcW w:w="2891" w:type="dxa"/>
          </w:tcPr>
          <w:p w14:paraId="22240B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язвенный колит и болезнь Крона 3 и 4 степени активности, гормонозависимые и гормонорезистентные формы. Тяжелые формы целиакии</w:t>
            </w:r>
          </w:p>
        </w:tc>
        <w:tc>
          <w:tcPr>
            <w:tcW w:w="1639" w:type="dxa"/>
          </w:tcPr>
          <w:p w14:paraId="5BD8A2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20E5CD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48" w:type="dxa"/>
          </w:tcPr>
          <w:p w14:paraId="2B17A3A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140 082</w:t>
            </w:r>
          </w:p>
        </w:tc>
      </w:tr>
      <w:tr w:rsidR="001818C9" w:rsidRPr="00967538" w14:paraId="09D546FA" w14:textId="77777777" w:rsidTr="00600907">
        <w:trPr>
          <w:trHeight w:val="20"/>
        </w:trPr>
        <w:tc>
          <w:tcPr>
            <w:tcW w:w="710" w:type="dxa"/>
            <w:vMerge/>
          </w:tcPr>
          <w:p w14:paraId="5603C94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6A4E99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14:paraId="647290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1A1F56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8" w:history="1">
              <w:r w:rsidRPr="00967538">
                <w:rPr>
                  <w:rFonts w:ascii="Times New Roman" w:hAnsi="Times New Roman" w:cs="Times New Roman"/>
                  <w:color w:val="000000"/>
                  <w:spacing w:val="-6"/>
                </w:rPr>
                <w:t>K73.2</w:t>
              </w:r>
            </w:hyperlink>
            <w:r w:rsidRPr="00967538">
              <w:rPr>
                <w:rFonts w:ascii="Times New Roman" w:hAnsi="Times New Roman" w:cs="Times New Roman"/>
                <w:color w:val="000000"/>
                <w:spacing w:val="-6"/>
              </w:rPr>
              <w:t xml:space="preserve">, </w:t>
            </w:r>
            <w:hyperlink r:id="rId59" w:history="1">
              <w:r w:rsidRPr="00967538">
                <w:rPr>
                  <w:rFonts w:ascii="Times New Roman" w:hAnsi="Times New Roman" w:cs="Times New Roman"/>
                  <w:color w:val="000000"/>
                  <w:spacing w:val="-6"/>
                </w:rPr>
                <w:t>K74.3</w:t>
              </w:r>
            </w:hyperlink>
            <w:r w:rsidRPr="00967538">
              <w:rPr>
                <w:rFonts w:ascii="Times New Roman" w:hAnsi="Times New Roman" w:cs="Times New Roman"/>
                <w:color w:val="000000"/>
                <w:spacing w:val="-6"/>
              </w:rPr>
              <w:t xml:space="preserve">, </w:t>
            </w:r>
            <w:hyperlink r:id="rId60" w:history="1">
              <w:r w:rsidRPr="00967538">
                <w:rPr>
                  <w:rFonts w:ascii="Times New Roman" w:hAnsi="Times New Roman" w:cs="Times New Roman"/>
                  <w:color w:val="000000"/>
                  <w:spacing w:val="-6"/>
                </w:rPr>
                <w:t>K83.0</w:t>
              </w:r>
            </w:hyperlink>
            <w:r w:rsidRPr="00967538">
              <w:rPr>
                <w:rFonts w:ascii="Times New Roman" w:hAnsi="Times New Roman" w:cs="Times New Roman"/>
                <w:color w:val="000000"/>
                <w:spacing w:val="-6"/>
              </w:rPr>
              <w:t xml:space="preserve">, </w:t>
            </w:r>
            <w:hyperlink r:id="rId61" w:history="1">
              <w:r w:rsidRPr="00967538">
                <w:rPr>
                  <w:rFonts w:ascii="Times New Roman" w:hAnsi="Times New Roman" w:cs="Times New Roman"/>
                  <w:color w:val="000000"/>
                  <w:spacing w:val="-6"/>
                </w:rPr>
                <w:t>B18.0</w:t>
              </w:r>
            </w:hyperlink>
            <w:r w:rsidRPr="00967538">
              <w:rPr>
                <w:rFonts w:ascii="Times New Roman" w:hAnsi="Times New Roman" w:cs="Times New Roman"/>
                <w:color w:val="000000"/>
                <w:spacing w:val="-6"/>
              </w:rPr>
              <w:t xml:space="preserve">, </w:t>
            </w:r>
            <w:hyperlink r:id="rId62" w:history="1">
              <w:r w:rsidRPr="00967538">
                <w:rPr>
                  <w:rFonts w:ascii="Times New Roman" w:hAnsi="Times New Roman" w:cs="Times New Roman"/>
                  <w:color w:val="000000"/>
                  <w:spacing w:val="-6"/>
                </w:rPr>
                <w:t>B18.1</w:t>
              </w:r>
            </w:hyperlink>
            <w:r w:rsidRPr="00967538">
              <w:rPr>
                <w:rFonts w:ascii="Times New Roman" w:hAnsi="Times New Roman" w:cs="Times New Roman"/>
                <w:color w:val="000000"/>
                <w:spacing w:val="-6"/>
              </w:rPr>
              <w:t xml:space="preserve">, </w:t>
            </w:r>
            <w:hyperlink r:id="rId63" w:history="1">
              <w:r w:rsidRPr="00967538">
                <w:rPr>
                  <w:rFonts w:ascii="Times New Roman" w:hAnsi="Times New Roman" w:cs="Times New Roman"/>
                  <w:color w:val="000000"/>
                  <w:spacing w:val="-6"/>
                </w:rPr>
                <w:t>B18.2</w:t>
              </w:r>
            </w:hyperlink>
          </w:p>
        </w:tc>
        <w:tc>
          <w:tcPr>
            <w:tcW w:w="2891" w:type="dxa"/>
          </w:tcPr>
          <w:p w14:paraId="3F48FC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хронический аутоиммунный гепатит в сочетании с первично-склерозирующим холангитом</w:t>
            </w:r>
          </w:p>
        </w:tc>
        <w:tc>
          <w:tcPr>
            <w:tcW w:w="1639" w:type="dxa"/>
            <w:vMerge w:val="restart"/>
          </w:tcPr>
          <w:p w14:paraId="6E0A9B3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vMerge w:val="restart"/>
          </w:tcPr>
          <w:p w14:paraId="27F0ED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48" w:type="dxa"/>
            <w:vMerge w:val="restart"/>
          </w:tcPr>
          <w:p w14:paraId="60CBE9C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0BC1360" w14:textId="77777777" w:rsidTr="00600907">
        <w:trPr>
          <w:trHeight w:val="20"/>
        </w:trPr>
        <w:tc>
          <w:tcPr>
            <w:tcW w:w="710" w:type="dxa"/>
            <w:vMerge/>
          </w:tcPr>
          <w:p w14:paraId="56108EB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43F7DD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2CB4A8B"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6BF77B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хронический аутоиммунный гепатит в сочетании с первичным билиарным циррозом печени</w:t>
            </w:r>
          </w:p>
        </w:tc>
        <w:tc>
          <w:tcPr>
            <w:tcW w:w="1639" w:type="dxa"/>
            <w:vMerge/>
          </w:tcPr>
          <w:p w14:paraId="103B8984" w14:textId="77777777" w:rsidR="001818C9" w:rsidRPr="00967538" w:rsidRDefault="001818C9" w:rsidP="00600907">
            <w:pPr>
              <w:tabs>
                <w:tab w:val="center" w:pos="4677"/>
                <w:tab w:val="right" w:pos="9355"/>
              </w:tabs>
              <w:ind w:left="-57" w:right="-57"/>
              <w:rPr>
                <w:color w:val="000000"/>
                <w:spacing w:val="-6"/>
              </w:rPr>
            </w:pPr>
          </w:p>
        </w:tc>
        <w:tc>
          <w:tcPr>
            <w:tcW w:w="3175" w:type="dxa"/>
            <w:vMerge/>
          </w:tcPr>
          <w:p w14:paraId="57174F6A" w14:textId="77777777" w:rsidR="001818C9" w:rsidRPr="00967538" w:rsidRDefault="001818C9" w:rsidP="00600907">
            <w:pPr>
              <w:tabs>
                <w:tab w:val="center" w:pos="4677"/>
                <w:tab w:val="right" w:pos="9355"/>
              </w:tabs>
              <w:ind w:left="-57" w:right="-57"/>
              <w:rPr>
                <w:color w:val="000000"/>
                <w:spacing w:val="-6"/>
              </w:rPr>
            </w:pPr>
          </w:p>
        </w:tc>
        <w:tc>
          <w:tcPr>
            <w:tcW w:w="1448" w:type="dxa"/>
            <w:vMerge/>
          </w:tcPr>
          <w:p w14:paraId="344E73C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AC2AB2F" w14:textId="77777777" w:rsidTr="00600907">
        <w:trPr>
          <w:trHeight w:val="20"/>
        </w:trPr>
        <w:tc>
          <w:tcPr>
            <w:tcW w:w="710" w:type="dxa"/>
            <w:vMerge/>
          </w:tcPr>
          <w:p w14:paraId="0A40164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7A46C4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9DBA821"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5ACDD1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хронический аутоиммунный гепатит в сочетании с хроническим вирусным гепатитом C</w:t>
            </w:r>
          </w:p>
        </w:tc>
        <w:tc>
          <w:tcPr>
            <w:tcW w:w="1639" w:type="dxa"/>
            <w:vMerge/>
          </w:tcPr>
          <w:p w14:paraId="24F9810D" w14:textId="77777777" w:rsidR="001818C9" w:rsidRPr="00967538" w:rsidRDefault="001818C9" w:rsidP="00600907">
            <w:pPr>
              <w:tabs>
                <w:tab w:val="center" w:pos="4677"/>
                <w:tab w:val="right" w:pos="9355"/>
              </w:tabs>
              <w:ind w:left="-57" w:right="-57"/>
              <w:rPr>
                <w:color w:val="000000"/>
                <w:spacing w:val="-6"/>
              </w:rPr>
            </w:pPr>
          </w:p>
        </w:tc>
        <w:tc>
          <w:tcPr>
            <w:tcW w:w="3175" w:type="dxa"/>
            <w:vMerge/>
          </w:tcPr>
          <w:p w14:paraId="12D8A12C" w14:textId="77777777" w:rsidR="001818C9" w:rsidRPr="00967538" w:rsidRDefault="001818C9" w:rsidP="00600907">
            <w:pPr>
              <w:tabs>
                <w:tab w:val="center" w:pos="4677"/>
                <w:tab w:val="right" w:pos="9355"/>
              </w:tabs>
              <w:ind w:left="-57" w:right="-57"/>
              <w:rPr>
                <w:color w:val="000000"/>
                <w:spacing w:val="-6"/>
              </w:rPr>
            </w:pPr>
          </w:p>
        </w:tc>
        <w:tc>
          <w:tcPr>
            <w:tcW w:w="1448" w:type="dxa"/>
            <w:vMerge/>
          </w:tcPr>
          <w:p w14:paraId="1BABD979"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77D9636" w14:textId="77777777" w:rsidTr="00600907">
        <w:trPr>
          <w:trHeight w:val="20"/>
        </w:trPr>
        <w:tc>
          <w:tcPr>
            <w:tcW w:w="710" w:type="dxa"/>
            <w:vMerge/>
          </w:tcPr>
          <w:p w14:paraId="092DF4B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31173EF"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F9969CD"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0B7C86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хронический аутоиммунный гепатит в сочетании с </w:t>
            </w:r>
            <w:r w:rsidRPr="00967538">
              <w:rPr>
                <w:rFonts w:ascii="Times New Roman" w:hAnsi="Times New Roman" w:cs="Times New Roman"/>
                <w:color w:val="000000"/>
                <w:spacing w:val="-6"/>
              </w:rPr>
              <w:lastRenderedPageBreak/>
              <w:t>хроническим вирусным гепатитом B</w:t>
            </w:r>
          </w:p>
        </w:tc>
        <w:tc>
          <w:tcPr>
            <w:tcW w:w="1639" w:type="dxa"/>
            <w:vMerge/>
          </w:tcPr>
          <w:p w14:paraId="432DDED5" w14:textId="77777777" w:rsidR="001818C9" w:rsidRPr="00967538" w:rsidRDefault="001818C9" w:rsidP="00600907">
            <w:pPr>
              <w:tabs>
                <w:tab w:val="center" w:pos="4677"/>
                <w:tab w:val="right" w:pos="9355"/>
              </w:tabs>
              <w:ind w:left="-57" w:right="-57"/>
              <w:rPr>
                <w:color w:val="000000"/>
                <w:spacing w:val="-6"/>
              </w:rPr>
            </w:pPr>
          </w:p>
        </w:tc>
        <w:tc>
          <w:tcPr>
            <w:tcW w:w="3175" w:type="dxa"/>
            <w:vMerge/>
          </w:tcPr>
          <w:p w14:paraId="51CA5EA1" w14:textId="77777777" w:rsidR="001818C9" w:rsidRPr="00967538" w:rsidRDefault="001818C9" w:rsidP="00600907">
            <w:pPr>
              <w:tabs>
                <w:tab w:val="center" w:pos="4677"/>
                <w:tab w:val="right" w:pos="9355"/>
              </w:tabs>
              <w:ind w:left="-57" w:right="-57"/>
              <w:rPr>
                <w:color w:val="000000"/>
                <w:spacing w:val="-6"/>
              </w:rPr>
            </w:pPr>
          </w:p>
        </w:tc>
        <w:tc>
          <w:tcPr>
            <w:tcW w:w="1448" w:type="dxa"/>
            <w:vMerge/>
          </w:tcPr>
          <w:p w14:paraId="5B9D2AB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12C096D" w14:textId="77777777" w:rsidTr="00600907">
        <w:trPr>
          <w:trHeight w:val="20"/>
        </w:trPr>
        <w:tc>
          <w:tcPr>
            <w:tcW w:w="14830" w:type="dxa"/>
            <w:gridSpan w:val="7"/>
          </w:tcPr>
          <w:p w14:paraId="67F871A1"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Гематология</w:t>
            </w:r>
          </w:p>
        </w:tc>
      </w:tr>
      <w:tr w:rsidR="001818C9" w:rsidRPr="00967538" w14:paraId="73476297" w14:textId="77777777" w:rsidTr="00600907">
        <w:trPr>
          <w:trHeight w:val="20"/>
        </w:trPr>
        <w:tc>
          <w:tcPr>
            <w:tcW w:w="710" w:type="dxa"/>
            <w:vMerge w:val="restart"/>
          </w:tcPr>
          <w:p w14:paraId="51726F9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6</w:t>
            </w:r>
          </w:p>
        </w:tc>
        <w:tc>
          <w:tcPr>
            <w:tcW w:w="3260" w:type="dxa"/>
            <w:vMerge w:val="restart"/>
          </w:tcPr>
          <w:p w14:paraId="2E2EE6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07" w:type="dxa"/>
          </w:tcPr>
          <w:p w14:paraId="5857C5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4" w:history="1">
              <w:r w:rsidRPr="00967538">
                <w:rPr>
                  <w:rFonts w:ascii="Times New Roman" w:hAnsi="Times New Roman" w:cs="Times New Roman"/>
                  <w:color w:val="000000"/>
                  <w:spacing w:val="-6"/>
                </w:rPr>
                <w:t>D69.1</w:t>
              </w:r>
            </w:hyperlink>
            <w:r w:rsidRPr="00967538">
              <w:rPr>
                <w:rFonts w:ascii="Times New Roman" w:hAnsi="Times New Roman" w:cs="Times New Roman"/>
                <w:color w:val="000000"/>
                <w:spacing w:val="-6"/>
              </w:rPr>
              <w:t xml:space="preserve">, </w:t>
            </w:r>
            <w:hyperlink r:id="rId65" w:history="1">
              <w:r w:rsidRPr="00967538">
                <w:rPr>
                  <w:rFonts w:ascii="Times New Roman" w:hAnsi="Times New Roman" w:cs="Times New Roman"/>
                  <w:color w:val="000000"/>
                  <w:spacing w:val="-6"/>
                </w:rPr>
                <w:t>D82.0</w:t>
              </w:r>
            </w:hyperlink>
            <w:r w:rsidRPr="00967538">
              <w:rPr>
                <w:rFonts w:ascii="Times New Roman" w:hAnsi="Times New Roman" w:cs="Times New Roman"/>
                <w:color w:val="000000"/>
                <w:spacing w:val="-6"/>
              </w:rPr>
              <w:t xml:space="preserve">, </w:t>
            </w:r>
            <w:hyperlink r:id="rId66" w:history="1">
              <w:r w:rsidRPr="00967538">
                <w:rPr>
                  <w:rFonts w:ascii="Times New Roman" w:hAnsi="Times New Roman" w:cs="Times New Roman"/>
                  <w:color w:val="000000"/>
                  <w:spacing w:val="-6"/>
                </w:rPr>
                <w:t>D69.5</w:t>
              </w:r>
            </w:hyperlink>
            <w:r w:rsidRPr="00967538">
              <w:rPr>
                <w:rFonts w:ascii="Times New Roman" w:hAnsi="Times New Roman" w:cs="Times New Roman"/>
                <w:color w:val="000000"/>
                <w:spacing w:val="-6"/>
              </w:rPr>
              <w:t xml:space="preserve">, </w:t>
            </w:r>
            <w:hyperlink r:id="rId67" w:history="1">
              <w:r w:rsidRPr="00967538">
                <w:rPr>
                  <w:rFonts w:ascii="Times New Roman" w:hAnsi="Times New Roman" w:cs="Times New Roman"/>
                  <w:color w:val="000000"/>
                  <w:spacing w:val="-6"/>
                </w:rPr>
                <w:t>D58</w:t>
              </w:r>
            </w:hyperlink>
            <w:r w:rsidRPr="00967538">
              <w:rPr>
                <w:rFonts w:ascii="Times New Roman" w:hAnsi="Times New Roman" w:cs="Times New Roman"/>
                <w:color w:val="000000"/>
                <w:spacing w:val="-6"/>
              </w:rPr>
              <w:t xml:space="preserve">, </w:t>
            </w:r>
            <w:hyperlink r:id="rId68" w:history="1">
              <w:r w:rsidRPr="00967538">
                <w:rPr>
                  <w:rFonts w:ascii="Times New Roman" w:hAnsi="Times New Roman" w:cs="Times New Roman"/>
                  <w:color w:val="000000"/>
                  <w:spacing w:val="-6"/>
                </w:rPr>
                <w:t>D59</w:t>
              </w:r>
            </w:hyperlink>
          </w:p>
        </w:tc>
        <w:tc>
          <w:tcPr>
            <w:tcW w:w="2891" w:type="dxa"/>
          </w:tcPr>
          <w:p w14:paraId="3A50A4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39" w:type="dxa"/>
          </w:tcPr>
          <w:p w14:paraId="42C7BF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3FD03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48" w:type="dxa"/>
          </w:tcPr>
          <w:p w14:paraId="1C869D2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156 505</w:t>
            </w:r>
          </w:p>
        </w:tc>
      </w:tr>
      <w:tr w:rsidR="001818C9" w:rsidRPr="00967538" w14:paraId="5F99578D" w14:textId="77777777" w:rsidTr="00600907">
        <w:trPr>
          <w:trHeight w:val="20"/>
        </w:trPr>
        <w:tc>
          <w:tcPr>
            <w:tcW w:w="710" w:type="dxa"/>
            <w:vMerge/>
          </w:tcPr>
          <w:p w14:paraId="149E260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224C49D"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2797831E"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hyperlink r:id="rId69" w:history="1">
              <w:r w:rsidRPr="00967538">
                <w:rPr>
                  <w:rFonts w:ascii="Times New Roman" w:hAnsi="Times New Roman" w:cs="Times New Roman"/>
                  <w:color w:val="000000"/>
                  <w:spacing w:val="-6"/>
                </w:rPr>
                <w:t>D69.3</w:t>
              </w:r>
            </w:hyperlink>
          </w:p>
        </w:tc>
        <w:tc>
          <w:tcPr>
            <w:tcW w:w="2891" w:type="dxa"/>
          </w:tcPr>
          <w:p w14:paraId="7A8DE5B2"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патология гемостаза, резистентная к стандартной терапии, и (или) с течением, осложненным угрожаемыми геморрагическими явлениями</w:t>
            </w:r>
          </w:p>
        </w:tc>
        <w:tc>
          <w:tcPr>
            <w:tcW w:w="1639" w:type="dxa"/>
          </w:tcPr>
          <w:p w14:paraId="30B1C8AA"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2F6BE3EC"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48" w:type="dxa"/>
          </w:tcPr>
          <w:p w14:paraId="591397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E35D9A7" w14:textId="77777777" w:rsidTr="00600907">
        <w:trPr>
          <w:trHeight w:val="20"/>
        </w:trPr>
        <w:tc>
          <w:tcPr>
            <w:tcW w:w="710" w:type="dxa"/>
            <w:vMerge/>
          </w:tcPr>
          <w:p w14:paraId="18C0AD8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2CD6D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DDBA738"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hyperlink r:id="rId70" w:history="1">
              <w:r w:rsidRPr="00967538">
                <w:rPr>
                  <w:rFonts w:ascii="Times New Roman" w:hAnsi="Times New Roman" w:cs="Times New Roman"/>
                  <w:color w:val="000000"/>
                  <w:spacing w:val="-6"/>
                </w:rPr>
                <w:t>D69.0</w:t>
              </w:r>
            </w:hyperlink>
          </w:p>
        </w:tc>
        <w:tc>
          <w:tcPr>
            <w:tcW w:w="2891" w:type="dxa"/>
          </w:tcPr>
          <w:p w14:paraId="3EAAB961"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патология гемостаза, резистентная к стандартной терапии, и (или) с течением, осложненным тромбозами или тромбоэмболиями</w:t>
            </w:r>
          </w:p>
        </w:tc>
        <w:tc>
          <w:tcPr>
            <w:tcW w:w="1639" w:type="dxa"/>
          </w:tcPr>
          <w:p w14:paraId="36969442"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49C26F88"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48" w:type="dxa"/>
          </w:tcPr>
          <w:p w14:paraId="433DA0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CCB170F" w14:textId="77777777" w:rsidTr="00600907">
        <w:trPr>
          <w:trHeight w:val="20"/>
        </w:trPr>
        <w:tc>
          <w:tcPr>
            <w:tcW w:w="710" w:type="dxa"/>
            <w:vMerge/>
          </w:tcPr>
          <w:p w14:paraId="62EB9B3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3AE1B4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959DA52"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hyperlink r:id="rId71" w:history="1">
              <w:r w:rsidRPr="00967538">
                <w:rPr>
                  <w:rFonts w:ascii="Times New Roman" w:hAnsi="Times New Roman" w:cs="Times New Roman"/>
                  <w:color w:val="000000"/>
                  <w:spacing w:val="-6"/>
                </w:rPr>
                <w:t>M31.1</w:t>
              </w:r>
            </w:hyperlink>
          </w:p>
        </w:tc>
        <w:tc>
          <w:tcPr>
            <w:tcW w:w="2891" w:type="dxa"/>
          </w:tcPr>
          <w:p w14:paraId="17195FF9"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39" w:type="dxa"/>
          </w:tcPr>
          <w:p w14:paraId="43838150"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2704BA33" w14:textId="77777777" w:rsidR="001818C9" w:rsidRPr="00967538" w:rsidRDefault="001818C9" w:rsidP="00600907">
            <w:pPr>
              <w:pStyle w:val="ConsPlusNormal"/>
              <w:tabs>
                <w:tab w:val="center" w:pos="4428"/>
                <w:tab w:val="right" w:pos="9248"/>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w:t>
            </w:r>
            <w:r w:rsidRPr="00967538">
              <w:rPr>
                <w:rFonts w:ascii="Times New Roman" w:hAnsi="Times New Roman" w:cs="Times New Roman"/>
                <w:color w:val="000000"/>
                <w:spacing w:val="-6"/>
              </w:rPr>
              <w:lastRenderedPageBreak/>
              <w:t>мультимерности фактора Виллебранда, концентрации протеазы, расщепляющей фактор Виллебранда)</w:t>
            </w:r>
          </w:p>
        </w:tc>
        <w:tc>
          <w:tcPr>
            <w:tcW w:w="1448" w:type="dxa"/>
          </w:tcPr>
          <w:p w14:paraId="7B67EB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E663B05" w14:textId="77777777" w:rsidTr="00600907">
        <w:trPr>
          <w:trHeight w:val="20"/>
        </w:trPr>
        <w:tc>
          <w:tcPr>
            <w:tcW w:w="710" w:type="dxa"/>
            <w:vMerge/>
          </w:tcPr>
          <w:p w14:paraId="7640883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4B6AA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EAA83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2" w:history="1">
              <w:r w:rsidRPr="00967538">
                <w:rPr>
                  <w:rFonts w:ascii="Times New Roman" w:hAnsi="Times New Roman" w:cs="Times New Roman"/>
                  <w:color w:val="000000"/>
                  <w:spacing w:val="-6"/>
                </w:rPr>
                <w:t>D68.8</w:t>
              </w:r>
            </w:hyperlink>
          </w:p>
        </w:tc>
        <w:tc>
          <w:tcPr>
            <w:tcW w:w="2891" w:type="dxa"/>
          </w:tcPr>
          <w:p w14:paraId="3E92A6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39" w:type="dxa"/>
          </w:tcPr>
          <w:p w14:paraId="1B1CCD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3AFB7A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48" w:type="dxa"/>
          </w:tcPr>
          <w:p w14:paraId="5C9C2C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56A7026" w14:textId="77777777" w:rsidTr="00600907">
        <w:trPr>
          <w:trHeight w:val="20"/>
        </w:trPr>
        <w:tc>
          <w:tcPr>
            <w:tcW w:w="710" w:type="dxa"/>
            <w:vMerge/>
          </w:tcPr>
          <w:p w14:paraId="62F31D2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3B383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8C296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3" w:history="1">
              <w:r w:rsidRPr="00967538">
                <w:rPr>
                  <w:rFonts w:ascii="Times New Roman" w:hAnsi="Times New Roman" w:cs="Times New Roman"/>
                  <w:color w:val="000000"/>
                  <w:spacing w:val="-6"/>
                </w:rPr>
                <w:t>E83.0</w:t>
              </w:r>
            </w:hyperlink>
            <w:r w:rsidRPr="00967538">
              <w:rPr>
                <w:rFonts w:ascii="Times New Roman" w:hAnsi="Times New Roman" w:cs="Times New Roman"/>
                <w:color w:val="000000"/>
                <w:spacing w:val="-6"/>
              </w:rPr>
              <w:t xml:space="preserve">, </w:t>
            </w:r>
            <w:hyperlink r:id="rId74" w:history="1">
              <w:r w:rsidRPr="00967538">
                <w:rPr>
                  <w:rFonts w:ascii="Times New Roman" w:hAnsi="Times New Roman" w:cs="Times New Roman"/>
                  <w:color w:val="000000"/>
                  <w:spacing w:val="-6"/>
                </w:rPr>
                <w:t>E83.1</w:t>
              </w:r>
            </w:hyperlink>
            <w:r w:rsidRPr="00967538">
              <w:rPr>
                <w:rFonts w:ascii="Times New Roman" w:hAnsi="Times New Roman" w:cs="Times New Roman"/>
                <w:color w:val="000000"/>
                <w:spacing w:val="-6"/>
              </w:rPr>
              <w:t xml:space="preserve">, </w:t>
            </w:r>
            <w:hyperlink r:id="rId75" w:history="1">
              <w:r w:rsidRPr="00967538">
                <w:rPr>
                  <w:rFonts w:ascii="Times New Roman" w:hAnsi="Times New Roman" w:cs="Times New Roman"/>
                  <w:color w:val="000000"/>
                  <w:spacing w:val="-6"/>
                </w:rPr>
                <w:t>E83.2</w:t>
              </w:r>
            </w:hyperlink>
          </w:p>
        </w:tc>
        <w:tc>
          <w:tcPr>
            <w:tcW w:w="2891" w:type="dxa"/>
          </w:tcPr>
          <w:p w14:paraId="1C1BE8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цитопенический синдром, перегрузка железом, цинком и медью</w:t>
            </w:r>
          </w:p>
        </w:tc>
        <w:tc>
          <w:tcPr>
            <w:tcW w:w="1639" w:type="dxa"/>
          </w:tcPr>
          <w:p w14:paraId="75ACCB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00FACC4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48" w:type="dxa"/>
          </w:tcPr>
          <w:p w14:paraId="307B4D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7ACDEDB" w14:textId="77777777" w:rsidTr="00600907">
        <w:trPr>
          <w:trHeight w:val="20"/>
        </w:trPr>
        <w:tc>
          <w:tcPr>
            <w:tcW w:w="710" w:type="dxa"/>
            <w:vMerge/>
          </w:tcPr>
          <w:p w14:paraId="5F5D0D0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FC89B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DF3B57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6" w:history="1">
              <w:r w:rsidRPr="00967538">
                <w:rPr>
                  <w:rFonts w:ascii="Times New Roman" w:hAnsi="Times New Roman" w:cs="Times New Roman"/>
                  <w:color w:val="000000"/>
                  <w:spacing w:val="-6"/>
                </w:rPr>
                <w:t>D59</w:t>
              </w:r>
            </w:hyperlink>
            <w:r w:rsidRPr="00967538">
              <w:rPr>
                <w:rFonts w:ascii="Times New Roman" w:hAnsi="Times New Roman" w:cs="Times New Roman"/>
                <w:color w:val="000000"/>
                <w:spacing w:val="-6"/>
              </w:rPr>
              <w:t xml:space="preserve">, </w:t>
            </w:r>
            <w:hyperlink r:id="rId77" w:history="1">
              <w:r w:rsidRPr="00967538">
                <w:rPr>
                  <w:rFonts w:ascii="Times New Roman" w:hAnsi="Times New Roman" w:cs="Times New Roman"/>
                  <w:color w:val="000000"/>
                  <w:spacing w:val="-6"/>
                </w:rPr>
                <w:t>D56</w:t>
              </w:r>
            </w:hyperlink>
            <w:r w:rsidRPr="00967538">
              <w:rPr>
                <w:rFonts w:ascii="Times New Roman" w:hAnsi="Times New Roman" w:cs="Times New Roman"/>
                <w:color w:val="000000"/>
                <w:spacing w:val="-6"/>
              </w:rPr>
              <w:t xml:space="preserve">, </w:t>
            </w:r>
            <w:hyperlink r:id="rId78" w:history="1">
              <w:r w:rsidRPr="00967538">
                <w:rPr>
                  <w:rFonts w:ascii="Times New Roman" w:hAnsi="Times New Roman" w:cs="Times New Roman"/>
                  <w:color w:val="000000"/>
                  <w:spacing w:val="-6"/>
                </w:rPr>
                <w:t>D57.0</w:t>
              </w:r>
            </w:hyperlink>
            <w:r w:rsidRPr="00967538">
              <w:rPr>
                <w:rFonts w:ascii="Times New Roman" w:hAnsi="Times New Roman" w:cs="Times New Roman"/>
                <w:color w:val="000000"/>
                <w:spacing w:val="-6"/>
              </w:rPr>
              <w:t xml:space="preserve">, </w:t>
            </w:r>
            <w:hyperlink r:id="rId79" w:history="1">
              <w:r w:rsidRPr="00967538">
                <w:rPr>
                  <w:rFonts w:ascii="Times New Roman" w:hAnsi="Times New Roman" w:cs="Times New Roman"/>
                  <w:color w:val="000000"/>
                  <w:spacing w:val="-6"/>
                </w:rPr>
                <w:t>D58</w:t>
              </w:r>
            </w:hyperlink>
          </w:p>
        </w:tc>
        <w:tc>
          <w:tcPr>
            <w:tcW w:w="2891" w:type="dxa"/>
          </w:tcPr>
          <w:p w14:paraId="2984D7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39" w:type="dxa"/>
          </w:tcPr>
          <w:p w14:paraId="68527B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3F4F7F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48" w:type="dxa"/>
          </w:tcPr>
          <w:p w14:paraId="67D73F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8A3D949" w14:textId="77777777" w:rsidTr="00600907">
        <w:trPr>
          <w:trHeight w:val="20"/>
        </w:trPr>
        <w:tc>
          <w:tcPr>
            <w:tcW w:w="710" w:type="dxa"/>
            <w:vMerge/>
          </w:tcPr>
          <w:p w14:paraId="4DEE55F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B64DF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7EBFF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0" w:history="1">
              <w:r w:rsidRPr="00967538">
                <w:rPr>
                  <w:rFonts w:ascii="Times New Roman" w:hAnsi="Times New Roman" w:cs="Times New Roman"/>
                  <w:color w:val="000000"/>
                  <w:spacing w:val="-6"/>
                </w:rPr>
                <w:t>D70</w:t>
              </w:r>
            </w:hyperlink>
          </w:p>
        </w:tc>
        <w:tc>
          <w:tcPr>
            <w:tcW w:w="2891" w:type="dxa"/>
          </w:tcPr>
          <w:p w14:paraId="33AD9E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агранулоцитоз с показателями нейтрофильных лейкоцитов крови 0,5 x 10</w:t>
            </w:r>
            <w:r w:rsidRPr="00967538">
              <w:rPr>
                <w:rFonts w:ascii="Times New Roman" w:hAnsi="Times New Roman" w:cs="Times New Roman"/>
                <w:color w:val="000000"/>
                <w:spacing w:val="-6"/>
                <w:vertAlign w:val="superscript"/>
              </w:rPr>
              <w:t>9</w:t>
            </w:r>
            <w:r w:rsidRPr="00967538">
              <w:rPr>
                <w:rFonts w:ascii="Times New Roman" w:hAnsi="Times New Roman" w:cs="Times New Roman"/>
                <w:color w:val="000000"/>
                <w:spacing w:val="-6"/>
              </w:rPr>
              <w:t>/л и ниже</w:t>
            </w:r>
          </w:p>
        </w:tc>
        <w:tc>
          <w:tcPr>
            <w:tcW w:w="1639" w:type="dxa"/>
          </w:tcPr>
          <w:p w14:paraId="26B81E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07909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48" w:type="dxa"/>
          </w:tcPr>
          <w:p w14:paraId="3E720E8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75BF36B" w14:textId="77777777" w:rsidTr="00600907">
        <w:trPr>
          <w:trHeight w:val="20"/>
        </w:trPr>
        <w:tc>
          <w:tcPr>
            <w:tcW w:w="710" w:type="dxa"/>
            <w:vMerge/>
          </w:tcPr>
          <w:p w14:paraId="00D3AA1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3306B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39CBE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1" w:history="1">
              <w:r w:rsidRPr="00967538">
                <w:rPr>
                  <w:rFonts w:ascii="Times New Roman" w:hAnsi="Times New Roman" w:cs="Times New Roman"/>
                  <w:color w:val="000000"/>
                  <w:spacing w:val="-6"/>
                </w:rPr>
                <w:t>D60</w:t>
              </w:r>
            </w:hyperlink>
          </w:p>
        </w:tc>
        <w:tc>
          <w:tcPr>
            <w:tcW w:w="2891" w:type="dxa"/>
          </w:tcPr>
          <w:p w14:paraId="2F4410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парциальная красноклеточная аплазия, резистентная к терапии </w:t>
            </w:r>
            <w:r w:rsidRPr="00967538">
              <w:rPr>
                <w:rFonts w:ascii="Times New Roman" w:hAnsi="Times New Roman" w:cs="Times New Roman"/>
                <w:color w:val="000000"/>
                <w:spacing w:val="-6"/>
              </w:rPr>
              <w:lastRenderedPageBreak/>
              <w:t xml:space="preserve">глюкокортикоидными гормонами, сопровождающаяся гемосидерозом (кроме пациентов, перенесших трансплантацию костного мозга, пациентов </w:t>
            </w:r>
            <w:r w:rsidRPr="00967538">
              <w:rPr>
                <w:rFonts w:ascii="Times New Roman" w:hAnsi="Times New Roman" w:cs="Times New Roman"/>
                <w:color w:val="000000"/>
                <w:spacing w:val="-6"/>
              </w:rPr>
              <w:br/>
              <w:t>с почечным трансплантатом)</w:t>
            </w:r>
          </w:p>
        </w:tc>
        <w:tc>
          <w:tcPr>
            <w:tcW w:w="1639" w:type="dxa"/>
          </w:tcPr>
          <w:p w14:paraId="614786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терапевтическое лечение</w:t>
            </w:r>
          </w:p>
        </w:tc>
        <w:tc>
          <w:tcPr>
            <w:tcW w:w="3175" w:type="dxa"/>
          </w:tcPr>
          <w:p w14:paraId="100AB6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комплексное консервативное лечение, в том числе программная </w:t>
            </w:r>
            <w:r w:rsidRPr="00967538">
              <w:rPr>
                <w:rFonts w:ascii="Times New Roman" w:hAnsi="Times New Roman" w:cs="Times New Roman"/>
                <w:color w:val="000000"/>
                <w:spacing w:val="-6"/>
              </w:rP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448" w:type="dxa"/>
          </w:tcPr>
          <w:p w14:paraId="05F79D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8CF2164" w14:textId="77777777" w:rsidTr="00600907">
        <w:trPr>
          <w:trHeight w:val="20"/>
        </w:trPr>
        <w:tc>
          <w:tcPr>
            <w:tcW w:w="710" w:type="dxa"/>
          </w:tcPr>
          <w:p w14:paraId="6D95F70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7</w:t>
            </w:r>
          </w:p>
        </w:tc>
        <w:tc>
          <w:tcPr>
            <w:tcW w:w="3260" w:type="dxa"/>
          </w:tcPr>
          <w:p w14:paraId="2D33D4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Интенсивная терапия, включающая методы экстракорпорального воздействия на кровь у больных с порфириями</w:t>
            </w:r>
          </w:p>
        </w:tc>
        <w:tc>
          <w:tcPr>
            <w:tcW w:w="1707" w:type="dxa"/>
          </w:tcPr>
          <w:p w14:paraId="38610C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2" w:history="1">
              <w:r w:rsidRPr="00967538">
                <w:rPr>
                  <w:rFonts w:ascii="Times New Roman" w:hAnsi="Times New Roman" w:cs="Times New Roman"/>
                  <w:color w:val="000000"/>
                  <w:spacing w:val="-6"/>
                </w:rPr>
                <w:t>E80.0</w:t>
              </w:r>
            </w:hyperlink>
            <w:r w:rsidRPr="00967538">
              <w:rPr>
                <w:rFonts w:ascii="Times New Roman" w:hAnsi="Times New Roman" w:cs="Times New Roman"/>
                <w:color w:val="000000"/>
                <w:spacing w:val="-6"/>
              </w:rPr>
              <w:t xml:space="preserve">, </w:t>
            </w:r>
            <w:hyperlink r:id="rId83" w:history="1">
              <w:r w:rsidRPr="00967538">
                <w:rPr>
                  <w:rFonts w:ascii="Times New Roman" w:hAnsi="Times New Roman" w:cs="Times New Roman"/>
                  <w:color w:val="000000"/>
                  <w:spacing w:val="-6"/>
                </w:rPr>
                <w:t>E80.1</w:t>
              </w:r>
            </w:hyperlink>
            <w:r w:rsidRPr="00967538">
              <w:rPr>
                <w:rFonts w:ascii="Times New Roman" w:hAnsi="Times New Roman" w:cs="Times New Roman"/>
                <w:color w:val="000000"/>
                <w:spacing w:val="-6"/>
              </w:rPr>
              <w:t xml:space="preserve">, </w:t>
            </w:r>
            <w:hyperlink r:id="rId84" w:history="1">
              <w:r w:rsidRPr="00967538">
                <w:rPr>
                  <w:rFonts w:ascii="Times New Roman" w:hAnsi="Times New Roman" w:cs="Times New Roman"/>
                  <w:color w:val="000000"/>
                  <w:spacing w:val="-6"/>
                </w:rPr>
                <w:t>E80.2</w:t>
              </w:r>
            </w:hyperlink>
          </w:p>
        </w:tc>
        <w:tc>
          <w:tcPr>
            <w:tcW w:w="2891" w:type="dxa"/>
          </w:tcPr>
          <w:p w14:paraId="7E3632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39" w:type="dxa"/>
          </w:tcPr>
          <w:p w14:paraId="0048B4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0462E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48" w:type="dxa"/>
          </w:tcPr>
          <w:p w14:paraId="1F68213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466 650</w:t>
            </w:r>
          </w:p>
        </w:tc>
      </w:tr>
      <w:tr w:rsidR="001818C9" w:rsidRPr="00967538" w14:paraId="01962DEA" w14:textId="77777777" w:rsidTr="00600907">
        <w:trPr>
          <w:trHeight w:val="20"/>
        </w:trPr>
        <w:tc>
          <w:tcPr>
            <w:tcW w:w="14830" w:type="dxa"/>
            <w:gridSpan w:val="7"/>
          </w:tcPr>
          <w:p w14:paraId="3D40FF7D"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Детская хирургия в период новорожденности</w:t>
            </w:r>
          </w:p>
        </w:tc>
      </w:tr>
      <w:tr w:rsidR="001818C9" w:rsidRPr="00967538" w14:paraId="1D5730F7" w14:textId="77777777" w:rsidTr="00600907">
        <w:trPr>
          <w:trHeight w:val="20"/>
        </w:trPr>
        <w:tc>
          <w:tcPr>
            <w:tcW w:w="710" w:type="dxa"/>
            <w:vMerge w:val="restart"/>
          </w:tcPr>
          <w:p w14:paraId="796C12C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8</w:t>
            </w:r>
          </w:p>
        </w:tc>
        <w:tc>
          <w:tcPr>
            <w:tcW w:w="3260" w:type="dxa"/>
            <w:vMerge w:val="restart"/>
          </w:tcPr>
          <w:p w14:paraId="4218E2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07" w:type="dxa"/>
            <w:vMerge w:val="restart"/>
          </w:tcPr>
          <w:p w14:paraId="4FAB24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5" w:history="1">
              <w:r w:rsidRPr="00967538">
                <w:rPr>
                  <w:rFonts w:ascii="Times New Roman" w:hAnsi="Times New Roman" w:cs="Times New Roman"/>
                  <w:color w:val="000000"/>
                  <w:spacing w:val="-6"/>
                </w:rPr>
                <w:t>Q33.0</w:t>
              </w:r>
            </w:hyperlink>
            <w:r w:rsidRPr="00967538">
              <w:rPr>
                <w:rFonts w:ascii="Times New Roman" w:hAnsi="Times New Roman" w:cs="Times New Roman"/>
                <w:color w:val="000000"/>
                <w:spacing w:val="-6"/>
              </w:rPr>
              <w:t xml:space="preserve">, </w:t>
            </w:r>
            <w:hyperlink r:id="rId86" w:history="1">
              <w:r w:rsidRPr="00967538">
                <w:rPr>
                  <w:rFonts w:ascii="Times New Roman" w:hAnsi="Times New Roman" w:cs="Times New Roman"/>
                  <w:color w:val="000000"/>
                  <w:spacing w:val="-6"/>
                </w:rPr>
                <w:t>Q33.2</w:t>
              </w:r>
            </w:hyperlink>
            <w:r w:rsidRPr="00967538">
              <w:rPr>
                <w:rFonts w:ascii="Times New Roman" w:hAnsi="Times New Roman" w:cs="Times New Roman"/>
                <w:color w:val="000000"/>
                <w:spacing w:val="-6"/>
              </w:rPr>
              <w:t xml:space="preserve">, </w:t>
            </w:r>
            <w:hyperlink r:id="rId87" w:history="1">
              <w:r w:rsidRPr="00967538">
                <w:rPr>
                  <w:rFonts w:ascii="Times New Roman" w:hAnsi="Times New Roman" w:cs="Times New Roman"/>
                  <w:color w:val="000000"/>
                  <w:spacing w:val="-6"/>
                </w:rPr>
                <w:t>Q39.0</w:t>
              </w:r>
            </w:hyperlink>
            <w:r w:rsidRPr="00967538">
              <w:rPr>
                <w:rFonts w:ascii="Times New Roman" w:hAnsi="Times New Roman" w:cs="Times New Roman"/>
                <w:color w:val="000000"/>
                <w:spacing w:val="-6"/>
              </w:rPr>
              <w:t xml:space="preserve">, </w:t>
            </w:r>
            <w:hyperlink r:id="rId88" w:history="1">
              <w:r w:rsidRPr="00967538">
                <w:rPr>
                  <w:rFonts w:ascii="Times New Roman" w:hAnsi="Times New Roman" w:cs="Times New Roman"/>
                  <w:color w:val="000000"/>
                  <w:spacing w:val="-6"/>
                </w:rPr>
                <w:t>Q39.1</w:t>
              </w:r>
            </w:hyperlink>
            <w:r w:rsidRPr="00967538">
              <w:rPr>
                <w:rFonts w:ascii="Times New Roman" w:hAnsi="Times New Roman" w:cs="Times New Roman"/>
                <w:color w:val="000000"/>
                <w:spacing w:val="-6"/>
              </w:rPr>
              <w:t xml:space="preserve">, </w:t>
            </w:r>
            <w:hyperlink r:id="rId89" w:history="1">
              <w:r w:rsidRPr="00967538">
                <w:rPr>
                  <w:rFonts w:ascii="Times New Roman" w:hAnsi="Times New Roman" w:cs="Times New Roman"/>
                  <w:color w:val="000000"/>
                  <w:spacing w:val="-6"/>
                </w:rPr>
                <w:t>Q39.2</w:t>
              </w:r>
            </w:hyperlink>
          </w:p>
        </w:tc>
        <w:tc>
          <w:tcPr>
            <w:tcW w:w="2891" w:type="dxa"/>
            <w:vMerge w:val="restart"/>
          </w:tcPr>
          <w:p w14:paraId="73A36DF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врожденная киста легкого. Секвестрация легкого. Атрезия пищевода. Свищ трахеопищеводный</w:t>
            </w:r>
          </w:p>
        </w:tc>
        <w:tc>
          <w:tcPr>
            <w:tcW w:w="1639" w:type="dxa"/>
            <w:vMerge w:val="restart"/>
          </w:tcPr>
          <w:p w14:paraId="5FBF14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07780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кисты или секвестра легкого, в том числе с применением эндовидеохирургической техники</w:t>
            </w:r>
          </w:p>
        </w:tc>
        <w:tc>
          <w:tcPr>
            <w:tcW w:w="1448" w:type="dxa"/>
            <w:vMerge w:val="restart"/>
          </w:tcPr>
          <w:p w14:paraId="4390995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270 936</w:t>
            </w:r>
          </w:p>
        </w:tc>
      </w:tr>
      <w:tr w:rsidR="001818C9" w:rsidRPr="00967538" w14:paraId="131F58FE" w14:textId="77777777" w:rsidTr="00600907">
        <w:trPr>
          <w:trHeight w:val="230"/>
        </w:trPr>
        <w:tc>
          <w:tcPr>
            <w:tcW w:w="710" w:type="dxa"/>
            <w:vMerge/>
          </w:tcPr>
          <w:p w14:paraId="34FE3A7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815ACB1"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28EC46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A10EBC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630D9CD" w14:textId="77777777" w:rsidR="001818C9" w:rsidRPr="00967538" w:rsidRDefault="001818C9" w:rsidP="00600907">
            <w:pPr>
              <w:tabs>
                <w:tab w:val="center" w:pos="4677"/>
                <w:tab w:val="right" w:pos="9355"/>
              </w:tabs>
              <w:ind w:left="-57" w:right="-57"/>
              <w:rPr>
                <w:color w:val="000000"/>
                <w:spacing w:val="-6"/>
              </w:rPr>
            </w:pPr>
          </w:p>
        </w:tc>
        <w:tc>
          <w:tcPr>
            <w:tcW w:w="3175" w:type="dxa"/>
            <w:vMerge w:val="restart"/>
          </w:tcPr>
          <w:p w14:paraId="5B2058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прямой эзофаго-эзофаго анастомоз, в том числе этапные операции на пищеводе и желудке ликвидация трахеопищеводного свища</w:t>
            </w:r>
          </w:p>
        </w:tc>
        <w:tc>
          <w:tcPr>
            <w:tcW w:w="1448" w:type="dxa"/>
            <w:vMerge/>
          </w:tcPr>
          <w:p w14:paraId="02DDD41F"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1BF6693" w14:textId="77777777" w:rsidTr="00600907">
        <w:trPr>
          <w:trHeight w:val="20"/>
        </w:trPr>
        <w:tc>
          <w:tcPr>
            <w:tcW w:w="710" w:type="dxa"/>
            <w:vMerge/>
          </w:tcPr>
          <w:p w14:paraId="34A5D6CD" w14:textId="77777777" w:rsidR="001818C9" w:rsidRPr="00967538" w:rsidRDefault="001818C9" w:rsidP="00600907">
            <w:pPr>
              <w:tabs>
                <w:tab w:val="center" w:pos="4677"/>
                <w:tab w:val="right" w:pos="9355"/>
              </w:tabs>
              <w:ind w:left="-57" w:right="-57"/>
              <w:jc w:val="center"/>
              <w:rPr>
                <w:color w:val="000000"/>
                <w:spacing w:val="-6"/>
              </w:rPr>
            </w:pPr>
          </w:p>
        </w:tc>
        <w:tc>
          <w:tcPr>
            <w:tcW w:w="3260" w:type="dxa"/>
          </w:tcPr>
          <w:p w14:paraId="592E4EBD"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608F8173"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7C65FBFB" w14:textId="77777777" w:rsidR="001818C9" w:rsidRPr="00967538" w:rsidRDefault="001818C9" w:rsidP="00600907">
            <w:pPr>
              <w:tabs>
                <w:tab w:val="center" w:pos="4677"/>
                <w:tab w:val="right" w:pos="9355"/>
              </w:tabs>
              <w:ind w:left="-57" w:right="-57"/>
              <w:rPr>
                <w:color w:val="000000"/>
                <w:spacing w:val="-6"/>
              </w:rPr>
            </w:pPr>
          </w:p>
        </w:tc>
        <w:tc>
          <w:tcPr>
            <w:tcW w:w="1639" w:type="dxa"/>
          </w:tcPr>
          <w:p w14:paraId="6F80B8E7" w14:textId="77777777" w:rsidR="001818C9" w:rsidRPr="00967538" w:rsidRDefault="001818C9" w:rsidP="00600907">
            <w:pPr>
              <w:tabs>
                <w:tab w:val="center" w:pos="4677"/>
                <w:tab w:val="right" w:pos="9355"/>
              </w:tabs>
              <w:ind w:left="-57" w:right="-57"/>
              <w:rPr>
                <w:color w:val="000000"/>
                <w:spacing w:val="-6"/>
              </w:rPr>
            </w:pPr>
          </w:p>
        </w:tc>
        <w:tc>
          <w:tcPr>
            <w:tcW w:w="3175" w:type="dxa"/>
            <w:vMerge/>
          </w:tcPr>
          <w:p w14:paraId="384265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663671FA"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E0D148E" w14:textId="77777777" w:rsidTr="00600907">
        <w:trPr>
          <w:trHeight w:val="20"/>
        </w:trPr>
        <w:tc>
          <w:tcPr>
            <w:tcW w:w="14830" w:type="dxa"/>
            <w:gridSpan w:val="7"/>
          </w:tcPr>
          <w:p w14:paraId="36CEFEAD"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Дерматовенерология</w:t>
            </w:r>
          </w:p>
        </w:tc>
      </w:tr>
      <w:tr w:rsidR="001818C9" w:rsidRPr="00967538" w14:paraId="12D55FBF" w14:textId="77777777" w:rsidTr="00600907">
        <w:trPr>
          <w:trHeight w:val="20"/>
        </w:trPr>
        <w:tc>
          <w:tcPr>
            <w:tcW w:w="710" w:type="dxa"/>
            <w:vMerge w:val="restart"/>
          </w:tcPr>
          <w:p w14:paraId="16DA600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9</w:t>
            </w:r>
          </w:p>
        </w:tc>
        <w:tc>
          <w:tcPr>
            <w:tcW w:w="3260" w:type="dxa"/>
            <w:vMerge w:val="restart"/>
          </w:tcPr>
          <w:p w14:paraId="52A2E1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p w14:paraId="4DB4E0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F0ED02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65365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85B15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95A74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E3E7F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EBCE4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1F9810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7C453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31B4E4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03A5B3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06EB16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03BD4D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1054F8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6C7B4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65591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BB05B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7B1F3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0E28D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3E5AA6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36B6A3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17AAAC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09B05B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DAE07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85553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C70A0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37CE04A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594F9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F362D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0C8BB9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75F1C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6C428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E5BCA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280FDA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398F08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3F511E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60CDF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6D9F1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021756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468C6F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2A6C8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36D93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DCDE7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F358E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Лечение тяжелых, резистентных форм </w:t>
            </w:r>
            <w:r w:rsidRPr="00967538">
              <w:rPr>
                <w:rFonts w:ascii="Times New Roman" w:hAnsi="Times New Roman" w:cs="Times New Roman"/>
                <w:color w:val="000000"/>
                <w:spacing w:val="-6"/>
              </w:rPr>
              <w:lastRenderedPageBreak/>
              <w:t>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07" w:type="dxa"/>
          </w:tcPr>
          <w:p w14:paraId="24B549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0" w:history="1">
              <w:r w:rsidRPr="00967538">
                <w:rPr>
                  <w:rFonts w:ascii="Times New Roman" w:hAnsi="Times New Roman" w:cs="Times New Roman"/>
                  <w:color w:val="000000"/>
                  <w:spacing w:val="-6"/>
                </w:rPr>
                <w:t>L40.0</w:t>
              </w:r>
            </w:hyperlink>
          </w:p>
        </w:tc>
        <w:tc>
          <w:tcPr>
            <w:tcW w:w="2891" w:type="dxa"/>
          </w:tcPr>
          <w:p w14:paraId="59D8A3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39" w:type="dxa"/>
          </w:tcPr>
          <w:p w14:paraId="66FCB96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86274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w:t>
            </w:r>
            <w:r w:rsidRPr="00967538">
              <w:rPr>
                <w:rFonts w:ascii="Times New Roman" w:hAnsi="Times New Roman" w:cs="Times New Roman"/>
                <w:color w:val="000000"/>
                <w:spacing w:val="-6"/>
              </w:rPr>
              <w:lastRenderedPageBreak/>
              <w:t>синтетическими производными витамина A</w:t>
            </w:r>
          </w:p>
        </w:tc>
        <w:tc>
          <w:tcPr>
            <w:tcW w:w="1448" w:type="dxa"/>
          </w:tcPr>
          <w:p w14:paraId="4412731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lastRenderedPageBreak/>
              <w:t>105 768</w:t>
            </w:r>
          </w:p>
        </w:tc>
      </w:tr>
      <w:tr w:rsidR="001818C9" w:rsidRPr="00967538" w14:paraId="342CE8D0" w14:textId="77777777" w:rsidTr="00600907">
        <w:trPr>
          <w:trHeight w:val="20"/>
        </w:trPr>
        <w:tc>
          <w:tcPr>
            <w:tcW w:w="710" w:type="dxa"/>
            <w:vMerge/>
          </w:tcPr>
          <w:p w14:paraId="1EC6CC9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BA2E0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9E55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1" w:history="1">
              <w:r w:rsidRPr="00967538">
                <w:rPr>
                  <w:rFonts w:ascii="Times New Roman" w:hAnsi="Times New Roman" w:cs="Times New Roman"/>
                  <w:color w:val="000000"/>
                  <w:spacing w:val="-6"/>
                </w:rPr>
                <w:t>L40.1</w:t>
              </w:r>
            </w:hyperlink>
            <w:r w:rsidRPr="00967538">
              <w:rPr>
                <w:rFonts w:ascii="Times New Roman" w:hAnsi="Times New Roman" w:cs="Times New Roman"/>
                <w:color w:val="000000"/>
                <w:spacing w:val="-6"/>
              </w:rPr>
              <w:t xml:space="preserve">, </w:t>
            </w:r>
            <w:hyperlink r:id="rId92" w:history="1">
              <w:r w:rsidRPr="00967538">
                <w:rPr>
                  <w:rFonts w:ascii="Times New Roman" w:hAnsi="Times New Roman" w:cs="Times New Roman"/>
                  <w:color w:val="000000"/>
                  <w:spacing w:val="-6"/>
                </w:rPr>
                <w:t>L40.3</w:t>
              </w:r>
            </w:hyperlink>
          </w:p>
        </w:tc>
        <w:tc>
          <w:tcPr>
            <w:tcW w:w="2891" w:type="dxa"/>
          </w:tcPr>
          <w:p w14:paraId="4F5437C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пустулезные формы псориаза при отсутствии эффективности ранее проводимых методов системного и физиотерапевтического лечения</w:t>
            </w:r>
          </w:p>
        </w:tc>
        <w:tc>
          <w:tcPr>
            <w:tcW w:w="1639" w:type="dxa"/>
          </w:tcPr>
          <w:p w14:paraId="6CEC81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482BD6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48" w:type="dxa"/>
          </w:tcPr>
          <w:p w14:paraId="54C567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8C9E263" w14:textId="77777777" w:rsidTr="00600907">
        <w:trPr>
          <w:trHeight w:val="20"/>
        </w:trPr>
        <w:tc>
          <w:tcPr>
            <w:tcW w:w="710" w:type="dxa"/>
            <w:vMerge/>
          </w:tcPr>
          <w:p w14:paraId="39EC414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7908F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FCC5B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3" w:history="1">
              <w:r w:rsidRPr="00967538">
                <w:rPr>
                  <w:rFonts w:ascii="Times New Roman" w:hAnsi="Times New Roman" w:cs="Times New Roman"/>
                  <w:color w:val="000000"/>
                  <w:spacing w:val="-6"/>
                </w:rPr>
                <w:t>L40.5</w:t>
              </w:r>
            </w:hyperlink>
          </w:p>
        </w:tc>
        <w:tc>
          <w:tcPr>
            <w:tcW w:w="2891" w:type="dxa"/>
          </w:tcPr>
          <w:p w14:paraId="1DDD75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39" w:type="dxa"/>
          </w:tcPr>
          <w:p w14:paraId="53FBA7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7842EA8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48" w:type="dxa"/>
          </w:tcPr>
          <w:p w14:paraId="3A2BAE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8378F27" w14:textId="77777777" w:rsidTr="00600907">
        <w:trPr>
          <w:trHeight w:val="20"/>
        </w:trPr>
        <w:tc>
          <w:tcPr>
            <w:tcW w:w="710" w:type="dxa"/>
            <w:vMerge/>
          </w:tcPr>
          <w:p w14:paraId="33FECED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1514C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6FDCC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4" w:history="1">
              <w:r w:rsidRPr="00967538">
                <w:rPr>
                  <w:rFonts w:ascii="Times New Roman" w:hAnsi="Times New Roman" w:cs="Times New Roman"/>
                  <w:color w:val="000000"/>
                  <w:spacing w:val="-6"/>
                </w:rPr>
                <w:t>L20</w:t>
              </w:r>
            </w:hyperlink>
          </w:p>
        </w:tc>
        <w:tc>
          <w:tcPr>
            <w:tcW w:w="2891" w:type="dxa"/>
          </w:tcPr>
          <w:p w14:paraId="41931A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39" w:type="dxa"/>
          </w:tcPr>
          <w:p w14:paraId="43614F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737937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48" w:type="dxa"/>
          </w:tcPr>
          <w:p w14:paraId="7A2067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FC6D22F" w14:textId="77777777" w:rsidTr="00600907">
        <w:trPr>
          <w:trHeight w:val="20"/>
        </w:trPr>
        <w:tc>
          <w:tcPr>
            <w:tcW w:w="710" w:type="dxa"/>
            <w:vMerge/>
          </w:tcPr>
          <w:p w14:paraId="167BA38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03C91F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EB94F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5" w:history="1">
              <w:r w:rsidRPr="00967538">
                <w:rPr>
                  <w:rFonts w:ascii="Times New Roman" w:hAnsi="Times New Roman" w:cs="Times New Roman"/>
                  <w:color w:val="000000"/>
                  <w:spacing w:val="-6"/>
                </w:rPr>
                <w:t>L10.0</w:t>
              </w:r>
            </w:hyperlink>
            <w:r w:rsidRPr="00967538">
              <w:rPr>
                <w:rFonts w:ascii="Times New Roman" w:hAnsi="Times New Roman" w:cs="Times New Roman"/>
                <w:color w:val="000000"/>
                <w:spacing w:val="-6"/>
              </w:rPr>
              <w:t xml:space="preserve">, </w:t>
            </w:r>
            <w:hyperlink r:id="rId96" w:history="1">
              <w:r w:rsidRPr="00967538">
                <w:rPr>
                  <w:rFonts w:ascii="Times New Roman" w:hAnsi="Times New Roman" w:cs="Times New Roman"/>
                  <w:color w:val="000000"/>
                  <w:spacing w:val="-6"/>
                </w:rPr>
                <w:t>L10.1</w:t>
              </w:r>
            </w:hyperlink>
            <w:r w:rsidRPr="00967538">
              <w:rPr>
                <w:rFonts w:ascii="Times New Roman" w:hAnsi="Times New Roman" w:cs="Times New Roman"/>
                <w:color w:val="000000"/>
                <w:spacing w:val="-6"/>
              </w:rPr>
              <w:t xml:space="preserve">, </w:t>
            </w:r>
            <w:hyperlink r:id="rId97" w:history="1">
              <w:r w:rsidRPr="00967538">
                <w:rPr>
                  <w:rFonts w:ascii="Times New Roman" w:hAnsi="Times New Roman" w:cs="Times New Roman"/>
                  <w:color w:val="000000"/>
                  <w:spacing w:val="-6"/>
                </w:rPr>
                <w:t>L10.2</w:t>
              </w:r>
            </w:hyperlink>
            <w:r w:rsidRPr="00967538">
              <w:rPr>
                <w:rFonts w:ascii="Times New Roman" w:hAnsi="Times New Roman" w:cs="Times New Roman"/>
                <w:color w:val="000000"/>
                <w:spacing w:val="-6"/>
              </w:rPr>
              <w:t xml:space="preserve">, </w:t>
            </w:r>
            <w:hyperlink r:id="rId98" w:history="1">
              <w:r w:rsidRPr="00967538">
                <w:rPr>
                  <w:rFonts w:ascii="Times New Roman" w:hAnsi="Times New Roman" w:cs="Times New Roman"/>
                  <w:color w:val="000000"/>
                  <w:spacing w:val="-6"/>
                </w:rPr>
                <w:t>L10.4</w:t>
              </w:r>
            </w:hyperlink>
          </w:p>
        </w:tc>
        <w:tc>
          <w:tcPr>
            <w:tcW w:w="2891" w:type="dxa"/>
          </w:tcPr>
          <w:p w14:paraId="3630C0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истинная (акантолитическая) пузырчатка</w:t>
            </w:r>
          </w:p>
        </w:tc>
        <w:tc>
          <w:tcPr>
            <w:tcW w:w="1639" w:type="dxa"/>
          </w:tcPr>
          <w:p w14:paraId="0758FF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7C5FF5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48" w:type="dxa"/>
          </w:tcPr>
          <w:p w14:paraId="0862C2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275A499" w14:textId="77777777" w:rsidTr="00600907">
        <w:trPr>
          <w:trHeight w:val="20"/>
        </w:trPr>
        <w:tc>
          <w:tcPr>
            <w:tcW w:w="710" w:type="dxa"/>
            <w:vMerge/>
          </w:tcPr>
          <w:p w14:paraId="197A269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E2787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D743A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9" w:history="1">
              <w:r w:rsidRPr="00967538">
                <w:rPr>
                  <w:rFonts w:ascii="Times New Roman" w:hAnsi="Times New Roman" w:cs="Times New Roman"/>
                  <w:color w:val="000000"/>
                  <w:spacing w:val="-6"/>
                </w:rPr>
                <w:t>L94.0</w:t>
              </w:r>
            </w:hyperlink>
          </w:p>
        </w:tc>
        <w:tc>
          <w:tcPr>
            <w:tcW w:w="2891" w:type="dxa"/>
          </w:tcPr>
          <w:p w14:paraId="7EFE2F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локализованная склеродермия при отсутствии эффективности ранее проводимых методов системного и физиотерапевтического лечения</w:t>
            </w:r>
          </w:p>
        </w:tc>
        <w:tc>
          <w:tcPr>
            <w:tcW w:w="1639" w:type="dxa"/>
          </w:tcPr>
          <w:p w14:paraId="787D1F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732F0C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48" w:type="dxa"/>
          </w:tcPr>
          <w:p w14:paraId="6F10CC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9734DBE" w14:textId="77777777" w:rsidTr="00600907">
        <w:trPr>
          <w:trHeight w:val="20"/>
        </w:trPr>
        <w:tc>
          <w:tcPr>
            <w:tcW w:w="710" w:type="dxa"/>
            <w:vMerge/>
          </w:tcPr>
          <w:p w14:paraId="2638821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0E34D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B1760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0" w:history="1">
              <w:r w:rsidRPr="00967538">
                <w:rPr>
                  <w:rFonts w:ascii="Times New Roman" w:hAnsi="Times New Roman" w:cs="Times New Roman"/>
                  <w:color w:val="000000"/>
                  <w:spacing w:val="-6"/>
                </w:rPr>
                <w:t>L40.0</w:t>
              </w:r>
            </w:hyperlink>
          </w:p>
        </w:tc>
        <w:tc>
          <w:tcPr>
            <w:tcW w:w="2891" w:type="dxa"/>
          </w:tcPr>
          <w:p w14:paraId="1ACF77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тяжелые распространенные </w:t>
            </w:r>
            <w:r w:rsidRPr="00967538">
              <w:rPr>
                <w:rFonts w:ascii="Times New Roman" w:hAnsi="Times New Roman" w:cs="Times New Roman"/>
                <w:color w:val="000000"/>
                <w:spacing w:val="-6"/>
              </w:rPr>
              <w:lastRenderedPageBreak/>
              <w:t>формы псориаза, резистентные к другим видам системной терапии</w:t>
            </w:r>
          </w:p>
        </w:tc>
        <w:tc>
          <w:tcPr>
            <w:tcW w:w="1639" w:type="dxa"/>
          </w:tcPr>
          <w:p w14:paraId="241DD0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терапевтическое </w:t>
            </w:r>
            <w:r w:rsidRPr="00967538">
              <w:rPr>
                <w:rFonts w:ascii="Times New Roman" w:hAnsi="Times New Roman" w:cs="Times New Roman"/>
                <w:color w:val="000000"/>
                <w:spacing w:val="-6"/>
              </w:rPr>
              <w:lastRenderedPageBreak/>
              <w:t>лечение</w:t>
            </w:r>
          </w:p>
        </w:tc>
        <w:tc>
          <w:tcPr>
            <w:tcW w:w="3175" w:type="dxa"/>
          </w:tcPr>
          <w:p w14:paraId="26D39B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лечение с применением генно-</w:t>
            </w:r>
            <w:r w:rsidRPr="00967538">
              <w:rPr>
                <w:rFonts w:ascii="Times New Roman" w:hAnsi="Times New Roman" w:cs="Times New Roman"/>
                <w:color w:val="000000"/>
                <w:spacing w:val="-6"/>
              </w:rPr>
              <w:lastRenderedPageBreak/>
              <w:t>инженерных биологических лекарственных препаратов в сочетании с иммуносупрессивными лекарственными препаратами</w:t>
            </w:r>
          </w:p>
        </w:tc>
        <w:tc>
          <w:tcPr>
            <w:tcW w:w="1448" w:type="dxa"/>
            <w:vMerge w:val="restart"/>
          </w:tcPr>
          <w:p w14:paraId="1EF148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92532C3" w14:textId="77777777" w:rsidTr="00600907">
        <w:trPr>
          <w:trHeight w:val="20"/>
        </w:trPr>
        <w:tc>
          <w:tcPr>
            <w:tcW w:w="710" w:type="dxa"/>
            <w:vMerge/>
          </w:tcPr>
          <w:p w14:paraId="477A3FF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7F42385"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2C0381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1" w:history="1">
              <w:r w:rsidRPr="00967538">
                <w:rPr>
                  <w:rFonts w:ascii="Times New Roman" w:hAnsi="Times New Roman" w:cs="Times New Roman"/>
                  <w:color w:val="000000"/>
                  <w:spacing w:val="-6"/>
                </w:rPr>
                <w:t>L40.5</w:t>
              </w:r>
            </w:hyperlink>
            <w:r w:rsidRPr="00967538">
              <w:rPr>
                <w:rFonts w:ascii="Times New Roman" w:hAnsi="Times New Roman" w:cs="Times New Roman"/>
                <w:color w:val="000000"/>
                <w:spacing w:val="-6"/>
              </w:rPr>
              <w:t>, L20</w:t>
            </w:r>
          </w:p>
        </w:tc>
        <w:tc>
          <w:tcPr>
            <w:tcW w:w="2891" w:type="dxa"/>
          </w:tcPr>
          <w:p w14:paraId="1D968E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39" w:type="dxa"/>
          </w:tcPr>
          <w:p w14:paraId="33EC657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EFCEE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лечение с применением генно-инженерных биологических лекарственных препаратов</w:t>
            </w:r>
          </w:p>
        </w:tc>
        <w:tc>
          <w:tcPr>
            <w:tcW w:w="1448" w:type="dxa"/>
            <w:vMerge/>
          </w:tcPr>
          <w:p w14:paraId="1855A84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CAA0330" w14:textId="77777777" w:rsidTr="00600907">
        <w:trPr>
          <w:trHeight w:val="20"/>
        </w:trPr>
        <w:tc>
          <w:tcPr>
            <w:tcW w:w="710" w:type="dxa"/>
            <w:vMerge/>
          </w:tcPr>
          <w:p w14:paraId="1319389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99B97FF" w14:textId="77777777" w:rsidR="001818C9" w:rsidRPr="00967538" w:rsidRDefault="001818C9" w:rsidP="00600907">
            <w:pPr>
              <w:tabs>
                <w:tab w:val="center" w:pos="4677"/>
                <w:tab w:val="right" w:pos="9355"/>
              </w:tabs>
              <w:ind w:left="-57" w:right="-57"/>
              <w:rPr>
                <w:strike/>
                <w:color w:val="000000"/>
                <w:spacing w:val="-6"/>
              </w:rPr>
            </w:pPr>
          </w:p>
        </w:tc>
        <w:tc>
          <w:tcPr>
            <w:tcW w:w="1707" w:type="dxa"/>
          </w:tcPr>
          <w:p w14:paraId="7122E780" w14:textId="77777777" w:rsidR="001818C9" w:rsidRPr="00967538" w:rsidRDefault="001818C9" w:rsidP="00600907">
            <w:pPr>
              <w:pStyle w:val="ConsPlusNormal"/>
              <w:tabs>
                <w:tab w:val="center" w:pos="4677"/>
                <w:tab w:val="right" w:pos="9355"/>
              </w:tabs>
              <w:ind w:left="-57" w:right="-57" w:firstLine="0"/>
              <w:rPr>
                <w:strike/>
                <w:color w:val="000000"/>
                <w:spacing w:val="-6"/>
              </w:rPr>
            </w:pPr>
          </w:p>
        </w:tc>
        <w:tc>
          <w:tcPr>
            <w:tcW w:w="2891" w:type="dxa"/>
          </w:tcPr>
          <w:p w14:paraId="63181F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1639" w:type="dxa"/>
          </w:tcPr>
          <w:p w14:paraId="2F8A95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3175" w:type="dxa"/>
          </w:tcPr>
          <w:p w14:paraId="72976A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1448" w:type="dxa"/>
          </w:tcPr>
          <w:p w14:paraId="35CE76A2"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BE60449" w14:textId="77777777" w:rsidTr="00600907">
        <w:trPr>
          <w:trHeight w:val="20"/>
        </w:trPr>
        <w:tc>
          <w:tcPr>
            <w:tcW w:w="14830" w:type="dxa"/>
            <w:gridSpan w:val="7"/>
          </w:tcPr>
          <w:p w14:paraId="31491637"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Комбустиология</w:t>
            </w:r>
          </w:p>
        </w:tc>
      </w:tr>
      <w:tr w:rsidR="001818C9" w:rsidRPr="00967538" w14:paraId="050E2353" w14:textId="77777777" w:rsidTr="00600907">
        <w:trPr>
          <w:trHeight w:val="20"/>
        </w:trPr>
        <w:tc>
          <w:tcPr>
            <w:tcW w:w="710" w:type="dxa"/>
          </w:tcPr>
          <w:p w14:paraId="223F493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10</w:t>
            </w:r>
          </w:p>
        </w:tc>
        <w:tc>
          <w:tcPr>
            <w:tcW w:w="3260" w:type="dxa"/>
          </w:tcPr>
          <w:p w14:paraId="70E8EE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07" w:type="dxa"/>
          </w:tcPr>
          <w:p w14:paraId="330C69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2" w:history="1">
              <w:r w:rsidRPr="00967538">
                <w:rPr>
                  <w:rFonts w:ascii="Times New Roman" w:hAnsi="Times New Roman" w:cs="Times New Roman"/>
                  <w:color w:val="000000"/>
                  <w:spacing w:val="-6"/>
                </w:rPr>
                <w:t>T20</w:t>
              </w:r>
            </w:hyperlink>
            <w:r w:rsidRPr="00967538">
              <w:rPr>
                <w:rFonts w:ascii="Times New Roman" w:hAnsi="Times New Roman" w:cs="Times New Roman"/>
                <w:color w:val="000000"/>
                <w:spacing w:val="-6"/>
              </w:rPr>
              <w:t xml:space="preserve">, </w:t>
            </w:r>
            <w:hyperlink r:id="rId103" w:history="1">
              <w:r w:rsidRPr="00967538">
                <w:rPr>
                  <w:rFonts w:ascii="Times New Roman" w:hAnsi="Times New Roman" w:cs="Times New Roman"/>
                  <w:color w:val="000000"/>
                  <w:spacing w:val="-6"/>
                </w:rPr>
                <w:t>T21</w:t>
              </w:r>
            </w:hyperlink>
            <w:r w:rsidRPr="00967538">
              <w:rPr>
                <w:rFonts w:ascii="Times New Roman" w:hAnsi="Times New Roman" w:cs="Times New Roman"/>
                <w:color w:val="000000"/>
                <w:spacing w:val="-6"/>
              </w:rPr>
              <w:t xml:space="preserve">, </w:t>
            </w:r>
            <w:hyperlink r:id="rId104" w:history="1">
              <w:r w:rsidRPr="00967538">
                <w:rPr>
                  <w:rFonts w:ascii="Times New Roman" w:hAnsi="Times New Roman" w:cs="Times New Roman"/>
                  <w:color w:val="000000"/>
                  <w:spacing w:val="-6"/>
                </w:rPr>
                <w:t>T22</w:t>
              </w:r>
            </w:hyperlink>
            <w:r w:rsidRPr="00967538">
              <w:rPr>
                <w:rFonts w:ascii="Times New Roman" w:hAnsi="Times New Roman" w:cs="Times New Roman"/>
                <w:color w:val="000000"/>
                <w:spacing w:val="-6"/>
              </w:rPr>
              <w:t xml:space="preserve">, </w:t>
            </w:r>
            <w:hyperlink r:id="rId105" w:history="1">
              <w:r w:rsidRPr="00967538">
                <w:rPr>
                  <w:rFonts w:ascii="Times New Roman" w:hAnsi="Times New Roman" w:cs="Times New Roman"/>
                  <w:color w:val="000000"/>
                  <w:spacing w:val="-6"/>
                </w:rPr>
                <w:t>T23</w:t>
              </w:r>
            </w:hyperlink>
            <w:r w:rsidRPr="00967538">
              <w:rPr>
                <w:rFonts w:ascii="Times New Roman" w:hAnsi="Times New Roman" w:cs="Times New Roman"/>
                <w:color w:val="000000"/>
                <w:spacing w:val="-6"/>
              </w:rPr>
              <w:t xml:space="preserve">, </w:t>
            </w:r>
            <w:hyperlink r:id="rId106" w:history="1">
              <w:r w:rsidRPr="00967538">
                <w:rPr>
                  <w:rFonts w:ascii="Times New Roman" w:hAnsi="Times New Roman" w:cs="Times New Roman"/>
                  <w:color w:val="000000"/>
                  <w:spacing w:val="-6"/>
                </w:rPr>
                <w:t>T24</w:t>
              </w:r>
            </w:hyperlink>
            <w:r w:rsidRPr="00967538">
              <w:rPr>
                <w:rFonts w:ascii="Times New Roman" w:hAnsi="Times New Roman" w:cs="Times New Roman"/>
                <w:color w:val="000000"/>
                <w:spacing w:val="-6"/>
              </w:rPr>
              <w:t xml:space="preserve">, </w:t>
            </w:r>
            <w:hyperlink r:id="rId107" w:history="1">
              <w:r w:rsidRPr="00967538">
                <w:rPr>
                  <w:rFonts w:ascii="Times New Roman" w:hAnsi="Times New Roman" w:cs="Times New Roman"/>
                  <w:color w:val="000000"/>
                  <w:spacing w:val="-6"/>
                </w:rPr>
                <w:t>T25</w:t>
              </w:r>
            </w:hyperlink>
            <w:r w:rsidRPr="00967538">
              <w:rPr>
                <w:rFonts w:ascii="Times New Roman" w:hAnsi="Times New Roman" w:cs="Times New Roman"/>
                <w:color w:val="000000"/>
                <w:spacing w:val="-6"/>
              </w:rPr>
              <w:t xml:space="preserve">, </w:t>
            </w:r>
            <w:hyperlink r:id="rId108" w:history="1">
              <w:r w:rsidRPr="00967538">
                <w:rPr>
                  <w:rFonts w:ascii="Times New Roman" w:hAnsi="Times New Roman" w:cs="Times New Roman"/>
                  <w:color w:val="000000"/>
                  <w:spacing w:val="-6"/>
                </w:rPr>
                <w:t>T27</w:t>
              </w:r>
            </w:hyperlink>
            <w:r w:rsidRPr="00967538">
              <w:rPr>
                <w:rFonts w:ascii="Times New Roman" w:hAnsi="Times New Roman" w:cs="Times New Roman"/>
                <w:color w:val="000000"/>
                <w:spacing w:val="-6"/>
              </w:rPr>
              <w:t xml:space="preserve">, </w:t>
            </w:r>
            <w:hyperlink r:id="rId109" w:history="1">
              <w:r w:rsidRPr="00967538">
                <w:rPr>
                  <w:rFonts w:ascii="Times New Roman" w:hAnsi="Times New Roman" w:cs="Times New Roman"/>
                  <w:color w:val="000000"/>
                  <w:spacing w:val="-6"/>
                </w:rPr>
                <w:t>T29</w:t>
              </w:r>
            </w:hyperlink>
            <w:r w:rsidRPr="00967538">
              <w:rPr>
                <w:rFonts w:ascii="Times New Roman" w:hAnsi="Times New Roman" w:cs="Times New Roman"/>
                <w:color w:val="000000"/>
                <w:spacing w:val="-6"/>
              </w:rPr>
              <w:t xml:space="preserve">, </w:t>
            </w:r>
            <w:hyperlink r:id="rId110" w:history="1">
              <w:r w:rsidRPr="00967538">
                <w:rPr>
                  <w:rFonts w:ascii="Times New Roman" w:hAnsi="Times New Roman" w:cs="Times New Roman"/>
                  <w:color w:val="000000"/>
                  <w:spacing w:val="-6"/>
                </w:rPr>
                <w:t>T30</w:t>
              </w:r>
            </w:hyperlink>
            <w:r w:rsidRPr="00967538">
              <w:rPr>
                <w:rFonts w:ascii="Times New Roman" w:hAnsi="Times New Roman" w:cs="Times New Roman"/>
                <w:color w:val="000000"/>
                <w:spacing w:val="-6"/>
              </w:rPr>
              <w:t xml:space="preserve">, </w:t>
            </w:r>
            <w:hyperlink r:id="rId111" w:history="1">
              <w:r w:rsidRPr="00967538">
                <w:rPr>
                  <w:rFonts w:ascii="Times New Roman" w:hAnsi="Times New Roman" w:cs="Times New Roman"/>
                  <w:color w:val="000000"/>
                  <w:spacing w:val="-6"/>
                </w:rPr>
                <w:t>T31.3</w:t>
              </w:r>
            </w:hyperlink>
            <w:r w:rsidRPr="00967538">
              <w:rPr>
                <w:rFonts w:ascii="Times New Roman" w:hAnsi="Times New Roman" w:cs="Times New Roman"/>
                <w:color w:val="000000"/>
                <w:spacing w:val="-6"/>
              </w:rPr>
              <w:t xml:space="preserve">, </w:t>
            </w:r>
            <w:hyperlink r:id="rId112" w:history="1">
              <w:r w:rsidRPr="00967538">
                <w:rPr>
                  <w:rFonts w:ascii="Times New Roman" w:hAnsi="Times New Roman" w:cs="Times New Roman"/>
                  <w:color w:val="000000"/>
                  <w:spacing w:val="-6"/>
                </w:rPr>
                <w:t>T31.4</w:t>
              </w:r>
            </w:hyperlink>
            <w:r w:rsidRPr="00967538">
              <w:rPr>
                <w:rFonts w:ascii="Times New Roman" w:hAnsi="Times New Roman" w:cs="Times New Roman"/>
                <w:color w:val="000000"/>
                <w:spacing w:val="-6"/>
              </w:rPr>
              <w:t xml:space="preserve">, </w:t>
            </w:r>
            <w:hyperlink r:id="rId113" w:history="1">
              <w:r w:rsidRPr="00967538">
                <w:rPr>
                  <w:rFonts w:ascii="Times New Roman" w:hAnsi="Times New Roman" w:cs="Times New Roman"/>
                  <w:color w:val="000000"/>
                  <w:spacing w:val="-6"/>
                </w:rPr>
                <w:t>T32.3</w:t>
              </w:r>
            </w:hyperlink>
            <w:r w:rsidRPr="00967538">
              <w:rPr>
                <w:rFonts w:ascii="Times New Roman" w:hAnsi="Times New Roman" w:cs="Times New Roman"/>
                <w:color w:val="000000"/>
                <w:spacing w:val="-6"/>
              </w:rPr>
              <w:t xml:space="preserve">, </w:t>
            </w:r>
            <w:hyperlink r:id="rId114" w:history="1">
              <w:r w:rsidRPr="00967538">
                <w:rPr>
                  <w:rFonts w:ascii="Times New Roman" w:hAnsi="Times New Roman" w:cs="Times New Roman"/>
                  <w:color w:val="000000"/>
                  <w:spacing w:val="-6"/>
                </w:rPr>
                <w:t>T32.4</w:t>
              </w:r>
            </w:hyperlink>
            <w:r w:rsidRPr="00967538">
              <w:rPr>
                <w:rFonts w:ascii="Times New Roman" w:hAnsi="Times New Roman" w:cs="Times New Roman"/>
                <w:color w:val="000000"/>
                <w:spacing w:val="-6"/>
              </w:rPr>
              <w:t xml:space="preserve">, </w:t>
            </w:r>
            <w:hyperlink r:id="rId115" w:history="1">
              <w:r w:rsidRPr="00967538">
                <w:rPr>
                  <w:rFonts w:ascii="Times New Roman" w:hAnsi="Times New Roman" w:cs="Times New Roman"/>
                  <w:color w:val="000000"/>
                  <w:spacing w:val="-6"/>
                </w:rPr>
                <w:t>T58</w:t>
              </w:r>
            </w:hyperlink>
            <w:r w:rsidRPr="00967538">
              <w:rPr>
                <w:rFonts w:ascii="Times New Roman" w:hAnsi="Times New Roman" w:cs="Times New Roman"/>
                <w:color w:val="000000"/>
                <w:spacing w:val="-6"/>
              </w:rPr>
              <w:t xml:space="preserve">, </w:t>
            </w:r>
            <w:hyperlink r:id="rId116" w:history="1">
              <w:r w:rsidRPr="00967538">
                <w:rPr>
                  <w:rFonts w:ascii="Times New Roman" w:hAnsi="Times New Roman" w:cs="Times New Roman"/>
                  <w:color w:val="000000"/>
                  <w:spacing w:val="-6"/>
                </w:rPr>
                <w:t>Т59</w:t>
              </w:r>
            </w:hyperlink>
            <w:r w:rsidRPr="00967538">
              <w:rPr>
                <w:rFonts w:ascii="Times New Roman" w:hAnsi="Times New Roman" w:cs="Times New Roman"/>
                <w:color w:val="000000"/>
                <w:spacing w:val="-6"/>
              </w:rPr>
              <w:t xml:space="preserve">, </w:t>
            </w:r>
            <w:hyperlink r:id="rId117" w:history="1">
              <w:r w:rsidRPr="00967538">
                <w:rPr>
                  <w:rFonts w:ascii="Times New Roman" w:hAnsi="Times New Roman" w:cs="Times New Roman"/>
                  <w:color w:val="000000"/>
                  <w:spacing w:val="-6"/>
                </w:rPr>
                <w:t>T75.4</w:t>
              </w:r>
            </w:hyperlink>
          </w:p>
        </w:tc>
        <w:tc>
          <w:tcPr>
            <w:tcW w:w="2891" w:type="dxa"/>
          </w:tcPr>
          <w:p w14:paraId="7E2EC0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639" w:type="dxa"/>
          </w:tcPr>
          <w:p w14:paraId="62ACF8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20B4F9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48" w:type="dxa"/>
          </w:tcPr>
          <w:p w14:paraId="59D615C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552 974</w:t>
            </w:r>
          </w:p>
        </w:tc>
      </w:tr>
      <w:tr w:rsidR="001818C9" w:rsidRPr="00967538" w14:paraId="0173139F" w14:textId="77777777" w:rsidTr="00600907">
        <w:trPr>
          <w:trHeight w:val="20"/>
        </w:trPr>
        <w:tc>
          <w:tcPr>
            <w:tcW w:w="710" w:type="dxa"/>
          </w:tcPr>
          <w:p w14:paraId="0A6DEB3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11</w:t>
            </w:r>
          </w:p>
        </w:tc>
        <w:tc>
          <w:tcPr>
            <w:tcW w:w="3260" w:type="dxa"/>
          </w:tcPr>
          <w:p w14:paraId="35E467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Комплексное лечение больных с обширными ожогами более 50 процентов поверхности тела </w:t>
            </w:r>
            <w:r w:rsidRPr="00967538">
              <w:rPr>
                <w:rFonts w:ascii="Times New Roman" w:hAnsi="Times New Roman" w:cs="Times New Roman"/>
                <w:color w:val="000000"/>
                <w:spacing w:val="-6"/>
              </w:rPr>
              <w:lastRenderedPageBreak/>
              <w:t>различной локализации, в том числе термоингаляционными травмами</w:t>
            </w:r>
          </w:p>
        </w:tc>
        <w:tc>
          <w:tcPr>
            <w:tcW w:w="1707" w:type="dxa"/>
          </w:tcPr>
          <w:p w14:paraId="16667C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8" w:history="1">
              <w:r w:rsidRPr="00967538">
                <w:rPr>
                  <w:rFonts w:ascii="Times New Roman" w:hAnsi="Times New Roman" w:cs="Times New Roman"/>
                  <w:color w:val="000000"/>
                  <w:spacing w:val="-6"/>
                </w:rPr>
                <w:t>T20</w:t>
              </w:r>
            </w:hyperlink>
            <w:r w:rsidRPr="00967538">
              <w:rPr>
                <w:rFonts w:ascii="Times New Roman" w:hAnsi="Times New Roman" w:cs="Times New Roman"/>
                <w:color w:val="000000"/>
                <w:spacing w:val="-6"/>
              </w:rPr>
              <w:t xml:space="preserve">, </w:t>
            </w:r>
            <w:hyperlink r:id="rId119" w:history="1">
              <w:r w:rsidRPr="00967538">
                <w:rPr>
                  <w:rFonts w:ascii="Times New Roman" w:hAnsi="Times New Roman" w:cs="Times New Roman"/>
                  <w:color w:val="000000"/>
                  <w:spacing w:val="-6"/>
                </w:rPr>
                <w:t>T21</w:t>
              </w:r>
            </w:hyperlink>
            <w:r w:rsidRPr="00967538">
              <w:rPr>
                <w:rFonts w:ascii="Times New Roman" w:hAnsi="Times New Roman" w:cs="Times New Roman"/>
                <w:color w:val="000000"/>
                <w:spacing w:val="-6"/>
              </w:rPr>
              <w:t xml:space="preserve">, </w:t>
            </w:r>
            <w:hyperlink r:id="rId120" w:history="1">
              <w:r w:rsidRPr="00967538">
                <w:rPr>
                  <w:rFonts w:ascii="Times New Roman" w:hAnsi="Times New Roman" w:cs="Times New Roman"/>
                  <w:color w:val="000000"/>
                  <w:spacing w:val="-6"/>
                </w:rPr>
                <w:t>T22</w:t>
              </w:r>
            </w:hyperlink>
            <w:r w:rsidRPr="00967538">
              <w:rPr>
                <w:rFonts w:ascii="Times New Roman" w:hAnsi="Times New Roman" w:cs="Times New Roman"/>
                <w:color w:val="000000"/>
                <w:spacing w:val="-6"/>
              </w:rPr>
              <w:t xml:space="preserve">, </w:t>
            </w:r>
            <w:hyperlink r:id="rId121" w:history="1">
              <w:r w:rsidRPr="00967538">
                <w:rPr>
                  <w:rFonts w:ascii="Times New Roman" w:hAnsi="Times New Roman" w:cs="Times New Roman"/>
                  <w:color w:val="000000"/>
                  <w:spacing w:val="-6"/>
                </w:rPr>
                <w:t>T23</w:t>
              </w:r>
            </w:hyperlink>
            <w:r w:rsidRPr="00967538">
              <w:rPr>
                <w:rFonts w:ascii="Times New Roman" w:hAnsi="Times New Roman" w:cs="Times New Roman"/>
                <w:color w:val="000000"/>
                <w:spacing w:val="-6"/>
              </w:rPr>
              <w:t xml:space="preserve">, </w:t>
            </w:r>
            <w:hyperlink r:id="rId122" w:history="1">
              <w:r w:rsidRPr="00967538">
                <w:rPr>
                  <w:rFonts w:ascii="Times New Roman" w:hAnsi="Times New Roman" w:cs="Times New Roman"/>
                  <w:color w:val="000000"/>
                  <w:spacing w:val="-6"/>
                </w:rPr>
                <w:t>T24</w:t>
              </w:r>
            </w:hyperlink>
            <w:r w:rsidRPr="00967538">
              <w:rPr>
                <w:rFonts w:ascii="Times New Roman" w:hAnsi="Times New Roman" w:cs="Times New Roman"/>
                <w:color w:val="000000"/>
                <w:spacing w:val="-6"/>
              </w:rPr>
              <w:t xml:space="preserve">, </w:t>
            </w:r>
            <w:hyperlink r:id="rId123" w:history="1">
              <w:r w:rsidRPr="00967538">
                <w:rPr>
                  <w:rFonts w:ascii="Times New Roman" w:hAnsi="Times New Roman" w:cs="Times New Roman"/>
                  <w:color w:val="000000"/>
                  <w:spacing w:val="-6"/>
                </w:rPr>
                <w:t>T25</w:t>
              </w:r>
            </w:hyperlink>
            <w:r w:rsidRPr="00967538">
              <w:rPr>
                <w:rFonts w:ascii="Times New Roman" w:hAnsi="Times New Roman" w:cs="Times New Roman"/>
                <w:color w:val="000000"/>
                <w:spacing w:val="-6"/>
              </w:rPr>
              <w:t xml:space="preserve">, </w:t>
            </w:r>
            <w:hyperlink r:id="rId124" w:history="1">
              <w:r w:rsidRPr="00967538">
                <w:rPr>
                  <w:rFonts w:ascii="Times New Roman" w:hAnsi="Times New Roman" w:cs="Times New Roman"/>
                  <w:color w:val="000000"/>
                  <w:spacing w:val="-6"/>
                </w:rPr>
                <w:t>T27</w:t>
              </w:r>
            </w:hyperlink>
            <w:r w:rsidRPr="00967538">
              <w:rPr>
                <w:rFonts w:ascii="Times New Roman" w:hAnsi="Times New Roman" w:cs="Times New Roman"/>
                <w:color w:val="000000"/>
                <w:spacing w:val="-6"/>
              </w:rPr>
              <w:t xml:space="preserve">, </w:t>
            </w:r>
            <w:hyperlink r:id="rId125" w:history="1">
              <w:r w:rsidRPr="00967538">
                <w:rPr>
                  <w:rFonts w:ascii="Times New Roman" w:hAnsi="Times New Roman" w:cs="Times New Roman"/>
                  <w:color w:val="000000"/>
                  <w:spacing w:val="-6"/>
                </w:rPr>
                <w:t>T29</w:t>
              </w:r>
            </w:hyperlink>
            <w:r w:rsidRPr="00967538">
              <w:rPr>
                <w:rFonts w:ascii="Times New Roman" w:hAnsi="Times New Roman" w:cs="Times New Roman"/>
                <w:color w:val="000000"/>
                <w:spacing w:val="-6"/>
              </w:rPr>
              <w:t xml:space="preserve">, </w:t>
            </w:r>
            <w:hyperlink r:id="rId126" w:history="1">
              <w:r w:rsidRPr="00967538">
                <w:rPr>
                  <w:rFonts w:ascii="Times New Roman" w:hAnsi="Times New Roman" w:cs="Times New Roman"/>
                  <w:color w:val="000000"/>
                  <w:spacing w:val="-6"/>
                </w:rPr>
                <w:t>T30</w:t>
              </w:r>
            </w:hyperlink>
            <w:r w:rsidRPr="00967538">
              <w:rPr>
                <w:rFonts w:ascii="Times New Roman" w:hAnsi="Times New Roman" w:cs="Times New Roman"/>
                <w:color w:val="000000"/>
                <w:spacing w:val="-6"/>
              </w:rPr>
              <w:t xml:space="preserve">, </w:t>
            </w:r>
            <w:hyperlink r:id="rId127" w:history="1">
              <w:r w:rsidRPr="00967538">
                <w:rPr>
                  <w:rFonts w:ascii="Times New Roman" w:hAnsi="Times New Roman" w:cs="Times New Roman"/>
                  <w:color w:val="000000"/>
                  <w:spacing w:val="-6"/>
                </w:rPr>
                <w:t>T31.3</w:t>
              </w:r>
            </w:hyperlink>
            <w:r w:rsidRPr="00967538">
              <w:rPr>
                <w:rFonts w:ascii="Times New Roman" w:hAnsi="Times New Roman" w:cs="Times New Roman"/>
                <w:color w:val="000000"/>
                <w:spacing w:val="-6"/>
              </w:rPr>
              <w:t xml:space="preserve">, </w:t>
            </w:r>
            <w:hyperlink r:id="rId128" w:history="1">
              <w:r w:rsidRPr="00967538">
                <w:rPr>
                  <w:rFonts w:ascii="Times New Roman" w:hAnsi="Times New Roman" w:cs="Times New Roman"/>
                  <w:color w:val="000000"/>
                  <w:spacing w:val="-6"/>
                </w:rPr>
                <w:t>T31.4</w:t>
              </w:r>
            </w:hyperlink>
            <w:r w:rsidRPr="00967538">
              <w:rPr>
                <w:rFonts w:ascii="Times New Roman" w:hAnsi="Times New Roman" w:cs="Times New Roman"/>
                <w:color w:val="000000"/>
                <w:spacing w:val="-6"/>
              </w:rPr>
              <w:t xml:space="preserve">, </w:t>
            </w:r>
            <w:hyperlink r:id="rId129" w:history="1">
              <w:r w:rsidRPr="00967538">
                <w:rPr>
                  <w:rFonts w:ascii="Times New Roman" w:hAnsi="Times New Roman" w:cs="Times New Roman"/>
                  <w:color w:val="000000"/>
                  <w:spacing w:val="-6"/>
                </w:rPr>
                <w:t>T32.3</w:t>
              </w:r>
            </w:hyperlink>
            <w:r w:rsidRPr="00967538">
              <w:rPr>
                <w:rFonts w:ascii="Times New Roman" w:hAnsi="Times New Roman" w:cs="Times New Roman"/>
                <w:color w:val="000000"/>
                <w:spacing w:val="-6"/>
              </w:rPr>
              <w:t xml:space="preserve">, </w:t>
            </w:r>
            <w:hyperlink r:id="rId130" w:history="1">
              <w:r w:rsidRPr="00967538">
                <w:rPr>
                  <w:rFonts w:ascii="Times New Roman" w:hAnsi="Times New Roman" w:cs="Times New Roman"/>
                  <w:color w:val="000000"/>
                  <w:spacing w:val="-6"/>
                </w:rPr>
                <w:t>T32.4</w:t>
              </w:r>
            </w:hyperlink>
            <w:r w:rsidRPr="00967538">
              <w:rPr>
                <w:rFonts w:ascii="Times New Roman" w:hAnsi="Times New Roman" w:cs="Times New Roman"/>
                <w:color w:val="000000"/>
                <w:spacing w:val="-6"/>
              </w:rPr>
              <w:t xml:space="preserve">, </w:t>
            </w:r>
            <w:hyperlink r:id="rId131" w:history="1">
              <w:r w:rsidRPr="00967538">
                <w:rPr>
                  <w:rFonts w:ascii="Times New Roman" w:hAnsi="Times New Roman" w:cs="Times New Roman"/>
                  <w:color w:val="000000"/>
                  <w:spacing w:val="-6"/>
                </w:rPr>
                <w:t>T58</w:t>
              </w:r>
            </w:hyperlink>
            <w:r w:rsidRPr="00967538">
              <w:rPr>
                <w:rFonts w:ascii="Times New Roman" w:hAnsi="Times New Roman" w:cs="Times New Roman"/>
                <w:color w:val="000000"/>
                <w:spacing w:val="-6"/>
              </w:rPr>
              <w:t xml:space="preserve">, </w:t>
            </w:r>
            <w:hyperlink r:id="rId132" w:history="1">
              <w:r w:rsidRPr="00967538">
                <w:rPr>
                  <w:rFonts w:ascii="Times New Roman" w:hAnsi="Times New Roman" w:cs="Times New Roman"/>
                  <w:color w:val="000000"/>
                  <w:spacing w:val="-6"/>
                </w:rPr>
                <w:t>T59</w:t>
              </w:r>
            </w:hyperlink>
            <w:r w:rsidRPr="00967538">
              <w:rPr>
                <w:rFonts w:ascii="Times New Roman" w:hAnsi="Times New Roman" w:cs="Times New Roman"/>
                <w:color w:val="000000"/>
                <w:spacing w:val="-6"/>
              </w:rPr>
              <w:t xml:space="preserve">, </w:t>
            </w:r>
            <w:hyperlink r:id="rId133" w:history="1">
              <w:r w:rsidRPr="00967538">
                <w:rPr>
                  <w:rFonts w:ascii="Times New Roman" w:hAnsi="Times New Roman" w:cs="Times New Roman"/>
                  <w:color w:val="000000"/>
                  <w:spacing w:val="-6"/>
                </w:rPr>
                <w:t>T75.4</w:t>
              </w:r>
            </w:hyperlink>
          </w:p>
        </w:tc>
        <w:tc>
          <w:tcPr>
            <w:tcW w:w="2891" w:type="dxa"/>
          </w:tcPr>
          <w:p w14:paraId="74B485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термические, химические и электрические ожоги I–II–III степени более 50 процентов </w:t>
            </w:r>
            <w:r w:rsidRPr="00967538">
              <w:rPr>
                <w:rFonts w:ascii="Times New Roman" w:hAnsi="Times New Roman" w:cs="Times New Roman"/>
                <w:color w:val="000000"/>
                <w:spacing w:val="-6"/>
              </w:rPr>
              <w:lastRenderedPageBreak/>
              <w:t>поверхности тела, в том числе с развитием тяжелых инфекционных осложнений (пневмония, сепсис)</w:t>
            </w:r>
          </w:p>
        </w:tc>
        <w:tc>
          <w:tcPr>
            <w:tcW w:w="1639" w:type="dxa"/>
          </w:tcPr>
          <w:p w14:paraId="4C747F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комбинированное лечение</w:t>
            </w:r>
          </w:p>
        </w:tc>
        <w:tc>
          <w:tcPr>
            <w:tcW w:w="3175" w:type="dxa"/>
          </w:tcPr>
          <w:p w14:paraId="2C535A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интенсивное поликомпонентное лечение в палатах (боксах) с абактериальной средой </w:t>
            </w:r>
            <w:r w:rsidRPr="00967538">
              <w:rPr>
                <w:rFonts w:ascii="Times New Roman" w:hAnsi="Times New Roman" w:cs="Times New Roman"/>
                <w:color w:val="000000"/>
                <w:spacing w:val="-6"/>
              </w:rP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48" w:type="dxa"/>
          </w:tcPr>
          <w:p w14:paraId="14BF141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lastRenderedPageBreak/>
              <w:t>1 639 858</w:t>
            </w:r>
          </w:p>
        </w:tc>
      </w:tr>
      <w:tr w:rsidR="001818C9" w:rsidRPr="00967538" w14:paraId="2AFC325C" w14:textId="77777777" w:rsidTr="00600907">
        <w:trPr>
          <w:trHeight w:val="20"/>
        </w:trPr>
        <w:tc>
          <w:tcPr>
            <w:tcW w:w="14830" w:type="dxa"/>
            <w:gridSpan w:val="7"/>
          </w:tcPr>
          <w:p w14:paraId="36C47D00"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Нейрохирургия</w:t>
            </w:r>
          </w:p>
        </w:tc>
      </w:tr>
      <w:tr w:rsidR="001818C9" w:rsidRPr="00967538" w14:paraId="6FA47D3D" w14:textId="77777777" w:rsidTr="00600907">
        <w:trPr>
          <w:trHeight w:val="930"/>
        </w:trPr>
        <w:tc>
          <w:tcPr>
            <w:tcW w:w="710" w:type="dxa"/>
            <w:vMerge w:val="restart"/>
          </w:tcPr>
          <w:p w14:paraId="2824ABB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12</w:t>
            </w:r>
          </w:p>
        </w:tc>
        <w:tc>
          <w:tcPr>
            <w:tcW w:w="3260" w:type="dxa"/>
            <w:vMerge w:val="restart"/>
          </w:tcPr>
          <w:p w14:paraId="21DB8E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07" w:type="dxa"/>
            <w:vMerge w:val="restart"/>
          </w:tcPr>
          <w:p w14:paraId="7F07DE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34" w:history="1">
              <w:r w:rsidRPr="00967538">
                <w:rPr>
                  <w:rFonts w:ascii="Times New Roman" w:hAnsi="Times New Roman" w:cs="Times New Roman"/>
                  <w:color w:val="000000"/>
                  <w:spacing w:val="-6"/>
                </w:rPr>
                <w:t>C71.0</w:t>
              </w:r>
            </w:hyperlink>
            <w:r w:rsidRPr="00967538">
              <w:rPr>
                <w:rFonts w:ascii="Times New Roman" w:hAnsi="Times New Roman" w:cs="Times New Roman"/>
                <w:color w:val="000000"/>
                <w:spacing w:val="-6"/>
              </w:rPr>
              <w:t xml:space="preserve">, </w:t>
            </w:r>
            <w:hyperlink r:id="rId135" w:history="1">
              <w:r w:rsidRPr="00967538">
                <w:rPr>
                  <w:rFonts w:ascii="Times New Roman" w:hAnsi="Times New Roman" w:cs="Times New Roman"/>
                  <w:color w:val="000000"/>
                  <w:spacing w:val="-6"/>
                </w:rPr>
                <w:t>C71.1</w:t>
              </w:r>
            </w:hyperlink>
            <w:r w:rsidRPr="00967538">
              <w:rPr>
                <w:rFonts w:ascii="Times New Roman" w:hAnsi="Times New Roman" w:cs="Times New Roman"/>
                <w:color w:val="000000"/>
                <w:spacing w:val="-6"/>
              </w:rPr>
              <w:t xml:space="preserve">, </w:t>
            </w:r>
            <w:hyperlink r:id="rId136" w:history="1">
              <w:r w:rsidRPr="00967538">
                <w:rPr>
                  <w:rFonts w:ascii="Times New Roman" w:hAnsi="Times New Roman" w:cs="Times New Roman"/>
                  <w:color w:val="000000"/>
                  <w:spacing w:val="-6"/>
                </w:rPr>
                <w:t>C71.2</w:t>
              </w:r>
            </w:hyperlink>
            <w:r w:rsidRPr="00967538">
              <w:rPr>
                <w:rFonts w:ascii="Times New Roman" w:hAnsi="Times New Roman" w:cs="Times New Roman"/>
                <w:color w:val="000000"/>
                <w:spacing w:val="-6"/>
              </w:rPr>
              <w:t xml:space="preserve">, </w:t>
            </w:r>
            <w:hyperlink r:id="rId137" w:history="1">
              <w:r w:rsidRPr="00967538">
                <w:rPr>
                  <w:rFonts w:ascii="Times New Roman" w:hAnsi="Times New Roman" w:cs="Times New Roman"/>
                  <w:color w:val="000000"/>
                  <w:spacing w:val="-6"/>
                </w:rPr>
                <w:t>C71.3</w:t>
              </w:r>
            </w:hyperlink>
            <w:r w:rsidRPr="00967538">
              <w:rPr>
                <w:rFonts w:ascii="Times New Roman" w:hAnsi="Times New Roman" w:cs="Times New Roman"/>
                <w:color w:val="000000"/>
                <w:spacing w:val="-6"/>
              </w:rPr>
              <w:t xml:space="preserve">, </w:t>
            </w:r>
            <w:hyperlink r:id="rId138" w:history="1">
              <w:r w:rsidRPr="00967538">
                <w:rPr>
                  <w:rFonts w:ascii="Times New Roman" w:hAnsi="Times New Roman" w:cs="Times New Roman"/>
                  <w:color w:val="000000"/>
                  <w:spacing w:val="-6"/>
                </w:rPr>
                <w:t>C71.4</w:t>
              </w:r>
            </w:hyperlink>
            <w:r w:rsidRPr="00967538">
              <w:rPr>
                <w:rFonts w:ascii="Times New Roman" w:hAnsi="Times New Roman" w:cs="Times New Roman"/>
                <w:color w:val="000000"/>
                <w:spacing w:val="-6"/>
              </w:rPr>
              <w:t xml:space="preserve">, </w:t>
            </w:r>
            <w:hyperlink r:id="rId139"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140" w:history="1">
              <w:r w:rsidRPr="00967538">
                <w:rPr>
                  <w:rFonts w:ascii="Times New Roman" w:hAnsi="Times New Roman" w:cs="Times New Roman"/>
                  <w:color w:val="000000"/>
                  <w:spacing w:val="-6"/>
                </w:rPr>
                <w:t>D33.0</w:t>
              </w:r>
            </w:hyperlink>
            <w:r w:rsidRPr="00967538">
              <w:rPr>
                <w:rFonts w:ascii="Times New Roman" w:hAnsi="Times New Roman" w:cs="Times New Roman"/>
                <w:color w:val="000000"/>
                <w:spacing w:val="-6"/>
              </w:rPr>
              <w:t xml:space="preserve">, </w:t>
            </w:r>
            <w:hyperlink r:id="rId141" w:history="1">
              <w:r w:rsidRPr="00967538">
                <w:rPr>
                  <w:rFonts w:ascii="Times New Roman" w:hAnsi="Times New Roman" w:cs="Times New Roman"/>
                  <w:color w:val="000000"/>
                  <w:spacing w:val="-6"/>
                </w:rPr>
                <w:t>D43.0</w:t>
              </w:r>
            </w:hyperlink>
          </w:p>
        </w:tc>
        <w:tc>
          <w:tcPr>
            <w:tcW w:w="2891" w:type="dxa"/>
            <w:vMerge w:val="restart"/>
          </w:tcPr>
          <w:p w14:paraId="6BEE3B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39" w:type="dxa"/>
            <w:vMerge w:val="restart"/>
          </w:tcPr>
          <w:p w14:paraId="2D5CF21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1C01A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интраоперационного ультразвукового сканирования</w:t>
            </w:r>
          </w:p>
        </w:tc>
        <w:tc>
          <w:tcPr>
            <w:tcW w:w="1448" w:type="dxa"/>
            <w:vMerge w:val="restart"/>
          </w:tcPr>
          <w:p w14:paraId="21B31E7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169 754</w:t>
            </w:r>
          </w:p>
        </w:tc>
      </w:tr>
      <w:tr w:rsidR="001818C9" w:rsidRPr="00967538" w14:paraId="40304109" w14:textId="77777777" w:rsidTr="00600907">
        <w:trPr>
          <w:trHeight w:val="20"/>
        </w:trPr>
        <w:tc>
          <w:tcPr>
            <w:tcW w:w="710" w:type="dxa"/>
            <w:vMerge/>
          </w:tcPr>
          <w:p w14:paraId="14658E5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71258C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5E4947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D20B90E"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B68126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29785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двух и более методов лечения (интраоперационных технологий)</w:t>
            </w:r>
          </w:p>
        </w:tc>
        <w:tc>
          <w:tcPr>
            <w:tcW w:w="1448" w:type="dxa"/>
            <w:vMerge/>
          </w:tcPr>
          <w:p w14:paraId="79F8285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40CC2E1" w14:textId="77777777" w:rsidTr="00600907">
        <w:trPr>
          <w:trHeight w:val="20"/>
        </w:trPr>
        <w:tc>
          <w:tcPr>
            <w:tcW w:w="710" w:type="dxa"/>
            <w:vMerge/>
          </w:tcPr>
          <w:p w14:paraId="163BCF5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F8ED524" w14:textId="77777777" w:rsidR="001818C9" w:rsidRPr="00967538" w:rsidRDefault="001818C9" w:rsidP="00600907">
            <w:pPr>
              <w:tabs>
                <w:tab w:val="center" w:pos="4677"/>
                <w:tab w:val="right" w:pos="9355"/>
              </w:tabs>
              <w:ind w:left="-57" w:right="-57"/>
              <w:rPr>
                <w:color w:val="000000"/>
                <w:spacing w:val="-6"/>
              </w:rPr>
            </w:pPr>
          </w:p>
        </w:tc>
        <w:tc>
          <w:tcPr>
            <w:tcW w:w="1707" w:type="dxa"/>
            <w:vMerge w:val="restart"/>
          </w:tcPr>
          <w:p w14:paraId="75937B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42" w:history="1">
              <w:r w:rsidRPr="00967538">
                <w:rPr>
                  <w:rFonts w:ascii="Times New Roman" w:hAnsi="Times New Roman" w:cs="Times New Roman"/>
                  <w:color w:val="000000"/>
                  <w:spacing w:val="-6"/>
                </w:rPr>
                <w:t>C71.5</w:t>
              </w:r>
            </w:hyperlink>
            <w:r w:rsidRPr="00967538">
              <w:rPr>
                <w:rFonts w:ascii="Times New Roman" w:hAnsi="Times New Roman" w:cs="Times New Roman"/>
                <w:color w:val="000000"/>
                <w:spacing w:val="-6"/>
              </w:rPr>
              <w:t xml:space="preserve">, </w:t>
            </w:r>
            <w:hyperlink r:id="rId143"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144" w:history="1">
              <w:r w:rsidRPr="00967538">
                <w:rPr>
                  <w:rFonts w:ascii="Times New Roman" w:hAnsi="Times New Roman" w:cs="Times New Roman"/>
                  <w:color w:val="000000"/>
                  <w:spacing w:val="-6"/>
                </w:rPr>
                <w:t>D33.0</w:t>
              </w:r>
            </w:hyperlink>
            <w:r w:rsidRPr="00967538">
              <w:rPr>
                <w:rFonts w:ascii="Times New Roman" w:hAnsi="Times New Roman" w:cs="Times New Roman"/>
                <w:color w:val="000000"/>
                <w:spacing w:val="-6"/>
              </w:rPr>
              <w:t xml:space="preserve">, </w:t>
            </w:r>
            <w:hyperlink r:id="rId145" w:history="1">
              <w:r w:rsidRPr="00967538">
                <w:rPr>
                  <w:rFonts w:ascii="Times New Roman" w:hAnsi="Times New Roman" w:cs="Times New Roman"/>
                  <w:color w:val="000000"/>
                  <w:spacing w:val="-6"/>
                </w:rPr>
                <w:t>D43.0</w:t>
              </w:r>
            </w:hyperlink>
          </w:p>
        </w:tc>
        <w:tc>
          <w:tcPr>
            <w:tcW w:w="2891" w:type="dxa"/>
            <w:vMerge w:val="restart"/>
          </w:tcPr>
          <w:p w14:paraId="36070A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внутримозговые злокачественные (первичные и вторичные) и доброкачественные новообразования боковых и III желудочка мозга</w:t>
            </w:r>
          </w:p>
        </w:tc>
        <w:tc>
          <w:tcPr>
            <w:tcW w:w="1639" w:type="dxa"/>
            <w:vMerge w:val="restart"/>
          </w:tcPr>
          <w:p w14:paraId="471C10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A9F51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интраоперационной навигации</w:t>
            </w:r>
          </w:p>
        </w:tc>
        <w:tc>
          <w:tcPr>
            <w:tcW w:w="1448" w:type="dxa"/>
            <w:vMerge w:val="restart"/>
          </w:tcPr>
          <w:p w14:paraId="6D0A6D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C4E5524" w14:textId="77777777" w:rsidTr="00600907">
        <w:trPr>
          <w:trHeight w:val="20"/>
        </w:trPr>
        <w:tc>
          <w:tcPr>
            <w:tcW w:w="710" w:type="dxa"/>
            <w:vMerge/>
          </w:tcPr>
          <w:p w14:paraId="389CFAC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94E1B6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47E409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A7FE826"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7F9BBBE"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2A43B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интраоперационного ультразвукового сканирования</w:t>
            </w:r>
          </w:p>
        </w:tc>
        <w:tc>
          <w:tcPr>
            <w:tcW w:w="1448" w:type="dxa"/>
            <w:vMerge/>
          </w:tcPr>
          <w:p w14:paraId="1199974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B1987E6" w14:textId="77777777" w:rsidTr="00600907">
        <w:trPr>
          <w:trHeight w:val="20"/>
        </w:trPr>
        <w:tc>
          <w:tcPr>
            <w:tcW w:w="710" w:type="dxa"/>
            <w:vMerge/>
          </w:tcPr>
          <w:p w14:paraId="74251CB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ECAB19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10C522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0B8DA57"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E9D2794"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E0428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двух и более методов лечения (интраоперационных технологий)</w:t>
            </w:r>
          </w:p>
        </w:tc>
        <w:tc>
          <w:tcPr>
            <w:tcW w:w="1448" w:type="dxa"/>
            <w:vMerge/>
          </w:tcPr>
          <w:p w14:paraId="609DA6E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226A1AF" w14:textId="77777777" w:rsidTr="00600907">
        <w:trPr>
          <w:trHeight w:val="20"/>
        </w:trPr>
        <w:tc>
          <w:tcPr>
            <w:tcW w:w="710" w:type="dxa"/>
            <w:vMerge/>
          </w:tcPr>
          <w:p w14:paraId="3D7F461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6AFC6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306E65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46" w:history="1">
              <w:r w:rsidRPr="00967538">
                <w:rPr>
                  <w:rFonts w:ascii="Times New Roman" w:hAnsi="Times New Roman" w:cs="Times New Roman"/>
                  <w:color w:val="000000"/>
                  <w:spacing w:val="-6"/>
                </w:rPr>
                <w:t>C71.6</w:t>
              </w:r>
            </w:hyperlink>
            <w:r w:rsidRPr="00967538">
              <w:rPr>
                <w:rFonts w:ascii="Times New Roman" w:hAnsi="Times New Roman" w:cs="Times New Roman"/>
                <w:color w:val="000000"/>
                <w:spacing w:val="-6"/>
              </w:rPr>
              <w:t xml:space="preserve">, </w:t>
            </w:r>
            <w:hyperlink r:id="rId147" w:history="1">
              <w:r w:rsidRPr="00967538">
                <w:rPr>
                  <w:rFonts w:ascii="Times New Roman" w:hAnsi="Times New Roman" w:cs="Times New Roman"/>
                  <w:color w:val="000000"/>
                  <w:spacing w:val="-6"/>
                </w:rPr>
                <w:t>C71.7</w:t>
              </w:r>
            </w:hyperlink>
            <w:r w:rsidRPr="00967538">
              <w:rPr>
                <w:rFonts w:ascii="Times New Roman" w:hAnsi="Times New Roman" w:cs="Times New Roman"/>
                <w:color w:val="000000"/>
                <w:spacing w:val="-6"/>
              </w:rPr>
              <w:t xml:space="preserve">, </w:t>
            </w:r>
            <w:hyperlink r:id="rId148"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149" w:history="1">
              <w:r w:rsidRPr="00967538">
                <w:rPr>
                  <w:rFonts w:ascii="Times New Roman" w:hAnsi="Times New Roman" w:cs="Times New Roman"/>
                  <w:color w:val="000000"/>
                  <w:spacing w:val="-6"/>
                </w:rPr>
                <w:t>D33.1</w:t>
              </w:r>
            </w:hyperlink>
            <w:r w:rsidRPr="00967538">
              <w:rPr>
                <w:rFonts w:ascii="Times New Roman" w:hAnsi="Times New Roman" w:cs="Times New Roman"/>
                <w:color w:val="000000"/>
                <w:spacing w:val="-6"/>
              </w:rPr>
              <w:t xml:space="preserve">, </w:t>
            </w:r>
            <w:hyperlink r:id="rId150" w:history="1">
              <w:r w:rsidRPr="00967538">
                <w:rPr>
                  <w:rFonts w:ascii="Times New Roman" w:hAnsi="Times New Roman" w:cs="Times New Roman"/>
                  <w:color w:val="000000"/>
                  <w:spacing w:val="-6"/>
                </w:rPr>
                <w:t>D18.0</w:t>
              </w:r>
            </w:hyperlink>
            <w:r w:rsidRPr="00967538">
              <w:rPr>
                <w:rFonts w:ascii="Times New Roman" w:hAnsi="Times New Roman" w:cs="Times New Roman"/>
                <w:color w:val="000000"/>
                <w:spacing w:val="-6"/>
              </w:rPr>
              <w:t xml:space="preserve">, </w:t>
            </w:r>
            <w:hyperlink r:id="rId151" w:history="1">
              <w:r w:rsidRPr="00967538">
                <w:rPr>
                  <w:rFonts w:ascii="Times New Roman" w:hAnsi="Times New Roman" w:cs="Times New Roman"/>
                  <w:color w:val="000000"/>
                  <w:spacing w:val="-6"/>
                </w:rPr>
                <w:t>D43.1</w:t>
              </w:r>
            </w:hyperlink>
          </w:p>
        </w:tc>
        <w:tc>
          <w:tcPr>
            <w:tcW w:w="2891" w:type="dxa"/>
            <w:vMerge w:val="restart"/>
          </w:tcPr>
          <w:p w14:paraId="164295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внутримозговые злокачественные </w:t>
            </w:r>
            <w:r w:rsidRPr="00967538">
              <w:rPr>
                <w:rFonts w:ascii="Times New Roman" w:hAnsi="Times New Roman" w:cs="Times New Roman"/>
                <w:color w:val="000000"/>
                <w:spacing w:val="-6"/>
              </w:rPr>
              <w:lastRenderedPageBreak/>
              <w:t>(первичные и вторичные) и доброкачественные новообразования мозжечка, IV желудочка мозга, стволовой и парастволовой локализации</w:t>
            </w:r>
          </w:p>
        </w:tc>
        <w:tc>
          <w:tcPr>
            <w:tcW w:w="1639" w:type="dxa"/>
            <w:vMerge w:val="restart"/>
          </w:tcPr>
          <w:p w14:paraId="1360AC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хирургическое </w:t>
            </w:r>
            <w:r w:rsidRPr="00967538">
              <w:rPr>
                <w:rFonts w:ascii="Times New Roman" w:hAnsi="Times New Roman" w:cs="Times New Roman"/>
                <w:color w:val="000000"/>
                <w:spacing w:val="-6"/>
              </w:rPr>
              <w:lastRenderedPageBreak/>
              <w:t>лечение</w:t>
            </w:r>
          </w:p>
        </w:tc>
        <w:tc>
          <w:tcPr>
            <w:tcW w:w="3175" w:type="dxa"/>
          </w:tcPr>
          <w:p w14:paraId="7EBAC86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удаление опухоли с применением </w:t>
            </w:r>
            <w:r w:rsidRPr="00967538">
              <w:rPr>
                <w:rFonts w:ascii="Times New Roman" w:hAnsi="Times New Roman" w:cs="Times New Roman"/>
                <w:color w:val="000000"/>
                <w:spacing w:val="-6"/>
              </w:rPr>
              <w:lastRenderedPageBreak/>
              <w:t>интраоперационной навигации</w:t>
            </w:r>
          </w:p>
        </w:tc>
        <w:tc>
          <w:tcPr>
            <w:tcW w:w="1448" w:type="dxa"/>
            <w:vMerge w:val="restart"/>
          </w:tcPr>
          <w:p w14:paraId="5EA670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5AB844C" w14:textId="77777777" w:rsidTr="00600907">
        <w:trPr>
          <w:trHeight w:val="20"/>
        </w:trPr>
        <w:tc>
          <w:tcPr>
            <w:tcW w:w="710" w:type="dxa"/>
            <w:vMerge/>
          </w:tcPr>
          <w:p w14:paraId="0F15781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5ABCE3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B12C3A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9E80BC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6187063"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29C6E6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интраоперационного ультразвукового сканирования</w:t>
            </w:r>
          </w:p>
        </w:tc>
        <w:tc>
          <w:tcPr>
            <w:tcW w:w="1448" w:type="dxa"/>
            <w:vMerge/>
          </w:tcPr>
          <w:p w14:paraId="5644BA4A"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C6D364A" w14:textId="77777777" w:rsidTr="00600907">
        <w:trPr>
          <w:trHeight w:val="20"/>
        </w:trPr>
        <w:tc>
          <w:tcPr>
            <w:tcW w:w="710" w:type="dxa"/>
            <w:vMerge/>
          </w:tcPr>
          <w:p w14:paraId="3FFF222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9CE74D5"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064E57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9C4217B"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445534E"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299DFA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двух и более методов лечения (интраоперационных технологий)</w:t>
            </w:r>
          </w:p>
        </w:tc>
        <w:tc>
          <w:tcPr>
            <w:tcW w:w="1448" w:type="dxa"/>
            <w:vMerge/>
          </w:tcPr>
          <w:p w14:paraId="04250CEB"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962A9FB" w14:textId="77777777" w:rsidTr="00600907">
        <w:trPr>
          <w:trHeight w:val="20"/>
        </w:trPr>
        <w:tc>
          <w:tcPr>
            <w:tcW w:w="710" w:type="dxa"/>
            <w:vMerge/>
          </w:tcPr>
          <w:p w14:paraId="24C8811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B0CF8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7BA2E9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52" w:history="1">
              <w:r w:rsidRPr="00967538">
                <w:rPr>
                  <w:rFonts w:ascii="Times New Roman" w:hAnsi="Times New Roman" w:cs="Times New Roman"/>
                  <w:color w:val="000000"/>
                  <w:spacing w:val="-6"/>
                </w:rPr>
                <w:t>C71.6</w:t>
              </w:r>
            </w:hyperlink>
            <w:r w:rsidRPr="00967538">
              <w:rPr>
                <w:rFonts w:ascii="Times New Roman" w:hAnsi="Times New Roman" w:cs="Times New Roman"/>
                <w:color w:val="000000"/>
                <w:spacing w:val="-6"/>
              </w:rPr>
              <w:t xml:space="preserve">, </w:t>
            </w:r>
            <w:hyperlink r:id="rId153"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154" w:history="1">
              <w:r w:rsidRPr="00967538">
                <w:rPr>
                  <w:rFonts w:ascii="Times New Roman" w:hAnsi="Times New Roman" w:cs="Times New Roman"/>
                  <w:color w:val="000000"/>
                  <w:spacing w:val="-6"/>
                </w:rPr>
                <w:t>D33.1</w:t>
              </w:r>
            </w:hyperlink>
            <w:r w:rsidRPr="00967538">
              <w:rPr>
                <w:rFonts w:ascii="Times New Roman" w:hAnsi="Times New Roman" w:cs="Times New Roman"/>
                <w:color w:val="000000"/>
                <w:spacing w:val="-6"/>
              </w:rPr>
              <w:t xml:space="preserve">, </w:t>
            </w:r>
            <w:hyperlink r:id="rId155" w:history="1">
              <w:r w:rsidRPr="00967538">
                <w:rPr>
                  <w:rFonts w:ascii="Times New Roman" w:hAnsi="Times New Roman" w:cs="Times New Roman"/>
                  <w:color w:val="000000"/>
                  <w:spacing w:val="-6"/>
                </w:rPr>
                <w:t>D18.0</w:t>
              </w:r>
            </w:hyperlink>
            <w:r w:rsidRPr="00967538">
              <w:rPr>
                <w:rFonts w:ascii="Times New Roman" w:hAnsi="Times New Roman" w:cs="Times New Roman"/>
                <w:color w:val="000000"/>
                <w:spacing w:val="-6"/>
              </w:rPr>
              <w:t xml:space="preserve">, </w:t>
            </w:r>
            <w:hyperlink r:id="rId156" w:history="1">
              <w:r w:rsidRPr="00967538">
                <w:rPr>
                  <w:rFonts w:ascii="Times New Roman" w:hAnsi="Times New Roman" w:cs="Times New Roman"/>
                  <w:color w:val="000000"/>
                  <w:spacing w:val="-6"/>
                </w:rPr>
                <w:t>D43.1</w:t>
              </w:r>
            </w:hyperlink>
          </w:p>
        </w:tc>
        <w:tc>
          <w:tcPr>
            <w:tcW w:w="2891" w:type="dxa"/>
            <w:vMerge w:val="restart"/>
          </w:tcPr>
          <w:p w14:paraId="33D288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внутримозговые злокачественные (первичные и вторичные) и доброкачественные новообразования мозжечка</w:t>
            </w:r>
          </w:p>
        </w:tc>
        <w:tc>
          <w:tcPr>
            <w:tcW w:w="1639" w:type="dxa"/>
            <w:vMerge w:val="restart"/>
          </w:tcPr>
          <w:p w14:paraId="2EC425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5E821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нейрофизиологического мониторинга</w:t>
            </w:r>
          </w:p>
        </w:tc>
        <w:tc>
          <w:tcPr>
            <w:tcW w:w="1448" w:type="dxa"/>
            <w:vMerge w:val="restart"/>
          </w:tcPr>
          <w:p w14:paraId="25487F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263E522" w14:textId="77777777" w:rsidTr="00600907">
        <w:trPr>
          <w:trHeight w:val="20"/>
        </w:trPr>
        <w:tc>
          <w:tcPr>
            <w:tcW w:w="710" w:type="dxa"/>
            <w:vMerge/>
          </w:tcPr>
          <w:p w14:paraId="091FEE4F"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906044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6DFA8E8"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D5FA93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9EA9FA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8FAD3B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интраоперационной флюоресцентной микроскопии и эндоскопии</w:t>
            </w:r>
          </w:p>
        </w:tc>
        <w:tc>
          <w:tcPr>
            <w:tcW w:w="1448" w:type="dxa"/>
            <w:vMerge/>
          </w:tcPr>
          <w:p w14:paraId="59998A8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2FAFE5B" w14:textId="77777777" w:rsidTr="00600907">
        <w:trPr>
          <w:trHeight w:val="20"/>
        </w:trPr>
        <w:tc>
          <w:tcPr>
            <w:tcW w:w="710" w:type="dxa"/>
            <w:vMerge/>
          </w:tcPr>
          <w:p w14:paraId="7D5A3AD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99137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2311F0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57" w:history="1">
              <w:r w:rsidRPr="00967538">
                <w:rPr>
                  <w:rFonts w:ascii="Times New Roman" w:hAnsi="Times New Roman" w:cs="Times New Roman"/>
                  <w:color w:val="000000"/>
                  <w:spacing w:val="-6"/>
                </w:rPr>
                <w:t>D18.0</w:t>
              </w:r>
            </w:hyperlink>
            <w:r w:rsidRPr="00967538">
              <w:rPr>
                <w:rFonts w:ascii="Times New Roman" w:hAnsi="Times New Roman" w:cs="Times New Roman"/>
                <w:color w:val="000000"/>
                <w:spacing w:val="-6"/>
              </w:rPr>
              <w:t xml:space="preserve">, </w:t>
            </w:r>
            <w:hyperlink r:id="rId158" w:history="1">
              <w:r w:rsidRPr="00967538">
                <w:rPr>
                  <w:rFonts w:ascii="Times New Roman" w:hAnsi="Times New Roman" w:cs="Times New Roman"/>
                  <w:color w:val="000000"/>
                  <w:spacing w:val="-6"/>
                </w:rPr>
                <w:t>Q28.3</w:t>
              </w:r>
            </w:hyperlink>
          </w:p>
        </w:tc>
        <w:tc>
          <w:tcPr>
            <w:tcW w:w="2891" w:type="dxa"/>
            <w:vMerge w:val="restart"/>
          </w:tcPr>
          <w:p w14:paraId="024D7D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кавернома (кавернозная ангиома) мозжечка</w:t>
            </w:r>
          </w:p>
        </w:tc>
        <w:tc>
          <w:tcPr>
            <w:tcW w:w="1639" w:type="dxa"/>
            <w:vMerge w:val="restart"/>
          </w:tcPr>
          <w:p w14:paraId="71D053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01C43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нейрофизиологического мониторинга функционально значимых зон головного мозга</w:t>
            </w:r>
          </w:p>
        </w:tc>
        <w:tc>
          <w:tcPr>
            <w:tcW w:w="1448" w:type="dxa"/>
            <w:vMerge w:val="restart"/>
          </w:tcPr>
          <w:p w14:paraId="3751AA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A3B0215" w14:textId="77777777" w:rsidTr="00600907">
        <w:trPr>
          <w:trHeight w:val="20"/>
        </w:trPr>
        <w:tc>
          <w:tcPr>
            <w:tcW w:w="710" w:type="dxa"/>
            <w:vMerge/>
          </w:tcPr>
          <w:p w14:paraId="01FCB9C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76F1301"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B38EACD"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194985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CA5CBC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F8665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интраоперационной навигации</w:t>
            </w:r>
          </w:p>
        </w:tc>
        <w:tc>
          <w:tcPr>
            <w:tcW w:w="1448" w:type="dxa"/>
            <w:vMerge/>
          </w:tcPr>
          <w:p w14:paraId="11FB8C1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B561844" w14:textId="77777777" w:rsidTr="00600907">
        <w:trPr>
          <w:trHeight w:val="20"/>
        </w:trPr>
        <w:tc>
          <w:tcPr>
            <w:tcW w:w="710" w:type="dxa"/>
            <w:vMerge/>
          </w:tcPr>
          <w:p w14:paraId="44CBDFC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5C53E0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07" w:type="dxa"/>
            <w:vMerge w:val="restart"/>
          </w:tcPr>
          <w:p w14:paraId="18D1E1F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59" w:history="1">
              <w:r w:rsidRPr="00967538">
                <w:rPr>
                  <w:rFonts w:ascii="Times New Roman" w:hAnsi="Times New Roman" w:cs="Times New Roman"/>
                  <w:color w:val="000000"/>
                  <w:spacing w:val="-6"/>
                </w:rPr>
                <w:t>C70.0</w:t>
              </w:r>
            </w:hyperlink>
            <w:r w:rsidRPr="00967538">
              <w:rPr>
                <w:rFonts w:ascii="Times New Roman" w:hAnsi="Times New Roman" w:cs="Times New Roman"/>
                <w:color w:val="000000"/>
                <w:spacing w:val="-6"/>
              </w:rPr>
              <w:t xml:space="preserve">, </w:t>
            </w:r>
            <w:hyperlink r:id="rId160"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161" w:history="1">
              <w:r w:rsidRPr="00967538">
                <w:rPr>
                  <w:rFonts w:ascii="Times New Roman" w:hAnsi="Times New Roman" w:cs="Times New Roman"/>
                  <w:color w:val="000000"/>
                  <w:spacing w:val="-6"/>
                </w:rPr>
                <w:t>D32.0</w:t>
              </w:r>
            </w:hyperlink>
            <w:r w:rsidRPr="00967538">
              <w:rPr>
                <w:rFonts w:ascii="Times New Roman" w:hAnsi="Times New Roman" w:cs="Times New Roman"/>
                <w:color w:val="000000"/>
                <w:spacing w:val="-6"/>
              </w:rPr>
              <w:t xml:space="preserve">, </w:t>
            </w:r>
            <w:hyperlink r:id="rId162" w:history="1">
              <w:r w:rsidRPr="00967538">
                <w:rPr>
                  <w:rFonts w:ascii="Times New Roman" w:hAnsi="Times New Roman" w:cs="Times New Roman"/>
                  <w:color w:val="000000"/>
                  <w:spacing w:val="-6"/>
                </w:rPr>
                <w:t>D43.1</w:t>
              </w:r>
            </w:hyperlink>
            <w:r w:rsidRPr="00967538">
              <w:rPr>
                <w:rFonts w:ascii="Times New Roman" w:hAnsi="Times New Roman" w:cs="Times New Roman"/>
                <w:color w:val="000000"/>
                <w:spacing w:val="-6"/>
              </w:rPr>
              <w:t xml:space="preserve">, </w:t>
            </w:r>
            <w:hyperlink r:id="rId163" w:history="1">
              <w:r w:rsidRPr="00967538">
                <w:rPr>
                  <w:rFonts w:ascii="Times New Roman" w:hAnsi="Times New Roman" w:cs="Times New Roman"/>
                  <w:color w:val="000000"/>
                  <w:spacing w:val="-6"/>
                </w:rPr>
                <w:t>Q85</w:t>
              </w:r>
            </w:hyperlink>
          </w:p>
        </w:tc>
        <w:tc>
          <w:tcPr>
            <w:tcW w:w="2891" w:type="dxa"/>
            <w:vMerge w:val="restart"/>
          </w:tcPr>
          <w:p w14:paraId="46D686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39" w:type="dxa"/>
            <w:vMerge w:val="restart"/>
          </w:tcPr>
          <w:p w14:paraId="2EEC87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31C050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интраоперационной навигации</w:t>
            </w:r>
          </w:p>
        </w:tc>
        <w:tc>
          <w:tcPr>
            <w:tcW w:w="1448" w:type="dxa"/>
          </w:tcPr>
          <w:p w14:paraId="24F9B9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545B237" w14:textId="77777777" w:rsidTr="00600907">
        <w:trPr>
          <w:trHeight w:val="20"/>
        </w:trPr>
        <w:tc>
          <w:tcPr>
            <w:tcW w:w="710" w:type="dxa"/>
            <w:vMerge/>
          </w:tcPr>
          <w:p w14:paraId="50EDB56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A5616C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3B5882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634CCD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2A2D59A"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BE967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интраоперационного ультразвукового сканирования</w:t>
            </w:r>
          </w:p>
        </w:tc>
        <w:tc>
          <w:tcPr>
            <w:tcW w:w="1448" w:type="dxa"/>
          </w:tcPr>
          <w:p w14:paraId="74239C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7346E2A" w14:textId="77777777" w:rsidTr="00600907">
        <w:trPr>
          <w:trHeight w:val="20"/>
        </w:trPr>
        <w:tc>
          <w:tcPr>
            <w:tcW w:w="710" w:type="dxa"/>
            <w:vMerge/>
          </w:tcPr>
          <w:p w14:paraId="2DD2990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0346AD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14:paraId="4973C0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78A2A6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64" w:history="1">
              <w:r w:rsidRPr="00967538">
                <w:rPr>
                  <w:rFonts w:ascii="Times New Roman" w:hAnsi="Times New Roman" w:cs="Times New Roman"/>
                  <w:color w:val="000000"/>
                  <w:spacing w:val="-6"/>
                </w:rPr>
                <w:t>C72.2</w:t>
              </w:r>
            </w:hyperlink>
            <w:r w:rsidRPr="00967538">
              <w:rPr>
                <w:rFonts w:ascii="Times New Roman" w:hAnsi="Times New Roman" w:cs="Times New Roman"/>
                <w:color w:val="000000"/>
                <w:spacing w:val="-6"/>
              </w:rPr>
              <w:t xml:space="preserve">, </w:t>
            </w:r>
            <w:hyperlink r:id="rId165" w:history="1">
              <w:r w:rsidRPr="00967538">
                <w:rPr>
                  <w:rFonts w:ascii="Times New Roman" w:hAnsi="Times New Roman" w:cs="Times New Roman"/>
                  <w:color w:val="000000"/>
                  <w:spacing w:val="-6"/>
                </w:rPr>
                <w:t>D33.3</w:t>
              </w:r>
            </w:hyperlink>
            <w:r w:rsidRPr="00967538">
              <w:rPr>
                <w:rFonts w:ascii="Times New Roman" w:hAnsi="Times New Roman" w:cs="Times New Roman"/>
                <w:color w:val="000000"/>
                <w:spacing w:val="-6"/>
              </w:rPr>
              <w:t xml:space="preserve">, </w:t>
            </w:r>
            <w:hyperlink r:id="rId166" w:history="1">
              <w:r w:rsidRPr="00967538">
                <w:rPr>
                  <w:rFonts w:ascii="Times New Roman" w:hAnsi="Times New Roman" w:cs="Times New Roman"/>
                  <w:color w:val="000000"/>
                  <w:spacing w:val="-6"/>
                </w:rPr>
                <w:t>Q85</w:t>
              </w:r>
            </w:hyperlink>
          </w:p>
        </w:tc>
        <w:tc>
          <w:tcPr>
            <w:tcW w:w="2891" w:type="dxa"/>
            <w:vMerge w:val="restart"/>
          </w:tcPr>
          <w:p w14:paraId="12D6776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639" w:type="dxa"/>
            <w:vMerge w:val="restart"/>
          </w:tcPr>
          <w:p w14:paraId="48AFE7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F5AFD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интраоперационной навигации</w:t>
            </w:r>
          </w:p>
        </w:tc>
        <w:tc>
          <w:tcPr>
            <w:tcW w:w="1448" w:type="dxa"/>
            <w:vMerge w:val="restart"/>
          </w:tcPr>
          <w:p w14:paraId="00CB6D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769A27B" w14:textId="77777777" w:rsidTr="00600907">
        <w:trPr>
          <w:trHeight w:val="20"/>
        </w:trPr>
        <w:tc>
          <w:tcPr>
            <w:tcW w:w="710" w:type="dxa"/>
            <w:vMerge/>
          </w:tcPr>
          <w:p w14:paraId="5173109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650FD5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C149BEC"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DAE7CF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9FD97A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0AECB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эндоскопической ассистенции</w:t>
            </w:r>
          </w:p>
        </w:tc>
        <w:tc>
          <w:tcPr>
            <w:tcW w:w="1448" w:type="dxa"/>
            <w:vMerge/>
          </w:tcPr>
          <w:p w14:paraId="3CB99A8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5AD93FA" w14:textId="77777777" w:rsidTr="00600907">
        <w:trPr>
          <w:trHeight w:val="20"/>
        </w:trPr>
        <w:tc>
          <w:tcPr>
            <w:tcW w:w="710" w:type="dxa"/>
            <w:vMerge/>
          </w:tcPr>
          <w:p w14:paraId="6A8B0B1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33488D4" w14:textId="77777777" w:rsidR="001818C9" w:rsidRPr="00967538" w:rsidRDefault="001818C9" w:rsidP="00600907">
            <w:pPr>
              <w:tabs>
                <w:tab w:val="center" w:pos="4677"/>
                <w:tab w:val="right" w:pos="9355"/>
              </w:tabs>
              <w:ind w:left="-57" w:right="-57"/>
              <w:rPr>
                <w:color w:val="000000"/>
                <w:spacing w:val="-6"/>
              </w:rPr>
            </w:pPr>
          </w:p>
        </w:tc>
        <w:tc>
          <w:tcPr>
            <w:tcW w:w="1707" w:type="dxa"/>
            <w:vMerge w:val="restart"/>
          </w:tcPr>
          <w:p w14:paraId="41721E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67" w:history="1">
              <w:r w:rsidRPr="00967538">
                <w:rPr>
                  <w:rFonts w:ascii="Times New Roman" w:hAnsi="Times New Roman" w:cs="Times New Roman"/>
                  <w:color w:val="000000"/>
                  <w:spacing w:val="-6"/>
                </w:rPr>
                <w:t>C75.3</w:t>
              </w:r>
            </w:hyperlink>
            <w:r w:rsidRPr="00967538">
              <w:rPr>
                <w:rFonts w:ascii="Times New Roman" w:hAnsi="Times New Roman" w:cs="Times New Roman"/>
                <w:color w:val="000000"/>
                <w:spacing w:val="-6"/>
              </w:rPr>
              <w:t xml:space="preserve">, </w:t>
            </w:r>
            <w:hyperlink r:id="rId168" w:history="1">
              <w:r w:rsidRPr="00967538">
                <w:rPr>
                  <w:rFonts w:ascii="Times New Roman" w:hAnsi="Times New Roman" w:cs="Times New Roman"/>
                  <w:color w:val="000000"/>
                  <w:spacing w:val="-6"/>
                </w:rPr>
                <w:t>D35.2</w:t>
              </w:r>
            </w:hyperlink>
            <w:r w:rsidRPr="00967538">
              <w:rPr>
                <w:rFonts w:ascii="Times New Roman" w:hAnsi="Times New Roman" w:cs="Times New Roman"/>
                <w:color w:val="000000"/>
                <w:spacing w:val="-6"/>
              </w:rPr>
              <w:t xml:space="preserve"> – </w:t>
            </w:r>
            <w:hyperlink r:id="rId169" w:history="1">
              <w:r w:rsidRPr="00967538">
                <w:rPr>
                  <w:rFonts w:ascii="Times New Roman" w:hAnsi="Times New Roman" w:cs="Times New Roman"/>
                  <w:color w:val="000000"/>
                  <w:spacing w:val="-6"/>
                </w:rPr>
                <w:t>D35.4</w:t>
              </w:r>
            </w:hyperlink>
            <w:r w:rsidRPr="00967538">
              <w:rPr>
                <w:rFonts w:ascii="Times New Roman" w:hAnsi="Times New Roman" w:cs="Times New Roman"/>
                <w:color w:val="000000"/>
                <w:spacing w:val="-6"/>
              </w:rPr>
              <w:t xml:space="preserve">, </w:t>
            </w:r>
            <w:hyperlink r:id="rId170" w:history="1">
              <w:r w:rsidRPr="00967538">
                <w:rPr>
                  <w:rFonts w:ascii="Times New Roman" w:hAnsi="Times New Roman" w:cs="Times New Roman"/>
                  <w:color w:val="000000"/>
                  <w:spacing w:val="-6"/>
                </w:rPr>
                <w:t>D44.5</w:t>
              </w:r>
            </w:hyperlink>
            <w:r w:rsidRPr="00967538">
              <w:rPr>
                <w:rFonts w:ascii="Times New Roman" w:hAnsi="Times New Roman" w:cs="Times New Roman"/>
                <w:color w:val="000000"/>
                <w:spacing w:val="-6"/>
              </w:rPr>
              <w:t xml:space="preserve">, </w:t>
            </w:r>
            <w:hyperlink r:id="rId171" w:history="1">
              <w:r w:rsidRPr="00967538">
                <w:rPr>
                  <w:rFonts w:ascii="Times New Roman" w:hAnsi="Times New Roman" w:cs="Times New Roman"/>
                  <w:color w:val="000000"/>
                  <w:spacing w:val="-6"/>
                </w:rPr>
                <w:t>Q04.6</w:t>
              </w:r>
            </w:hyperlink>
          </w:p>
        </w:tc>
        <w:tc>
          <w:tcPr>
            <w:tcW w:w="2891" w:type="dxa"/>
            <w:vMerge w:val="restart"/>
          </w:tcPr>
          <w:p w14:paraId="520188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аденомы гипофиза, краниофарингиомы, злокачественные и доброкачественные новообразования шишковидной железы. Врожденные </w:t>
            </w:r>
            <w:r w:rsidRPr="00967538">
              <w:rPr>
                <w:rFonts w:ascii="Times New Roman" w:hAnsi="Times New Roman" w:cs="Times New Roman"/>
                <w:color w:val="000000"/>
                <w:spacing w:val="-6"/>
              </w:rPr>
              <w:lastRenderedPageBreak/>
              <w:t>церебральные кисты</w:t>
            </w:r>
          </w:p>
        </w:tc>
        <w:tc>
          <w:tcPr>
            <w:tcW w:w="1639" w:type="dxa"/>
            <w:vMerge w:val="restart"/>
          </w:tcPr>
          <w:p w14:paraId="1FE815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259185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интраоперационной навигации</w:t>
            </w:r>
          </w:p>
          <w:p w14:paraId="5AB556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vMerge w:val="restart"/>
          </w:tcPr>
          <w:p w14:paraId="79D6EF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7A57CA4" w14:textId="77777777" w:rsidTr="00600907">
        <w:trPr>
          <w:trHeight w:val="20"/>
        </w:trPr>
        <w:tc>
          <w:tcPr>
            <w:tcW w:w="710" w:type="dxa"/>
            <w:vMerge/>
          </w:tcPr>
          <w:p w14:paraId="2F12BF7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D47929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DD08A3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4526F11"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97B9CEA"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63FB0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эндоскопической ассистенции</w:t>
            </w:r>
          </w:p>
        </w:tc>
        <w:tc>
          <w:tcPr>
            <w:tcW w:w="1448" w:type="dxa"/>
            <w:vMerge/>
          </w:tcPr>
          <w:p w14:paraId="1467A80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430BB64" w14:textId="77777777" w:rsidTr="00600907">
        <w:trPr>
          <w:trHeight w:val="20"/>
        </w:trPr>
        <w:tc>
          <w:tcPr>
            <w:tcW w:w="710" w:type="dxa"/>
            <w:vMerge/>
          </w:tcPr>
          <w:p w14:paraId="52AB7B9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17B12B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07" w:type="dxa"/>
            <w:vMerge w:val="restart"/>
          </w:tcPr>
          <w:p w14:paraId="02E9DF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72" w:history="1">
              <w:r w:rsidRPr="00967538">
                <w:rPr>
                  <w:rFonts w:ascii="Times New Roman" w:hAnsi="Times New Roman" w:cs="Times New Roman"/>
                  <w:color w:val="000000"/>
                  <w:spacing w:val="-6"/>
                </w:rPr>
                <w:t>C31</w:t>
              </w:r>
            </w:hyperlink>
          </w:p>
        </w:tc>
        <w:tc>
          <w:tcPr>
            <w:tcW w:w="2891" w:type="dxa"/>
            <w:vMerge w:val="restart"/>
          </w:tcPr>
          <w:p w14:paraId="613848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придаточных пазух носа, прорастающие в полость черепа</w:t>
            </w:r>
          </w:p>
        </w:tc>
        <w:tc>
          <w:tcPr>
            <w:tcW w:w="1639" w:type="dxa"/>
            <w:vMerge w:val="restart"/>
          </w:tcPr>
          <w:p w14:paraId="4744E1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8959C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двух и более методов лечения (интраоперационных технологий)</w:t>
            </w:r>
          </w:p>
        </w:tc>
        <w:tc>
          <w:tcPr>
            <w:tcW w:w="1448" w:type="dxa"/>
            <w:vMerge w:val="restart"/>
          </w:tcPr>
          <w:p w14:paraId="5E9C10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A92B720" w14:textId="77777777" w:rsidTr="00600907">
        <w:trPr>
          <w:trHeight w:val="20"/>
        </w:trPr>
        <w:tc>
          <w:tcPr>
            <w:tcW w:w="710" w:type="dxa"/>
            <w:vMerge/>
          </w:tcPr>
          <w:p w14:paraId="7C919F1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99195F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133FA5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2174641"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1EEE80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54757A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интраоперационной навигации</w:t>
            </w:r>
          </w:p>
        </w:tc>
        <w:tc>
          <w:tcPr>
            <w:tcW w:w="1448" w:type="dxa"/>
            <w:vMerge/>
          </w:tcPr>
          <w:p w14:paraId="4CF9E9FF"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2D395B3" w14:textId="77777777" w:rsidTr="00600907">
        <w:trPr>
          <w:trHeight w:val="20"/>
        </w:trPr>
        <w:tc>
          <w:tcPr>
            <w:tcW w:w="710" w:type="dxa"/>
            <w:vMerge/>
          </w:tcPr>
          <w:p w14:paraId="5988182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5133542"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5CEEFB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73" w:history="1">
              <w:r w:rsidRPr="00967538">
                <w:rPr>
                  <w:rFonts w:ascii="Times New Roman" w:hAnsi="Times New Roman" w:cs="Times New Roman"/>
                  <w:color w:val="000000"/>
                  <w:spacing w:val="-6"/>
                </w:rPr>
                <w:t>C41.0</w:t>
              </w:r>
            </w:hyperlink>
            <w:r w:rsidRPr="00967538">
              <w:rPr>
                <w:rFonts w:ascii="Times New Roman" w:hAnsi="Times New Roman" w:cs="Times New Roman"/>
                <w:color w:val="000000"/>
                <w:spacing w:val="-6"/>
              </w:rPr>
              <w:t xml:space="preserve">, </w:t>
            </w:r>
            <w:hyperlink r:id="rId174" w:history="1">
              <w:r w:rsidRPr="00967538">
                <w:rPr>
                  <w:rFonts w:ascii="Times New Roman" w:hAnsi="Times New Roman" w:cs="Times New Roman"/>
                  <w:color w:val="000000"/>
                  <w:spacing w:val="-6"/>
                </w:rPr>
                <w:t>C43.4</w:t>
              </w:r>
            </w:hyperlink>
            <w:r w:rsidRPr="00967538">
              <w:rPr>
                <w:rFonts w:ascii="Times New Roman" w:hAnsi="Times New Roman" w:cs="Times New Roman"/>
                <w:color w:val="000000"/>
                <w:spacing w:val="-6"/>
              </w:rPr>
              <w:t xml:space="preserve">, </w:t>
            </w:r>
            <w:hyperlink r:id="rId175" w:history="1">
              <w:r w:rsidRPr="00967538">
                <w:rPr>
                  <w:rFonts w:ascii="Times New Roman" w:hAnsi="Times New Roman" w:cs="Times New Roman"/>
                  <w:color w:val="000000"/>
                  <w:spacing w:val="-6"/>
                </w:rPr>
                <w:t>C44.4</w:t>
              </w:r>
            </w:hyperlink>
            <w:r w:rsidRPr="00967538">
              <w:rPr>
                <w:rFonts w:ascii="Times New Roman" w:hAnsi="Times New Roman" w:cs="Times New Roman"/>
                <w:color w:val="000000"/>
                <w:spacing w:val="-6"/>
              </w:rPr>
              <w:t xml:space="preserve">, </w:t>
            </w:r>
            <w:hyperlink r:id="rId176" w:history="1">
              <w:r w:rsidRPr="00967538">
                <w:rPr>
                  <w:rFonts w:ascii="Times New Roman" w:hAnsi="Times New Roman" w:cs="Times New Roman"/>
                  <w:color w:val="000000"/>
                  <w:spacing w:val="-6"/>
                </w:rPr>
                <w:t>C79.4</w:t>
              </w:r>
            </w:hyperlink>
            <w:r w:rsidRPr="00967538">
              <w:rPr>
                <w:rFonts w:ascii="Times New Roman" w:hAnsi="Times New Roman" w:cs="Times New Roman"/>
                <w:color w:val="000000"/>
                <w:spacing w:val="-6"/>
              </w:rPr>
              <w:t xml:space="preserve">, </w:t>
            </w:r>
            <w:hyperlink r:id="rId177" w:history="1">
              <w:r w:rsidRPr="00967538">
                <w:rPr>
                  <w:rFonts w:ascii="Times New Roman" w:hAnsi="Times New Roman" w:cs="Times New Roman"/>
                  <w:color w:val="000000"/>
                  <w:spacing w:val="-6"/>
                </w:rPr>
                <w:t>C79.5</w:t>
              </w:r>
            </w:hyperlink>
            <w:r w:rsidRPr="00967538">
              <w:rPr>
                <w:rFonts w:ascii="Times New Roman" w:hAnsi="Times New Roman" w:cs="Times New Roman"/>
                <w:color w:val="000000"/>
                <w:spacing w:val="-6"/>
              </w:rPr>
              <w:t xml:space="preserve">, </w:t>
            </w:r>
            <w:hyperlink r:id="rId178" w:history="1">
              <w:r w:rsidRPr="00967538">
                <w:rPr>
                  <w:rFonts w:ascii="Times New Roman" w:hAnsi="Times New Roman" w:cs="Times New Roman"/>
                  <w:color w:val="000000"/>
                  <w:spacing w:val="-6"/>
                </w:rPr>
                <w:t>C49.0</w:t>
              </w:r>
            </w:hyperlink>
            <w:r w:rsidRPr="00967538">
              <w:rPr>
                <w:rFonts w:ascii="Times New Roman" w:hAnsi="Times New Roman" w:cs="Times New Roman"/>
                <w:color w:val="000000"/>
                <w:spacing w:val="-6"/>
              </w:rPr>
              <w:t xml:space="preserve">, </w:t>
            </w:r>
            <w:hyperlink r:id="rId179" w:history="1">
              <w:r w:rsidRPr="00967538">
                <w:rPr>
                  <w:rFonts w:ascii="Times New Roman" w:hAnsi="Times New Roman" w:cs="Times New Roman"/>
                  <w:color w:val="000000"/>
                  <w:spacing w:val="-6"/>
                </w:rPr>
                <w:t>D16.4</w:t>
              </w:r>
            </w:hyperlink>
            <w:r w:rsidRPr="00967538">
              <w:rPr>
                <w:rFonts w:ascii="Times New Roman" w:hAnsi="Times New Roman" w:cs="Times New Roman"/>
                <w:color w:val="000000"/>
                <w:spacing w:val="-6"/>
              </w:rPr>
              <w:t xml:space="preserve">, </w:t>
            </w:r>
            <w:hyperlink r:id="rId180" w:history="1">
              <w:r w:rsidRPr="00967538">
                <w:rPr>
                  <w:rFonts w:ascii="Times New Roman" w:hAnsi="Times New Roman" w:cs="Times New Roman"/>
                  <w:color w:val="000000"/>
                  <w:spacing w:val="-6"/>
                </w:rPr>
                <w:t>D48.0</w:t>
              </w:r>
            </w:hyperlink>
          </w:p>
        </w:tc>
        <w:tc>
          <w:tcPr>
            <w:tcW w:w="2891" w:type="dxa"/>
          </w:tcPr>
          <w:p w14:paraId="57310F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39" w:type="dxa"/>
          </w:tcPr>
          <w:p w14:paraId="10294E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BC464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двух и более методов лечения (интраоперационных технологий)</w:t>
            </w:r>
          </w:p>
        </w:tc>
        <w:tc>
          <w:tcPr>
            <w:tcW w:w="1448" w:type="dxa"/>
          </w:tcPr>
          <w:p w14:paraId="585292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B3EB0C8" w14:textId="77777777" w:rsidTr="00600907">
        <w:trPr>
          <w:trHeight w:val="20"/>
        </w:trPr>
        <w:tc>
          <w:tcPr>
            <w:tcW w:w="710" w:type="dxa"/>
            <w:vMerge/>
          </w:tcPr>
          <w:p w14:paraId="3A22F3B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9EC2E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4ADF8F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81" w:history="1">
              <w:r w:rsidRPr="00967538">
                <w:rPr>
                  <w:rFonts w:ascii="Times New Roman" w:hAnsi="Times New Roman" w:cs="Times New Roman"/>
                  <w:color w:val="000000"/>
                  <w:spacing w:val="-6"/>
                </w:rPr>
                <w:t>D76.0</w:t>
              </w:r>
            </w:hyperlink>
            <w:r w:rsidRPr="00967538">
              <w:rPr>
                <w:rFonts w:ascii="Times New Roman" w:hAnsi="Times New Roman" w:cs="Times New Roman"/>
                <w:color w:val="000000"/>
                <w:spacing w:val="-6"/>
              </w:rPr>
              <w:t xml:space="preserve">, </w:t>
            </w:r>
            <w:hyperlink r:id="rId182" w:history="1">
              <w:r w:rsidRPr="00967538">
                <w:rPr>
                  <w:rFonts w:ascii="Times New Roman" w:hAnsi="Times New Roman" w:cs="Times New Roman"/>
                  <w:color w:val="000000"/>
                  <w:spacing w:val="-6"/>
                </w:rPr>
                <w:t>D76.3</w:t>
              </w:r>
            </w:hyperlink>
            <w:r w:rsidRPr="00967538">
              <w:rPr>
                <w:rFonts w:ascii="Times New Roman" w:hAnsi="Times New Roman" w:cs="Times New Roman"/>
                <w:color w:val="000000"/>
                <w:spacing w:val="-6"/>
              </w:rPr>
              <w:t xml:space="preserve">, </w:t>
            </w:r>
            <w:hyperlink r:id="rId183" w:history="1">
              <w:r w:rsidRPr="00967538">
                <w:rPr>
                  <w:rFonts w:ascii="Times New Roman" w:hAnsi="Times New Roman" w:cs="Times New Roman"/>
                  <w:color w:val="000000"/>
                  <w:spacing w:val="-6"/>
                </w:rPr>
                <w:t>M85.4</w:t>
              </w:r>
            </w:hyperlink>
            <w:r w:rsidRPr="00967538">
              <w:rPr>
                <w:rFonts w:ascii="Times New Roman" w:hAnsi="Times New Roman" w:cs="Times New Roman"/>
                <w:color w:val="000000"/>
                <w:spacing w:val="-6"/>
              </w:rPr>
              <w:t xml:space="preserve">, </w:t>
            </w:r>
            <w:hyperlink r:id="rId184" w:history="1">
              <w:r w:rsidRPr="00967538">
                <w:rPr>
                  <w:rFonts w:ascii="Times New Roman" w:hAnsi="Times New Roman" w:cs="Times New Roman"/>
                  <w:color w:val="000000"/>
                  <w:spacing w:val="-6"/>
                </w:rPr>
                <w:t>M85.5</w:t>
              </w:r>
            </w:hyperlink>
          </w:p>
        </w:tc>
        <w:tc>
          <w:tcPr>
            <w:tcW w:w="2891" w:type="dxa"/>
          </w:tcPr>
          <w:p w14:paraId="4134E7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эозинофильная гранулема кости, ксантогранулема, аневризматическая костная киста</w:t>
            </w:r>
          </w:p>
        </w:tc>
        <w:tc>
          <w:tcPr>
            <w:tcW w:w="1639" w:type="dxa"/>
          </w:tcPr>
          <w:p w14:paraId="259B8C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B618F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8" w:type="dxa"/>
          </w:tcPr>
          <w:p w14:paraId="48C290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8AB42F0" w14:textId="77777777" w:rsidTr="00600907">
        <w:trPr>
          <w:trHeight w:val="20"/>
        </w:trPr>
        <w:tc>
          <w:tcPr>
            <w:tcW w:w="710" w:type="dxa"/>
            <w:vMerge/>
          </w:tcPr>
          <w:p w14:paraId="5F10DCF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4F906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06E08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85BD7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66D2A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50996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двух и более методов лечения (интраоперационных технологий)</w:t>
            </w:r>
          </w:p>
        </w:tc>
        <w:tc>
          <w:tcPr>
            <w:tcW w:w="1448" w:type="dxa"/>
          </w:tcPr>
          <w:p w14:paraId="0BCE695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A72F0E9" w14:textId="77777777" w:rsidTr="00600907">
        <w:trPr>
          <w:trHeight w:val="20"/>
        </w:trPr>
        <w:tc>
          <w:tcPr>
            <w:tcW w:w="710" w:type="dxa"/>
            <w:vMerge/>
          </w:tcPr>
          <w:p w14:paraId="2D33A3F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12700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04E9F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85" w:history="1">
              <w:r w:rsidRPr="00967538">
                <w:rPr>
                  <w:rFonts w:ascii="Times New Roman" w:hAnsi="Times New Roman" w:cs="Times New Roman"/>
                  <w:color w:val="000000"/>
                  <w:spacing w:val="-6"/>
                </w:rPr>
                <w:t>D10.6</w:t>
              </w:r>
            </w:hyperlink>
            <w:r w:rsidRPr="00967538">
              <w:rPr>
                <w:rFonts w:ascii="Times New Roman" w:hAnsi="Times New Roman" w:cs="Times New Roman"/>
                <w:color w:val="000000"/>
                <w:spacing w:val="-6"/>
              </w:rPr>
              <w:t xml:space="preserve">, </w:t>
            </w:r>
            <w:hyperlink r:id="rId186" w:history="1">
              <w:r w:rsidRPr="00967538">
                <w:rPr>
                  <w:rFonts w:ascii="Times New Roman" w:hAnsi="Times New Roman" w:cs="Times New Roman"/>
                  <w:color w:val="000000"/>
                  <w:spacing w:val="-6"/>
                </w:rPr>
                <w:t>D21.0</w:t>
              </w:r>
            </w:hyperlink>
            <w:r w:rsidRPr="00967538">
              <w:rPr>
                <w:rFonts w:ascii="Times New Roman" w:hAnsi="Times New Roman" w:cs="Times New Roman"/>
                <w:color w:val="000000"/>
                <w:spacing w:val="-6"/>
              </w:rPr>
              <w:t xml:space="preserve">, </w:t>
            </w:r>
            <w:hyperlink r:id="rId187" w:history="1">
              <w:r w:rsidRPr="00967538">
                <w:rPr>
                  <w:rFonts w:ascii="Times New Roman" w:hAnsi="Times New Roman" w:cs="Times New Roman"/>
                  <w:color w:val="000000"/>
                  <w:spacing w:val="-6"/>
                </w:rPr>
                <w:t>D10.9</w:t>
              </w:r>
            </w:hyperlink>
          </w:p>
        </w:tc>
        <w:tc>
          <w:tcPr>
            <w:tcW w:w="2891" w:type="dxa"/>
          </w:tcPr>
          <w:p w14:paraId="234371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доброкачественные новообразования носоглотки и мягких тканей головы, лица и шеи, прорастающие в полость черепа</w:t>
            </w:r>
          </w:p>
        </w:tc>
        <w:tc>
          <w:tcPr>
            <w:tcW w:w="1639" w:type="dxa"/>
          </w:tcPr>
          <w:p w14:paraId="6D56912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D0BE4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 применением двух и более методов лечения (интраоперационных технологий)</w:t>
            </w:r>
          </w:p>
        </w:tc>
        <w:tc>
          <w:tcPr>
            <w:tcW w:w="1448" w:type="dxa"/>
          </w:tcPr>
          <w:p w14:paraId="3C3F7B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F28220D" w14:textId="77777777" w:rsidTr="00600907">
        <w:trPr>
          <w:trHeight w:val="20"/>
        </w:trPr>
        <w:tc>
          <w:tcPr>
            <w:tcW w:w="710" w:type="dxa"/>
            <w:vMerge/>
          </w:tcPr>
          <w:p w14:paraId="5691190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177ACB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07" w:type="dxa"/>
          </w:tcPr>
          <w:p w14:paraId="5CE1E8E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88" w:history="1">
              <w:r w:rsidRPr="00967538">
                <w:rPr>
                  <w:rFonts w:ascii="Times New Roman" w:hAnsi="Times New Roman" w:cs="Times New Roman"/>
                  <w:color w:val="000000"/>
                  <w:spacing w:val="-6"/>
                </w:rPr>
                <w:t>C41.2</w:t>
              </w:r>
            </w:hyperlink>
            <w:r w:rsidRPr="00967538">
              <w:rPr>
                <w:rFonts w:ascii="Times New Roman" w:hAnsi="Times New Roman" w:cs="Times New Roman"/>
                <w:color w:val="000000"/>
                <w:spacing w:val="-6"/>
              </w:rPr>
              <w:t xml:space="preserve">, </w:t>
            </w:r>
            <w:hyperlink r:id="rId189" w:history="1">
              <w:r w:rsidRPr="00967538">
                <w:rPr>
                  <w:rFonts w:ascii="Times New Roman" w:hAnsi="Times New Roman" w:cs="Times New Roman"/>
                  <w:color w:val="000000"/>
                  <w:spacing w:val="-6"/>
                </w:rPr>
                <w:t>C41.4</w:t>
              </w:r>
            </w:hyperlink>
            <w:r w:rsidRPr="00967538">
              <w:rPr>
                <w:rFonts w:ascii="Times New Roman" w:hAnsi="Times New Roman" w:cs="Times New Roman"/>
                <w:color w:val="000000"/>
                <w:spacing w:val="-6"/>
              </w:rPr>
              <w:t xml:space="preserve">, </w:t>
            </w:r>
            <w:hyperlink r:id="rId190" w:history="1">
              <w:r w:rsidRPr="00967538">
                <w:rPr>
                  <w:rFonts w:ascii="Times New Roman" w:hAnsi="Times New Roman" w:cs="Times New Roman"/>
                  <w:color w:val="000000"/>
                  <w:spacing w:val="-6"/>
                </w:rPr>
                <w:t>C70.1</w:t>
              </w:r>
            </w:hyperlink>
            <w:r w:rsidRPr="00967538">
              <w:rPr>
                <w:rFonts w:ascii="Times New Roman" w:hAnsi="Times New Roman" w:cs="Times New Roman"/>
                <w:color w:val="000000"/>
                <w:spacing w:val="-6"/>
              </w:rPr>
              <w:t xml:space="preserve">, </w:t>
            </w:r>
            <w:hyperlink r:id="rId191" w:history="1">
              <w:r w:rsidRPr="00967538">
                <w:rPr>
                  <w:rFonts w:ascii="Times New Roman" w:hAnsi="Times New Roman" w:cs="Times New Roman"/>
                  <w:color w:val="000000"/>
                  <w:spacing w:val="-6"/>
                </w:rPr>
                <w:t>C72.0</w:t>
              </w:r>
            </w:hyperlink>
            <w:r w:rsidRPr="00967538">
              <w:rPr>
                <w:rFonts w:ascii="Times New Roman" w:hAnsi="Times New Roman" w:cs="Times New Roman"/>
                <w:color w:val="000000"/>
                <w:spacing w:val="-6"/>
              </w:rPr>
              <w:t xml:space="preserve">, </w:t>
            </w:r>
            <w:hyperlink r:id="rId192" w:history="1">
              <w:r w:rsidRPr="00967538">
                <w:rPr>
                  <w:rFonts w:ascii="Times New Roman" w:hAnsi="Times New Roman" w:cs="Times New Roman"/>
                  <w:color w:val="000000"/>
                  <w:spacing w:val="-6"/>
                </w:rPr>
                <w:t>C72.1</w:t>
              </w:r>
            </w:hyperlink>
            <w:r w:rsidRPr="00967538">
              <w:rPr>
                <w:rFonts w:ascii="Times New Roman" w:hAnsi="Times New Roman" w:cs="Times New Roman"/>
                <w:color w:val="000000"/>
                <w:spacing w:val="-6"/>
              </w:rPr>
              <w:t xml:space="preserve">, </w:t>
            </w:r>
            <w:hyperlink r:id="rId193" w:history="1">
              <w:r w:rsidRPr="00967538">
                <w:rPr>
                  <w:rFonts w:ascii="Times New Roman" w:hAnsi="Times New Roman" w:cs="Times New Roman"/>
                  <w:color w:val="000000"/>
                  <w:spacing w:val="-6"/>
                </w:rPr>
                <w:t>C72.8</w:t>
              </w:r>
            </w:hyperlink>
            <w:r w:rsidRPr="00967538">
              <w:rPr>
                <w:rFonts w:ascii="Times New Roman" w:hAnsi="Times New Roman" w:cs="Times New Roman"/>
                <w:color w:val="000000"/>
                <w:spacing w:val="-6"/>
              </w:rPr>
              <w:t xml:space="preserve">, </w:t>
            </w:r>
            <w:hyperlink r:id="rId194" w:history="1">
              <w:r w:rsidRPr="00967538">
                <w:rPr>
                  <w:rFonts w:ascii="Times New Roman" w:hAnsi="Times New Roman" w:cs="Times New Roman"/>
                  <w:color w:val="000000"/>
                  <w:spacing w:val="-6"/>
                </w:rPr>
                <w:t>C79.4</w:t>
              </w:r>
            </w:hyperlink>
            <w:r w:rsidRPr="00967538">
              <w:rPr>
                <w:rFonts w:ascii="Times New Roman" w:hAnsi="Times New Roman" w:cs="Times New Roman"/>
                <w:color w:val="000000"/>
                <w:spacing w:val="-6"/>
              </w:rPr>
              <w:t xml:space="preserve">, </w:t>
            </w:r>
            <w:hyperlink r:id="rId195" w:history="1">
              <w:r w:rsidRPr="00967538">
                <w:rPr>
                  <w:rFonts w:ascii="Times New Roman" w:hAnsi="Times New Roman" w:cs="Times New Roman"/>
                  <w:color w:val="000000"/>
                  <w:spacing w:val="-6"/>
                </w:rPr>
                <w:t>C79.5</w:t>
              </w:r>
            </w:hyperlink>
            <w:r w:rsidRPr="00967538">
              <w:rPr>
                <w:rFonts w:ascii="Times New Roman" w:hAnsi="Times New Roman" w:cs="Times New Roman"/>
                <w:color w:val="000000"/>
                <w:spacing w:val="-6"/>
              </w:rPr>
              <w:t xml:space="preserve">, </w:t>
            </w:r>
            <w:hyperlink r:id="rId196" w:history="1">
              <w:r w:rsidRPr="00967538">
                <w:rPr>
                  <w:rFonts w:ascii="Times New Roman" w:hAnsi="Times New Roman" w:cs="Times New Roman"/>
                  <w:color w:val="000000"/>
                  <w:spacing w:val="-6"/>
                </w:rPr>
                <w:t>C90.0</w:t>
              </w:r>
            </w:hyperlink>
            <w:r w:rsidRPr="00967538">
              <w:rPr>
                <w:rFonts w:ascii="Times New Roman" w:hAnsi="Times New Roman" w:cs="Times New Roman"/>
                <w:color w:val="000000"/>
                <w:spacing w:val="-6"/>
              </w:rPr>
              <w:t xml:space="preserve">, </w:t>
            </w:r>
            <w:hyperlink r:id="rId197" w:history="1">
              <w:r w:rsidRPr="00967538">
                <w:rPr>
                  <w:rFonts w:ascii="Times New Roman" w:hAnsi="Times New Roman" w:cs="Times New Roman"/>
                  <w:color w:val="000000"/>
                  <w:spacing w:val="-6"/>
                </w:rPr>
                <w:t>C90.2</w:t>
              </w:r>
            </w:hyperlink>
            <w:r w:rsidRPr="00967538">
              <w:rPr>
                <w:rFonts w:ascii="Times New Roman" w:hAnsi="Times New Roman" w:cs="Times New Roman"/>
                <w:color w:val="000000"/>
                <w:spacing w:val="-6"/>
              </w:rPr>
              <w:t xml:space="preserve">, </w:t>
            </w:r>
            <w:hyperlink r:id="rId198" w:history="1">
              <w:r w:rsidRPr="00967538">
                <w:rPr>
                  <w:rFonts w:ascii="Times New Roman" w:hAnsi="Times New Roman" w:cs="Times New Roman"/>
                  <w:color w:val="000000"/>
                  <w:spacing w:val="-6"/>
                </w:rPr>
                <w:t>D48.0</w:t>
              </w:r>
            </w:hyperlink>
            <w:r w:rsidRPr="00967538">
              <w:rPr>
                <w:rFonts w:ascii="Times New Roman" w:hAnsi="Times New Roman" w:cs="Times New Roman"/>
                <w:color w:val="000000"/>
                <w:spacing w:val="-6"/>
              </w:rPr>
              <w:t xml:space="preserve">, </w:t>
            </w:r>
            <w:hyperlink r:id="rId199" w:history="1">
              <w:r w:rsidRPr="00967538">
                <w:rPr>
                  <w:rFonts w:ascii="Times New Roman" w:hAnsi="Times New Roman" w:cs="Times New Roman"/>
                  <w:color w:val="000000"/>
                  <w:spacing w:val="-6"/>
                </w:rPr>
                <w:t>D16.6</w:t>
              </w:r>
            </w:hyperlink>
            <w:r w:rsidRPr="00967538">
              <w:rPr>
                <w:rFonts w:ascii="Times New Roman" w:hAnsi="Times New Roman" w:cs="Times New Roman"/>
                <w:color w:val="000000"/>
                <w:spacing w:val="-6"/>
              </w:rPr>
              <w:t xml:space="preserve">, </w:t>
            </w:r>
            <w:hyperlink r:id="rId200" w:history="1">
              <w:r w:rsidRPr="00967538">
                <w:rPr>
                  <w:rFonts w:ascii="Times New Roman" w:hAnsi="Times New Roman" w:cs="Times New Roman"/>
                  <w:color w:val="000000"/>
                  <w:spacing w:val="-6"/>
                </w:rPr>
                <w:t>D16.8</w:t>
              </w:r>
            </w:hyperlink>
            <w:r w:rsidRPr="00967538">
              <w:rPr>
                <w:rFonts w:ascii="Times New Roman" w:hAnsi="Times New Roman" w:cs="Times New Roman"/>
                <w:color w:val="000000"/>
                <w:spacing w:val="-6"/>
              </w:rPr>
              <w:t xml:space="preserve">, </w:t>
            </w:r>
            <w:hyperlink r:id="rId201" w:history="1">
              <w:r w:rsidRPr="00967538">
                <w:rPr>
                  <w:rFonts w:ascii="Times New Roman" w:hAnsi="Times New Roman" w:cs="Times New Roman"/>
                  <w:color w:val="000000"/>
                  <w:spacing w:val="-6"/>
                </w:rPr>
                <w:t>D18.0</w:t>
              </w:r>
            </w:hyperlink>
            <w:r w:rsidRPr="00967538">
              <w:rPr>
                <w:rFonts w:ascii="Times New Roman" w:hAnsi="Times New Roman" w:cs="Times New Roman"/>
                <w:color w:val="000000"/>
                <w:spacing w:val="-6"/>
              </w:rPr>
              <w:t xml:space="preserve">, </w:t>
            </w:r>
            <w:hyperlink r:id="rId202" w:history="1">
              <w:r w:rsidRPr="00967538">
                <w:rPr>
                  <w:rFonts w:ascii="Times New Roman" w:hAnsi="Times New Roman" w:cs="Times New Roman"/>
                  <w:color w:val="000000"/>
                  <w:spacing w:val="-6"/>
                </w:rPr>
                <w:t>D32.1</w:t>
              </w:r>
            </w:hyperlink>
            <w:r w:rsidRPr="00967538">
              <w:rPr>
                <w:rFonts w:ascii="Times New Roman" w:hAnsi="Times New Roman" w:cs="Times New Roman"/>
                <w:color w:val="000000"/>
                <w:spacing w:val="-6"/>
              </w:rPr>
              <w:t xml:space="preserve">, </w:t>
            </w:r>
            <w:hyperlink r:id="rId203" w:history="1">
              <w:r w:rsidRPr="00967538">
                <w:rPr>
                  <w:rFonts w:ascii="Times New Roman" w:hAnsi="Times New Roman" w:cs="Times New Roman"/>
                  <w:color w:val="000000"/>
                  <w:spacing w:val="-6"/>
                </w:rPr>
                <w:t>D33.4</w:t>
              </w:r>
            </w:hyperlink>
            <w:r w:rsidRPr="00967538">
              <w:rPr>
                <w:rFonts w:ascii="Times New Roman" w:hAnsi="Times New Roman" w:cs="Times New Roman"/>
                <w:color w:val="000000"/>
                <w:spacing w:val="-6"/>
              </w:rPr>
              <w:t xml:space="preserve">, </w:t>
            </w:r>
            <w:hyperlink r:id="rId204" w:history="1">
              <w:r w:rsidRPr="00967538">
                <w:rPr>
                  <w:rFonts w:ascii="Times New Roman" w:hAnsi="Times New Roman" w:cs="Times New Roman"/>
                  <w:color w:val="000000"/>
                  <w:spacing w:val="-6"/>
                </w:rPr>
                <w:t>D33.7</w:t>
              </w:r>
            </w:hyperlink>
            <w:r w:rsidRPr="00967538">
              <w:rPr>
                <w:rFonts w:ascii="Times New Roman" w:hAnsi="Times New Roman" w:cs="Times New Roman"/>
                <w:color w:val="000000"/>
                <w:spacing w:val="-6"/>
              </w:rPr>
              <w:t xml:space="preserve">, </w:t>
            </w:r>
            <w:hyperlink r:id="rId205" w:history="1">
              <w:r w:rsidRPr="00967538">
                <w:rPr>
                  <w:rFonts w:ascii="Times New Roman" w:hAnsi="Times New Roman" w:cs="Times New Roman"/>
                  <w:color w:val="000000"/>
                  <w:spacing w:val="-6"/>
                </w:rPr>
                <w:t>D36.1</w:t>
              </w:r>
            </w:hyperlink>
            <w:r w:rsidRPr="00967538">
              <w:rPr>
                <w:rFonts w:ascii="Times New Roman" w:hAnsi="Times New Roman" w:cs="Times New Roman"/>
                <w:color w:val="000000"/>
                <w:spacing w:val="-6"/>
              </w:rPr>
              <w:t xml:space="preserve">, </w:t>
            </w:r>
            <w:hyperlink r:id="rId206" w:history="1">
              <w:r w:rsidRPr="00967538">
                <w:rPr>
                  <w:rFonts w:ascii="Times New Roman" w:hAnsi="Times New Roman" w:cs="Times New Roman"/>
                  <w:color w:val="000000"/>
                  <w:spacing w:val="-6"/>
                </w:rPr>
                <w:t>D43.4</w:t>
              </w:r>
            </w:hyperlink>
            <w:r w:rsidRPr="00967538">
              <w:rPr>
                <w:rFonts w:ascii="Times New Roman" w:hAnsi="Times New Roman" w:cs="Times New Roman"/>
                <w:color w:val="000000"/>
                <w:spacing w:val="-6"/>
              </w:rPr>
              <w:t xml:space="preserve">, </w:t>
            </w:r>
            <w:hyperlink r:id="rId207" w:history="1">
              <w:r w:rsidRPr="00967538">
                <w:rPr>
                  <w:rFonts w:ascii="Times New Roman" w:hAnsi="Times New Roman" w:cs="Times New Roman"/>
                  <w:color w:val="000000"/>
                  <w:spacing w:val="-6"/>
                </w:rPr>
                <w:t>Q06.8</w:t>
              </w:r>
            </w:hyperlink>
            <w:r w:rsidRPr="00967538">
              <w:rPr>
                <w:rFonts w:ascii="Times New Roman" w:hAnsi="Times New Roman" w:cs="Times New Roman"/>
                <w:color w:val="000000"/>
                <w:spacing w:val="-6"/>
              </w:rPr>
              <w:t xml:space="preserve">, </w:t>
            </w:r>
            <w:hyperlink r:id="rId208" w:history="1">
              <w:r w:rsidRPr="00967538">
                <w:rPr>
                  <w:rFonts w:ascii="Times New Roman" w:hAnsi="Times New Roman" w:cs="Times New Roman"/>
                  <w:color w:val="000000"/>
                  <w:spacing w:val="-6"/>
                </w:rPr>
                <w:t>M85.5</w:t>
              </w:r>
            </w:hyperlink>
          </w:p>
        </w:tc>
        <w:tc>
          <w:tcPr>
            <w:tcW w:w="2891" w:type="dxa"/>
          </w:tcPr>
          <w:p w14:paraId="61AFC4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39" w:type="dxa"/>
          </w:tcPr>
          <w:p w14:paraId="2F2458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050E6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микрохирургическое удаление опухоли</w:t>
            </w:r>
          </w:p>
        </w:tc>
        <w:tc>
          <w:tcPr>
            <w:tcW w:w="1448" w:type="dxa"/>
          </w:tcPr>
          <w:p w14:paraId="5A99F3B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CFBA9B0" w14:textId="77777777" w:rsidTr="00600907">
        <w:trPr>
          <w:trHeight w:val="20"/>
        </w:trPr>
        <w:tc>
          <w:tcPr>
            <w:tcW w:w="710" w:type="dxa"/>
            <w:vMerge/>
          </w:tcPr>
          <w:p w14:paraId="21AF33C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59611D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07" w:type="dxa"/>
          </w:tcPr>
          <w:p w14:paraId="7DAAF0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09" w:history="1">
              <w:r w:rsidRPr="00967538">
                <w:rPr>
                  <w:rFonts w:ascii="Times New Roman" w:hAnsi="Times New Roman" w:cs="Times New Roman"/>
                  <w:color w:val="000000"/>
                  <w:spacing w:val="-6"/>
                </w:rPr>
                <w:t>Q28.2</w:t>
              </w:r>
            </w:hyperlink>
          </w:p>
        </w:tc>
        <w:tc>
          <w:tcPr>
            <w:tcW w:w="2891" w:type="dxa"/>
          </w:tcPr>
          <w:p w14:paraId="21E0A0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артериовенозная мальформация головного мозга</w:t>
            </w:r>
          </w:p>
        </w:tc>
        <w:tc>
          <w:tcPr>
            <w:tcW w:w="1639" w:type="dxa"/>
          </w:tcPr>
          <w:p w14:paraId="416ACB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90267D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артериовенозных мальформаций</w:t>
            </w:r>
          </w:p>
        </w:tc>
        <w:tc>
          <w:tcPr>
            <w:tcW w:w="1448" w:type="dxa"/>
          </w:tcPr>
          <w:p w14:paraId="2C56E7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6C70A86" w14:textId="77777777" w:rsidTr="00600907">
        <w:trPr>
          <w:trHeight w:val="20"/>
        </w:trPr>
        <w:tc>
          <w:tcPr>
            <w:tcW w:w="710" w:type="dxa"/>
            <w:vMerge/>
          </w:tcPr>
          <w:p w14:paraId="7DA9816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AD63CA9" w14:textId="77777777" w:rsidR="001818C9" w:rsidRPr="00967538" w:rsidRDefault="001818C9" w:rsidP="00600907">
            <w:pPr>
              <w:tabs>
                <w:tab w:val="center" w:pos="4677"/>
                <w:tab w:val="right" w:pos="9355"/>
              </w:tabs>
              <w:ind w:left="-57" w:right="-57"/>
              <w:rPr>
                <w:color w:val="000000"/>
                <w:spacing w:val="-6"/>
              </w:rPr>
            </w:pPr>
          </w:p>
        </w:tc>
        <w:tc>
          <w:tcPr>
            <w:tcW w:w="1707" w:type="dxa"/>
            <w:vMerge w:val="restart"/>
          </w:tcPr>
          <w:p w14:paraId="37E1FD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10" w:history="1">
              <w:r w:rsidRPr="00967538">
                <w:rPr>
                  <w:rFonts w:ascii="Times New Roman" w:hAnsi="Times New Roman" w:cs="Times New Roman"/>
                  <w:color w:val="000000"/>
                  <w:spacing w:val="-6"/>
                </w:rPr>
                <w:t>I60</w:t>
              </w:r>
            </w:hyperlink>
            <w:r w:rsidRPr="00967538">
              <w:rPr>
                <w:rFonts w:ascii="Times New Roman" w:hAnsi="Times New Roman" w:cs="Times New Roman"/>
                <w:color w:val="000000"/>
                <w:spacing w:val="-6"/>
              </w:rPr>
              <w:t xml:space="preserve">, </w:t>
            </w:r>
            <w:hyperlink r:id="rId211" w:history="1">
              <w:r w:rsidRPr="00967538">
                <w:rPr>
                  <w:rFonts w:ascii="Times New Roman" w:hAnsi="Times New Roman" w:cs="Times New Roman"/>
                  <w:color w:val="000000"/>
                  <w:spacing w:val="-6"/>
                </w:rPr>
                <w:t>I61</w:t>
              </w:r>
            </w:hyperlink>
            <w:r w:rsidRPr="00967538">
              <w:rPr>
                <w:rFonts w:ascii="Times New Roman" w:hAnsi="Times New Roman" w:cs="Times New Roman"/>
                <w:color w:val="000000"/>
                <w:spacing w:val="-6"/>
              </w:rPr>
              <w:t xml:space="preserve">, </w:t>
            </w:r>
            <w:hyperlink r:id="rId212" w:history="1">
              <w:r w:rsidRPr="00967538">
                <w:rPr>
                  <w:rFonts w:ascii="Times New Roman" w:hAnsi="Times New Roman" w:cs="Times New Roman"/>
                  <w:color w:val="000000"/>
                  <w:spacing w:val="-6"/>
                </w:rPr>
                <w:t>I62</w:t>
              </w:r>
            </w:hyperlink>
          </w:p>
        </w:tc>
        <w:tc>
          <w:tcPr>
            <w:tcW w:w="2891" w:type="dxa"/>
            <w:vMerge w:val="restart"/>
          </w:tcPr>
          <w:p w14:paraId="73B8BD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артериальная аневризма </w:t>
            </w:r>
            <w:r w:rsidRPr="00967538">
              <w:rPr>
                <w:rFonts w:ascii="Times New Roman" w:hAnsi="Times New Roman" w:cs="Times New Roman"/>
                <w:color w:val="000000"/>
                <w:spacing w:val="-6"/>
              </w:rPr>
              <w:br/>
              <w:t xml:space="preserve">в условиях разрыва или артериовенозная мальформация головного мозга в условиях </w:t>
            </w:r>
            <w:r w:rsidRPr="00967538">
              <w:rPr>
                <w:rFonts w:ascii="Times New Roman" w:hAnsi="Times New Roman" w:cs="Times New Roman"/>
                <w:color w:val="000000"/>
                <w:spacing w:val="-6"/>
              </w:rPr>
              <w:lastRenderedPageBreak/>
              <w:t>острого и подострого периода субарахноидального или внутримозгового кровоизлияния</w:t>
            </w:r>
          </w:p>
        </w:tc>
        <w:tc>
          <w:tcPr>
            <w:tcW w:w="1639" w:type="dxa"/>
            <w:vMerge w:val="restart"/>
          </w:tcPr>
          <w:p w14:paraId="1156EB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4E88AE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клипирование артериальных аневризм</w:t>
            </w:r>
          </w:p>
          <w:p w14:paraId="6C95BB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vMerge w:val="restart"/>
          </w:tcPr>
          <w:p w14:paraId="475303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5F192E7" w14:textId="77777777" w:rsidTr="00600907">
        <w:trPr>
          <w:trHeight w:val="20"/>
        </w:trPr>
        <w:tc>
          <w:tcPr>
            <w:tcW w:w="710" w:type="dxa"/>
            <w:vMerge/>
          </w:tcPr>
          <w:p w14:paraId="2CEB921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4506D45"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C7CE60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E908A74"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A1C791A"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15EC90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стереотаксическое дренирование и </w:t>
            </w:r>
            <w:r w:rsidRPr="00967538">
              <w:rPr>
                <w:rFonts w:ascii="Times New Roman" w:hAnsi="Times New Roman" w:cs="Times New Roman"/>
                <w:color w:val="000000"/>
                <w:spacing w:val="-6"/>
              </w:rPr>
              <w:lastRenderedPageBreak/>
              <w:t>тромболизис гематом</w:t>
            </w:r>
          </w:p>
        </w:tc>
        <w:tc>
          <w:tcPr>
            <w:tcW w:w="1448" w:type="dxa"/>
            <w:vMerge/>
          </w:tcPr>
          <w:p w14:paraId="0C53625F"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C7B5DF2" w14:textId="77777777" w:rsidTr="00600907">
        <w:trPr>
          <w:trHeight w:val="20"/>
        </w:trPr>
        <w:tc>
          <w:tcPr>
            <w:tcW w:w="710" w:type="dxa"/>
            <w:vMerge/>
          </w:tcPr>
          <w:p w14:paraId="4F9D913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6AD7E6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вмешательства на экстракраниальных отделах церебральных артерий</w:t>
            </w:r>
          </w:p>
          <w:p w14:paraId="77B5BD8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23548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13" w:history="1">
              <w:r w:rsidRPr="00967538">
                <w:rPr>
                  <w:rFonts w:ascii="Times New Roman" w:hAnsi="Times New Roman" w:cs="Times New Roman"/>
                  <w:color w:val="000000"/>
                  <w:spacing w:val="-6"/>
                </w:rPr>
                <w:t>I65.0</w:t>
              </w:r>
            </w:hyperlink>
            <w:r w:rsidRPr="00967538">
              <w:rPr>
                <w:rFonts w:ascii="Times New Roman" w:hAnsi="Times New Roman" w:cs="Times New Roman"/>
                <w:color w:val="000000"/>
                <w:spacing w:val="-6"/>
              </w:rPr>
              <w:t xml:space="preserve"> – </w:t>
            </w:r>
            <w:hyperlink r:id="rId214" w:history="1">
              <w:r w:rsidRPr="00967538">
                <w:rPr>
                  <w:rFonts w:ascii="Times New Roman" w:hAnsi="Times New Roman" w:cs="Times New Roman"/>
                  <w:color w:val="000000"/>
                  <w:spacing w:val="-6"/>
                </w:rPr>
                <w:t>I65.3</w:t>
              </w:r>
            </w:hyperlink>
            <w:r w:rsidRPr="00967538">
              <w:rPr>
                <w:rFonts w:ascii="Times New Roman" w:hAnsi="Times New Roman" w:cs="Times New Roman"/>
                <w:color w:val="000000"/>
                <w:spacing w:val="-6"/>
              </w:rPr>
              <w:t xml:space="preserve">, </w:t>
            </w:r>
            <w:hyperlink r:id="rId215" w:history="1">
              <w:r w:rsidRPr="00967538">
                <w:rPr>
                  <w:rFonts w:ascii="Times New Roman" w:hAnsi="Times New Roman" w:cs="Times New Roman"/>
                  <w:color w:val="000000"/>
                  <w:spacing w:val="-6"/>
                </w:rPr>
                <w:t>I65.8</w:t>
              </w:r>
            </w:hyperlink>
            <w:r w:rsidRPr="00967538">
              <w:rPr>
                <w:rFonts w:ascii="Times New Roman" w:hAnsi="Times New Roman" w:cs="Times New Roman"/>
                <w:color w:val="000000"/>
                <w:spacing w:val="-6"/>
              </w:rPr>
              <w:t xml:space="preserve">, </w:t>
            </w:r>
            <w:hyperlink r:id="rId216" w:history="1">
              <w:r w:rsidRPr="00967538">
                <w:rPr>
                  <w:rFonts w:ascii="Times New Roman" w:hAnsi="Times New Roman" w:cs="Times New Roman"/>
                  <w:color w:val="000000"/>
                  <w:spacing w:val="-6"/>
                </w:rPr>
                <w:t>I66</w:t>
              </w:r>
            </w:hyperlink>
            <w:r w:rsidRPr="00967538">
              <w:rPr>
                <w:rFonts w:ascii="Times New Roman" w:hAnsi="Times New Roman" w:cs="Times New Roman"/>
                <w:color w:val="000000"/>
                <w:spacing w:val="-6"/>
              </w:rPr>
              <w:t xml:space="preserve">, </w:t>
            </w:r>
            <w:hyperlink r:id="rId217" w:history="1">
              <w:r w:rsidRPr="00967538">
                <w:rPr>
                  <w:rFonts w:ascii="Times New Roman" w:hAnsi="Times New Roman" w:cs="Times New Roman"/>
                  <w:color w:val="000000"/>
                  <w:spacing w:val="-6"/>
                </w:rPr>
                <w:t>I67.8</w:t>
              </w:r>
            </w:hyperlink>
          </w:p>
        </w:tc>
        <w:tc>
          <w:tcPr>
            <w:tcW w:w="2891" w:type="dxa"/>
          </w:tcPr>
          <w:p w14:paraId="2119EA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39" w:type="dxa"/>
          </w:tcPr>
          <w:p w14:paraId="7A411B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ECBA0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вмешательства на экстракраниальных отделах церебральных артерий</w:t>
            </w:r>
          </w:p>
        </w:tc>
        <w:tc>
          <w:tcPr>
            <w:tcW w:w="1448" w:type="dxa"/>
          </w:tcPr>
          <w:p w14:paraId="54E4E6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E2A0A5E" w14:textId="77777777" w:rsidTr="00600907">
        <w:trPr>
          <w:trHeight w:val="20"/>
        </w:trPr>
        <w:tc>
          <w:tcPr>
            <w:tcW w:w="710" w:type="dxa"/>
            <w:vMerge/>
          </w:tcPr>
          <w:p w14:paraId="53CFFCE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6D2725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07" w:type="dxa"/>
          </w:tcPr>
          <w:p w14:paraId="11D986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218" w:history="1">
              <w:r w:rsidRPr="00967538">
                <w:rPr>
                  <w:rFonts w:ascii="Times New Roman" w:hAnsi="Times New Roman" w:cs="Times New Roman"/>
                  <w:color w:val="000000"/>
                  <w:spacing w:val="-6"/>
                  <w:lang w:val="en-US"/>
                </w:rPr>
                <w:t>M84.8</w:t>
              </w:r>
            </w:hyperlink>
            <w:r w:rsidRPr="00967538">
              <w:rPr>
                <w:rFonts w:ascii="Times New Roman" w:hAnsi="Times New Roman" w:cs="Times New Roman"/>
                <w:color w:val="000000"/>
                <w:spacing w:val="-6"/>
                <w:lang w:val="en-US"/>
              </w:rPr>
              <w:t xml:space="preserve">, </w:t>
            </w:r>
            <w:hyperlink r:id="rId219" w:history="1">
              <w:r w:rsidRPr="00967538">
                <w:rPr>
                  <w:rFonts w:ascii="Times New Roman" w:hAnsi="Times New Roman" w:cs="Times New Roman"/>
                  <w:color w:val="000000"/>
                  <w:spacing w:val="-6"/>
                  <w:lang w:val="en-US"/>
                </w:rPr>
                <w:t>M85.0</w:t>
              </w:r>
            </w:hyperlink>
            <w:r w:rsidRPr="00967538">
              <w:rPr>
                <w:rFonts w:ascii="Times New Roman" w:hAnsi="Times New Roman" w:cs="Times New Roman"/>
                <w:color w:val="000000"/>
                <w:spacing w:val="-6"/>
                <w:lang w:val="en-US"/>
              </w:rPr>
              <w:t xml:space="preserve">, </w:t>
            </w:r>
            <w:hyperlink r:id="rId220" w:history="1">
              <w:r w:rsidRPr="00967538">
                <w:rPr>
                  <w:rFonts w:ascii="Times New Roman" w:hAnsi="Times New Roman" w:cs="Times New Roman"/>
                  <w:color w:val="000000"/>
                  <w:spacing w:val="-6"/>
                  <w:lang w:val="en-US"/>
                </w:rPr>
                <w:t>M85.5</w:t>
              </w:r>
            </w:hyperlink>
            <w:r w:rsidRPr="00967538">
              <w:rPr>
                <w:rFonts w:ascii="Times New Roman" w:hAnsi="Times New Roman" w:cs="Times New Roman"/>
                <w:color w:val="000000"/>
                <w:spacing w:val="-6"/>
                <w:lang w:val="en-US"/>
              </w:rPr>
              <w:t xml:space="preserve">, </w:t>
            </w:r>
            <w:hyperlink r:id="rId221" w:history="1">
              <w:r w:rsidRPr="00967538">
                <w:rPr>
                  <w:rFonts w:ascii="Times New Roman" w:hAnsi="Times New Roman" w:cs="Times New Roman"/>
                  <w:color w:val="000000"/>
                  <w:spacing w:val="-6"/>
                  <w:lang w:val="en-US"/>
                </w:rPr>
                <w:t>Q01</w:t>
              </w:r>
            </w:hyperlink>
            <w:r w:rsidRPr="00967538">
              <w:rPr>
                <w:rFonts w:ascii="Times New Roman" w:hAnsi="Times New Roman" w:cs="Times New Roman"/>
                <w:color w:val="000000"/>
                <w:spacing w:val="-6"/>
                <w:lang w:val="en-US"/>
              </w:rPr>
              <w:t xml:space="preserve">, </w:t>
            </w:r>
            <w:hyperlink r:id="rId222" w:history="1">
              <w:r w:rsidRPr="00967538">
                <w:rPr>
                  <w:rFonts w:ascii="Times New Roman" w:hAnsi="Times New Roman" w:cs="Times New Roman"/>
                  <w:color w:val="000000"/>
                  <w:spacing w:val="-6"/>
                  <w:lang w:val="en-US"/>
                </w:rPr>
                <w:t>Q67.2</w:t>
              </w:r>
            </w:hyperlink>
            <w:r w:rsidRPr="00967538">
              <w:rPr>
                <w:rFonts w:ascii="Times New Roman" w:hAnsi="Times New Roman" w:cs="Times New Roman"/>
                <w:color w:val="000000"/>
                <w:spacing w:val="-6"/>
                <w:lang w:val="en-US"/>
              </w:rPr>
              <w:t xml:space="preserve">, </w:t>
            </w:r>
            <w:hyperlink r:id="rId223" w:history="1">
              <w:r w:rsidRPr="00967538">
                <w:rPr>
                  <w:rFonts w:ascii="Times New Roman" w:hAnsi="Times New Roman" w:cs="Times New Roman"/>
                  <w:color w:val="000000"/>
                  <w:spacing w:val="-6"/>
                  <w:lang w:val="en-US"/>
                </w:rPr>
                <w:t>Q67.3</w:t>
              </w:r>
            </w:hyperlink>
            <w:r w:rsidRPr="00967538">
              <w:rPr>
                <w:rFonts w:ascii="Times New Roman" w:hAnsi="Times New Roman" w:cs="Times New Roman"/>
                <w:color w:val="000000"/>
                <w:spacing w:val="-6"/>
                <w:lang w:val="en-US"/>
              </w:rPr>
              <w:t xml:space="preserve">, </w:t>
            </w:r>
            <w:hyperlink r:id="rId224" w:history="1">
              <w:r w:rsidRPr="00967538">
                <w:rPr>
                  <w:rFonts w:ascii="Times New Roman" w:hAnsi="Times New Roman" w:cs="Times New Roman"/>
                  <w:color w:val="000000"/>
                  <w:spacing w:val="-6"/>
                  <w:lang w:val="en-US"/>
                </w:rPr>
                <w:t>Q75.0</w:t>
              </w:r>
            </w:hyperlink>
            <w:r w:rsidRPr="00967538">
              <w:rPr>
                <w:rFonts w:ascii="Times New Roman" w:hAnsi="Times New Roman" w:cs="Times New Roman"/>
                <w:color w:val="000000"/>
                <w:spacing w:val="-6"/>
                <w:lang w:val="en-US"/>
              </w:rPr>
              <w:t xml:space="preserve">, </w:t>
            </w:r>
            <w:hyperlink r:id="rId225" w:history="1">
              <w:r w:rsidRPr="00967538">
                <w:rPr>
                  <w:rFonts w:ascii="Times New Roman" w:hAnsi="Times New Roman" w:cs="Times New Roman"/>
                  <w:color w:val="000000"/>
                  <w:spacing w:val="-6"/>
                  <w:lang w:val="en-US"/>
                </w:rPr>
                <w:t>Q75.2</w:t>
              </w:r>
            </w:hyperlink>
            <w:r w:rsidRPr="00967538">
              <w:rPr>
                <w:rFonts w:ascii="Times New Roman" w:hAnsi="Times New Roman" w:cs="Times New Roman"/>
                <w:color w:val="000000"/>
                <w:spacing w:val="-6"/>
                <w:lang w:val="en-US"/>
              </w:rPr>
              <w:t xml:space="preserve">, </w:t>
            </w:r>
            <w:hyperlink r:id="rId226" w:history="1">
              <w:r w:rsidRPr="00967538">
                <w:rPr>
                  <w:rFonts w:ascii="Times New Roman" w:hAnsi="Times New Roman" w:cs="Times New Roman"/>
                  <w:color w:val="000000"/>
                  <w:spacing w:val="-6"/>
                  <w:lang w:val="en-US"/>
                </w:rPr>
                <w:t>Q75.8</w:t>
              </w:r>
            </w:hyperlink>
            <w:r w:rsidRPr="00967538">
              <w:rPr>
                <w:rFonts w:ascii="Times New Roman" w:hAnsi="Times New Roman" w:cs="Times New Roman"/>
                <w:color w:val="000000"/>
                <w:spacing w:val="-6"/>
                <w:lang w:val="en-US"/>
              </w:rPr>
              <w:t xml:space="preserve">, </w:t>
            </w:r>
            <w:hyperlink r:id="rId227" w:history="1">
              <w:r w:rsidRPr="00967538">
                <w:rPr>
                  <w:rFonts w:ascii="Times New Roman" w:hAnsi="Times New Roman" w:cs="Times New Roman"/>
                  <w:color w:val="000000"/>
                  <w:spacing w:val="-6"/>
                  <w:lang w:val="en-US"/>
                </w:rPr>
                <w:t>Q87.0</w:t>
              </w:r>
            </w:hyperlink>
            <w:r w:rsidRPr="00967538">
              <w:rPr>
                <w:rFonts w:ascii="Times New Roman" w:hAnsi="Times New Roman" w:cs="Times New Roman"/>
                <w:color w:val="000000"/>
                <w:spacing w:val="-6"/>
                <w:lang w:val="en-US"/>
              </w:rPr>
              <w:t xml:space="preserve">, </w:t>
            </w:r>
            <w:hyperlink r:id="rId228" w:history="1">
              <w:r w:rsidRPr="00967538">
                <w:rPr>
                  <w:rFonts w:ascii="Times New Roman" w:hAnsi="Times New Roman" w:cs="Times New Roman"/>
                  <w:color w:val="000000"/>
                  <w:spacing w:val="-6"/>
                  <w:lang w:val="en-US"/>
                </w:rPr>
                <w:t>S02.1</w:t>
              </w:r>
            </w:hyperlink>
            <w:r w:rsidRPr="00967538">
              <w:rPr>
                <w:rFonts w:ascii="Times New Roman" w:hAnsi="Times New Roman" w:cs="Times New Roman"/>
                <w:color w:val="000000"/>
                <w:spacing w:val="-6"/>
                <w:lang w:val="en-US"/>
              </w:rPr>
              <w:t xml:space="preserve">, </w:t>
            </w:r>
            <w:hyperlink r:id="rId229" w:history="1">
              <w:r w:rsidRPr="00967538">
                <w:rPr>
                  <w:rFonts w:ascii="Times New Roman" w:hAnsi="Times New Roman" w:cs="Times New Roman"/>
                  <w:color w:val="000000"/>
                  <w:spacing w:val="-6"/>
                  <w:lang w:val="en-US"/>
                </w:rPr>
                <w:t>S02.2</w:t>
              </w:r>
            </w:hyperlink>
            <w:r w:rsidRPr="00967538">
              <w:rPr>
                <w:rFonts w:ascii="Times New Roman" w:hAnsi="Times New Roman" w:cs="Times New Roman"/>
                <w:color w:val="000000"/>
                <w:spacing w:val="-6"/>
                <w:lang w:val="en-US"/>
              </w:rPr>
              <w:t xml:space="preserve">, </w:t>
            </w:r>
            <w:hyperlink r:id="rId230" w:history="1">
              <w:r w:rsidRPr="00967538">
                <w:rPr>
                  <w:rFonts w:ascii="Times New Roman" w:hAnsi="Times New Roman" w:cs="Times New Roman"/>
                  <w:color w:val="000000"/>
                  <w:spacing w:val="-6"/>
                  <w:lang w:val="en-US"/>
                </w:rPr>
                <w:t>S02.7</w:t>
              </w:r>
            </w:hyperlink>
            <w:r w:rsidRPr="00967538">
              <w:rPr>
                <w:rFonts w:ascii="Times New Roman" w:hAnsi="Times New Roman" w:cs="Times New Roman"/>
                <w:color w:val="000000"/>
                <w:spacing w:val="-6"/>
                <w:lang w:val="en-US"/>
              </w:rPr>
              <w:t xml:space="preserve"> – </w:t>
            </w:r>
            <w:hyperlink r:id="rId231" w:history="1">
              <w:r w:rsidRPr="00967538">
                <w:rPr>
                  <w:rFonts w:ascii="Times New Roman" w:hAnsi="Times New Roman" w:cs="Times New Roman"/>
                  <w:color w:val="000000"/>
                  <w:spacing w:val="-6"/>
                  <w:lang w:val="en-US"/>
                </w:rPr>
                <w:t>S02.9</w:t>
              </w:r>
            </w:hyperlink>
            <w:r w:rsidRPr="00967538">
              <w:rPr>
                <w:rFonts w:ascii="Times New Roman" w:hAnsi="Times New Roman" w:cs="Times New Roman"/>
                <w:color w:val="000000"/>
                <w:spacing w:val="-6"/>
                <w:lang w:val="en-US"/>
              </w:rPr>
              <w:t xml:space="preserve">, </w:t>
            </w:r>
            <w:hyperlink r:id="rId232" w:history="1">
              <w:r w:rsidRPr="00967538">
                <w:rPr>
                  <w:rFonts w:ascii="Times New Roman" w:hAnsi="Times New Roman" w:cs="Times New Roman"/>
                  <w:color w:val="000000"/>
                  <w:spacing w:val="-6"/>
                  <w:lang w:val="en-US"/>
                </w:rPr>
                <w:t>T90.2</w:t>
              </w:r>
            </w:hyperlink>
            <w:r w:rsidRPr="00967538">
              <w:rPr>
                <w:rFonts w:ascii="Times New Roman" w:hAnsi="Times New Roman" w:cs="Times New Roman"/>
                <w:color w:val="000000"/>
                <w:spacing w:val="-6"/>
                <w:lang w:val="en-US"/>
              </w:rPr>
              <w:t xml:space="preserve">, </w:t>
            </w:r>
            <w:hyperlink r:id="rId233" w:history="1">
              <w:r w:rsidRPr="00967538">
                <w:rPr>
                  <w:rFonts w:ascii="Times New Roman" w:hAnsi="Times New Roman" w:cs="Times New Roman"/>
                  <w:color w:val="000000"/>
                  <w:spacing w:val="-6"/>
                  <w:lang w:val="en-US"/>
                </w:rPr>
                <w:t>T88.8</w:t>
              </w:r>
            </w:hyperlink>
          </w:p>
        </w:tc>
        <w:tc>
          <w:tcPr>
            <w:tcW w:w="2891" w:type="dxa"/>
          </w:tcPr>
          <w:p w14:paraId="6119AB6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дефекты и деформации свода и основания черепа, лицевого скелета врожденного и приобретенного генеза</w:t>
            </w:r>
          </w:p>
        </w:tc>
        <w:tc>
          <w:tcPr>
            <w:tcW w:w="1639" w:type="dxa"/>
          </w:tcPr>
          <w:p w14:paraId="30D26E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3E359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48" w:type="dxa"/>
          </w:tcPr>
          <w:p w14:paraId="13DF72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665C53" w14:textId="77777777" w:rsidTr="00600907">
        <w:trPr>
          <w:trHeight w:val="20"/>
        </w:trPr>
        <w:tc>
          <w:tcPr>
            <w:tcW w:w="710" w:type="dxa"/>
          </w:tcPr>
          <w:p w14:paraId="2DDCA2B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13</w:t>
            </w:r>
          </w:p>
        </w:tc>
        <w:tc>
          <w:tcPr>
            <w:tcW w:w="3260" w:type="dxa"/>
          </w:tcPr>
          <w:p w14:paraId="045A6B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Внутрисосудистый тромболизис при окклюзиях церебральных артерий и синусов</w:t>
            </w:r>
          </w:p>
        </w:tc>
        <w:tc>
          <w:tcPr>
            <w:tcW w:w="1707" w:type="dxa"/>
          </w:tcPr>
          <w:p w14:paraId="1BE9F2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34" w:history="1">
              <w:r w:rsidRPr="00967538">
                <w:rPr>
                  <w:rFonts w:ascii="Times New Roman" w:hAnsi="Times New Roman" w:cs="Times New Roman"/>
                  <w:color w:val="000000"/>
                  <w:spacing w:val="-6"/>
                </w:rPr>
                <w:t>I67.6</w:t>
              </w:r>
            </w:hyperlink>
          </w:p>
        </w:tc>
        <w:tc>
          <w:tcPr>
            <w:tcW w:w="2891" w:type="dxa"/>
          </w:tcPr>
          <w:p w14:paraId="79176E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тромбоз церебральных артерий и синусов</w:t>
            </w:r>
          </w:p>
        </w:tc>
        <w:tc>
          <w:tcPr>
            <w:tcW w:w="1639" w:type="dxa"/>
          </w:tcPr>
          <w:p w14:paraId="12F884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310DF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внутрисосудистый тромболизис церебральных артерий и синусов</w:t>
            </w:r>
          </w:p>
        </w:tc>
        <w:tc>
          <w:tcPr>
            <w:tcW w:w="1448" w:type="dxa"/>
          </w:tcPr>
          <w:p w14:paraId="194BC23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260 482</w:t>
            </w:r>
          </w:p>
        </w:tc>
      </w:tr>
      <w:tr w:rsidR="001818C9" w:rsidRPr="00967538" w14:paraId="1894071E" w14:textId="77777777" w:rsidTr="00600907">
        <w:trPr>
          <w:trHeight w:val="20"/>
        </w:trPr>
        <w:tc>
          <w:tcPr>
            <w:tcW w:w="710" w:type="dxa"/>
          </w:tcPr>
          <w:p w14:paraId="13F0934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14</w:t>
            </w:r>
          </w:p>
        </w:tc>
        <w:tc>
          <w:tcPr>
            <w:tcW w:w="3260" w:type="dxa"/>
          </w:tcPr>
          <w:p w14:paraId="0F4FBE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07" w:type="dxa"/>
          </w:tcPr>
          <w:p w14:paraId="015873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35" w:history="1">
              <w:r w:rsidRPr="00967538">
                <w:rPr>
                  <w:rFonts w:ascii="Times New Roman" w:hAnsi="Times New Roman" w:cs="Times New Roman"/>
                  <w:color w:val="000000"/>
                  <w:spacing w:val="-6"/>
                </w:rPr>
                <w:t>G91</w:t>
              </w:r>
            </w:hyperlink>
            <w:r w:rsidRPr="00967538">
              <w:rPr>
                <w:rFonts w:ascii="Times New Roman" w:hAnsi="Times New Roman" w:cs="Times New Roman"/>
                <w:color w:val="000000"/>
                <w:spacing w:val="-6"/>
              </w:rPr>
              <w:t xml:space="preserve">, </w:t>
            </w:r>
            <w:hyperlink r:id="rId236" w:history="1">
              <w:r w:rsidRPr="00967538">
                <w:rPr>
                  <w:rFonts w:ascii="Times New Roman" w:hAnsi="Times New Roman" w:cs="Times New Roman"/>
                  <w:color w:val="000000"/>
                  <w:spacing w:val="-6"/>
                </w:rPr>
                <w:t>G93.0</w:t>
              </w:r>
            </w:hyperlink>
            <w:r w:rsidRPr="00967538">
              <w:rPr>
                <w:rFonts w:ascii="Times New Roman" w:hAnsi="Times New Roman" w:cs="Times New Roman"/>
                <w:color w:val="000000"/>
                <w:spacing w:val="-6"/>
              </w:rPr>
              <w:t xml:space="preserve">, </w:t>
            </w:r>
            <w:hyperlink r:id="rId237" w:history="1">
              <w:r w:rsidRPr="00967538">
                <w:rPr>
                  <w:rFonts w:ascii="Times New Roman" w:hAnsi="Times New Roman" w:cs="Times New Roman"/>
                  <w:color w:val="000000"/>
                  <w:spacing w:val="-6"/>
                </w:rPr>
                <w:t>Q03</w:t>
              </w:r>
            </w:hyperlink>
          </w:p>
        </w:tc>
        <w:tc>
          <w:tcPr>
            <w:tcW w:w="2891" w:type="dxa"/>
          </w:tcPr>
          <w:p w14:paraId="39642B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врожденная или приобретенная гидроцефалия окклюзионного или сообщающегося характера. Приобретенные церебральные кисты</w:t>
            </w:r>
          </w:p>
        </w:tc>
        <w:tc>
          <w:tcPr>
            <w:tcW w:w="1639" w:type="dxa"/>
          </w:tcPr>
          <w:p w14:paraId="52EC91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88C02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ликворошунтирующие операции, в том числе с индивидуальным подбором ликворошунтирующих систем</w:t>
            </w:r>
          </w:p>
        </w:tc>
        <w:tc>
          <w:tcPr>
            <w:tcW w:w="1448" w:type="dxa"/>
          </w:tcPr>
          <w:p w14:paraId="0E5972C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166 989</w:t>
            </w:r>
          </w:p>
        </w:tc>
      </w:tr>
      <w:tr w:rsidR="001818C9" w:rsidRPr="00967538" w14:paraId="38A3DB58" w14:textId="77777777" w:rsidTr="00600907">
        <w:trPr>
          <w:trHeight w:val="20"/>
        </w:trPr>
        <w:tc>
          <w:tcPr>
            <w:tcW w:w="710" w:type="dxa"/>
          </w:tcPr>
          <w:p w14:paraId="01E1DBC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15</w:t>
            </w:r>
          </w:p>
        </w:tc>
        <w:tc>
          <w:tcPr>
            <w:tcW w:w="3260" w:type="dxa"/>
          </w:tcPr>
          <w:p w14:paraId="50B9E90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07" w:type="dxa"/>
          </w:tcPr>
          <w:p w14:paraId="072E0C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38" w:history="1">
              <w:r w:rsidRPr="00967538">
                <w:rPr>
                  <w:rFonts w:ascii="Times New Roman" w:hAnsi="Times New Roman" w:cs="Times New Roman"/>
                  <w:color w:val="000000"/>
                  <w:spacing w:val="-6"/>
                </w:rPr>
                <w:t>G91</w:t>
              </w:r>
            </w:hyperlink>
            <w:r w:rsidRPr="00967538">
              <w:rPr>
                <w:rFonts w:ascii="Times New Roman" w:hAnsi="Times New Roman" w:cs="Times New Roman"/>
                <w:color w:val="000000"/>
                <w:spacing w:val="-6"/>
              </w:rPr>
              <w:t xml:space="preserve">, </w:t>
            </w:r>
            <w:hyperlink r:id="rId239" w:history="1">
              <w:r w:rsidRPr="00967538">
                <w:rPr>
                  <w:rFonts w:ascii="Times New Roman" w:hAnsi="Times New Roman" w:cs="Times New Roman"/>
                  <w:color w:val="000000"/>
                  <w:spacing w:val="-6"/>
                </w:rPr>
                <w:t>G93.0</w:t>
              </w:r>
            </w:hyperlink>
            <w:r w:rsidRPr="00967538">
              <w:rPr>
                <w:rFonts w:ascii="Times New Roman" w:hAnsi="Times New Roman" w:cs="Times New Roman"/>
                <w:color w:val="000000"/>
                <w:spacing w:val="-6"/>
              </w:rPr>
              <w:t xml:space="preserve">, </w:t>
            </w:r>
            <w:hyperlink r:id="rId240" w:history="1">
              <w:r w:rsidRPr="00967538">
                <w:rPr>
                  <w:rFonts w:ascii="Times New Roman" w:hAnsi="Times New Roman" w:cs="Times New Roman"/>
                  <w:color w:val="000000"/>
                  <w:spacing w:val="-6"/>
                </w:rPr>
                <w:t>Q03</w:t>
              </w:r>
            </w:hyperlink>
          </w:p>
        </w:tc>
        <w:tc>
          <w:tcPr>
            <w:tcW w:w="2891" w:type="dxa"/>
          </w:tcPr>
          <w:p w14:paraId="0CB037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врожденная или приобретенная гидроцефалия окклюзионного или сообщающегося характера. Приобретенные церебральные кисты</w:t>
            </w:r>
          </w:p>
        </w:tc>
        <w:tc>
          <w:tcPr>
            <w:tcW w:w="1639" w:type="dxa"/>
          </w:tcPr>
          <w:p w14:paraId="5F5992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A49DF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ликворошунтирующие операции, в том числе с индивидуальным подбором ликворошунтирующих систем</w:t>
            </w:r>
          </w:p>
        </w:tc>
        <w:tc>
          <w:tcPr>
            <w:tcW w:w="1448" w:type="dxa"/>
          </w:tcPr>
          <w:p w14:paraId="4F09739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239 976</w:t>
            </w:r>
          </w:p>
        </w:tc>
      </w:tr>
      <w:tr w:rsidR="001818C9" w:rsidRPr="00967538" w14:paraId="4C4403BB" w14:textId="77777777" w:rsidTr="00600907">
        <w:trPr>
          <w:trHeight w:val="20"/>
        </w:trPr>
        <w:tc>
          <w:tcPr>
            <w:tcW w:w="710" w:type="dxa"/>
          </w:tcPr>
          <w:p w14:paraId="01228C0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16</w:t>
            </w:r>
          </w:p>
        </w:tc>
        <w:tc>
          <w:tcPr>
            <w:tcW w:w="3260" w:type="dxa"/>
          </w:tcPr>
          <w:p w14:paraId="256184F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sidRPr="00967538">
              <w:rPr>
                <w:rFonts w:ascii="Times New Roman" w:hAnsi="Times New Roman" w:cs="Times New Roman"/>
                <w:color w:val="000000"/>
                <w:spacing w:val="-6"/>
              </w:rPr>
              <w:lastRenderedPageBreak/>
              <w:t>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07" w:type="dxa"/>
          </w:tcPr>
          <w:p w14:paraId="29379F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41" w:history="1">
              <w:r w:rsidRPr="00967538">
                <w:rPr>
                  <w:rFonts w:ascii="Times New Roman" w:hAnsi="Times New Roman" w:cs="Times New Roman"/>
                  <w:color w:val="000000"/>
                  <w:spacing w:val="-6"/>
                  <w:lang w:val="en-US"/>
                </w:rPr>
                <w:t>G95.1</w:t>
              </w:r>
            </w:hyperlink>
            <w:r w:rsidRPr="00967538">
              <w:rPr>
                <w:rFonts w:ascii="Times New Roman" w:hAnsi="Times New Roman" w:cs="Times New Roman"/>
                <w:color w:val="000000"/>
                <w:spacing w:val="-6"/>
                <w:lang w:val="en-US"/>
              </w:rPr>
              <w:t xml:space="preserve">, </w:t>
            </w:r>
            <w:hyperlink r:id="rId242" w:history="1">
              <w:r w:rsidRPr="00967538">
                <w:rPr>
                  <w:rFonts w:ascii="Times New Roman" w:hAnsi="Times New Roman" w:cs="Times New Roman"/>
                  <w:color w:val="000000"/>
                  <w:spacing w:val="-6"/>
                  <w:lang w:val="en-US"/>
                </w:rPr>
                <w:t>G95.2</w:t>
              </w:r>
            </w:hyperlink>
            <w:r w:rsidRPr="00967538">
              <w:rPr>
                <w:rFonts w:ascii="Times New Roman" w:hAnsi="Times New Roman" w:cs="Times New Roman"/>
                <w:color w:val="000000"/>
                <w:spacing w:val="-6"/>
                <w:lang w:val="en-US"/>
              </w:rPr>
              <w:t xml:space="preserve">, </w:t>
            </w:r>
            <w:hyperlink r:id="rId243" w:history="1">
              <w:r w:rsidRPr="00967538">
                <w:rPr>
                  <w:rFonts w:ascii="Times New Roman" w:hAnsi="Times New Roman" w:cs="Times New Roman"/>
                  <w:color w:val="000000"/>
                  <w:spacing w:val="-6"/>
                  <w:lang w:val="en-US"/>
                </w:rPr>
                <w:t>G95.8</w:t>
              </w:r>
            </w:hyperlink>
            <w:r w:rsidRPr="00967538">
              <w:rPr>
                <w:rFonts w:ascii="Times New Roman" w:hAnsi="Times New Roman" w:cs="Times New Roman"/>
                <w:color w:val="000000"/>
                <w:spacing w:val="-6"/>
                <w:lang w:val="en-US"/>
              </w:rPr>
              <w:t xml:space="preserve">, </w:t>
            </w:r>
            <w:hyperlink r:id="rId244" w:history="1">
              <w:r w:rsidRPr="00967538">
                <w:rPr>
                  <w:rFonts w:ascii="Times New Roman" w:hAnsi="Times New Roman" w:cs="Times New Roman"/>
                  <w:color w:val="000000"/>
                  <w:spacing w:val="-6"/>
                  <w:lang w:val="en-US"/>
                </w:rPr>
                <w:t>G95.9</w:t>
              </w:r>
            </w:hyperlink>
            <w:r w:rsidRPr="00967538">
              <w:rPr>
                <w:rFonts w:ascii="Times New Roman" w:hAnsi="Times New Roman" w:cs="Times New Roman"/>
                <w:color w:val="000000"/>
                <w:spacing w:val="-6"/>
                <w:lang w:val="en-US"/>
              </w:rPr>
              <w:t xml:space="preserve">, </w:t>
            </w:r>
            <w:hyperlink r:id="rId245" w:history="1">
              <w:r w:rsidRPr="00967538">
                <w:rPr>
                  <w:rFonts w:ascii="Times New Roman" w:hAnsi="Times New Roman" w:cs="Times New Roman"/>
                  <w:color w:val="000000"/>
                  <w:spacing w:val="-6"/>
                  <w:lang w:val="en-US"/>
                </w:rPr>
                <w:t>M42</w:t>
              </w:r>
            </w:hyperlink>
            <w:r w:rsidRPr="00967538">
              <w:rPr>
                <w:rFonts w:ascii="Times New Roman" w:hAnsi="Times New Roman" w:cs="Times New Roman"/>
                <w:color w:val="000000"/>
                <w:spacing w:val="-6"/>
                <w:lang w:val="en-US"/>
              </w:rPr>
              <w:t xml:space="preserve">, </w:t>
            </w:r>
            <w:hyperlink r:id="rId246" w:history="1">
              <w:r w:rsidRPr="00967538">
                <w:rPr>
                  <w:rFonts w:ascii="Times New Roman" w:hAnsi="Times New Roman" w:cs="Times New Roman"/>
                  <w:color w:val="000000"/>
                  <w:spacing w:val="-6"/>
                  <w:lang w:val="en-US"/>
                </w:rPr>
                <w:t>M43</w:t>
              </w:r>
            </w:hyperlink>
            <w:r w:rsidRPr="00967538">
              <w:rPr>
                <w:rFonts w:ascii="Times New Roman" w:hAnsi="Times New Roman" w:cs="Times New Roman"/>
                <w:color w:val="000000"/>
                <w:spacing w:val="-6"/>
                <w:lang w:val="en-US"/>
              </w:rPr>
              <w:t xml:space="preserve">, </w:t>
            </w:r>
            <w:hyperlink r:id="rId247" w:history="1">
              <w:r w:rsidRPr="00967538">
                <w:rPr>
                  <w:rFonts w:ascii="Times New Roman" w:hAnsi="Times New Roman" w:cs="Times New Roman"/>
                  <w:color w:val="000000"/>
                  <w:spacing w:val="-6"/>
                  <w:lang w:val="en-US"/>
                </w:rPr>
                <w:t>M45</w:t>
              </w:r>
            </w:hyperlink>
            <w:r w:rsidRPr="00967538">
              <w:rPr>
                <w:rFonts w:ascii="Times New Roman" w:hAnsi="Times New Roman" w:cs="Times New Roman"/>
                <w:color w:val="000000"/>
                <w:spacing w:val="-6"/>
                <w:lang w:val="en-US"/>
              </w:rPr>
              <w:t xml:space="preserve">, </w:t>
            </w:r>
            <w:hyperlink r:id="rId248" w:history="1">
              <w:r w:rsidRPr="00967538">
                <w:rPr>
                  <w:rFonts w:ascii="Times New Roman" w:hAnsi="Times New Roman" w:cs="Times New Roman"/>
                  <w:color w:val="000000"/>
                  <w:spacing w:val="-6"/>
                  <w:lang w:val="en-US"/>
                </w:rPr>
                <w:t>M46</w:t>
              </w:r>
            </w:hyperlink>
            <w:r w:rsidRPr="00967538">
              <w:rPr>
                <w:rFonts w:ascii="Times New Roman" w:hAnsi="Times New Roman" w:cs="Times New Roman"/>
                <w:color w:val="000000"/>
                <w:spacing w:val="-6"/>
                <w:lang w:val="en-US"/>
              </w:rPr>
              <w:t xml:space="preserve">, </w:t>
            </w:r>
            <w:hyperlink r:id="rId249" w:history="1">
              <w:r w:rsidRPr="00967538">
                <w:rPr>
                  <w:rFonts w:ascii="Times New Roman" w:hAnsi="Times New Roman" w:cs="Times New Roman"/>
                  <w:color w:val="000000"/>
                  <w:spacing w:val="-6"/>
                  <w:lang w:val="en-US"/>
                </w:rPr>
                <w:t>M48</w:t>
              </w:r>
            </w:hyperlink>
            <w:r w:rsidRPr="001818C9">
              <w:rPr>
                <w:rFonts w:ascii="Times New Roman" w:hAnsi="Times New Roman" w:cs="Times New Roman"/>
                <w:color w:val="000000"/>
                <w:spacing w:val="-6"/>
              </w:rPr>
              <w:t xml:space="preserve">, </w:t>
            </w:r>
            <w:hyperlink r:id="rId250"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50</w:t>
              </w:r>
            </w:hyperlink>
            <w:r w:rsidRPr="001818C9">
              <w:rPr>
                <w:rFonts w:ascii="Times New Roman" w:hAnsi="Times New Roman" w:cs="Times New Roman"/>
                <w:color w:val="000000"/>
                <w:spacing w:val="-6"/>
              </w:rPr>
              <w:t xml:space="preserve">, </w:t>
            </w:r>
            <w:hyperlink r:id="rId251"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51</w:t>
              </w:r>
            </w:hyperlink>
            <w:r w:rsidRPr="001818C9">
              <w:rPr>
                <w:rFonts w:ascii="Times New Roman" w:hAnsi="Times New Roman" w:cs="Times New Roman"/>
                <w:color w:val="000000"/>
                <w:spacing w:val="-6"/>
              </w:rPr>
              <w:t xml:space="preserve">, </w:t>
            </w:r>
            <w:hyperlink r:id="rId252"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53</w:t>
              </w:r>
            </w:hyperlink>
            <w:r w:rsidRPr="001818C9">
              <w:rPr>
                <w:rFonts w:ascii="Times New Roman" w:hAnsi="Times New Roman" w:cs="Times New Roman"/>
                <w:color w:val="000000"/>
                <w:spacing w:val="-6"/>
              </w:rPr>
              <w:t xml:space="preserve">, </w:t>
            </w:r>
            <w:hyperlink r:id="rId253"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92</w:t>
              </w:r>
            </w:hyperlink>
            <w:r w:rsidRPr="001818C9">
              <w:rPr>
                <w:rFonts w:ascii="Times New Roman" w:hAnsi="Times New Roman" w:cs="Times New Roman"/>
                <w:color w:val="000000"/>
                <w:spacing w:val="-6"/>
              </w:rPr>
              <w:t xml:space="preserve">, </w:t>
            </w:r>
            <w:hyperlink r:id="rId254"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93</w:t>
              </w:r>
            </w:hyperlink>
            <w:r w:rsidRPr="001818C9">
              <w:rPr>
                <w:rFonts w:ascii="Times New Roman" w:hAnsi="Times New Roman" w:cs="Times New Roman"/>
                <w:color w:val="000000"/>
                <w:spacing w:val="-6"/>
              </w:rPr>
              <w:t xml:space="preserve">, </w:t>
            </w:r>
            <w:hyperlink r:id="rId255"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95</w:t>
              </w:r>
            </w:hyperlink>
            <w:r w:rsidRPr="001818C9">
              <w:rPr>
                <w:rFonts w:ascii="Times New Roman" w:hAnsi="Times New Roman" w:cs="Times New Roman"/>
                <w:color w:val="000000"/>
                <w:spacing w:val="-6"/>
              </w:rPr>
              <w:t xml:space="preserve">, </w:t>
            </w:r>
            <w:hyperlink r:id="rId256" w:history="1">
              <w:r w:rsidRPr="00967538">
                <w:rPr>
                  <w:rFonts w:ascii="Times New Roman" w:hAnsi="Times New Roman" w:cs="Times New Roman"/>
                  <w:color w:val="000000"/>
                  <w:spacing w:val="-6"/>
                  <w:lang w:val="en-US"/>
                </w:rPr>
                <w:t>G</w:t>
              </w:r>
              <w:r w:rsidRPr="001818C9">
                <w:rPr>
                  <w:rFonts w:ascii="Times New Roman" w:hAnsi="Times New Roman" w:cs="Times New Roman"/>
                  <w:color w:val="000000"/>
                  <w:spacing w:val="-6"/>
                </w:rPr>
                <w:t>95.1</w:t>
              </w:r>
            </w:hyperlink>
            <w:r w:rsidRPr="001818C9">
              <w:rPr>
                <w:rFonts w:ascii="Times New Roman" w:hAnsi="Times New Roman" w:cs="Times New Roman"/>
                <w:color w:val="000000"/>
                <w:spacing w:val="-6"/>
              </w:rPr>
              <w:t xml:space="preserve">, </w:t>
            </w:r>
            <w:hyperlink r:id="rId257" w:history="1">
              <w:r w:rsidRPr="00967538">
                <w:rPr>
                  <w:rFonts w:ascii="Times New Roman" w:hAnsi="Times New Roman" w:cs="Times New Roman"/>
                  <w:color w:val="000000"/>
                  <w:spacing w:val="-6"/>
                  <w:lang w:val="en-US"/>
                </w:rPr>
                <w:t>G</w:t>
              </w:r>
              <w:r w:rsidRPr="001818C9">
                <w:rPr>
                  <w:rFonts w:ascii="Times New Roman" w:hAnsi="Times New Roman" w:cs="Times New Roman"/>
                  <w:color w:val="000000"/>
                  <w:spacing w:val="-6"/>
                </w:rPr>
                <w:t>95.2</w:t>
              </w:r>
            </w:hyperlink>
            <w:r w:rsidRPr="001818C9">
              <w:rPr>
                <w:rFonts w:ascii="Times New Roman" w:hAnsi="Times New Roman" w:cs="Times New Roman"/>
                <w:color w:val="000000"/>
                <w:spacing w:val="-6"/>
              </w:rPr>
              <w:t xml:space="preserve">, </w:t>
            </w:r>
            <w:hyperlink r:id="rId258" w:history="1">
              <w:r w:rsidRPr="00967538">
                <w:rPr>
                  <w:rFonts w:ascii="Times New Roman" w:hAnsi="Times New Roman" w:cs="Times New Roman"/>
                  <w:color w:val="000000"/>
                  <w:spacing w:val="-6"/>
                  <w:lang w:val="en-US"/>
                </w:rPr>
                <w:t>G</w:t>
              </w:r>
              <w:r w:rsidRPr="001818C9">
                <w:rPr>
                  <w:rFonts w:ascii="Times New Roman" w:hAnsi="Times New Roman" w:cs="Times New Roman"/>
                  <w:color w:val="000000"/>
                  <w:spacing w:val="-6"/>
                </w:rPr>
                <w:t>95.8</w:t>
              </w:r>
            </w:hyperlink>
            <w:r w:rsidRPr="00967538">
              <w:rPr>
                <w:rFonts w:ascii="Times New Roman" w:hAnsi="Times New Roman" w:cs="Times New Roman"/>
                <w:color w:val="000000"/>
                <w:spacing w:val="-6"/>
              </w:rPr>
              <w:t xml:space="preserve">, </w:t>
            </w:r>
            <w:hyperlink r:id="rId259" w:history="1">
              <w:r w:rsidRPr="00967538">
                <w:rPr>
                  <w:rFonts w:ascii="Times New Roman" w:hAnsi="Times New Roman" w:cs="Times New Roman"/>
                  <w:color w:val="000000"/>
                  <w:spacing w:val="-6"/>
                  <w:lang w:val="en-US"/>
                </w:rPr>
                <w:t>G</w:t>
              </w:r>
              <w:r w:rsidRPr="00967538">
                <w:rPr>
                  <w:rFonts w:ascii="Times New Roman" w:hAnsi="Times New Roman" w:cs="Times New Roman"/>
                  <w:color w:val="000000"/>
                  <w:spacing w:val="-6"/>
                </w:rPr>
                <w:t>95.9</w:t>
              </w:r>
            </w:hyperlink>
            <w:r w:rsidRPr="00967538">
              <w:rPr>
                <w:rFonts w:ascii="Times New Roman" w:hAnsi="Times New Roman" w:cs="Times New Roman"/>
                <w:color w:val="000000"/>
                <w:spacing w:val="-6"/>
              </w:rPr>
              <w:t xml:space="preserve">, </w:t>
            </w:r>
            <w:hyperlink r:id="rId260" w:history="1">
              <w:r w:rsidRPr="00967538">
                <w:rPr>
                  <w:rFonts w:ascii="Times New Roman" w:hAnsi="Times New Roman" w:cs="Times New Roman"/>
                  <w:color w:val="000000"/>
                  <w:spacing w:val="-6"/>
                  <w:lang w:val="en-US"/>
                </w:rPr>
                <w:t>Q</w:t>
              </w:r>
              <w:r w:rsidRPr="00967538">
                <w:rPr>
                  <w:rFonts w:ascii="Times New Roman" w:hAnsi="Times New Roman" w:cs="Times New Roman"/>
                  <w:color w:val="000000"/>
                  <w:spacing w:val="-6"/>
                </w:rPr>
                <w:t>76.2</w:t>
              </w:r>
            </w:hyperlink>
          </w:p>
        </w:tc>
        <w:tc>
          <w:tcPr>
            <w:tcW w:w="2891" w:type="dxa"/>
          </w:tcPr>
          <w:p w14:paraId="55DF68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rsidRPr="00967538">
              <w:rPr>
                <w:rFonts w:ascii="Times New Roman" w:hAnsi="Times New Roman" w:cs="Times New Roman"/>
                <w:color w:val="000000"/>
                <w:spacing w:val="-6"/>
              </w:rP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639" w:type="dxa"/>
          </w:tcPr>
          <w:p w14:paraId="76B7B8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01373D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967538">
              <w:rPr>
                <w:rFonts w:ascii="Times New Roman" w:hAnsi="Times New Roman" w:cs="Times New Roman"/>
                <w:color w:val="000000"/>
                <w:spacing w:val="-6"/>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48" w:type="dxa"/>
          </w:tcPr>
          <w:p w14:paraId="3F4B713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lastRenderedPageBreak/>
              <w:t>305 604</w:t>
            </w:r>
          </w:p>
        </w:tc>
      </w:tr>
      <w:tr w:rsidR="001818C9" w:rsidRPr="00967538" w14:paraId="424BD624" w14:textId="77777777" w:rsidTr="00600907">
        <w:trPr>
          <w:trHeight w:val="20"/>
        </w:trPr>
        <w:tc>
          <w:tcPr>
            <w:tcW w:w="710" w:type="dxa"/>
          </w:tcPr>
          <w:p w14:paraId="685008A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17</w:t>
            </w:r>
          </w:p>
        </w:tc>
        <w:tc>
          <w:tcPr>
            <w:tcW w:w="3260" w:type="dxa"/>
          </w:tcPr>
          <w:p w14:paraId="6169DC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07" w:type="dxa"/>
          </w:tcPr>
          <w:p w14:paraId="354458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61" w:history="1">
              <w:r w:rsidRPr="00967538">
                <w:rPr>
                  <w:rFonts w:ascii="Times New Roman" w:hAnsi="Times New Roman" w:cs="Times New Roman"/>
                  <w:color w:val="000000"/>
                  <w:spacing w:val="-6"/>
                </w:rPr>
                <w:t>I60</w:t>
              </w:r>
            </w:hyperlink>
            <w:r w:rsidRPr="00967538">
              <w:rPr>
                <w:rFonts w:ascii="Times New Roman" w:hAnsi="Times New Roman" w:cs="Times New Roman"/>
                <w:color w:val="000000"/>
                <w:spacing w:val="-6"/>
              </w:rPr>
              <w:t xml:space="preserve">, </w:t>
            </w:r>
            <w:hyperlink r:id="rId262" w:history="1">
              <w:r w:rsidRPr="00967538">
                <w:rPr>
                  <w:rFonts w:ascii="Times New Roman" w:hAnsi="Times New Roman" w:cs="Times New Roman"/>
                  <w:color w:val="000000"/>
                  <w:spacing w:val="-6"/>
                </w:rPr>
                <w:t>I61</w:t>
              </w:r>
            </w:hyperlink>
            <w:r w:rsidRPr="00967538">
              <w:rPr>
                <w:rFonts w:ascii="Times New Roman" w:hAnsi="Times New Roman" w:cs="Times New Roman"/>
                <w:color w:val="000000"/>
                <w:spacing w:val="-6"/>
              </w:rPr>
              <w:t xml:space="preserve">, </w:t>
            </w:r>
            <w:hyperlink r:id="rId263" w:history="1">
              <w:r w:rsidRPr="00967538">
                <w:rPr>
                  <w:rFonts w:ascii="Times New Roman" w:hAnsi="Times New Roman" w:cs="Times New Roman"/>
                  <w:color w:val="000000"/>
                  <w:spacing w:val="-6"/>
                </w:rPr>
                <w:t>I62</w:t>
              </w:r>
            </w:hyperlink>
          </w:p>
        </w:tc>
        <w:tc>
          <w:tcPr>
            <w:tcW w:w="2891" w:type="dxa"/>
          </w:tcPr>
          <w:p w14:paraId="19F89D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39" w:type="dxa"/>
          </w:tcPr>
          <w:p w14:paraId="71CF81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0A948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эндоваскулярное вмешательство с применением адгезивных клеевых композиций, микроэмболов, микроспиралей и стентов</w:t>
            </w:r>
          </w:p>
        </w:tc>
        <w:tc>
          <w:tcPr>
            <w:tcW w:w="1448" w:type="dxa"/>
          </w:tcPr>
          <w:p w14:paraId="3960669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413 741</w:t>
            </w:r>
          </w:p>
        </w:tc>
      </w:tr>
      <w:tr w:rsidR="001818C9" w:rsidRPr="00967538" w14:paraId="5A31992E" w14:textId="77777777" w:rsidTr="00600907">
        <w:trPr>
          <w:trHeight w:val="20"/>
        </w:trPr>
        <w:tc>
          <w:tcPr>
            <w:tcW w:w="14830" w:type="dxa"/>
            <w:gridSpan w:val="7"/>
          </w:tcPr>
          <w:p w14:paraId="7262FA84"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Неонатология</w:t>
            </w:r>
          </w:p>
        </w:tc>
      </w:tr>
      <w:tr w:rsidR="001818C9" w:rsidRPr="00967538" w14:paraId="1E6AABEC" w14:textId="77777777" w:rsidTr="00600907">
        <w:trPr>
          <w:trHeight w:val="20"/>
        </w:trPr>
        <w:tc>
          <w:tcPr>
            <w:tcW w:w="710" w:type="dxa"/>
            <w:vMerge w:val="restart"/>
          </w:tcPr>
          <w:p w14:paraId="3BCE640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18</w:t>
            </w:r>
          </w:p>
        </w:tc>
        <w:tc>
          <w:tcPr>
            <w:tcW w:w="3260" w:type="dxa"/>
            <w:vMerge w:val="restart"/>
          </w:tcPr>
          <w:p w14:paraId="77E07D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07" w:type="dxa"/>
          </w:tcPr>
          <w:p w14:paraId="7A393F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64" w:history="1">
              <w:r w:rsidRPr="00967538">
                <w:rPr>
                  <w:rFonts w:ascii="Times New Roman" w:hAnsi="Times New Roman" w:cs="Times New Roman"/>
                  <w:color w:val="000000"/>
                  <w:spacing w:val="-6"/>
                </w:rPr>
                <w:t>P22</w:t>
              </w:r>
            </w:hyperlink>
            <w:r w:rsidRPr="00967538">
              <w:rPr>
                <w:rFonts w:ascii="Times New Roman" w:hAnsi="Times New Roman" w:cs="Times New Roman"/>
                <w:color w:val="000000"/>
                <w:spacing w:val="-6"/>
              </w:rPr>
              <w:t xml:space="preserve">, </w:t>
            </w:r>
            <w:hyperlink r:id="rId265" w:history="1">
              <w:r w:rsidRPr="00967538">
                <w:rPr>
                  <w:rFonts w:ascii="Times New Roman" w:hAnsi="Times New Roman" w:cs="Times New Roman"/>
                  <w:color w:val="000000"/>
                  <w:spacing w:val="-6"/>
                </w:rPr>
                <w:t>P23</w:t>
              </w:r>
            </w:hyperlink>
            <w:r w:rsidRPr="00967538">
              <w:rPr>
                <w:rFonts w:ascii="Times New Roman" w:hAnsi="Times New Roman" w:cs="Times New Roman"/>
                <w:color w:val="000000"/>
                <w:spacing w:val="-6"/>
              </w:rPr>
              <w:t xml:space="preserve">, </w:t>
            </w:r>
            <w:hyperlink r:id="rId266" w:history="1">
              <w:r w:rsidRPr="00967538">
                <w:rPr>
                  <w:rFonts w:ascii="Times New Roman" w:hAnsi="Times New Roman" w:cs="Times New Roman"/>
                  <w:color w:val="000000"/>
                  <w:spacing w:val="-6"/>
                </w:rPr>
                <w:t>P36</w:t>
              </w:r>
            </w:hyperlink>
            <w:r w:rsidRPr="00967538">
              <w:rPr>
                <w:rFonts w:ascii="Times New Roman" w:hAnsi="Times New Roman" w:cs="Times New Roman"/>
                <w:color w:val="000000"/>
                <w:spacing w:val="-6"/>
              </w:rPr>
              <w:t xml:space="preserve">, </w:t>
            </w:r>
            <w:hyperlink r:id="rId267" w:history="1">
              <w:r w:rsidRPr="00967538">
                <w:rPr>
                  <w:rFonts w:ascii="Times New Roman" w:hAnsi="Times New Roman" w:cs="Times New Roman"/>
                  <w:color w:val="000000"/>
                  <w:spacing w:val="-6"/>
                </w:rPr>
                <w:t>P10.0</w:t>
              </w:r>
            </w:hyperlink>
            <w:r w:rsidRPr="00967538">
              <w:rPr>
                <w:rFonts w:ascii="Times New Roman" w:hAnsi="Times New Roman" w:cs="Times New Roman"/>
                <w:color w:val="000000"/>
                <w:spacing w:val="-6"/>
              </w:rPr>
              <w:t xml:space="preserve">, </w:t>
            </w:r>
            <w:hyperlink r:id="rId268" w:history="1">
              <w:r w:rsidRPr="00967538">
                <w:rPr>
                  <w:rFonts w:ascii="Times New Roman" w:hAnsi="Times New Roman" w:cs="Times New Roman"/>
                  <w:color w:val="000000"/>
                  <w:spacing w:val="-6"/>
                </w:rPr>
                <w:t>P10.1</w:t>
              </w:r>
            </w:hyperlink>
            <w:r w:rsidRPr="00967538">
              <w:rPr>
                <w:rFonts w:ascii="Times New Roman" w:hAnsi="Times New Roman" w:cs="Times New Roman"/>
                <w:color w:val="000000"/>
                <w:spacing w:val="-6"/>
              </w:rPr>
              <w:t xml:space="preserve">, </w:t>
            </w:r>
            <w:hyperlink r:id="rId269" w:history="1">
              <w:r w:rsidRPr="00967538">
                <w:rPr>
                  <w:rFonts w:ascii="Times New Roman" w:hAnsi="Times New Roman" w:cs="Times New Roman"/>
                  <w:color w:val="000000"/>
                  <w:spacing w:val="-6"/>
                </w:rPr>
                <w:t>P10.2</w:t>
              </w:r>
            </w:hyperlink>
            <w:r w:rsidRPr="00967538">
              <w:rPr>
                <w:rFonts w:ascii="Times New Roman" w:hAnsi="Times New Roman" w:cs="Times New Roman"/>
                <w:color w:val="000000"/>
                <w:spacing w:val="-6"/>
              </w:rPr>
              <w:t xml:space="preserve">, </w:t>
            </w:r>
            <w:hyperlink r:id="rId270" w:history="1">
              <w:r w:rsidRPr="00967538">
                <w:rPr>
                  <w:rFonts w:ascii="Times New Roman" w:hAnsi="Times New Roman" w:cs="Times New Roman"/>
                  <w:color w:val="000000"/>
                  <w:spacing w:val="-6"/>
                </w:rPr>
                <w:t>P10.3</w:t>
              </w:r>
            </w:hyperlink>
            <w:r w:rsidRPr="00967538">
              <w:rPr>
                <w:rFonts w:ascii="Times New Roman" w:hAnsi="Times New Roman" w:cs="Times New Roman"/>
                <w:color w:val="000000"/>
                <w:spacing w:val="-6"/>
              </w:rPr>
              <w:t xml:space="preserve">, </w:t>
            </w:r>
            <w:hyperlink r:id="rId271" w:history="1">
              <w:r w:rsidRPr="00967538">
                <w:rPr>
                  <w:rFonts w:ascii="Times New Roman" w:hAnsi="Times New Roman" w:cs="Times New Roman"/>
                  <w:color w:val="000000"/>
                  <w:spacing w:val="-6"/>
                </w:rPr>
                <w:t>P10.4</w:t>
              </w:r>
            </w:hyperlink>
            <w:r w:rsidRPr="00967538">
              <w:rPr>
                <w:rFonts w:ascii="Times New Roman" w:hAnsi="Times New Roman" w:cs="Times New Roman"/>
                <w:color w:val="000000"/>
                <w:spacing w:val="-6"/>
              </w:rPr>
              <w:t xml:space="preserve">, </w:t>
            </w:r>
            <w:hyperlink r:id="rId272" w:history="1">
              <w:r w:rsidRPr="00967538">
                <w:rPr>
                  <w:rFonts w:ascii="Times New Roman" w:hAnsi="Times New Roman" w:cs="Times New Roman"/>
                  <w:color w:val="000000"/>
                  <w:spacing w:val="-6"/>
                </w:rPr>
                <w:t>P10.8</w:t>
              </w:r>
            </w:hyperlink>
            <w:r w:rsidRPr="00967538">
              <w:rPr>
                <w:rFonts w:ascii="Times New Roman" w:hAnsi="Times New Roman" w:cs="Times New Roman"/>
                <w:color w:val="000000"/>
                <w:spacing w:val="-6"/>
              </w:rPr>
              <w:t xml:space="preserve">, </w:t>
            </w:r>
            <w:hyperlink r:id="rId273" w:history="1">
              <w:r w:rsidRPr="00967538">
                <w:rPr>
                  <w:rFonts w:ascii="Times New Roman" w:hAnsi="Times New Roman" w:cs="Times New Roman"/>
                  <w:color w:val="000000"/>
                  <w:spacing w:val="-6"/>
                </w:rPr>
                <w:t>P11.1</w:t>
              </w:r>
            </w:hyperlink>
            <w:r w:rsidRPr="00967538">
              <w:rPr>
                <w:rFonts w:ascii="Times New Roman" w:hAnsi="Times New Roman" w:cs="Times New Roman"/>
                <w:color w:val="000000"/>
                <w:spacing w:val="-6"/>
              </w:rPr>
              <w:t xml:space="preserve">, </w:t>
            </w:r>
            <w:hyperlink r:id="rId274" w:history="1">
              <w:r w:rsidRPr="00967538">
                <w:rPr>
                  <w:rFonts w:ascii="Times New Roman" w:hAnsi="Times New Roman" w:cs="Times New Roman"/>
                  <w:color w:val="000000"/>
                  <w:spacing w:val="-6"/>
                </w:rPr>
                <w:t>P11.5</w:t>
              </w:r>
            </w:hyperlink>
            <w:r w:rsidRPr="00967538">
              <w:rPr>
                <w:rFonts w:ascii="Times New Roman" w:hAnsi="Times New Roman" w:cs="Times New Roman"/>
                <w:color w:val="000000"/>
                <w:spacing w:val="-6"/>
              </w:rPr>
              <w:t xml:space="preserve">, </w:t>
            </w:r>
            <w:hyperlink r:id="rId275" w:history="1">
              <w:r w:rsidRPr="00967538">
                <w:rPr>
                  <w:rFonts w:ascii="Times New Roman" w:hAnsi="Times New Roman" w:cs="Times New Roman"/>
                  <w:color w:val="000000"/>
                  <w:spacing w:val="-6"/>
                </w:rPr>
                <w:t>P52.1</w:t>
              </w:r>
            </w:hyperlink>
            <w:r w:rsidRPr="00967538">
              <w:rPr>
                <w:rFonts w:ascii="Times New Roman" w:hAnsi="Times New Roman" w:cs="Times New Roman"/>
                <w:color w:val="000000"/>
                <w:spacing w:val="-6"/>
              </w:rPr>
              <w:t xml:space="preserve">, </w:t>
            </w:r>
            <w:hyperlink r:id="rId276" w:history="1">
              <w:r w:rsidRPr="00967538">
                <w:rPr>
                  <w:rFonts w:ascii="Times New Roman" w:hAnsi="Times New Roman" w:cs="Times New Roman"/>
                  <w:color w:val="000000"/>
                  <w:spacing w:val="-6"/>
                </w:rPr>
                <w:t>P52.2</w:t>
              </w:r>
            </w:hyperlink>
            <w:r w:rsidRPr="00967538">
              <w:rPr>
                <w:rFonts w:ascii="Times New Roman" w:hAnsi="Times New Roman" w:cs="Times New Roman"/>
                <w:color w:val="000000"/>
                <w:spacing w:val="-6"/>
              </w:rPr>
              <w:t xml:space="preserve">, </w:t>
            </w:r>
            <w:hyperlink r:id="rId277" w:history="1">
              <w:r w:rsidRPr="00967538">
                <w:rPr>
                  <w:rFonts w:ascii="Times New Roman" w:hAnsi="Times New Roman" w:cs="Times New Roman"/>
                  <w:color w:val="000000"/>
                  <w:spacing w:val="-6"/>
                </w:rPr>
                <w:t>P52.4</w:t>
              </w:r>
            </w:hyperlink>
            <w:r w:rsidRPr="00967538">
              <w:rPr>
                <w:rFonts w:ascii="Times New Roman" w:hAnsi="Times New Roman" w:cs="Times New Roman"/>
                <w:color w:val="000000"/>
                <w:spacing w:val="-6"/>
              </w:rPr>
              <w:t xml:space="preserve">, </w:t>
            </w:r>
            <w:hyperlink r:id="rId278" w:history="1">
              <w:r w:rsidRPr="00967538">
                <w:rPr>
                  <w:rFonts w:ascii="Times New Roman" w:hAnsi="Times New Roman" w:cs="Times New Roman"/>
                  <w:color w:val="000000"/>
                  <w:spacing w:val="-6"/>
                </w:rPr>
                <w:t>P52.6</w:t>
              </w:r>
            </w:hyperlink>
            <w:r w:rsidRPr="00967538">
              <w:rPr>
                <w:rFonts w:ascii="Times New Roman" w:hAnsi="Times New Roman" w:cs="Times New Roman"/>
                <w:color w:val="000000"/>
                <w:spacing w:val="-6"/>
              </w:rPr>
              <w:t xml:space="preserve">, </w:t>
            </w:r>
            <w:hyperlink r:id="rId279" w:history="1">
              <w:r w:rsidRPr="00967538">
                <w:rPr>
                  <w:rFonts w:ascii="Times New Roman" w:hAnsi="Times New Roman" w:cs="Times New Roman"/>
                  <w:color w:val="000000"/>
                  <w:spacing w:val="-6"/>
                </w:rPr>
                <w:t>P90.0</w:t>
              </w:r>
            </w:hyperlink>
            <w:r w:rsidRPr="00967538">
              <w:rPr>
                <w:rFonts w:ascii="Times New Roman" w:hAnsi="Times New Roman" w:cs="Times New Roman"/>
                <w:color w:val="000000"/>
                <w:spacing w:val="-6"/>
              </w:rPr>
              <w:t xml:space="preserve">, </w:t>
            </w:r>
            <w:hyperlink r:id="rId280" w:history="1">
              <w:r w:rsidRPr="00967538">
                <w:rPr>
                  <w:rFonts w:ascii="Times New Roman" w:hAnsi="Times New Roman" w:cs="Times New Roman"/>
                  <w:color w:val="000000"/>
                  <w:spacing w:val="-6"/>
                </w:rPr>
                <w:t>P91.0</w:t>
              </w:r>
            </w:hyperlink>
            <w:r w:rsidRPr="00967538">
              <w:rPr>
                <w:rFonts w:ascii="Times New Roman" w:hAnsi="Times New Roman" w:cs="Times New Roman"/>
                <w:color w:val="000000"/>
                <w:spacing w:val="-6"/>
              </w:rPr>
              <w:t xml:space="preserve">, </w:t>
            </w:r>
            <w:hyperlink r:id="rId281" w:history="1">
              <w:r w:rsidRPr="00967538">
                <w:rPr>
                  <w:rFonts w:ascii="Times New Roman" w:hAnsi="Times New Roman" w:cs="Times New Roman"/>
                  <w:color w:val="000000"/>
                  <w:spacing w:val="-6"/>
                </w:rPr>
                <w:t>P91.2</w:t>
              </w:r>
            </w:hyperlink>
            <w:r w:rsidRPr="00967538">
              <w:rPr>
                <w:rFonts w:ascii="Times New Roman" w:hAnsi="Times New Roman" w:cs="Times New Roman"/>
                <w:color w:val="000000"/>
                <w:spacing w:val="-6"/>
              </w:rPr>
              <w:t xml:space="preserve">, </w:t>
            </w:r>
            <w:hyperlink r:id="rId282" w:history="1">
              <w:r w:rsidRPr="00967538">
                <w:rPr>
                  <w:rFonts w:ascii="Times New Roman" w:hAnsi="Times New Roman" w:cs="Times New Roman"/>
                  <w:color w:val="000000"/>
                  <w:spacing w:val="-6"/>
                </w:rPr>
                <w:t>P91.4</w:t>
              </w:r>
            </w:hyperlink>
            <w:r w:rsidRPr="00967538">
              <w:rPr>
                <w:rFonts w:ascii="Times New Roman" w:hAnsi="Times New Roman" w:cs="Times New Roman"/>
                <w:color w:val="000000"/>
                <w:spacing w:val="-6"/>
              </w:rPr>
              <w:t xml:space="preserve">, </w:t>
            </w:r>
            <w:hyperlink r:id="rId283" w:history="1">
              <w:r w:rsidRPr="00967538">
                <w:rPr>
                  <w:rFonts w:ascii="Times New Roman" w:hAnsi="Times New Roman" w:cs="Times New Roman"/>
                  <w:color w:val="000000"/>
                  <w:spacing w:val="-6"/>
                </w:rPr>
                <w:t>P91.5</w:t>
              </w:r>
            </w:hyperlink>
          </w:p>
        </w:tc>
        <w:tc>
          <w:tcPr>
            <w:tcW w:w="2891" w:type="dxa"/>
          </w:tcPr>
          <w:p w14:paraId="0146F2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39" w:type="dxa"/>
          </w:tcPr>
          <w:p w14:paraId="19C034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7DBBA3B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противосудорожная терапия с учетом характера электроэнцефалограммы и анализа записи видеомониторинга</w:t>
            </w:r>
          </w:p>
          <w:p w14:paraId="2284A8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564489E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261 778</w:t>
            </w:r>
          </w:p>
        </w:tc>
      </w:tr>
      <w:tr w:rsidR="001818C9" w:rsidRPr="00967538" w14:paraId="395723A3" w14:textId="77777777" w:rsidTr="00600907">
        <w:trPr>
          <w:trHeight w:val="20"/>
        </w:trPr>
        <w:tc>
          <w:tcPr>
            <w:tcW w:w="710" w:type="dxa"/>
            <w:vMerge/>
          </w:tcPr>
          <w:p w14:paraId="7D524A2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8F2EC8B"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7A6963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818C2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8F67A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2CA6C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традиционная пациент-триггерная искусственная вентиляция легких с контролем дыхательного объема</w:t>
            </w:r>
          </w:p>
        </w:tc>
        <w:tc>
          <w:tcPr>
            <w:tcW w:w="1448" w:type="dxa"/>
          </w:tcPr>
          <w:p w14:paraId="7AAC26B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0C04594" w14:textId="77777777" w:rsidTr="00600907">
        <w:trPr>
          <w:trHeight w:val="20"/>
        </w:trPr>
        <w:tc>
          <w:tcPr>
            <w:tcW w:w="710" w:type="dxa"/>
            <w:vMerge/>
          </w:tcPr>
          <w:p w14:paraId="5EFEEB2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490D158"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72BC1F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60E2ED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92839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722DD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высокочастотная осцилляторная искусственная вентиляция легких</w:t>
            </w:r>
          </w:p>
        </w:tc>
        <w:tc>
          <w:tcPr>
            <w:tcW w:w="1448" w:type="dxa"/>
          </w:tcPr>
          <w:p w14:paraId="0F90CA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8AD544C" w14:textId="77777777" w:rsidTr="00600907">
        <w:trPr>
          <w:trHeight w:val="20"/>
        </w:trPr>
        <w:tc>
          <w:tcPr>
            <w:tcW w:w="710" w:type="dxa"/>
            <w:vMerge/>
          </w:tcPr>
          <w:p w14:paraId="2B3A205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6FF6D6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B95E8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0FE138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E3F69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1B85B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профилактика и лечение синдрома диссеминированного </w:t>
            </w:r>
            <w:r w:rsidRPr="00967538">
              <w:rPr>
                <w:rFonts w:ascii="Times New Roman" w:hAnsi="Times New Roman" w:cs="Times New Roman"/>
                <w:color w:val="000000"/>
                <w:spacing w:val="-6"/>
              </w:rP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1448" w:type="dxa"/>
          </w:tcPr>
          <w:p w14:paraId="58A6F9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81AE972" w14:textId="77777777" w:rsidTr="00600907">
        <w:trPr>
          <w:trHeight w:val="20"/>
        </w:trPr>
        <w:tc>
          <w:tcPr>
            <w:tcW w:w="710" w:type="dxa"/>
            <w:vMerge/>
          </w:tcPr>
          <w:p w14:paraId="4C87A2A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A77BF9B"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2EFE56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E3A17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5A4BD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C1715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постановка наружного вентрикулярного дренажа</w:t>
            </w:r>
          </w:p>
        </w:tc>
        <w:tc>
          <w:tcPr>
            <w:tcW w:w="1448" w:type="dxa"/>
          </w:tcPr>
          <w:p w14:paraId="7CB0DC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758296E" w14:textId="77777777" w:rsidTr="00600907">
        <w:trPr>
          <w:trHeight w:val="20"/>
        </w:trPr>
        <w:tc>
          <w:tcPr>
            <w:tcW w:w="710" w:type="dxa"/>
            <w:vMerge/>
          </w:tcPr>
          <w:p w14:paraId="2B7A86E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1696AA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D1050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5E824C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5D7BF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0CA6B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4097B7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E700BD3" w14:textId="77777777" w:rsidTr="00600907">
        <w:trPr>
          <w:trHeight w:val="20"/>
        </w:trPr>
        <w:tc>
          <w:tcPr>
            <w:tcW w:w="710" w:type="dxa"/>
            <w:vMerge w:val="restart"/>
          </w:tcPr>
          <w:p w14:paraId="2C3A114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19</w:t>
            </w:r>
          </w:p>
        </w:tc>
        <w:tc>
          <w:tcPr>
            <w:tcW w:w="3260" w:type="dxa"/>
            <w:vMerge w:val="restart"/>
          </w:tcPr>
          <w:p w14:paraId="4AB623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07" w:type="dxa"/>
          </w:tcPr>
          <w:p w14:paraId="4887E9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84" w:history="1">
              <w:r w:rsidRPr="00967538">
                <w:rPr>
                  <w:rFonts w:ascii="Times New Roman" w:hAnsi="Times New Roman" w:cs="Times New Roman"/>
                  <w:color w:val="000000"/>
                  <w:spacing w:val="-6"/>
                </w:rPr>
                <w:t>P07</w:t>
              </w:r>
            </w:hyperlink>
          </w:p>
        </w:tc>
        <w:tc>
          <w:tcPr>
            <w:tcW w:w="2891" w:type="dxa"/>
          </w:tcPr>
          <w:p w14:paraId="2111F94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39" w:type="dxa"/>
          </w:tcPr>
          <w:p w14:paraId="4994B8A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697C26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48" w:type="dxa"/>
          </w:tcPr>
          <w:p w14:paraId="5AE280B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529 128</w:t>
            </w:r>
          </w:p>
        </w:tc>
      </w:tr>
      <w:tr w:rsidR="001818C9" w:rsidRPr="00967538" w14:paraId="5B986F33" w14:textId="77777777" w:rsidTr="00600907">
        <w:trPr>
          <w:trHeight w:val="20"/>
        </w:trPr>
        <w:tc>
          <w:tcPr>
            <w:tcW w:w="710" w:type="dxa"/>
            <w:vMerge/>
          </w:tcPr>
          <w:p w14:paraId="6B826B5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55D4366"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65EF62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BA340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0E344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9D2C5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48" w:type="dxa"/>
          </w:tcPr>
          <w:p w14:paraId="45FB7A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3DF0ED6" w14:textId="77777777" w:rsidTr="00600907">
        <w:trPr>
          <w:trHeight w:val="20"/>
        </w:trPr>
        <w:tc>
          <w:tcPr>
            <w:tcW w:w="710" w:type="dxa"/>
            <w:vMerge/>
          </w:tcPr>
          <w:p w14:paraId="01EECF6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19818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2E494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622B4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C66A7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92718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неинвазивная принудительная вентиляция легких</w:t>
            </w:r>
          </w:p>
        </w:tc>
        <w:tc>
          <w:tcPr>
            <w:tcW w:w="1448" w:type="dxa"/>
          </w:tcPr>
          <w:p w14:paraId="0BF2FC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34B5F6" w14:textId="77777777" w:rsidTr="00600907">
        <w:trPr>
          <w:trHeight w:val="20"/>
        </w:trPr>
        <w:tc>
          <w:tcPr>
            <w:tcW w:w="710" w:type="dxa"/>
            <w:vMerge/>
          </w:tcPr>
          <w:p w14:paraId="1F48D45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80650E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55AF5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D98710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C3569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81BFC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48" w:type="dxa"/>
          </w:tcPr>
          <w:p w14:paraId="34B3C2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35A1B8A" w14:textId="77777777" w:rsidTr="00600907">
        <w:trPr>
          <w:trHeight w:val="20"/>
        </w:trPr>
        <w:tc>
          <w:tcPr>
            <w:tcW w:w="710" w:type="dxa"/>
            <w:vMerge/>
          </w:tcPr>
          <w:p w14:paraId="54359D7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7E5FA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CCDA3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7F8B1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ABAE3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EB10E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хирургическая коррекция (лигирование, клипирование) открытого артериального протока</w:t>
            </w:r>
          </w:p>
        </w:tc>
        <w:tc>
          <w:tcPr>
            <w:tcW w:w="1448" w:type="dxa"/>
          </w:tcPr>
          <w:p w14:paraId="7988E2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9F0AFC5" w14:textId="77777777" w:rsidTr="00600907">
        <w:trPr>
          <w:trHeight w:val="20"/>
        </w:trPr>
        <w:tc>
          <w:tcPr>
            <w:tcW w:w="710" w:type="dxa"/>
            <w:vMerge/>
          </w:tcPr>
          <w:p w14:paraId="02DF375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85B56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31A1D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BEB57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E97F1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61DE7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индивидуальная противосудорожная </w:t>
            </w:r>
            <w:r w:rsidRPr="00967538">
              <w:rPr>
                <w:rFonts w:ascii="Times New Roman" w:hAnsi="Times New Roman" w:cs="Times New Roman"/>
                <w:color w:val="000000"/>
                <w:spacing w:val="-6"/>
              </w:rPr>
              <w:lastRenderedPageBreak/>
              <w:t>терапия с учетом характера электроэнцефалограммы и анализа записи видеомониторинга</w:t>
            </w:r>
          </w:p>
        </w:tc>
        <w:tc>
          <w:tcPr>
            <w:tcW w:w="1448" w:type="dxa"/>
          </w:tcPr>
          <w:p w14:paraId="043FAD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404E928" w14:textId="77777777" w:rsidTr="00600907">
        <w:trPr>
          <w:trHeight w:val="20"/>
        </w:trPr>
        <w:tc>
          <w:tcPr>
            <w:tcW w:w="710" w:type="dxa"/>
            <w:vMerge/>
          </w:tcPr>
          <w:p w14:paraId="4193D3F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F3845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0CE0B8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242305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vMerge w:val="restart"/>
          </w:tcPr>
          <w:p w14:paraId="6E8F7D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1D9A34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крио- или лазерокоагуляция сетчатки</w:t>
            </w:r>
          </w:p>
        </w:tc>
        <w:tc>
          <w:tcPr>
            <w:tcW w:w="1448" w:type="dxa"/>
            <w:vMerge w:val="restart"/>
          </w:tcPr>
          <w:p w14:paraId="655975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36AC870" w14:textId="77777777" w:rsidTr="00600907">
        <w:trPr>
          <w:trHeight w:val="20"/>
        </w:trPr>
        <w:tc>
          <w:tcPr>
            <w:tcW w:w="710" w:type="dxa"/>
            <w:vMerge/>
          </w:tcPr>
          <w:p w14:paraId="3B7185E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D2B2872"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BBB470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A9F9D9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86CCA53"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09A95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лечение с использованием метода сухой иммерсии</w:t>
            </w:r>
          </w:p>
        </w:tc>
        <w:tc>
          <w:tcPr>
            <w:tcW w:w="1448" w:type="dxa"/>
            <w:vMerge/>
          </w:tcPr>
          <w:p w14:paraId="555E0821"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02F0243" w14:textId="77777777" w:rsidTr="00600907">
        <w:trPr>
          <w:trHeight w:val="20"/>
        </w:trPr>
        <w:tc>
          <w:tcPr>
            <w:tcW w:w="14830" w:type="dxa"/>
            <w:gridSpan w:val="7"/>
          </w:tcPr>
          <w:p w14:paraId="02981A20"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Онкология</w:t>
            </w:r>
          </w:p>
        </w:tc>
      </w:tr>
      <w:tr w:rsidR="001818C9" w:rsidRPr="00967538" w14:paraId="240454E6" w14:textId="77777777" w:rsidTr="00600907">
        <w:trPr>
          <w:trHeight w:val="20"/>
        </w:trPr>
        <w:tc>
          <w:tcPr>
            <w:tcW w:w="710" w:type="dxa"/>
            <w:vMerge w:val="restart"/>
          </w:tcPr>
          <w:p w14:paraId="4676868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20</w:t>
            </w:r>
          </w:p>
        </w:tc>
        <w:tc>
          <w:tcPr>
            <w:tcW w:w="3260" w:type="dxa"/>
            <w:vMerge w:val="restart"/>
          </w:tcPr>
          <w:p w14:paraId="4C12DC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07" w:type="dxa"/>
            <w:vMerge w:val="restart"/>
          </w:tcPr>
          <w:p w14:paraId="0A9877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285" w:history="1">
              <w:r w:rsidRPr="00967538">
                <w:rPr>
                  <w:rFonts w:ascii="Times New Roman" w:hAnsi="Times New Roman" w:cs="Times New Roman"/>
                  <w:color w:val="000000"/>
                  <w:spacing w:val="-6"/>
                </w:rPr>
                <w:t>C00</w:t>
              </w:r>
            </w:hyperlink>
            <w:r w:rsidRPr="00967538">
              <w:rPr>
                <w:rFonts w:ascii="Times New Roman" w:hAnsi="Times New Roman" w:cs="Times New Roman"/>
                <w:color w:val="000000"/>
                <w:spacing w:val="-6"/>
              </w:rPr>
              <w:t xml:space="preserve">, </w:t>
            </w:r>
            <w:hyperlink r:id="rId286" w:history="1">
              <w:r w:rsidRPr="00967538">
                <w:rPr>
                  <w:rFonts w:ascii="Times New Roman" w:hAnsi="Times New Roman" w:cs="Times New Roman"/>
                  <w:color w:val="000000"/>
                  <w:spacing w:val="-6"/>
                </w:rPr>
                <w:t>C01</w:t>
              </w:r>
            </w:hyperlink>
            <w:r w:rsidRPr="00967538">
              <w:rPr>
                <w:rFonts w:ascii="Times New Roman" w:hAnsi="Times New Roman" w:cs="Times New Roman"/>
                <w:color w:val="000000"/>
                <w:spacing w:val="-6"/>
              </w:rPr>
              <w:t xml:space="preserve">, </w:t>
            </w:r>
            <w:hyperlink r:id="rId287" w:history="1">
              <w:r w:rsidRPr="00967538">
                <w:rPr>
                  <w:rFonts w:ascii="Times New Roman" w:hAnsi="Times New Roman" w:cs="Times New Roman"/>
                  <w:color w:val="000000"/>
                  <w:spacing w:val="-6"/>
                </w:rPr>
                <w:t>C02</w:t>
              </w:r>
            </w:hyperlink>
            <w:r w:rsidRPr="00967538">
              <w:rPr>
                <w:rFonts w:ascii="Times New Roman" w:hAnsi="Times New Roman" w:cs="Times New Roman"/>
                <w:color w:val="000000"/>
                <w:spacing w:val="-6"/>
              </w:rPr>
              <w:t xml:space="preserve">, </w:t>
            </w:r>
            <w:r w:rsidRPr="00967538">
              <w:rPr>
                <w:rFonts w:ascii="Times New Roman" w:hAnsi="Times New Roman" w:cs="Times New Roman"/>
                <w:color w:val="000000"/>
                <w:spacing w:val="-6"/>
              </w:rPr>
              <w:br/>
            </w:r>
            <w:hyperlink r:id="rId288" w:history="1">
              <w:r w:rsidRPr="00967538">
                <w:rPr>
                  <w:rFonts w:ascii="Times New Roman" w:hAnsi="Times New Roman" w:cs="Times New Roman"/>
                  <w:color w:val="000000"/>
                  <w:spacing w:val="-6"/>
                </w:rPr>
                <w:t>C04</w:t>
              </w:r>
            </w:hyperlink>
            <w:r w:rsidRPr="00967538">
              <w:rPr>
                <w:rFonts w:ascii="Times New Roman" w:hAnsi="Times New Roman" w:cs="Times New Roman"/>
                <w:color w:val="000000"/>
                <w:spacing w:val="-6"/>
              </w:rPr>
              <w:t>–</w:t>
            </w:r>
            <w:hyperlink r:id="rId289" w:history="1">
              <w:r w:rsidRPr="00967538">
                <w:rPr>
                  <w:rFonts w:ascii="Times New Roman" w:hAnsi="Times New Roman" w:cs="Times New Roman"/>
                  <w:color w:val="000000"/>
                  <w:spacing w:val="-6"/>
                </w:rPr>
                <w:t>C06</w:t>
              </w:r>
            </w:hyperlink>
            <w:r w:rsidRPr="00967538">
              <w:rPr>
                <w:rFonts w:ascii="Times New Roman" w:hAnsi="Times New Roman" w:cs="Times New Roman"/>
                <w:color w:val="000000"/>
                <w:spacing w:val="-6"/>
              </w:rPr>
              <w:t xml:space="preserve">, </w:t>
            </w:r>
            <w:hyperlink r:id="rId290" w:history="1">
              <w:r w:rsidRPr="00967538">
                <w:rPr>
                  <w:rFonts w:ascii="Times New Roman" w:hAnsi="Times New Roman" w:cs="Times New Roman"/>
                  <w:color w:val="000000"/>
                  <w:spacing w:val="-6"/>
                </w:rPr>
                <w:t>C09.0</w:t>
              </w:r>
            </w:hyperlink>
            <w:r w:rsidRPr="00967538">
              <w:rPr>
                <w:rFonts w:ascii="Times New Roman" w:hAnsi="Times New Roman" w:cs="Times New Roman"/>
                <w:color w:val="000000"/>
                <w:spacing w:val="-6"/>
              </w:rPr>
              <w:t xml:space="preserve">, </w:t>
            </w:r>
            <w:hyperlink r:id="rId291" w:history="1">
              <w:r w:rsidRPr="00967538">
                <w:rPr>
                  <w:rFonts w:ascii="Times New Roman" w:hAnsi="Times New Roman" w:cs="Times New Roman"/>
                  <w:color w:val="000000"/>
                  <w:spacing w:val="-6"/>
                </w:rPr>
                <w:t>C09.1</w:t>
              </w:r>
            </w:hyperlink>
            <w:r w:rsidRPr="00967538">
              <w:rPr>
                <w:rFonts w:ascii="Times New Roman" w:hAnsi="Times New Roman" w:cs="Times New Roman"/>
                <w:color w:val="000000"/>
                <w:spacing w:val="-6"/>
              </w:rPr>
              <w:t xml:space="preserve">, </w:t>
            </w:r>
            <w:hyperlink r:id="rId292" w:history="1">
              <w:r w:rsidRPr="00967538">
                <w:rPr>
                  <w:rFonts w:ascii="Times New Roman" w:hAnsi="Times New Roman" w:cs="Times New Roman"/>
                  <w:color w:val="000000"/>
                  <w:spacing w:val="-6"/>
                </w:rPr>
                <w:t>C09.8</w:t>
              </w:r>
            </w:hyperlink>
            <w:r w:rsidRPr="00967538">
              <w:rPr>
                <w:rFonts w:ascii="Times New Roman" w:hAnsi="Times New Roman" w:cs="Times New Roman"/>
                <w:color w:val="000000"/>
                <w:spacing w:val="-6"/>
              </w:rPr>
              <w:t xml:space="preserve">, </w:t>
            </w:r>
            <w:hyperlink r:id="rId293" w:history="1">
              <w:r w:rsidRPr="00967538">
                <w:rPr>
                  <w:rFonts w:ascii="Times New Roman" w:hAnsi="Times New Roman" w:cs="Times New Roman"/>
                  <w:color w:val="000000"/>
                  <w:spacing w:val="-6"/>
                </w:rPr>
                <w:t>C09.9</w:t>
              </w:r>
            </w:hyperlink>
            <w:r w:rsidRPr="00967538">
              <w:rPr>
                <w:rFonts w:ascii="Times New Roman" w:hAnsi="Times New Roman" w:cs="Times New Roman"/>
                <w:color w:val="000000"/>
                <w:spacing w:val="-6"/>
              </w:rPr>
              <w:t xml:space="preserve">, </w:t>
            </w:r>
            <w:hyperlink r:id="rId294" w:history="1">
              <w:r w:rsidRPr="00967538">
                <w:rPr>
                  <w:rFonts w:ascii="Times New Roman" w:hAnsi="Times New Roman" w:cs="Times New Roman"/>
                  <w:color w:val="000000"/>
                  <w:spacing w:val="-6"/>
                </w:rPr>
                <w:t>C10.0</w:t>
              </w:r>
            </w:hyperlink>
            <w:r w:rsidRPr="00967538">
              <w:rPr>
                <w:rFonts w:ascii="Times New Roman" w:hAnsi="Times New Roman" w:cs="Times New Roman"/>
                <w:color w:val="000000"/>
                <w:spacing w:val="-6"/>
              </w:rPr>
              <w:t xml:space="preserve">, </w:t>
            </w:r>
            <w:hyperlink r:id="rId295" w:history="1">
              <w:r w:rsidRPr="00967538">
                <w:rPr>
                  <w:rFonts w:ascii="Times New Roman" w:hAnsi="Times New Roman" w:cs="Times New Roman"/>
                  <w:color w:val="000000"/>
                  <w:spacing w:val="-6"/>
                </w:rPr>
                <w:t>C10.1</w:t>
              </w:r>
            </w:hyperlink>
            <w:r w:rsidRPr="00967538">
              <w:rPr>
                <w:rFonts w:ascii="Times New Roman" w:hAnsi="Times New Roman" w:cs="Times New Roman"/>
                <w:color w:val="000000"/>
                <w:spacing w:val="-6"/>
              </w:rPr>
              <w:t xml:space="preserve">, </w:t>
            </w:r>
            <w:hyperlink r:id="rId296" w:history="1">
              <w:r w:rsidRPr="00967538">
                <w:rPr>
                  <w:rFonts w:ascii="Times New Roman" w:hAnsi="Times New Roman" w:cs="Times New Roman"/>
                  <w:color w:val="000000"/>
                  <w:spacing w:val="-6"/>
                </w:rPr>
                <w:t>C10.2</w:t>
              </w:r>
            </w:hyperlink>
            <w:r w:rsidRPr="00967538">
              <w:rPr>
                <w:rFonts w:ascii="Times New Roman" w:hAnsi="Times New Roman" w:cs="Times New Roman"/>
                <w:color w:val="000000"/>
                <w:spacing w:val="-6"/>
              </w:rPr>
              <w:t xml:space="preserve">, </w:t>
            </w:r>
            <w:hyperlink r:id="rId297" w:history="1">
              <w:r w:rsidRPr="00967538">
                <w:rPr>
                  <w:rFonts w:ascii="Times New Roman" w:hAnsi="Times New Roman" w:cs="Times New Roman"/>
                  <w:color w:val="000000"/>
                  <w:spacing w:val="-6"/>
                </w:rPr>
                <w:t>C10.3</w:t>
              </w:r>
            </w:hyperlink>
            <w:r w:rsidRPr="00967538">
              <w:rPr>
                <w:rFonts w:ascii="Times New Roman" w:hAnsi="Times New Roman" w:cs="Times New Roman"/>
                <w:color w:val="000000"/>
                <w:spacing w:val="-6"/>
              </w:rPr>
              <w:t xml:space="preserve">, </w:t>
            </w:r>
            <w:hyperlink r:id="rId298" w:history="1">
              <w:r w:rsidRPr="00967538">
                <w:rPr>
                  <w:rFonts w:ascii="Times New Roman" w:hAnsi="Times New Roman" w:cs="Times New Roman"/>
                  <w:color w:val="000000"/>
                  <w:spacing w:val="-6"/>
                </w:rPr>
                <w:t>C10.4</w:t>
              </w:r>
            </w:hyperlink>
            <w:r w:rsidRPr="00967538">
              <w:rPr>
                <w:rFonts w:ascii="Times New Roman" w:hAnsi="Times New Roman" w:cs="Times New Roman"/>
                <w:color w:val="000000"/>
                <w:spacing w:val="-6"/>
              </w:rPr>
              <w:t xml:space="preserve">, </w:t>
            </w:r>
            <w:hyperlink r:id="rId299" w:history="1">
              <w:r w:rsidRPr="00967538">
                <w:rPr>
                  <w:rFonts w:ascii="Times New Roman" w:hAnsi="Times New Roman" w:cs="Times New Roman"/>
                  <w:color w:val="000000"/>
                  <w:spacing w:val="-6"/>
                </w:rPr>
                <w:t>C11.0</w:t>
              </w:r>
            </w:hyperlink>
            <w:r w:rsidRPr="00967538">
              <w:rPr>
                <w:rFonts w:ascii="Times New Roman" w:hAnsi="Times New Roman" w:cs="Times New Roman"/>
                <w:color w:val="000000"/>
                <w:spacing w:val="-6"/>
              </w:rPr>
              <w:t xml:space="preserve">, </w:t>
            </w:r>
            <w:hyperlink r:id="rId300" w:history="1">
              <w:r w:rsidRPr="00967538">
                <w:rPr>
                  <w:rFonts w:ascii="Times New Roman" w:hAnsi="Times New Roman" w:cs="Times New Roman"/>
                  <w:color w:val="000000"/>
                  <w:spacing w:val="-6"/>
                </w:rPr>
                <w:t>C11.1</w:t>
              </w:r>
            </w:hyperlink>
            <w:r w:rsidRPr="00967538">
              <w:rPr>
                <w:rFonts w:ascii="Times New Roman" w:hAnsi="Times New Roman" w:cs="Times New Roman"/>
                <w:color w:val="000000"/>
                <w:spacing w:val="-6"/>
              </w:rPr>
              <w:t xml:space="preserve">, </w:t>
            </w:r>
            <w:hyperlink r:id="rId301" w:history="1">
              <w:r w:rsidRPr="00967538">
                <w:rPr>
                  <w:rFonts w:ascii="Times New Roman" w:hAnsi="Times New Roman" w:cs="Times New Roman"/>
                  <w:color w:val="000000"/>
                  <w:spacing w:val="-6"/>
                </w:rPr>
                <w:t>C11.2</w:t>
              </w:r>
            </w:hyperlink>
            <w:r w:rsidRPr="00967538">
              <w:rPr>
                <w:rFonts w:ascii="Times New Roman" w:hAnsi="Times New Roman" w:cs="Times New Roman"/>
                <w:color w:val="000000"/>
                <w:spacing w:val="-6"/>
              </w:rPr>
              <w:t xml:space="preserve">, </w:t>
            </w:r>
            <w:hyperlink r:id="rId302" w:history="1">
              <w:r w:rsidRPr="00967538">
                <w:rPr>
                  <w:rFonts w:ascii="Times New Roman" w:hAnsi="Times New Roman" w:cs="Times New Roman"/>
                  <w:color w:val="000000"/>
                  <w:spacing w:val="-6"/>
                </w:rPr>
                <w:t>C11.3</w:t>
              </w:r>
            </w:hyperlink>
            <w:r w:rsidRPr="00967538">
              <w:rPr>
                <w:rFonts w:ascii="Times New Roman" w:hAnsi="Times New Roman" w:cs="Times New Roman"/>
                <w:color w:val="000000"/>
                <w:spacing w:val="-6"/>
              </w:rPr>
              <w:t xml:space="preserve">, </w:t>
            </w:r>
            <w:hyperlink r:id="rId303" w:history="1">
              <w:r w:rsidRPr="00967538">
                <w:rPr>
                  <w:rFonts w:ascii="Times New Roman" w:hAnsi="Times New Roman" w:cs="Times New Roman"/>
                  <w:color w:val="000000"/>
                  <w:spacing w:val="-6"/>
                </w:rPr>
                <w:t>C11.8</w:t>
              </w:r>
            </w:hyperlink>
            <w:r w:rsidRPr="00967538">
              <w:rPr>
                <w:rFonts w:ascii="Times New Roman" w:hAnsi="Times New Roman" w:cs="Times New Roman"/>
                <w:color w:val="000000"/>
                <w:spacing w:val="-6"/>
              </w:rPr>
              <w:t xml:space="preserve">, </w:t>
            </w:r>
            <w:hyperlink r:id="rId304" w:history="1">
              <w:r w:rsidRPr="00967538">
                <w:rPr>
                  <w:rFonts w:ascii="Times New Roman" w:hAnsi="Times New Roman" w:cs="Times New Roman"/>
                  <w:color w:val="000000"/>
                  <w:spacing w:val="-6"/>
                </w:rPr>
                <w:t>C11.9</w:t>
              </w:r>
            </w:hyperlink>
            <w:r w:rsidRPr="00967538">
              <w:rPr>
                <w:rFonts w:ascii="Times New Roman" w:hAnsi="Times New Roman" w:cs="Times New Roman"/>
                <w:color w:val="000000"/>
                <w:spacing w:val="-6"/>
              </w:rPr>
              <w:t xml:space="preserve">, </w:t>
            </w:r>
            <w:hyperlink r:id="rId305" w:history="1">
              <w:r w:rsidRPr="00967538">
                <w:rPr>
                  <w:rFonts w:ascii="Times New Roman" w:hAnsi="Times New Roman" w:cs="Times New Roman"/>
                  <w:color w:val="000000"/>
                  <w:spacing w:val="-6"/>
                </w:rPr>
                <w:t>C12</w:t>
              </w:r>
            </w:hyperlink>
            <w:r w:rsidRPr="00967538">
              <w:rPr>
                <w:rFonts w:ascii="Times New Roman" w:hAnsi="Times New Roman" w:cs="Times New Roman"/>
                <w:color w:val="000000"/>
                <w:spacing w:val="-6"/>
              </w:rPr>
              <w:t xml:space="preserve">, </w:t>
            </w:r>
            <w:hyperlink r:id="rId306" w:history="1">
              <w:r w:rsidRPr="00967538">
                <w:rPr>
                  <w:rFonts w:ascii="Times New Roman" w:hAnsi="Times New Roman" w:cs="Times New Roman"/>
                  <w:color w:val="000000"/>
                  <w:spacing w:val="-6"/>
                </w:rPr>
                <w:t>C13.0</w:t>
              </w:r>
            </w:hyperlink>
            <w:r w:rsidRPr="00967538">
              <w:rPr>
                <w:rFonts w:ascii="Times New Roman" w:hAnsi="Times New Roman" w:cs="Times New Roman"/>
                <w:color w:val="000000"/>
                <w:spacing w:val="-6"/>
              </w:rPr>
              <w:t xml:space="preserve">, </w:t>
            </w:r>
            <w:hyperlink r:id="rId307" w:history="1">
              <w:r w:rsidRPr="00967538">
                <w:rPr>
                  <w:rFonts w:ascii="Times New Roman" w:hAnsi="Times New Roman" w:cs="Times New Roman"/>
                  <w:color w:val="000000"/>
                  <w:spacing w:val="-6"/>
                </w:rPr>
                <w:t>C13.1</w:t>
              </w:r>
            </w:hyperlink>
            <w:r w:rsidRPr="00967538">
              <w:rPr>
                <w:rFonts w:ascii="Times New Roman" w:hAnsi="Times New Roman" w:cs="Times New Roman"/>
                <w:color w:val="000000"/>
                <w:spacing w:val="-6"/>
              </w:rPr>
              <w:t xml:space="preserve">, </w:t>
            </w:r>
            <w:hyperlink r:id="rId308" w:history="1">
              <w:r w:rsidRPr="00967538">
                <w:rPr>
                  <w:rFonts w:ascii="Times New Roman" w:hAnsi="Times New Roman" w:cs="Times New Roman"/>
                  <w:color w:val="000000"/>
                  <w:spacing w:val="-6"/>
                </w:rPr>
                <w:t>C13.2</w:t>
              </w:r>
            </w:hyperlink>
            <w:r w:rsidRPr="00967538">
              <w:rPr>
                <w:rFonts w:ascii="Times New Roman" w:hAnsi="Times New Roman" w:cs="Times New Roman"/>
                <w:color w:val="000000"/>
                <w:spacing w:val="-6"/>
              </w:rPr>
              <w:t xml:space="preserve">, </w:t>
            </w:r>
            <w:hyperlink r:id="rId309" w:history="1">
              <w:r w:rsidRPr="00967538">
                <w:rPr>
                  <w:rFonts w:ascii="Times New Roman" w:hAnsi="Times New Roman" w:cs="Times New Roman"/>
                  <w:color w:val="000000"/>
                  <w:spacing w:val="-6"/>
                </w:rPr>
                <w:t>C13.8</w:t>
              </w:r>
            </w:hyperlink>
            <w:r w:rsidRPr="00967538">
              <w:rPr>
                <w:rFonts w:ascii="Times New Roman" w:hAnsi="Times New Roman" w:cs="Times New Roman"/>
                <w:color w:val="000000"/>
                <w:spacing w:val="-6"/>
              </w:rPr>
              <w:t xml:space="preserve">, </w:t>
            </w:r>
            <w:hyperlink r:id="rId310" w:history="1">
              <w:r w:rsidRPr="00967538">
                <w:rPr>
                  <w:rFonts w:ascii="Times New Roman" w:hAnsi="Times New Roman" w:cs="Times New Roman"/>
                  <w:color w:val="000000"/>
                  <w:spacing w:val="-6"/>
                </w:rPr>
                <w:t>C13.9</w:t>
              </w:r>
            </w:hyperlink>
            <w:r w:rsidRPr="00967538">
              <w:rPr>
                <w:rFonts w:ascii="Times New Roman" w:hAnsi="Times New Roman" w:cs="Times New Roman"/>
                <w:color w:val="000000"/>
                <w:spacing w:val="-6"/>
              </w:rPr>
              <w:t xml:space="preserve">, </w:t>
            </w:r>
            <w:hyperlink r:id="rId311" w:history="1">
              <w:r w:rsidRPr="00967538">
                <w:rPr>
                  <w:rFonts w:ascii="Times New Roman" w:hAnsi="Times New Roman" w:cs="Times New Roman"/>
                  <w:color w:val="000000"/>
                  <w:spacing w:val="-6"/>
                </w:rPr>
                <w:t>C14.0</w:t>
              </w:r>
            </w:hyperlink>
            <w:r w:rsidRPr="00967538">
              <w:rPr>
                <w:rFonts w:ascii="Times New Roman" w:hAnsi="Times New Roman" w:cs="Times New Roman"/>
                <w:color w:val="000000"/>
                <w:spacing w:val="-6"/>
              </w:rPr>
              <w:t xml:space="preserve">, </w:t>
            </w:r>
            <w:hyperlink r:id="rId312" w:history="1">
              <w:r w:rsidRPr="00967538">
                <w:rPr>
                  <w:rFonts w:ascii="Times New Roman" w:hAnsi="Times New Roman" w:cs="Times New Roman"/>
                  <w:color w:val="000000"/>
                  <w:spacing w:val="-6"/>
                </w:rPr>
                <w:t>C14.2</w:t>
              </w:r>
            </w:hyperlink>
            <w:r w:rsidRPr="00967538">
              <w:rPr>
                <w:rFonts w:ascii="Times New Roman" w:hAnsi="Times New Roman" w:cs="Times New Roman"/>
                <w:color w:val="000000"/>
                <w:spacing w:val="-6"/>
              </w:rPr>
              <w:t xml:space="preserve">, </w:t>
            </w:r>
            <w:hyperlink r:id="rId313" w:history="1">
              <w:r w:rsidRPr="00967538">
                <w:rPr>
                  <w:rFonts w:ascii="Times New Roman" w:hAnsi="Times New Roman" w:cs="Times New Roman"/>
                  <w:color w:val="000000"/>
                  <w:spacing w:val="-6"/>
                </w:rPr>
                <w:t>C15.0</w:t>
              </w:r>
            </w:hyperlink>
            <w:r w:rsidRPr="00967538">
              <w:rPr>
                <w:rFonts w:ascii="Times New Roman" w:hAnsi="Times New Roman" w:cs="Times New Roman"/>
                <w:color w:val="000000"/>
                <w:spacing w:val="-6"/>
              </w:rPr>
              <w:t xml:space="preserve">, </w:t>
            </w:r>
            <w:hyperlink r:id="rId314" w:history="1">
              <w:r w:rsidRPr="00967538">
                <w:rPr>
                  <w:rFonts w:ascii="Times New Roman" w:hAnsi="Times New Roman" w:cs="Times New Roman"/>
                  <w:color w:val="000000"/>
                  <w:spacing w:val="-6"/>
                </w:rPr>
                <w:t>C30.0</w:t>
              </w:r>
            </w:hyperlink>
            <w:r w:rsidRPr="00967538">
              <w:rPr>
                <w:rFonts w:ascii="Times New Roman" w:hAnsi="Times New Roman" w:cs="Times New Roman"/>
                <w:color w:val="000000"/>
                <w:spacing w:val="-6"/>
              </w:rPr>
              <w:t xml:space="preserve">, </w:t>
            </w:r>
            <w:hyperlink r:id="rId315" w:history="1">
              <w:r w:rsidRPr="00967538">
                <w:rPr>
                  <w:rFonts w:ascii="Times New Roman" w:hAnsi="Times New Roman" w:cs="Times New Roman"/>
                  <w:color w:val="000000"/>
                  <w:spacing w:val="-6"/>
                </w:rPr>
                <w:t>C31.0</w:t>
              </w:r>
            </w:hyperlink>
            <w:r w:rsidRPr="00967538">
              <w:rPr>
                <w:rFonts w:ascii="Times New Roman" w:hAnsi="Times New Roman" w:cs="Times New Roman"/>
                <w:color w:val="000000"/>
                <w:spacing w:val="-6"/>
              </w:rPr>
              <w:t xml:space="preserve">, </w:t>
            </w:r>
            <w:hyperlink r:id="rId316" w:history="1">
              <w:r w:rsidRPr="00967538">
                <w:rPr>
                  <w:rFonts w:ascii="Times New Roman" w:hAnsi="Times New Roman" w:cs="Times New Roman"/>
                  <w:color w:val="000000"/>
                  <w:spacing w:val="-6"/>
                </w:rPr>
                <w:t>C31.1</w:t>
              </w:r>
            </w:hyperlink>
            <w:r w:rsidRPr="00967538">
              <w:rPr>
                <w:rFonts w:ascii="Times New Roman" w:hAnsi="Times New Roman" w:cs="Times New Roman"/>
                <w:color w:val="000000"/>
                <w:spacing w:val="-6"/>
              </w:rPr>
              <w:t xml:space="preserve">, </w:t>
            </w:r>
            <w:hyperlink r:id="rId317" w:history="1">
              <w:r w:rsidRPr="00967538">
                <w:rPr>
                  <w:rFonts w:ascii="Times New Roman" w:hAnsi="Times New Roman" w:cs="Times New Roman"/>
                  <w:color w:val="000000"/>
                  <w:spacing w:val="-6"/>
                </w:rPr>
                <w:t>C31.2</w:t>
              </w:r>
            </w:hyperlink>
            <w:r w:rsidRPr="00967538">
              <w:rPr>
                <w:rFonts w:ascii="Times New Roman" w:hAnsi="Times New Roman" w:cs="Times New Roman"/>
                <w:color w:val="000000"/>
                <w:spacing w:val="-6"/>
              </w:rPr>
              <w:t xml:space="preserve">, </w:t>
            </w:r>
            <w:hyperlink r:id="rId318" w:history="1">
              <w:r w:rsidRPr="00967538">
                <w:rPr>
                  <w:rFonts w:ascii="Times New Roman" w:hAnsi="Times New Roman" w:cs="Times New Roman"/>
                  <w:color w:val="000000"/>
                  <w:spacing w:val="-6"/>
                </w:rPr>
                <w:t>C31.3</w:t>
              </w:r>
            </w:hyperlink>
            <w:r w:rsidRPr="00967538">
              <w:rPr>
                <w:rFonts w:ascii="Times New Roman" w:hAnsi="Times New Roman" w:cs="Times New Roman"/>
                <w:color w:val="000000"/>
                <w:spacing w:val="-6"/>
              </w:rPr>
              <w:t xml:space="preserve">, </w:t>
            </w:r>
            <w:hyperlink r:id="rId319" w:history="1">
              <w:r w:rsidRPr="00967538">
                <w:rPr>
                  <w:rFonts w:ascii="Times New Roman" w:hAnsi="Times New Roman" w:cs="Times New Roman"/>
                  <w:color w:val="000000"/>
                  <w:spacing w:val="-6"/>
                </w:rPr>
                <w:t>C31.8</w:t>
              </w:r>
            </w:hyperlink>
            <w:r w:rsidRPr="00967538">
              <w:rPr>
                <w:rFonts w:ascii="Times New Roman" w:hAnsi="Times New Roman" w:cs="Times New Roman"/>
                <w:color w:val="000000"/>
                <w:spacing w:val="-6"/>
              </w:rPr>
              <w:t xml:space="preserve">, </w:t>
            </w:r>
            <w:hyperlink r:id="rId320" w:history="1">
              <w:r w:rsidRPr="00967538">
                <w:rPr>
                  <w:rFonts w:ascii="Times New Roman" w:hAnsi="Times New Roman" w:cs="Times New Roman"/>
                  <w:color w:val="000000"/>
                  <w:spacing w:val="-6"/>
                </w:rPr>
                <w:t>C31.9</w:t>
              </w:r>
            </w:hyperlink>
            <w:r w:rsidRPr="00967538">
              <w:rPr>
                <w:rFonts w:ascii="Times New Roman" w:hAnsi="Times New Roman" w:cs="Times New Roman"/>
                <w:color w:val="000000"/>
                <w:spacing w:val="-6"/>
              </w:rPr>
              <w:t xml:space="preserve">, </w:t>
            </w:r>
            <w:hyperlink r:id="rId321" w:history="1">
              <w:r w:rsidRPr="00967538">
                <w:rPr>
                  <w:rFonts w:ascii="Times New Roman" w:hAnsi="Times New Roman" w:cs="Times New Roman"/>
                  <w:color w:val="000000"/>
                  <w:spacing w:val="-6"/>
                </w:rPr>
                <w:t>C32</w:t>
              </w:r>
            </w:hyperlink>
            <w:r w:rsidRPr="00967538">
              <w:rPr>
                <w:rFonts w:ascii="Times New Roman" w:hAnsi="Times New Roman" w:cs="Times New Roman"/>
                <w:color w:val="000000"/>
                <w:spacing w:val="-6"/>
              </w:rPr>
              <w:t xml:space="preserve">, </w:t>
            </w:r>
            <w:hyperlink r:id="rId322" w:history="1">
              <w:r w:rsidRPr="00967538">
                <w:rPr>
                  <w:rFonts w:ascii="Times New Roman" w:hAnsi="Times New Roman" w:cs="Times New Roman"/>
                  <w:color w:val="000000"/>
                  <w:spacing w:val="-6"/>
                </w:rPr>
                <w:t>C43</w:t>
              </w:r>
            </w:hyperlink>
            <w:r w:rsidRPr="00967538">
              <w:rPr>
                <w:rFonts w:ascii="Times New Roman" w:hAnsi="Times New Roman" w:cs="Times New Roman"/>
                <w:color w:val="000000"/>
                <w:spacing w:val="-6"/>
              </w:rPr>
              <w:t xml:space="preserve">, </w:t>
            </w:r>
            <w:hyperlink r:id="rId323" w:history="1">
              <w:r w:rsidRPr="00967538">
                <w:rPr>
                  <w:rFonts w:ascii="Times New Roman" w:hAnsi="Times New Roman" w:cs="Times New Roman"/>
                  <w:color w:val="000000"/>
                  <w:spacing w:val="-6"/>
                </w:rPr>
                <w:t>C44</w:t>
              </w:r>
            </w:hyperlink>
            <w:r w:rsidRPr="00967538">
              <w:rPr>
                <w:rFonts w:ascii="Times New Roman" w:hAnsi="Times New Roman" w:cs="Times New Roman"/>
                <w:color w:val="000000"/>
                <w:spacing w:val="-6"/>
              </w:rPr>
              <w:t xml:space="preserve">, </w:t>
            </w:r>
            <w:hyperlink r:id="rId324" w:history="1">
              <w:r w:rsidRPr="00967538">
                <w:rPr>
                  <w:rFonts w:ascii="Times New Roman" w:hAnsi="Times New Roman" w:cs="Times New Roman"/>
                  <w:color w:val="000000"/>
                  <w:spacing w:val="-6"/>
                </w:rPr>
                <w:t>C69</w:t>
              </w:r>
            </w:hyperlink>
            <w:r w:rsidRPr="00967538">
              <w:rPr>
                <w:rFonts w:ascii="Times New Roman" w:hAnsi="Times New Roman" w:cs="Times New Roman"/>
                <w:color w:val="000000"/>
                <w:spacing w:val="-6"/>
              </w:rPr>
              <w:t xml:space="preserve">, </w:t>
            </w:r>
            <w:hyperlink r:id="rId325" w:history="1">
              <w:r w:rsidRPr="00967538">
                <w:rPr>
                  <w:rFonts w:ascii="Times New Roman" w:hAnsi="Times New Roman" w:cs="Times New Roman"/>
                  <w:color w:val="000000"/>
                  <w:spacing w:val="-6"/>
                </w:rPr>
                <w:t>C73</w:t>
              </w:r>
            </w:hyperlink>
            <w:r w:rsidRPr="00967538">
              <w:rPr>
                <w:rFonts w:ascii="Times New Roman" w:hAnsi="Times New Roman" w:cs="Times New Roman"/>
                <w:color w:val="000000"/>
                <w:spacing w:val="-6"/>
              </w:rPr>
              <w:t xml:space="preserve">, </w:t>
            </w:r>
            <w:hyperlink r:id="rId326" w:history="1">
              <w:r w:rsidRPr="00967538">
                <w:rPr>
                  <w:rFonts w:ascii="Times New Roman" w:hAnsi="Times New Roman" w:cs="Times New Roman"/>
                  <w:color w:val="000000"/>
                  <w:spacing w:val="-6"/>
                </w:rPr>
                <w:t>C15</w:t>
              </w:r>
            </w:hyperlink>
            <w:r w:rsidRPr="00967538">
              <w:rPr>
                <w:rFonts w:ascii="Times New Roman" w:hAnsi="Times New Roman" w:cs="Times New Roman"/>
                <w:color w:val="000000"/>
                <w:spacing w:val="-6"/>
              </w:rPr>
              <w:t xml:space="preserve">, </w:t>
            </w:r>
            <w:hyperlink r:id="rId327" w:history="1">
              <w:r w:rsidRPr="00967538">
                <w:rPr>
                  <w:rFonts w:ascii="Times New Roman" w:hAnsi="Times New Roman" w:cs="Times New Roman"/>
                  <w:color w:val="000000"/>
                  <w:spacing w:val="-6"/>
                </w:rPr>
                <w:t>C16</w:t>
              </w:r>
            </w:hyperlink>
            <w:r w:rsidRPr="00967538">
              <w:rPr>
                <w:rFonts w:ascii="Times New Roman" w:hAnsi="Times New Roman" w:cs="Times New Roman"/>
                <w:color w:val="000000"/>
                <w:spacing w:val="-6"/>
              </w:rPr>
              <w:t xml:space="preserve">, </w:t>
            </w:r>
            <w:hyperlink r:id="rId328" w:history="1">
              <w:r w:rsidRPr="00967538">
                <w:rPr>
                  <w:rFonts w:ascii="Times New Roman" w:hAnsi="Times New Roman" w:cs="Times New Roman"/>
                  <w:color w:val="000000"/>
                  <w:spacing w:val="-6"/>
                </w:rPr>
                <w:t>C17</w:t>
              </w:r>
            </w:hyperlink>
            <w:r w:rsidRPr="00967538">
              <w:rPr>
                <w:rFonts w:ascii="Times New Roman" w:hAnsi="Times New Roman" w:cs="Times New Roman"/>
                <w:color w:val="000000"/>
                <w:spacing w:val="-6"/>
              </w:rPr>
              <w:t xml:space="preserve">, </w:t>
            </w:r>
            <w:hyperlink r:id="rId329" w:history="1">
              <w:r w:rsidRPr="00967538">
                <w:rPr>
                  <w:rFonts w:ascii="Times New Roman" w:hAnsi="Times New Roman" w:cs="Times New Roman"/>
                  <w:color w:val="000000"/>
                  <w:spacing w:val="-6"/>
                </w:rPr>
                <w:t>C18</w:t>
              </w:r>
            </w:hyperlink>
            <w:r w:rsidRPr="00967538">
              <w:rPr>
                <w:rFonts w:ascii="Times New Roman" w:hAnsi="Times New Roman" w:cs="Times New Roman"/>
                <w:color w:val="000000"/>
                <w:spacing w:val="-6"/>
              </w:rPr>
              <w:t xml:space="preserve">, </w:t>
            </w:r>
            <w:hyperlink r:id="rId330" w:history="1">
              <w:r w:rsidRPr="00967538">
                <w:rPr>
                  <w:rFonts w:ascii="Times New Roman" w:hAnsi="Times New Roman" w:cs="Times New Roman"/>
                  <w:color w:val="000000"/>
                  <w:spacing w:val="-6"/>
                </w:rPr>
                <w:t>C19</w:t>
              </w:r>
            </w:hyperlink>
            <w:r w:rsidRPr="00967538">
              <w:rPr>
                <w:rFonts w:ascii="Times New Roman" w:hAnsi="Times New Roman" w:cs="Times New Roman"/>
                <w:color w:val="000000"/>
                <w:spacing w:val="-6"/>
              </w:rPr>
              <w:t xml:space="preserve">, </w:t>
            </w:r>
            <w:hyperlink r:id="rId331" w:history="1">
              <w:r w:rsidRPr="00967538">
                <w:rPr>
                  <w:rFonts w:ascii="Times New Roman" w:hAnsi="Times New Roman" w:cs="Times New Roman"/>
                  <w:color w:val="000000"/>
                  <w:spacing w:val="-6"/>
                </w:rPr>
                <w:t>C20</w:t>
              </w:r>
            </w:hyperlink>
            <w:r w:rsidRPr="00967538">
              <w:rPr>
                <w:rFonts w:ascii="Times New Roman" w:hAnsi="Times New Roman" w:cs="Times New Roman"/>
                <w:color w:val="000000"/>
                <w:spacing w:val="-6"/>
              </w:rPr>
              <w:t xml:space="preserve">, </w:t>
            </w:r>
            <w:hyperlink r:id="rId332" w:history="1">
              <w:r w:rsidRPr="00967538">
                <w:rPr>
                  <w:rFonts w:ascii="Times New Roman" w:hAnsi="Times New Roman" w:cs="Times New Roman"/>
                  <w:color w:val="000000"/>
                  <w:spacing w:val="-6"/>
                </w:rPr>
                <w:t>C21</w:t>
              </w:r>
            </w:hyperlink>
          </w:p>
        </w:tc>
        <w:tc>
          <w:tcPr>
            <w:tcW w:w="2891" w:type="dxa"/>
            <w:vMerge w:val="restart"/>
          </w:tcPr>
          <w:p w14:paraId="163A3E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головы и шеи (I–III стадия)</w:t>
            </w:r>
          </w:p>
        </w:tc>
        <w:tc>
          <w:tcPr>
            <w:tcW w:w="1639" w:type="dxa"/>
            <w:vMerge w:val="restart"/>
          </w:tcPr>
          <w:p w14:paraId="538A49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B41DD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гемитиреоидэктомия видеоассистированная</w:t>
            </w:r>
          </w:p>
        </w:tc>
        <w:tc>
          <w:tcPr>
            <w:tcW w:w="1448" w:type="dxa"/>
            <w:vMerge w:val="restart"/>
          </w:tcPr>
          <w:p w14:paraId="28D8E63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122 902</w:t>
            </w:r>
          </w:p>
        </w:tc>
      </w:tr>
      <w:tr w:rsidR="001818C9" w:rsidRPr="00967538" w14:paraId="4CF8C7D7" w14:textId="77777777" w:rsidTr="00600907">
        <w:trPr>
          <w:trHeight w:val="20"/>
        </w:trPr>
        <w:tc>
          <w:tcPr>
            <w:tcW w:w="710" w:type="dxa"/>
            <w:vMerge/>
          </w:tcPr>
          <w:p w14:paraId="5539C6A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4860ED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5F42DB7"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38A96A1"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6C16D7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59132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гемитиреоидэктомия видеоэндоскопическая</w:t>
            </w:r>
          </w:p>
        </w:tc>
        <w:tc>
          <w:tcPr>
            <w:tcW w:w="1448" w:type="dxa"/>
            <w:vMerge/>
          </w:tcPr>
          <w:p w14:paraId="1E5C10AF"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F292764" w14:textId="77777777" w:rsidTr="00600907">
        <w:trPr>
          <w:trHeight w:val="20"/>
        </w:trPr>
        <w:tc>
          <w:tcPr>
            <w:tcW w:w="710" w:type="dxa"/>
            <w:vMerge/>
          </w:tcPr>
          <w:p w14:paraId="7F175AC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E02255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35F322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612E65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E1A9275"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C7174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щитовидной железы субтотальная видеоэндоскопическая</w:t>
            </w:r>
          </w:p>
        </w:tc>
        <w:tc>
          <w:tcPr>
            <w:tcW w:w="1448" w:type="dxa"/>
            <w:vMerge/>
          </w:tcPr>
          <w:p w14:paraId="47A0CEC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4F3FDBC" w14:textId="77777777" w:rsidTr="00600907">
        <w:trPr>
          <w:trHeight w:val="20"/>
        </w:trPr>
        <w:tc>
          <w:tcPr>
            <w:tcW w:w="710" w:type="dxa"/>
            <w:vMerge/>
          </w:tcPr>
          <w:p w14:paraId="68D920A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CC5EA0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FB0D09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D3ED8A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F09F6C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C4DED8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(суперселективная) эмболизация (химиоэмболизация) опухолевых сосудов</w:t>
            </w:r>
          </w:p>
        </w:tc>
        <w:tc>
          <w:tcPr>
            <w:tcW w:w="1448" w:type="dxa"/>
            <w:vMerge/>
          </w:tcPr>
          <w:p w14:paraId="449EA38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997743C" w14:textId="77777777" w:rsidTr="00600907">
        <w:trPr>
          <w:trHeight w:val="20"/>
        </w:trPr>
        <w:tc>
          <w:tcPr>
            <w:tcW w:w="710" w:type="dxa"/>
            <w:vMerge/>
          </w:tcPr>
          <w:p w14:paraId="6F59D5A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4668F5B"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D9683AE"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2467A16"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4C6699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ACDD0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щитовидной железы (доли, субтотальная) видеоассистированная</w:t>
            </w:r>
          </w:p>
        </w:tc>
        <w:tc>
          <w:tcPr>
            <w:tcW w:w="1448" w:type="dxa"/>
            <w:vMerge/>
          </w:tcPr>
          <w:p w14:paraId="54C94CE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739C9DB" w14:textId="77777777" w:rsidTr="00600907">
        <w:trPr>
          <w:trHeight w:val="20"/>
        </w:trPr>
        <w:tc>
          <w:tcPr>
            <w:tcW w:w="710" w:type="dxa"/>
            <w:vMerge/>
          </w:tcPr>
          <w:p w14:paraId="5252FE7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4F9A8F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8D42EB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F10657D"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3124BCB"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FF28D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гемитиреоидэктомия с истмусэктомией видеоассистированная</w:t>
            </w:r>
          </w:p>
        </w:tc>
        <w:tc>
          <w:tcPr>
            <w:tcW w:w="1448" w:type="dxa"/>
            <w:vMerge/>
          </w:tcPr>
          <w:p w14:paraId="07259109"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87DBC15" w14:textId="77777777" w:rsidTr="00600907">
        <w:trPr>
          <w:trHeight w:val="20"/>
        </w:trPr>
        <w:tc>
          <w:tcPr>
            <w:tcW w:w="710" w:type="dxa"/>
            <w:vMerge/>
          </w:tcPr>
          <w:p w14:paraId="0F01AA4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DED5555"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4EF6FED"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0A5ACF8"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EE95FB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A09BD1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щитовидной железы с флюоресцентной навигацией паращитовидных желез видеоассистированная</w:t>
            </w:r>
          </w:p>
        </w:tc>
        <w:tc>
          <w:tcPr>
            <w:tcW w:w="1448" w:type="dxa"/>
            <w:vMerge/>
          </w:tcPr>
          <w:p w14:paraId="02A8958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FA356D6" w14:textId="77777777" w:rsidTr="00600907">
        <w:trPr>
          <w:trHeight w:val="20"/>
        </w:trPr>
        <w:tc>
          <w:tcPr>
            <w:tcW w:w="710" w:type="dxa"/>
            <w:vMerge/>
          </w:tcPr>
          <w:p w14:paraId="2AA5292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D289E8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A556C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A2EF4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66712E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B4D86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биопсия сторожевого лимфатического узла шеи видеоассистированная</w:t>
            </w:r>
          </w:p>
        </w:tc>
        <w:tc>
          <w:tcPr>
            <w:tcW w:w="1448" w:type="dxa"/>
          </w:tcPr>
          <w:p w14:paraId="18235C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7EB8E8A" w14:textId="77777777" w:rsidTr="00600907">
        <w:trPr>
          <w:trHeight w:val="20"/>
        </w:trPr>
        <w:tc>
          <w:tcPr>
            <w:tcW w:w="710" w:type="dxa"/>
            <w:vMerge/>
          </w:tcPr>
          <w:p w14:paraId="584704A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789EA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0F847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FE5FF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58973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51E07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эндоларингеальная резекция видеоэндоскопическая с радиочастотной термоаблацией</w:t>
            </w:r>
          </w:p>
        </w:tc>
        <w:tc>
          <w:tcPr>
            <w:tcW w:w="1448" w:type="dxa"/>
          </w:tcPr>
          <w:p w14:paraId="6C021B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2F08B10" w14:textId="77777777" w:rsidTr="00600907">
        <w:trPr>
          <w:trHeight w:val="20"/>
        </w:trPr>
        <w:tc>
          <w:tcPr>
            <w:tcW w:w="710" w:type="dxa"/>
            <w:vMerge/>
          </w:tcPr>
          <w:p w14:paraId="12C818E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16F33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27C9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B760B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AAAC0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3B6CA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эндоларингеальная резекция видеоэндоскопическая с фотодинамической терапией</w:t>
            </w:r>
          </w:p>
        </w:tc>
        <w:tc>
          <w:tcPr>
            <w:tcW w:w="1448" w:type="dxa"/>
          </w:tcPr>
          <w:p w14:paraId="66923B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5BF6B3F" w14:textId="77777777" w:rsidTr="00600907">
        <w:trPr>
          <w:trHeight w:val="20"/>
        </w:trPr>
        <w:tc>
          <w:tcPr>
            <w:tcW w:w="710" w:type="dxa"/>
            <w:vMerge/>
          </w:tcPr>
          <w:p w14:paraId="3113ABC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AB17E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65F4C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10879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D3425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47E3D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видеоассистированные операции при опухолях головы и шеи</w:t>
            </w:r>
          </w:p>
        </w:tc>
        <w:tc>
          <w:tcPr>
            <w:tcW w:w="1448" w:type="dxa"/>
          </w:tcPr>
          <w:p w14:paraId="7A010F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AF55A61" w14:textId="77777777" w:rsidTr="00600907">
        <w:trPr>
          <w:trHeight w:val="20"/>
        </w:trPr>
        <w:tc>
          <w:tcPr>
            <w:tcW w:w="710" w:type="dxa"/>
            <w:vMerge/>
          </w:tcPr>
          <w:p w14:paraId="6B8218A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8F833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4E552F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CADAD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DF219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BB8A1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радиочастотная абляция, криодеструкция, лазерная абляция, фотодинамическая терапия опухолей головы и шеи под ультразвуковой </w:t>
            </w:r>
            <w:r w:rsidRPr="00967538">
              <w:rPr>
                <w:rFonts w:ascii="Times New Roman" w:hAnsi="Times New Roman" w:cs="Times New Roman"/>
                <w:color w:val="000000"/>
                <w:spacing w:val="-6"/>
              </w:rPr>
              <w:lastRenderedPageBreak/>
              <w:t>навигацией и (или) под контролем компьютерной томографии</w:t>
            </w:r>
          </w:p>
        </w:tc>
        <w:tc>
          <w:tcPr>
            <w:tcW w:w="1448" w:type="dxa"/>
          </w:tcPr>
          <w:p w14:paraId="4525172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8BEE791" w14:textId="77777777" w:rsidTr="00600907">
        <w:trPr>
          <w:trHeight w:val="20"/>
        </w:trPr>
        <w:tc>
          <w:tcPr>
            <w:tcW w:w="710" w:type="dxa"/>
            <w:vMerge/>
          </w:tcPr>
          <w:p w14:paraId="71990BB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76322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512029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33" w:history="1">
              <w:r w:rsidRPr="00967538">
                <w:rPr>
                  <w:rFonts w:ascii="Times New Roman" w:hAnsi="Times New Roman" w:cs="Times New Roman"/>
                  <w:color w:val="000000"/>
                  <w:spacing w:val="-6"/>
                </w:rPr>
                <w:t>C09</w:t>
              </w:r>
            </w:hyperlink>
            <w:r w:rsidRPr="00967538">
              <w:rPr>
                <w:rFonts w:ascii="Times New Roman" w:hAnsi="Times New Roman" w:cs="Times New Roman"/>
                <w:color w:val="000000"/>
                <w:spacing w:val="-6"/>
              </w:rPr>
              <w:t xml:space="preserve">, </w:t>
            </w:r>
            <w:hyperlink r:id="rId334" w:history="1">
              <w:r w:rsidRPr="00967538">
                <w:rPr>
                  <w:rFonts w:ascii="Times New Roman" w:hAnsi="Times New Roman" w:cs="Times New Roman"/>
                  <w:color w:val="000000"/>
                  <w:spacing w:val="-6"/>
                </w:rPr>
                <w:t>C10</w:t>
              </w:r>
            </w:hyperlink>
            <w:r w:rsidRPr="00967538">
              <w:rPr>
                <w:rFonts w:ascii="Times New Roman" w:hAnsi="Times New Roman" w:cs="Times New Roman"/>
                <w:color w:val="000000"/>
                <w:spacing w:val="-6"/>
              </w:rPr>
              <w:t xml:space="preserve">, </w:t>
            </w:r>
            <w:hyperlink r:id="rId335" w:history="1">
              <w:r w:rsidRPr="00967538">
                <w:rPr>
                  <w:rFonts w:ascii="Times New Roman" w:hAnsi="Times New Roman" w:cs="Times New Roman"/>
                  <w:color w:val="000000"/>
                  <w:spacing w:val="-6"/>
                </w:rPr>
                <w:t>C11</w:t>
              </w:r>
            </w:hyperlink>
            <w:r w:rsidRPr="00967538">
              <w:rPr>
                <w:rFonts w:ascii="Times New Roman" w:hAnsi="Times New Roman" w:cs="Times New Roman"/>
                <w:color w:val="000000"/>
                <w:spacing w:val="-6"/>
              </w:rPr>
              <w:t xml:space="preserve">, </w:t>
            </w:r>
            <w:hyperlink r:id="rId336" w:history="1">
              <w:r w:rsidRPr="00967538">
                <w:rPr>
                  <w:rFonts w:ascii="Times New Roman" w:hAnsi="Times New Roman" w:cs="Times New Roman"/>
                  <w:color w:val="000000"/>
                  <w:spacing w:val="-6"/>
                </w:rPr>
                <w:t>C12</w:t>
              </w:r>
            </w:hyperlink>
            <w:r w:rsidRPr="00967538">
              <w:rPr>
                <w:rFonts w:ascii="Times New Roman" w:hAnsi="Times New Roman" w:cs="Times New Roman"/>
                <w:color w:val="000000"/>
                <w:spacing w:val="-6"/>
              </w:rPr>
              <w:t xml:space="preserve">, </w:t>
            </w:r>
            <w:hyperlink r:id="rId337" w:history="1">
              <w:r w:rsidRPr="00967538">
                <w:rPr>
                  <w:rFonts w:ascii="Times New Roman" w:hAnsi="Times New Roman" w:cs="Times New Roman"/>
                  <w:color w:val="000000"/>
                  <w:spacing w:val="-6"/>
                </w:rPr>
                <w:t>C13</w:t>
              </w:r>
            </w:hyperlink>
            <w:r w:rsidRPr="00967538">
              <w:rPr>
                <w:rFonts w:ascii="Times New Roman" w:hAnsi="Times New Roman" w:cs="Times New Roman"/>
                <w:color w:val="000000"/>
                <w:spacing w:val="-6"/>
              </w:rPr>
              <w:t xml:space="preserve">, </w:t>
            </w:r>
            <w:hyperlink r:id="rId338" w:history="1">
              <w:r w:rsidRPr="00967538">
                <w:rPr>
                  <w:rFonts w:ascii="Times New Roman" w:hAnsi="Times New Roman" w:cs="Times New Roman"/>
                  <w:color w:val="000000"/>
                  <w:spacing w:val="-6"/>
                </w:rPr>
                <w:t>C14</w:t>
              </w:r>
            </w:hyperlink>
            <w:r w:rsidRPr="00967538">
              <w:rPr>
                <w:rFonts w:ascii="Times New Roman" w:hAnsi="Times New Roman" w:cs="Times New Roman"/>
                <w:color w:val="000000"/>
                <w:spacing w:val="-6"/>
              </w:rPr>
              <w:t xml:space="preserve">, </w:t>
            </w:r>
            <w:hyperlink r:id="rId339" w:history="1">
              <w:r w:rsidRPr="00967538">
                <w:rPr>
                  <w:rFonts w:ascii="Times New Roman" w:hAnsi="Times New Roman" w:cs="Times New Roman"/>
                  <w:color w:val="000000"/>
                  <w:spacing w:val="-6"/>
                </w:rPr>
                <w:t>C15</w:t>
              </w:r>
            </w:hyperlink>
            <w:r w:rsidRPr="00967538">
              <w:rPr>
                <w:rFonts w:ascii="Times New Roman" w:hAnsi="Times New Roman" w:cs="Times New Roman"/>
                <w:color w:val="000000"/>
                <w:spacing w:val="-6"/>
              </w:rPr>
              <w:t xml:space="preserve">, </w:t>
            </w:r>
            <w:hyperlink r:id="rId340" w:history="1">
              <w:r w:rsidRPr="00967538">
                <w:rPr>
                  <w:rFonts w:ascii="Times New Roman" w:hAnsi="Times New Roman" w:cs="Times New Roman"/>
                  <w:color w:val="000000"/>
                  <w:spacing w:val="-6"/>
                </w:rPr>
                <w:t>C30</w:t>
              </w:r>
            </w:hyperlink>
            <w:r w:rsidRPr="00967538">
              <w:rPr>
                <w:rFonts w:ascii="Times New Roman" w:hAnsi="Times New Roman" w:cs="Times New Roman"/>
                <w:color w:val="000000"/>
                <w:spacing w:val="-6"/>
              </w:rPr>
              <w:t xml:space="preserve">, </w:t>
            </w:r>
            <w:hyperlink r:id="rId341" w:history="1">
              <w:r w:rsidRPr="00967538">
                <w:rPr>
                  <w:rFonts w:ascii="Times New Roman" w:hAnsi="Times New Roman" w:cs="Times New Roman"/>
                  <w:color w:val="000000"/>
                  <w:spacing w:val="-6"/>
                </w:rPr>
                <w:t>C32</w:t>
              </w:r>
            </w:hyperlink>
          </w:p>
        </w:tc>
        <w:tc>
          <w:tcPr>
            <w:tcW w:w="2891" w:type="dxa"/>
            <w:vMerge w:val="restart"/>
          </w:tcPr>
          <w:p w14:paraId="59DDFB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полости носа, глотки, гортани у функционально неоперабельных больных</w:t>
            </w:r>
          </w:p>
        </w:tc>
        <w:tc>
          <w:tcPr>
            <w:tcW w:w="1639" w:type="dxa"/>
            <w:vMerge w:val="restart"/>
          </w:tcPr>
          <w:p w14:paraId="3406D0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484CD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аргоноплазменная коагуляция опухоли</w:t>
            </w:r>
          </w:p>
        </w:tc>
        <w:tc>
          <w:tcPr>
            <w:tcW w:w="1448" w:type="dxa"/>
            <w:vMerge w:val="restart"/>
          </w:tcPr>
          <w:p w14:paraId="75C95B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EB03910" w14:textId="77777777" w:rsidTr="00600907">
        <w:trPr>
          <w:trHeight w:val="20"/>
        </w:trPr>
        <w:tc>
          <w:tcPr>
            <w:tcW w:w="710" w:type="dxa"/>
            <w:vMerge/>
          </w:tcPr>
          <w:p w14:paraId="5EC6716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DFA54EF"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7995C13"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16DF323"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2153BF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3AA39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электрохирургическое удаление опухоли</w:t>
            </w:r>
          </w:p>
        </w:tc>
        <w:tc>
          <w:tcPr>
            <w:tcW w:w="1448" w:type="dxa"/>
            <w:vMerge/>
          </w:tcPr>
          <w:p w14:paraId="4473EF4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F9159E9" w14:textId="77777777" w:rsidTr="00600907">
        <w:trPr>
          <w:trHeight w:val="20"/>
        </w:trPr>
        <w:tc>
          <w:tcPr>
            <w:tcW w:w="710" w:type="dxa"/>
            <w:vMerge/>
          </w:tcPr>
          <w:p w14:paraId="3989D75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8178EE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AD233BF"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D17FBBB"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C210A8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A9CBAF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фотодинамическая терапия опухоли</w:t>
            </w:r>
          </w:p>
        </w:tc>
        <w:tc>
          <w:tcPr>
            <w:tcW w:w="1448" w:type="dxa"/>
            <w:vMerge/>
          </w:tcPr>
          <w:p w14:paraId="19BDC092"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C51C0A9" w14:textId="77777777" w:rsidTr="00600907">
        <w:trPr>
          <w:trHeight w:val="20"/>
        </w:trPr>
        <w:tc>
          <w:tcPr>
            <w:tcW w:w="710" w:type="dxa"/>
            <w:vMerge/>
          </w:tcPr>
          <w:p w14:paraId="2633145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09F24A5"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44D90C7"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EB7FD07"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372F47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C1994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лазерная деструкция злокачественных опухолей</w:t>
            </w:r>
          </w:p>
        </w:tc>
        <w:tc>
          <w:tcPr>
            <w:tcW w:w="1448" w:type="dxa"/>
            <w:vMerge/>
          </w:tcPr>
          <w:p w14:paraId="4C5F3A7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477A0BA" w14:textId="77777777" w:rsidTr="00600907">
        <w:trPr>
          <w:trHeight w:val="20"/>
        </w:trPr>
        <w:tc>
          <w:tcPr>
            <w:tcW w:w="710" w:type="dxa"/>
            <w:vMerge/>
          </w:tcPr>
          <w:p w14:paraId="67591BC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08AF8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E5EFB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CD34B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10B90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3BFF27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поднаркозная эндоскопическая фотодинамическая терапия опухоли</w:t>
            </w:r>
          </w:p>
        </w:tc>
        <w:tc>
          <w:tcPr>
            <w:tcW w:w="1448" w:type="dxa"/>
          </w:tcPr>
          <w:p w14:paraId="25C513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789F8C" w14:textId="77777777" w:rsidTr="00600907">
        <w:trPr>
          <w:trHeight w:val="20"/>
        </w:trPr>
        <w:tc>
          <w:tcPr>
            <w:tcW w:w="710" w:type="dxa"/>
            <w:vMerge/>
          </w:tcPr>
          <w:p w14:paraId="4C5DC75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4B5A1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71415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89001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7A14C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2005A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лазерная реканализация и устранение дыхательной недостаточности при стенозирующей опухоли гортани</w:t>
            </w:r>
          </w:p>
        </w:tc>
        <w:tc>
          <w:tcPr>
            <w:tcW w:w="1448" w:type="dxa"/>
          </w:tcPr>
          <w:p w14:paraId="22A6AE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B510FB1" w14:textId="77777777" w:rsidTr="00600907">
        <w:trPr>
          <w:trHeight w:val="20"/>
        </w:trPr>
        <w:tc>
          <w:tcPr>
            <w:tcW w:w="710" w:type="dxa"/>
            <w:vMerge/>
          </w:tcPr>
          <w:p w14:paraId="018DC23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65F56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28717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3908C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B639B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75818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ультразвуковая деструкция злокачественных опухолей</w:t>
            </w:r>
          </w:p>
        </w:tc>
        <w:tc>
          <w:tcPr>
            <w:tcW w:w="1448" w:type="dxa"/>
          </w:tcPr>
          <w:p w14:paraId="79B7CD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7EFD545" w14:textId="77777777" w:rsidTr="00600907">
        <w:trPr>
          <w:trHeight w:val="20"/>
        </w:trPr>
        <w:tc>
          <w:tcPr>
            <w:tcW w:w="710" w:type="dxa"/>
            <w:vMerge/>
          </w:tcPr>
          <w:p w14:paraId="0FD3B03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71C5A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5B6271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8067C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BEF21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FD712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комбинированная операция (электрорезекция, аргоноплазменная коагуляция и фотодинамическая терапия опухоли)</w:t>
            </w:r>
          </w:p>
        </w:tc>
        <w:tc>
          <w:tcPr>
            <w:tcW w:w="1448" w:type="dxa"/>
          </w:tcPr>
          <w:p w14:paraId="28FE1E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FB8688" w14:textId="77777777" w:rsidTr="00600907">
        <w:trPr>
          <w:trHeight w:val="20"/>
        </w:trPr>
        <w:tc>
          <w:tcPr>
            <w:tcW w:w="710" w:type="dxa"/>
            <w:vMerge/>
          </w:tcPr>
          <w:p w14:paraId="06D5802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7A201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2D245B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42" w:history="1">
              <w:r w:rsidRPr="00967538">
                <w:rPr>
                  <w:rFonts w:ascii="Times New Roman" w:hAnsi="Times New Roman" w:cs="Times New Roman"/>
                  <w:color w:val="000000"/>
                  <w:spacing w:val="-6"/>
                </w:rPr>
                <w:t>C15</w:t>
              </w:r>
            </w:hyperlink>
            <w:r w:rsidRPr="00967538">
              <w:rPr>
                <w:rFonts w:ascii="Times New Roman" w:hAnsi="Times New Roman" w:cs="Times New Roman"/>
                <w:color w:val="000000"/>
                <w:spacing w:val="-6"/>
              </w:rPr>
              <w:t xml:space="preserve">, </w:t>
            </w:r>
            <w:hyperlink r:id="rId343" w:history="1">
              <w:r w:rsidRPr="00967538">
                <w:rPr>
                  <w:rFonts w:ascii="Times New Roman" w:hAnsi="Times New Roman" w:cs="Times New Roman"/>
                  <w:color w:val="000000"/>
                  <w:spacing w:val="-6"/>
                </w:rPr>
                <w:t>C16</w:t>
              </w:r>
            </w:hyperlink>
            <w:r w:rsidRPr="00967538">
              <w:rPr>
                <w:rFonts w:ascii="Times New Roman" w:hAnsi="Times New Roman" w:cs="Times New Roman"/>
                <w:color w:val="000000"/>
                <w:spacing w:val="-6"/>
              </w:rPr>
              <w:t xml:space="preserve">, </w:t>
            </w:r>
            <w:hyperlink r:id="rId344" w:history="1">
              <w:r w:rsidRPr="00967538">
                <w:rPr>
                  <w:rFonts w:ascii="Times New Roman" w:hAnsi="Times New Roman" w:cs="Times New Roman"/>
                  <w:color w:val="000000"/>
                  <w:spacing w:val="-6"/>
                </w:rPr>
                <w:t>C18</w:t>
              </w:r>
            </w:hyperlink>
            <w:r w:rsidRPr="00967538">
              <w:rPr>
                <w:rFonts w:ascii="Times New Roman" w:hAnsi="Times New Roman" w:cs="Times New Roman"/>
                <w:color w:val="000000"/>
                <w:spacing w:val="-6"/>
              </w:rPr>
              <w:t xml:space="preserve">, </w:t>
            </w:r>
            <w:hyperlink r:id="rId345" w:history="1">
              <w:r w:rsidRPr="00967538">
                <w:rPr>
                  <w:rFonts w:ascii="Times New Roman" w:hAnsi="Times New Roman" w:cs="Times New Roman"/>
                  <w:color w:val="000000"/>
                  <w:spacing w:val="-6"/>
                </w:rPr>
                <w:t>C17</w:t>
              </w:r>
            </w:hyperlink>
            <w:r w:rsidRPr="00967538">
              <w:rPr>
                <w:rFonts w:ascii="Times New Roman" w:hAnsi="Times New Roman" w:cs="Times New Roman"/>
                <w:color w:val="000000"/>
                <w:spacing w:val="-6"/>
              </w:rPr>
              <w:t xml:space="preserve">, </w:t>
            </w:r>
            <w:hyperlink r:id="rId346" w:history="1">
              <w:r w:rsidRPr="00967538">
                <w:rPr>
                  <w:rFonts w:ascii="Times New Roman" w:hAnsi="Times New Roman" w:cs="Times New Roman"/>
                  <w:color w:val="000000"/>
                  <w:spacing w:val="-6"/>
                </w:rPr>
                <w:t>C19</w:t>
              </w:r>
            </w:hyperlink>
            <w:r w:rsidRPr="00967538">
              <w:rPr>
                <w:rFonts w:ascii="Times New Roman" w:hAnsi="Times New Roman" w:cs="Times New Roman"/>
                <w:color w:val="000000"/>
                <w:spacing w:val="-6"/>
              </w:rPr>
              <w:t xml:space="preserve">, </w:t>
            </w:r>
            <w:hyperlink r:id="rId347" w:history="1">
              <w:r w:rsidRPr="00967538">
                <w:rPr>
                  <w:rFonts w:ascii="Times New Roman" w:hAnsi="Times New Roman" w:cs="Times New Roman"/>
                  <w:color w:val="000000"/>
                  <w:spacing w:val="-6"/>
                </w:rPr>
                <w:t>C21</w:t>
              </w:r>
            </w:hyperlink>
            <w:r w:rsidRPr="00967538">
              <w:rPr>
                <w:rFonts w:ascii="Times New Roman" w:hAnsi="Times New Roman" w:cs="Times New Roman"/>
                <w:color w:val="000000"/>
                <w:spacing w:val="-6"/>
              </w:rPr>
              <w:t xml:space="preserve">, </w:t>
            </w:r>
            <w:hyperlink r:id="rId348" w:history="1">
              <w:r w:rsidRPr="00967538">
                <w:rPr>
                  <w:rFonts w:ascii="Times New Roman" w:hAnsi="Times New Roman" w:cs="Times New Roman"/>
                  <w:color w:val="000000"/>
                  <w:spacing w:val="-6"/>
                </w:rPr>
                <w:t>C20</w:t>
              </w:r>
            </w:hyperlink>
          </w:p>
        </w:tc>
        <w:tc>
          <w:tcPr>
            <w:tcW w:w="2891" w:type="dxa"/>
            <w:vMerge w:val="restart"/>
          </w:tcPr>
          <w:p w14:paraId="66E815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39" w:type="dxa"/>
            <w:vMerge w:val="restart"/>
          </w:tcPr>
          <w:p w14:paraId="707D62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53E77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аргоноплазменная коагуляция опухоли</w:t>
            </w:r>
          </w:p>
        </w:tc>
        <w:tc>
          <w:tcPr>
            <w:tcW w:w="1448" w:type="dxa"/>
            <w:vMerge w:val="restart"/>
          </w:tcPr>
          <w:p w14:paraId="188CE3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4203931" w14:textId="77777777" w:rsidTr="00600907">
        <w:trPr>
          <w:trHeight w:val="20"/>
        </w:trPr>
        <w:tc>
          <w:tcPr>
            <w:tcW w:w="710" w:type="dxa"/>
            <w:vMerge/>
          </w:tcPr>
          <w:p w14:paraId="1F64F32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ED0568F"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995ABC8"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DEBC6A4"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93030C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8CC53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Nd:YAG лазерная коагуляция опухоли</w:t>
            </w:r>
          </w:p>
        </w:tc>
        <w:tc>
          <w:tcPr>
            <w:tcW w:w="1448" w:type="dxa"/>
            <w:vMerge/>
          </w:tcPr>
          <w:p w14:paraId="619DF72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C670D6C" w14:textId="77777777" w:rsidTr="00600907">
        <w:trPr>
          <w:trHeight w:val="20"/>
        </w:trPr>
        <w:tc>
          <w:tcPr>
            <w:tcW w:w="710" w:type="dxa"/>
            <w:vMerge/>
          </w:tcPr>
          <w:p w14:paraId="633EB6FC"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7FEC58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3EBA52F"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22C9BE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46667C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7A81C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бужирование и баллонная дилатация при опухолевом стенозе под эндоскопическим контролем</w:t>
            </w:r>
          </w:p>
        </w:tc>
        <w:tc>
          <w:tcPr>
            <w:tcW w:w="1448" w:type="dxa"/>
            <w:vMerge/>
          </w:tcPr>
          <w:p w14:paraId="374FD339"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55B582A" w14:textId="77777777" w:rsidTr="00600907">
        <w:trPr>
          <w:trHeight w:val="20"/>
        </w:trPr>
        <w:tc>
          <w:tcPr>
            <w:tcW w:w="710" w:type="dxa"/>
            <w:vMerge/>
          </w:tcPr>
          <w:p w14:paraId="687AA84C"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497511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C0DAA66"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34F1838"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C60FE46"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007AC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комбинированная операция (электрорезекция, аргоноплазменная коагуляция и фотодинамическая терапия опухоли)</w:t>
            </w:r>
          </w:p>
        </w:tc>
        <w:tc>
          <w:tcPr>
            <w:tcW w:w="1448" w:type="dxa"/>
            <w:vMerge/>
          </w:tcPr>
          <w:p w14:paraId="317C371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EDE3C81" w14:textId="77777777" w:rsidTr="00600907">
        <w:trPr>
          <w:trHeight w:val="20"/>
        </w:trPr>
        <w:tc>
          <w:tcPr>
            <w:tcW w:w="710" w:type="dxa"/>
            <w:vMerge/>
          </w:tcPr>
          <w:p w14:paraId="1C51E3B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C993C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DBF02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3C659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B6EB2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0C6CE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электрохирургическое удаление опухоли</w:t>
            </w:r>
          </w:p>
        </w:tc>
        <w:tc>
          <w:tcPr>
            <w:tcW w:w="1448" w:type="dxa"/>
          </w:tcPr>
          <w:p w14:paraId="45EF0D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D7E8B86" w14:textId="77777777" w:rsidTr="00600907">
        <w:trPr>
          <w:trHeight w:val="20"/>
        </w:trPr>
        <w:tc>
          <w:tcPr>
            <w:tcW w:w="710" w:type="dxa"/>
            <w:vMerge/>
          </w:tcPr>
          <w:p w14:paraId="2EC4128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307B4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991B1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54BCB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7CA3F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4E7316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эндоскопическая фотодинамическая </w:t>
            </w:r>
            <w:r w:rsidRPr="00967538">
              <w:rPr>
                <w:rFonts w:ascii="Times New Roman" w:hAnsi="Times New Roman" w:cs="Times New Roman"/>
                <w:color w:val="000000"/>
                <w:spacing w:val="-6"/>
              </w:rPr>
              <w:lastRenderedPageBreak/>
              <w:t>терапия опухолей</w:t>
            </w:r>
          </w:p>
        </w:tc>
        <w:tc>
          <w:tcPr>
            <w:tcW w:w="1448" w:type="dxa"/>
          </w:tcPr>
          <w:p w14:paraId="545F77A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1587D18" w14:textId="77777777" w:rsidTr="00600907">
        <w:trPr>
          <w:trHeight w:val="20"/>
        </w:trPr>
        <w:tc>
          <w:tcPr>
            <w:tcW w:w="710" w:type="dxa"/>
            <w:vMerge/>
          </w:tcPr>
          <w:p w14:paraId="2ABB7A8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55982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5F294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62A34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C27ED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2D656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стентирование при опухолевом стенозе</w:t>
            </w:r>
          </w:p>
        </w:tc>
        <w:tc>
          <w:tcPr>
            <w:tcW w:w="1448" w:type="dxa"/>
          </w:tcPr>
          <w:p w14:paraId="73B6A8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3EAE147" w14:textId="77777777" w:rsidTr="00600907">
        <w:trPr>
          <w:trHeight w:val="20"/>
        </w:trPr>
        <w:tc>
          <w:tcPr>
            <w:tcW w:w="710" w:type="dxa"/>
            <w:vMerge/>
          </w:tcPr>
          <w:p w14:paraId="7AC3D1D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5551F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DA3BD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DA4830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39" w:type="dxa"/>
          </w:tcPr>
          <w:p w14:paraId="6B43B9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035024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дилятация и стентирование зоны стеноза</w:t>
            </w:r>
          </w:p>
        </w:tc>
        <w:tc>
          <w:tcPr>
            <w:tcW w:w="1448" w:type="dxa"/>
          </w:tcPr>
          <w:p w14:paraId="2CA5E91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80D4B4" w14:textId="77777777" w:rsidTr="00600907">
        <w:trPr>
          <w:trHeight w:val="20"/>
        </w:trPr>
        <w:tc>
          <w:tcPr>
            <w:tcW w:w="710" w:type="dxa"/>
            <w:vMerge/>
          </w:tcPr>
          <w:p w14:paraId="14D1522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D49C1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51A3F1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49" w:history="1">
              <w:r w:rsidRPr="00967538">
                <w:rPr>
                  <w:rFonts w:ascii="Times New Roman" w:hAnsi="Times New Roman" w:cs="Times New Roman"/>
                  <w:color w:val="000000"/>
                  <w:spacing w:val="-6"/>
                </w:rPr>
                <w:t>C22</w:t>
              </w:r>
            </w:hyperlink>
            <w:r w:rsidRPr="00967538">
              <w:rPr>
                <w:rFonts w:ascii="Times New Roman" w:hAnsi="Times New Roman" w:cs="Times New Roman"/>
                <w:color w:val="000000"/>
                <w:spacing w:val="-6"/>
              </w:rPr>
              <w:t xml:space="preserve">, </w:t>
            </w:r>
            <w:hyperlink r:id="rId350" w:history="1">
              <w:r w:rsidRPr="00967538">
                <w:rPr>
                  <w:rFonts w:ascii="Times New Roman" w:hAnsi="Times New Roman" w:cs="Times New Roman"/>
                  <w:color w:val="000000"/>
                  <w:spacing w:val="-6"/>
                </w:rPr>
                <w:t>C78.7</w:t>
              </w:r>
            </w:hyperlink>
            <w:r w:rsidRPr="00967538">
              <w:rPr>
                <w:rFonts w:ascii="Times New Roman" w:hAnsi="Times New Roman" w:cs="Times New Roman"/>
                <w:color w:val="000000"/>
                <w:spacing w:val="-6"/>
              </w:rPr>
              <w:t xml:space="preserve">, </w:t>
            </w:r>
            <w:hyperlink r:id="rId351" w:history="1">
              <w:r w:rsidRPr="00967538">
                <w:rPr>
                  <w:rFonts w:ascii="Times New Roman" w:hAnsi="Times New Roman" w:cs="Times New Roman"/>
                  <w:color w:val="000000"/>
                  <w:spacing w:val="-6"/>
                </w:rPr>
                <w:t>C24.0</w:t>
              </w:r>
            </w:hyperlink>
          </w:p>
        </w:tc>
        <w:tc>
          <w:tcPr>
            <w:tcW w:w="2891" w:type="dxa"/>
            <w:vMerge w:val="restart"/>
          </w:tcPr>
          <w:p w14:paraId="1978BA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первичные и метастатические злокачественные новообразования печени</w:t>
            </w:r>
          </w:p>
        </w:tc>
        <w:tc>
          <w:tcPr>
            <w:tcW w:w="1639" w:type="dxa"/>
            <w:vMerge w:val="restart"/>
          </w:tcPr>
          <w:p w14:paraId="4790D5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или терапевтическое лечение</w:t>
            </w:r>
          </w:p>
        </w:tc>
        <w:tc>
          <w:tcPr>
            <w:tcW w:w="3175" w:type="dxa"/>
          </w:tcPr>
          <w:p w14:paraId="1A491CF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лапароскопическая радиочастотная термоаблация при злокачественных новообразованиях печени</w:t>
            </w:r>
          </w:p>
        </w:tc>
        <w:tc>
          <w:tcPr>
            <w:tcW w:w="1448" w:type="dxa"/>
            <w:vMerge w:val="restart"/>
          </w:tcPr>
          <w:p w14:paraId="01E955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0861A74" w14:textId="77777777" w:rsidTr="00600907">
        <w:trPr>
          <w:trHeight w:val="20"/>
        </w:trPr>
        <w:tc>
          <w:tcPr>
            <w:tcW w:w="710" w:type="dxa"/>
            <w:vMerge/>
          </w:tcPr>
          <w:p w14:paraId="3C6CDDC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783EFEF"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B986DDA"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1BB2FB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522726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58C65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желчных протоков под видеоэндоскопическим контролем</w:t>
            </w:r>
          </w:p>
        </w:tc>
        <w:tc>
          <w:tcPr>
            <w:tcW w:w="1448" w:type="dxa"/>
            <w:vMerge/>
          </w:tcPr>
          <w:p w14:paraId="4610E09F"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96D5B45" w14:textId="77777777" w:rsidTr="00600907">
        <w:trPr>
          <w:trHeight w:val="20"/>
        </w:trPr>
        <w:tc>
          <w:tcPr>
            <w:tcW w:w="710" w:type="dxa"/>
            <w:vMerge/>
          </w:tcPr>
          <w:p w14:paraId="03B1987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F334CF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E1CBF53"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FE4CF4F"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7F1E2C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59638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внутриартериальная эмболизация (химиоэмболизация) опухолей</w:t>
            </w:r>
          </w:p>
        </w:tc>
        <w:tc>
          <w:tcPr>
            <w:tcW w:w="1448" w:type="dxa"/>
            <w:vMerge/>
          </w:tcPr>
          <w:p w14:paraId="3EF2F352"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C67A720" w14:textId="77777777" w:rsidTr="00600907">
        <w:trPr>
          <w:trHeight w:val="20"/>
        </w:trPr>
        <w:tc>
          <w:tcPr>
            <w:tcW w:w="710" w:type="dxa"/>
            <w:vMerge/>
          </w:tcPr>
          <w:p w14:paraId="43532EAC"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93256B2"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B34DF2D"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662AC7F"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280543C"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02C62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эмболизация (химиоэмболизация) ветвей воротной вены</w:t>
            </w:r>
          </w:p>
        </w:tc>
        <w:tc>
          <w:tcPr>
            <w:tcW w:w="1448" w:type="dxa"/>
            <w:vMerge/>
          </w:tcPr>
          <w:p w14:paraId="61C4226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8728B3D" w14:textId="77777777" w:rsidTr="00600907">
        <w:trPr>
          <w:trHeight w:val="20"/>
        </w:trPr>
        <w:tc>
          <w:tcPr>
            <w:tcW w:w="710" w:type="dxa"/>
            <w:vMerge/>
          </w:tcPr>
          <w:p w14:paraId="6F833FD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93493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10FC1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48238E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2CE1C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838D1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48" w:type="dxa"/>
          </w:tcPr>
          <w:p w14:paraId="26DAF1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34A3712" w14:textId="77777777" w:rsidTr="00600907">
        <w:trPr>
          <w:trHeight w:val="20"/>
        </w:trPr>
        <w:tc>
          <w:tcPr>
            <w:tcW w:w="710" w:type="dxa"/>
            <w:vMerge/>
          </w:tcPr>
          <w:p w14:paraId="1D54802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DC4F53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80111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C00D5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6FCB1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726A8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биоэлектротерапия</w:t>
            </w:r>
          </w:p>
        </w:tc>
        <w:tc>
          <w:tcPr>
            <w:tcW w:w="1448" w:type="dxa"/>
          </w:tcPr>
          <w:p w14:paraId="510DA3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8218580" w14:textId="77777777" w:rsidTr="00600907">
        <w:trPr>
          <w:trHeight w:val="20"/>
        </w:trPr>
        <w:tc>
          <w:tcPr>
            <w:tcW w:w="710" w:type="dxa"/>
            <w:vMerge/>
          </w:tcPr>
          <w:p w14:paraId="212F652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247C1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5C46D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B967B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нерезектабельные злокачественные новообразования печени и внутрипеченочных желчных протоков</w:t>
            </w:r>
          </w:p>
        </w:tc>
        <w:tc>
          <w:tcPr>
            <w:tcW w:w="1639" w:type="dxa"/>
          </w:tcPr>
          <w:p w14:paraId="371964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42815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чрескожное чреспеченочное дренирование желчных протоков с последующим стентированием под рентгеноскопическим контролем</w:t>
            </w:r>
          </w:p>
        </w:tc>
        <w:tc>
          <w:tcPr>
            <w:tcW w:w="1448" w:type="dxa"/>
          </w:tcPr>
          <w:p w14:paraId="70D00A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33FE2F2" w14:textId="77777777" w:rsidTr="00600907">
        <w:trPr>
          <w:trHeight w:val="20"/>
        </w:trPr>
        <w:tc>
          <w:tcPr>
            <w:tcW w:w="710" w:type="dxa"/>
            <w:vMerge/>
          </w:tcPr>
          <w:p w14:paraId="390B86E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A42E1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DA4A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B6BD7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33610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C1B4D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желчных протоков под рентгеноскопическим контролем</w:t>
            </w:r>
          </w:p>
        </w:tc>
        <w:tc>
          <w:tcPr>
            <w:tcW w:w="1448" w:type="dxa"/>
          </w:tcPr>
          <w:p w14:paraId="4E6712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C70DBBC" w14:textId="77777777" w:rsidTr="00600907">
        <w:trPr>
          <w:trHeight w:val="20"/>
        </w:trPr>
        <w:tc>
          <w:tcPr>
            <w:tcW w:w="710" w:type="dxa"/>
            <w:vMerge/>
          </w:tcPr>
          <w:p w14:paraId="24F2467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D851F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713E2F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0F782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24A3E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54DD2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химиоэмболизация печени</w:t>
            </w:r>
          </w:p>
        </w:tc>
        <w:tc>
          <w:tcPr>
            <w:tcW w:w="1448" w:type="dxa"/>
          </w:tcPr>
          <w:p w14:paraId="058222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D945537" w14:textId="77777777" w:rsidTr="00600907">
        <w:trPr>
          <w:trHeight w:val="20"/>
        </w:trPr>
        <w:tc>
          <w:tcPr>
            <w:tcW w:w="710" w:type="dxa"/>
            <w:vMerge/>
          </w:tcPr>
          <w:p w14:paraId="40AAB77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04CB6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9F7CE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2AC64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общего желчного протока</w:t>
            </w:r>
          </w:p>
        </w:tc>
        <w:tc>
          <w:tcPr>
            <w:tcW w:w="1639" w:type="dxa"/>
          </w:tcPr>
          <w:p w14:paraId="6A86C4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F2C44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электрокоагуляция опухоли общего желчного протока</w:t>
            </w:r>
          </w:p>
        </w:tc>
        <w:tc>
          <w:tcPr>
            <w:tcW w:w="1448" w:type="dxa"/>
          </w:tcPr>
          <w:p w14:paraId="705D12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6ADC80E" w14:textId="77777777" w:rsidTr="00600907">
        <w:trPr>
          <w:trHeight w:val="20"/>
        </w:trPr>
        <w:tc>
          <w:tcPr>
            <w:tcW w:w="710" w:type="dxa"/>
            <w:vMerge/>
          </w:tcPr>
          <w:p w14:paraId="7E95E3D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75286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3F222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B232E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FC234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868FA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эндоскопическое бужирование и баллонная дилатация при опухолевом </w:t>
            </w:r>
            <w:r w:rsidRPr="00967538">
              <w:rPr>
                <w:rFonts w:ascii="Times New Roman" w:hAnsi="Times New Roman" w:cs="Times New Roman"/>
                <w:color w:val="000000"/>
                <w:spacing w:val="-6"/>
              </w:rPr>
              <w:lastRenderedPageBreak/>
              <w:t>стенозе общего желчного протока под эндоскопическим контролем</w:t>
            </w:r>
          </w:p>
        </w:tc>
        <w:tc>
          <w:tcPr>
            <w:tcW w:w="1448" w:type="dxa"/>
          </w:tcPr>
          <w:p w14:paraId="6E4C78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986B210" w14:textId="77777777" w:rsidTr="00600907">
        <w:trPr>
          <w:trHeight w:val="20"/>
        </w:trPr>
        <w:tc>
          <w:tcPr>
            <w:tcW w:w="710" w:type="dxa"/>
            <w:vMerge/>
          </w:tcPr>
          <w:p w14:paraId="53E0795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59C81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028DA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A640F6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BAF3FE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D3258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48" w:type="dxa"/>
          </w:tcPr>
          <w:p w14:paraId="4F76542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4EA9C7" w14:textId="77777777" w:rsidTr="00600907">
        <w:trPr>
          <w:trHeight w:val="20"/>
        </w:trPr>
        <w:tc>
          <w:tcPr>
            <w:tcW w:w="710" w:type="dxa"/>
            <w:vMerge/>
          </w:tcPr>
          <w:p w14:paraId="0F69C02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6FD04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3B524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748B3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B1C2E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3351E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Nd:YAG лазерная коагуляция опухоли общего желчного протока</w:t>
            </w:r>
          </w:p>
        </w:tc>
        <w:tc>
          <w:tcPr>
            <w:tcW w:w="1448" w:type="dxa"/>
          </w:tcPr>
          <w:p w14:paraId="57DDB3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B5F8C9C" w14:textId="77777777" w:rsidTr="00600907">
        <w:trPr>
          <w:trHeight w:val="20"/>
        </w:trPr>
        <w:tc>
          <w:tcPr>
            <w:tcW w:w="710" w:type="dxa"/>
            <w:vMerge/>
          </w:tcPr>
          <w:p w14:paraId="37D4325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29B7D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23917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355BE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B884A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69856C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фотодинамическая терапия опухоли общего желчного протока</w:t>
            </w:r>
          </w:p>
        </w:tc>
        <w:tc>
          <w:tcPr>
            <w:tcW w:w="1448" w:type="dxa"/>
          </w:tcPr>
          <w:p w14:paraId="7D45D7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C12A9A0" w14:textId="77777777" w:rsidTr="00600907">
        <w:trPr>
          <w:trHeight w:val="20"/>
        </w:trPr>
        <w:tc>
          <w:tcPr>
            <w:tcW w:w="710" w:type="dxa"/>
            <w:vMerge/>
          </w:tcPr>
          <w:p w14:paraId="1BA23F4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A622A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317D5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457DC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9AD5D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AEC04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чрескожное чреспеченочное дренирование желчных протоков с последующим стентированием под рентгеноскопическим контролем</w:t>
            </w:r>
          </w:p>
        </w:tc>
        <w:tc>
          <w:tcPr>
            <w:tcW w:w="1448" w:type="dxa"/>
          </w:tcPr>
          <w:p w14:paraId="7B7F41F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6CA7034" w14:textId="77777777" w:rsidTr="00600907">
        <w:trPr>
          <w:trHeight w:val="20"/>
        </w:trPr>
        <w:tc>
          <w:tcPr>
            <w:tcW w:w="710" w:type="dxa"/>
            <w:vMerge/>
          </w:tcPr>
          <w:p w14:paraId="5302339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68136B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61CD9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BD7C1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F339E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A5F44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желчных протоков под рентгеноскопическим контролем</w:t>
            </w:r>
          </w:p>
        </w:tc>
        <w:tc>
          <w:tcPr>
            <w:tcW w:w="1448" w:type="dxa"/>
          </w:tcPr>
          <w:p w14:paraId="63D03D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BE4B5CA" w14:textId="77777777" w:rsidTr="00600907">
        <w:trPr>
          <w:trHeight w:val="20"/>
        </w:trPr>
        <w:tc>
          <w:tcPr>
            <w:tcW w:w="710" w:type="dxa"/>
            <w:vMerge/>
          </w:tcPr>
          <w:p w14:paraId="5F3F5E5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D124B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1D614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CE515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B6B67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2722E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внутрипротоковая фотодинамическая терапия под рентгеноскопическим контролем</w:t>
            </w:r>
          </w:p>
        </w:tc>
        <w:tc>
          <w:tcPr>
            <w:tcW w:w="1448" w:type="dxa"/>
          </w:tcPr>
          <w:p w14:paraId="016432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208AC85" w14:textId="77777777" w:rsidTr="00600907">
        <w:trPr>
          <w:trHeight w:val="20"/>
        </w:trPr>
        <w:tc>
          <w:tcPr>
            <w:tcW w:w="710" w:type="dxa"/>
            <w:vMerge/>
          </w:tcPr>
          <w:p w14:paraId="101F0C5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229DBB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ADFFC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DDF5F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общего желчного протока в пределах слизистого слоя T1</w:t>
            </w:r>
          </w:p>
        </w:tc>
        <w:tc>
          <w:tcPr>
            <w:tcW w:w="1639" w:type="dxa"/>
          </w:tcPr>
          <w:p w14:paraId="6D580F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665C4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фотодинамическая терапия опухоли общего желчного протока</w:t>
            </w:r>
          </w:p>
        </w:tc>
        <w:tc>
          <w:tcPr>
            <w:tcW w:w="1448" w:type="dxa"/>
          </w:tcPr>
          <w:p w14:paraId="692B02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A1EEAB5" w14:textId="77777777" w:rsidTr="00600907">
        <w:trPr>
          <w:trHeight w:val="20"/>
        </w:trPr>
        <w:tc>
          <w:tcPr>
            <w:tcW w:w="710" w:type="dxa"/>
            <w:vMerge/>
          </w:tcPr>
          <w:p w14:paraId="11CF488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81D3CB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4AE95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52" w:history="1">
              <w:r w:rsidRPr="00967538">
                <w:rPr>
                  <w:rFonts w:ascii="Times New Roman" w:hAnsi="Times New Roman" w:cs="Times New Roman"/>
                  <w:color w:val="000000"/>
                  <w:spacing w:val="-6"/>
                </w:rPr>
                <w:t>C23</w:t>
              </w:r>
            </w:hyperlink>
          </w:p>
        </w:tc>
        <w:tc>
          <w:tcPr>
            <w:tcW w:w="2891" w:type="dxa"/>
          </w:tcPr>
          <w:p w14:paraId="68BAFC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локализованные и местнораспространенные формы злокачественных новообразований желчного пузыря</w:t>
            </w:r>
          </w:p>
        </w:tc>
        <w:tc>
          <w:tcPr>
            <w:tcW w:w="1639" w:type="dxa"/>
          </w:tcPr>
          <w:p w14:paraId="6867D6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2AC565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чрескожное чреспеченочное дренирование желчных протоков с последующим стентированием под рентгеноскопическим контролем</w:t>
            </w:r>
          </w:p>
        </w:tc>
        <w:tc>
          <w:tcPr>
            <w:tcW w:w="1448" w:type="dxa"/>
          </w:tcPr>
          <w:p w14:paraId="58798C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A19A0E1" w14:textId="77777777" w:rsidTr="00600907">
        <w:trPr>
          <w:trHeight w:val="20"/>
        </w:trPr>
        <w:tc>
          <w:tcPr>
            <w:tcW w:w="710" w:type="dxa"/>
            <w:vMerge/>
          </w:tcPr>
          <w:p w14:paraId="1F1F007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3619F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330321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AFF42B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DB08C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9157D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желчных протоков под рентгеноскопическим контролем</w:t>
            </w:r>
          </w:p>
        </w:tc>
        <w:tc>
          <w:tcPr>
            <w:tcW w:w="1448" w:type="dxa"/>
          </w:tcPr>
          <w:p w14:paraId="7881E4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8BA7124" w14:textId="77777777" w:rsidTr="00600907">
        <w:trPr>
          <w:trHeight w:val="20"/>
        </w:trPr>
        <w:tc>
          <w:tcPr>
            <w:tcW w:w="710" w:type="dxa"/>
            <w:vMerge/>
          </w:tcPr>
          <w:p w14:paraId="343D97F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9FB38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5B9C7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3262E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AC51C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6E268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лапароскопическая холецистэктомия с резекцией IV сегмента печени</w:t>
            </w:r>
          </w:p>
        </w:tc>
        <w:tc>
          <w:tcPr>
            <w:tcW w:w="1448" w:type="dxa"/>
          </w:tcPr>
          <w:p w14:paraId="06DC9E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DB25B0B" w14:textId="77777777" w:rsidTr="00600907">
        <w:trPr>
          <w:trHeight w:val="20"/>
        </w:trPr>
        <w:tc>
          <w:tcPr>
            <w:tcW w:w="710" w:type="dxa"/>
            <w:vMerge/>
          </w:tcPr>
          <w:p w14:paraId="0393529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5D41C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55777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796313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7EBB6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8C3F4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внутрипротоковая фотодинамическая терапия под рентгеноскопическим контролем</w:t>
            </w:r>
          </w:p>
        </w:tc>
        <w:tc>
          <w:tcPr>
            <w:tcW w:w="1448" w:type="dxa"/>
          </w:tcPr>
          <w:p w14:paraId="207899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8CAA17E" w14:textId="77777777" w:rsidTr="00600907">
        <w:trPr>
          <w:trHeight w:val="20"/>
        </w:trPr>
        <w:tc>
          <w:tcPr>
            <w:tcW w:w="710" w:type="dxa"/>
            <w:vMerge/>
          </w:tcPr>
          <w:p w14:paraId="4E5B869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84747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519430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53" w:history="1">
              <w:r w:rsidRPr="00967538">
                <w:rPr>
                  <w:rFonts w:ascii="Times New Roman" w:hAnsi="Times New Roman" w:cs="Times New Roman"/>
                  <w:color w:val="000000"/>
                  <w:spacing w:val="-6"/>
                </w:rPr>
                <w:t>C24</w:t>
              </w:r>
            </w:hyperlink>
          </w:p>
        </w:tc>
        <w:tc>
          <w:tcPr>
            <w:tcW w:w="2891" w:type="dxa"/>
            <w:vMerge w:val="restart"/>
          </w:tcPr>
          <w:p w14:paraId="3D25BF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нерезектабельные опухоли внепеченочных желчных протоков</w:t>
            </w:r>
          </w:p>
        </w:tc>
        <w:tc>
          <w:tcPr>
            <w:tcW w:w="1639" w:type="dxa"/>
            <w:vMerge w:val="restart"/>
          </w:tcPr>
          <w:p w14:paraId="6C2F7A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48799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при опухолях желчных протоков</w:t>
            </w:r>
          </w:p>
        </w:tc>
        <w:tc>
          <w:tcPr>
            <w:tcW w:w="1448" w:type="dxa"/>
            <w:vMerge w:val="restart"/>
          </w:tcPr>
          <w:p w14:paraId="11154A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C837D79" w14:textId="77777777" w:rsidTr="00600907">
        <w:trPr>
          <w:trHeight w:val="20"/>
        </w:trPr>
        <w:tc>
          <w:tcPr>
            <w:tcW w:w="710" w:type="dxa"/>
            <w:vMerge/>
          </w:tcPr>
          <w:p w14:paraId="10A24B1F"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D28B0E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D17D3E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6283487"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F741E6B"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4BFE6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чрескожное чреспеченочное </w:t>
            </w:r>
            <w:r w:rsidRPr="00967538">
              <w:rPr>
                <w:rFonts w:ascii="Times New Roman" w:hAnsi="Times New Roman" w:cs="Times New Roman"/>
                <w:color w:val="000000"/>
                <w:spacing w:val="-6"/>
              </w:rPr>
              <w:lastRenderedPageBreak/>
              <w:t>дренирование желчных протоков с последующим стентированием под рентгеноскопическим контролем</w:t>
            </w:r>
          </w:p>
        </w:tc>
        <w:tc>
          <w:tcPr>
            <w:tcW w:w="1448" w:type="dxa"/>
            <w:vMerge/>
          </w:tcPr>
          <w:p w14:paraId="710D0B9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D539F28" w14:textId="77777777" w:rsidTr="00600907">
        <w:trPr>
          <w:trHeight w:val="20"/>
        </w:trPr>
        <w:tc>
          <w:tcPr>
            <w:tcW w:w="710" w:type="dxa"/>
            <w:vMerge/>
          </w:tcPr>
          <w:p w14:paraId="7B71531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58E56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091AF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FF363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73BF5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25713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желчных протоков под рентгеноскопическим контролем</w:t>
            </w:r>
          </w:p>
        </w:tc>
        <w:tc>
          <w:tcPr>
            <w:tcW w:w="1448" w:type="dxa"/>
          </w:tcPr>
          <w:p w14:paraId="61A5B6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C778FB9" w14:textId="77777777" w:rsidTr="00600907">
        <w:trPr>
          <w:trHeight w:val="20"/>
        </w:trPr>
        <w:tc>
          <w:tcPr>
            <w:tcW w:w="710" w:type="dxa"/>
            <w:vMerge/>
          </w:tcPr>
          <w:p w14:paraId="7C0D972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06D646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FB283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E74B0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DB117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DE04D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внутрипротоковая фотодинамическая терапия под рентгеноскопическим контролем</w:t>
            </w:r>
          </w:p>
        </w:tc>
        <w:tc>
          <w:tcPr>
            <w:tcW w:w="1448" w:type="dxa"/>
          </w:tcPr>
          <w:p w14:paraId="4103DE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33E4413" w14:textId="77777777" w:rsidTr="00600907">
        <w:trPr>
          <w:trHeight w:val="20"/>
        </w:trPr>
        <w:tc>
          <w:tcPr>
            <w:tcW w:w="710" w:type="dxa"/>
            <w:vMerge/>
          </w:tcPr>
          <w:p w14:paraId="21D18D8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F2FBF1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65C305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54" w:history="1">
              <w:r w:rsidRPr="00967538">
                <w:rPr>
                  <w:rFonts w:ascii="Times New Roman" w:hAnsi="Times New Roman" w:cs="Times New Roman"/>
                  <w:color w:val="000000"/>
                  <w:spacing w:val="-6"/>
                </w:rPr>
                <w:t>C25</w:t>
              </w:r>
            </w:hyperlink>
          </w:p>
        </w:tc>
        <w:tc>
          <w:tcPr>
            <w:tcW w:w="2891" w:type="dxa"/>
            <w:vMerge w:val="restart"/>
          </w:tcPr>
          <w:p w14:paraId="05B18E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39" w:type="dxa"/>
            <w:vMerge w:val="restart"/>
          </w:tcPr>
          <w:p w14:paraId="07A893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9266A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при опухолях поджелудочной железы</w:t>
            </w:r>
          </w:p>
        </w:tc>
        <w:tc>
          <w:tcPr>
            <w:tcW w:w="1448" w:type="dxa"/>
            <w:vMerge w:val="restart"/>
          </w:tcPr>
          <w:p w14:paraId="01D63F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46BAABE" w14:textId="77777777" w:rsidTr="00600907">
        <w:trPr>
          <w:trHeight w:val="20"/>
        </w:trPr>
        <w:tc>
          <w:tcPr>
            <w:tcW w:w="710" w:type="dxa"/>
            <w:vMerge/>
          </w:tcPr>
          <w:p w14:paraId="56C638A9"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D789F3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7819397"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107FD0A"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A836C2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ED825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фотодинамическая терапия опухоли вирсунгова протока</w:t>
            </w:r>
          </w:p>
        </w:tc>
        <w:tc>
          <w:tcPr>
            <w:tcW w:w="1448" w:type="dxa"/>
            <w:vMerge/>
          </w:tcPr>
          <w:p w14:paraId="452EEDF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20E6E9F" w14:textId="77777777" w:rsidTr="00600907">
        <w:trPr>
          <w:trHeight w:val="20"/>
        </w:trPr>
        <w:tc>
          <w:tcPr>
            <w:tcW w:w="710" w:type="dxa"/>
            <w:vMerge/>
          </w:tcPr>
          <w:p w14:paraId="2182139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636562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D940F4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419F877"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35DF4DA"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68720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чрескожное чреспеченочное дренирование желчных протоков с последующим стентированием под рентгеноскопическим контролем</w:t>
            </w:r>
          </w:p>
        </w:tc>
        <w:tc>
          <w:tcPr>
            <w:tcW w:w="1448" w:type="dxa"/>
            <w:vMerge/>
          </w:tcPr>
          <w:p w14:paraId="68F09EF1"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F1D35B0" w14:textId="77777777" w:rsidTr="00600907">
        <w:trPr>
          <w:trHeight w:val="20"/>
        </w:trPr>
        <w:tc>
          <w:tcPr>
            <w:tcW w:w="710" w:type="dxa"/>
            <w:vMerge/>
          </w:tcPr>
          <w:p w14:paraId="2EB6B94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2EDD7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9673D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8A348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B15F71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4B40A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стентирование желчных протоков под рентгеноскопическим контролем</w:t>
            </w:r>
          </w:p>
        </w:tc>
        <w:tc>
          <w:tcPr>
            <w:tcW w:w="1448" w:type="dxa"/>
          </w:tcPr>
          <w:p w14:paraId="4A050E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68BF77B" w14:textId="77777777" w:rsidTr="00600907">
        <w:trPr>
          <w:trHeight w:val="20"/>
        </w:trPr>
        <w:tc>
          <w:tcPr>
            <w:tcW w:w="710" w:type="dxa"/>
            <w:vMerge/>
          </w:tcPr>
          <w:p w14:paraId="5EA16DB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1FBCC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3DFE5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F6696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DA019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20BB3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стентирование вирсунгова протока при опухолевом стенозе под видеоэндоскопическим контролем</w:t>
            </w:r>
          </w:p>
        </w:tc>
        <w:tc>
          <w:tcPr>
            <w:tcW w:w="1448" w:type="dxa"/>
          </w:tcPr>
          <w:p w14:paraId="55EE6B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AFCDA9F" w14:textId="77777777" w:rsidTr="00600907">
        <w:trPr>
          <w:trHeight w:val="20"/>
        </w:trPr>
        <w:tc>
          <w:tcPr>
            <w:tcW w:w="710" w:type="dxa"/>
            <w:vMerge/>
          </w:tcPr>
          <w:p w14:paraId="32A1F5A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A5A35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1BAB9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36407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F8875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11D46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химиоэмболизация головки поджелудочной железы</w:t>
            </w:r>
          </w:p>
        </w:tc>
        <w:tc>
          <w:tcPr>
            <w:tcW w:w="1448" w:type="dxa"/>
          </w:tcPr>
          <w:p w14:paraId="6B2163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9175EE5" w14:textId="77777777" w:rsidTr="00600907">
        <w:trPr>
          <w:trHeight w:val="20"/>
        </w:trPr>
        <w:tc>
          <w:tcPr>
            <w:tcW w:w="710" w:type="dxa"/>
            <w:vMerge/>
          </w:tcPr>
          <w:p w14:paraId="515BFB2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0BFB9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62CE6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3909E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E0EB9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5EC138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радиочастотная абляция опухолей поджелудочной железы</w:t>
            </w:r>
          </w:p>
        </w:tc>
        <w:tc>
          <w:tcPr>
            <w:tcW w:w="1448" w:type="dxa"/>
          </w:tcPr>
          <w:p w14:paraId="5CB57A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FCF4E24" w14:textId="77777777" w:rsidTr="00600907">
        <w:trPr>
          <w:trHeight w:val="20"/>
        </w:trPr>
        <w:tc>
          <w:tcPr>
            <w:tcW w:w="710" w:type="dxa"/>
            <w:vMerge/>
          </w:tcPr>
          <w:p w14:paraId="50A056C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22EC7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7ACED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02930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73175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F7AF9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радиочастотная абляция опухолей поджелудочной железы видеоэндоскопическая</w:t>
            </w:r>
          </w:p>
        </w:tc>
        <w:tc>
          <w:tcPr>
            <w:tcW w:w="1448" w:type="dxa"/>
          </w:tcPr>
          <w:p w14:paraId="4BB73D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05B9144" w14:textId="77777777" w:rsidTr="00600907">
        <w:trPr>
          <w:trHeight w:val="20"/>
        </w:trPr>
        <w:tc>
          <w:tcPr>
            <w:tcW w:w="710" w:type="dxa"/>
            <w:vMerge/>
          </w:tcPr>
          <w:p w14:paraId="5EF598E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EF726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3A80E4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55" w:history="1">
              <w:r w:rsidRPr="00967538">
                <w:rPr>
                  <w:rFonts w:ascii="Times New Roman" w:hAnsi="Times New Roman" w:cs="Times New Roman"/>
                  <w:color w:val="000000"/>
                  <w:spacing w:val="-6"/>
                </w:rPr>
                <w:t>C34</w:t>
              </w:r>
            </w:hyperlink>
            <w:r w:rsidRPr="00967538">
              <w:rPr>
                <w:rFonts w:ascii="Times New Roman" w:hAnsi="Times New Roman" w:cs="Times New Roman"/>
                <w:color w:val="000000"/>
                <w:spacing w:val="-6"/>
              </w:rPr>
              <w:t xml:space="preserve">, </w:t>
            </w:r>
            <w:hyperlink r:id="rId356" w:history="1">
              <w:r w:rsidRPr="00967538">
                <w:rPr>
                  <w:rFonts w:ascii="Times New Roman" w:hAnsi="Times New Roman" w:cs="Times New Roman"/>
                  <w:color w:val="000000"/>
                  <w:spacing w:val="-6"/>
                </w:rPr>
                <w:t>C33</w:t>
              </w:r>
            </w:hyperlink>
          </w:p>
        </w:tc>
        <w:tc>
          <w:tcPr>
            <w:tcW w:w="2891" w:type="dxa"/>
            <w:vMerge w:val="restart"/>
          </w:tcPr>
          <w:p w14:paraId="7DCE56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немелкоклеточный ранний центральный рак легкого</w:t>
            </w:r>
          </w:p>
          <w:p w14:paraId="6FEA061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(Tis-T1NoMo)</w:t>
            </w:r>
          </w:p>
        </w:tc>
        <w:tc>
          <w:tcPr>
            <w:tcW w:w="1639" w:type="dxa"/>
            <w:vMerge w:val="restart"/>
          </w:tcPr>
          <w:p w14:paraId="7FF940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8304B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аргоноплазменная коагуляция опухоли бронхов</w:t>
            </w:r>
          </w:p>
        </w:tc>
        <w:tc>
          <w:tcPr>
            <w:tcW w:w="1448" w:type="dxa"/>
            <w:vMerge w:val="restart"/>
          </w:tcPr>
          <w:p w14:paraId="0FCB96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01E2F8E" w14:textId="77777777" w:rsidTr="00600907">
        <w:trPr>
          <w:trHeight w:val="20"/>
        </w:trPr>
        <w:tc>
          <w:tcPr>
            <w:tcW w:w="710" w:type="dxa"/>
            <w:vMerge/>
          </w:tcPr>
          <w:p w14:paraId="23E0A2B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BCF051E"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0044A68"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FA7510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0DC137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5E3B6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лазерная деструкция злокачественных опухолей бронхов</w:t>
            </w:r>
          </w:p>
        </w:tc>
        <w:tc>
          <w:tcPr>
            <w:tcW w:w="1448" w:type="dxa"/>
            <w:vMerge/>
          </w:tcPr>
          <w:p w14:paraId="3BE08A1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F7DE2D5" w14:textId="77777777" w:rsidTr="00600907">
        <w:trPr>
          <w:trHeight w:val="20"/>
        </w:trPr>
        <w:tc>
          <w:tcPr>
            <w:tcW w:w="710" w:type="dxa"/>
            <w:vMerge/>
          </w:tcPr>
          <w:p w14:paraId="111331F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8702F8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2DC891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183130A"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C7E3395"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08DC9E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поднаркозная эндоскопическая фотодинамическая терапия опухоли бронхов</w:t>
            </w:r>
          </w:p>
        </w:tc>
        <w:tc>
          <w:tcPr>
            <w:tcW w:w="1448" w:type="dxa"/>
            <w:vMerge/>
          </w:tcPr>
          <w:p w14:paraId="1A865BD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8A5315E" w14:textId="77777777" w:rsidTr="00600907">
        <w:trPr>
          <w:trHeight w:val="20"/>
        </w:trPr>
        <w:tc>
          <w:tcPr>
            <w:tcW w:w="710" w:type="dxa"/>
            <w:vMerge/>
          </w:tcPr>
          <w:p w14:paraId="0B73C0C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2B82D8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EB738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5F525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8AA63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BB709E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эндопротезирование бронхов</w:t>
            </w:r>
          </w:p>
        </w:tc>
        <w:tc>
          <w:tcPr>
            <w:tcW w:w="1448" w:type="dxa"/>
          </w:tcPr>
          <w:p w14:paraId="5802A5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271DD4E" w14:textId="77777777" w:rsidTr="00600907">
        <w:trPr>
          <w:trHeight w:val="20"/>
        </w:trPr>
        <w:tc>
          <w:tcPr>
            <w:tcW w:w="710" w:type="dxa"/>
            <w:vMerge/>
          </w:tcPr>
          <w:p w14:paraId="7463D80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563B8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DB90B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EEC8D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40182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8F260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эндоскопическая лазерная реканализация и устранение дыхательной недостаточности при </w:t>
            </w:r>
            <w:r w:rsidRPr="00967538">
              <w:rPr>
                <w:rFonts w:ascii="Times New Roman" w:hAnsi="Times New Roman" w:cs="Times New Roman"/>
                <w:color w:val="000000"/>
                <w:spacing w:val="-6"/>
              </w:rPr>
              <w:lastRenderedPageBreak/>
              <w:t>стенозирующей опухоли бронхов</w:t>
            </w:r>
          </w:p>
        </w:tc>
        <w:tc>
          <w:tcPr>
            <w:tcW w:w="1448" w:type="dxa"/>
          </w:tcPr>
          <w:p w14:paraId="7572DC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56B52D6" w14:textId="77777777" w:rsidTr="00600907">
        <w:trPr>
          <w:trHeight w:val="20"/>
        </w:trPr>
        <w:tc>
          <w:tcPr>
            <w:tcW w:w="710" w:type="dxa"/>
            <w:vMerge/>
          </w:tcPr>
          <w:p w14:paraId="7543E4D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8AF98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37A32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57" w:history="1">
              <w:r w:rsidRPr="00967538">
                <w:rPr>
                  <w:rFonts w:ascii="Times New Roman" w:hAnsi="Times New Roman" w:cs="Times New Roman"/>
                  <w:color w:val="000000"/>
                  <w:spacing w:val="-6"/>
                </w:rPr>
                <w:t>C34</w:t>
              </w:r>
            </w:hyperlink>
            <w:r w:rsidRPr="00967538">
              <w:rPr>
                <w:rFonts w:ascii="Times New Roman" w:hAnsi="Times New Roman" w:cs="Times New Roman"/>
                <w:color w:val="000000"/>
                <w:spacing w:val="-6"/>
              </w:rPr>
              <w:t xml:space="preserve">, </w:t>
            </w:r>
            <w:hyperlink r:id="rId358" w:history="1">
              <w:r w:rsidRPr="00967538">
                <w:rPr>
                  <w:rFonts w:ascii="Times New Roman" w:hAnsi="Times New Roman" w:cs="Times New Roman"/>
                  <w:color w:val="000000"/>
                  <w:spacing w:val="-6"/>
                </w:rPr>
                <w:t>C33</w:t>
              </w:r>
            </w:hyperlink>
          </w:p>
        </w:tc>
        <w:tc>
          <w:tcPr>
            <w:tcW w:w="2891" w:type="dxa"/>
          </w:tcPr>
          <w:p w14:paraId="51F233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ранний рак трахеи</w:t>
            </w:r>
          </w:p>
        </w:tc>
        <w:tc>
          <w:tcPr>
            <w:tcW w:w="1639" w:type="dxa"/>
          </w:tcPr>
          <w:p w14:paraId="539E30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6AFCFF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лазерная деструкция опухоли трахеи</w:t>
            </w:r>
          </w:p>
        </w:tc>
        <w:tc>
          <w:tcPr>
            <w:tcW w:w="1448" w:type="dxa"/>
          </w:tcPr>
          <w:p w14:paraId="51CB0A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39E25E4" w14:textId="77777777" w:rsidTr="00600907">
        <w:trPr>
          <w:trHeight w:val="20"/>
        </w:trPr>
        <w:tc>
          <w:tcPr>
            <w:tcW w:w="710" w:type="dxa"/>
            <w:vMerge/>
          </w:tcPr>
          <w:p w14:paraId="3155C43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2546DB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C0288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8331A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B992DB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E7B21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фотодинамическая терапия опухоли трахеи</w:t>
            </w:r>
          </w:p>
        </w:tc>
        <w:tc>
          <w:tcPr>
            <w:tcW w:w="1448" w:type="dxa"/>
          </w:tcPr>
          <w:p w14:paraId="04BEB7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ACF61B4" w14:textId="77777777" w:rsidTr="00600907">
        <w:trPr>
          <w:trHeight w:val="20"/>
        </w:trPr>
        <w:tc>
          <w:tcPr>
            <w:tcW w:w="710" w:type="dxa"/>
            <w:vMerge/>
          </w:tcPr>
          <w:p w14:paraId="05205D5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5A8BC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560C0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BCC4E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7DAC1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E3C67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поднаркозная эндоскопическая фотодинамическая терапия опухоли трахеи</w:t>
            </w:r>
          </w:p>
        </w:tc>
        <w:tc>
          <w:tcPr>
            <w:tcW w:w="1448" w:type="dxa"/>
          </w:tcPr>
          <w:p w14:paraId="1E5EED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25BBCC9" w14:textId="77777777" w:rsidTr="00600907">
        <w:trPr>
          <w:trHeight w:val="20"/>
        </w:trPr>
        <w:tc>
          <w:tcPr>
            <w:tcW w:w="710" w:type="dxa"/>
            <w:vMerge/>
          </w:tcPr>
          <w:p w14:paraId="40E407E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71067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B5DF0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DD9DE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A2FE9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B2D4D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аргоноплазменная коагуляция опухоли трахеи</w:t>
            </w:r>
          </w:p>
        </w:tc>
        <w:tc>
          <w:tcPr>
            <w:tcW w:w="1448" w:type="dxa"/>
          </w:tcPr>
          <w:p w14:paraId="63F03C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2CF043C" w14:textId="77777777" w:rsidTr="00600907">
        <w:trPr>
          <w:trHeight w:val="20"/>
        </w:trPr>
        <w:tc>
          <w:tcPr>
            <w:tcW w:w="710" w:type="dxa"/>
            <w:vMerge/>
          </w:tcPr>
          <w:p w14:paraId="64661DF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C98A0B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465A5C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1395DAA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стенозирующий рак трахеи. Стенозирующий центральный рак легкого (T3-4NxMx)</w:t>
            </w:r>
          </w:p>
        </w:tc>
        <w:tc>
          <w:tcPr>
            <w:tcW w:w="1639" w:type="dxa"/>
            <w:vMerge w:val="restart"/>
          </w:tcPr>
          <w:p w14:paraId="76F269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CD1A0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эндопротезирование трахеи</w:t>
            </w:r>
          </w:p>
        </w:tc>
        <w:tc>
          <w:tcPr>
            <w:tcW w:w="1448" w:type="dxa"/>
            <w:vMerge w:val="restart"/>
          </w:tcPr>
          <w:p w14:paraId="20FCF1A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13D383C" w14:textId="77777777" w:rsidTr="00600907">
        <w:trPr>
          <w:trHeight w:val="20"/>
        </w:trPr>
        <w:tc>
          <w:tcPr>
            <w:tcW w:w="710" w:type="dxa"/>
            <w:vMerge/>
          </w:tcPr>
          <w:p w14:paraId="7AE23B99"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415599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219C24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13E0264"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2EE9AD0"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6B5C0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аргоноплазменная коагуляция опухоли трахеи</w:t>
            </w:r>
          </w:p>
        </w:tc>
        <w:tc>
          <w:tcPr>
            <w:tcW w:w="1448" w:type="dxa"/>
            <w:vMerge/>
          </w:tcPr>
          <w:p w14:paraId="55B73A1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1DA598D" w14:textId="77777777" w:rsidTr="00600907">
        <w:trPr>
          <w:trHeight w:val="20"/>
        </w:trPr>
        <w:tc>
          <w:tcPr>
            <w:tcW w:w="710" w:type="dxa"/>
            <w:vMerge/>
          </w:tcPr>
          <w:p w14:paraId="54A33D7F"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57B19F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E9FD0A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413774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9D46B0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51B1C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эндоскопическая лазерная реканализация и устранение дыхательной недостаточности при стенозирующей опухоли трахеи</w:t>
            </w:r>
          </w:p>
        </w:tc>
        <w:tc>
          <w:tcPr>
            <w:tcW w:w="1448" w:type="dxa"/>
            <w:vMerge/>
          </w:tcPr>
          <w:p w14:paraId="1C24FBB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BA2F92D" w14:textId="77777777" w:rsidTr="00600907">
        <w:trPr>
          <w:trHeight w:val="20"/>
        </w:trPr>
        <w:tc>
          <w:tcPr>
            <w:tcW w:w="710" w:type="dxa"/>
            <w:vMerge/>
          </w:tcPr>
          <w:p w14:paraId="40AA5289"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12D233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BACDFD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213A29A"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651DEF0"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DE273B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стентирование трахеи Т-образной трубкой</w:t>
            </w:r>
          </w:p>
        </w:tc>
        <w:tc>
          <w:tcPr>
            <w:tcW w:w="1448" w:type="dxa"/>
            <w:vMerge/>
          </w:tcPr>
          <w:p w14:paraId="137E9EE8"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5D95550" w14:textId="77777777" w:rsidTr="00600907">
        <w:trPr>
          <w:trHeight w:val="20"/>
        </w:trPr>
        <w:tc>
          <w:tcPr>
            <w:tcW w:w="710" w:type="dxa"/>
            <w:vMerge/>
          </w:tcPr>
          <w:p w14:paraId="363E3DD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CD648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39BCA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AB8512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ранние формы злокачественных опухолей легкого (I–II стадия)</w:t>
            </w:r>
          </w:p>
        </w:tc>
        <w:tc>
          <w:tcPr>
            <w:tcW w:w="1639" w:type="dxa"/>
          </w:tcPr>
          <w:p w14:paraId="6C0D61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85D08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видеоассистированная лобэктомия, билобэктомия</w:t>
            </w:r>
          </w:p>
        </w:tc>
        <w:tc>
          <w:tcPr>
            <w:tcW w:w="1448" w:type="dxa"/>
          </w:tcPr>
          <w:p w14:paraId="042476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48E6B1C" w14:textId="77777777" w:rsidTr="00600907">
        <w:trPr>
          <w:trHeight w:val="20"/>
        </w:trPr>
        <w:tc>
          <w:tcPr>
            <w:tcW w:w="710" w:type="dxa"/>
            <w:vMerge/>
          </w:tcPr>
          <w:p w14:paraId="7DAA8C4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2D4F5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EE8BFE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215F5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легкого (периферический рак)</w:t>
            </w:r>
          </w:p>
        </w:tc>
        <w:tc>
          <w:tcPr>
            <w:tcW w:w="1639" w:type="dxa"/>
          </w:tcPr>
          <w:p w14:paraId="6F68C2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0FBBE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радиочастотная аблация опухоли легкого под ультразвуковой навигацией и (или) под контролем компьютерной томографии</w:t>
            </w:r>
          </w:p>
        </w:tc>
        <w:tc>
          <w:tcPr>
            <w:tcW w:w="1448" w:type="dxa"/>
          </w:tcPr>
          <w:p w14:paraId="74C0D3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DCFF789" w14:textId="77777777" w:rsidTr="00600907">
        <w:trPr>
          <w:trHeight w:val="20"/>
        </w:trPr>
        <w:tc>
          <w:tcPr>
            <w:tcW w:w="710" w:type="dxa"/>
            <w:vMerge/>
          </w:tcPr>
          <w:p w14:paraId="06AFE68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52B2B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043177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59" w:history="1">
              <w:r w:rsidRPr="00967538">
                <w:rPr>
                  <w:rFonts w:ascii="Times New Roman" w:hAnsi="Times New Roman" w:cs="Times New Roman"/>
                  <w:color w:val="000000"/>
                  <w:spacing w:val="-6"/>
                </w:rPr>
                <w:t>C37</w:t>
              </w:r>
            </w:hyperlink>
            <w:r w:rsidRPr="00967538">
              <w:rPr>
                <w:rFonts w:ascii="Times New Roman" w:hAnsi="Times New Roman" w:cs="Times New Roman"/>
                <w:color w:val="000000"/>
                <w:spacing w:val="-6"/>
              </w:rPr>
              <w:t xml:space="preserve">, </w:t>
            </w:r>
            <w:hyperlink r:id="rId360" w:history="1">
              <w:r w:rsidRPr="00967538">
                <w:rPr>
                  <w:rFonts w:ascii="Times New Roman" w:hAnsi="Times New Roman" w:cs="Times New Roman"/>
                  <w:color w:val="000000"/>
                  <w:spacing w:val="-6"/>
                </w:rPr>
                <w:t>C38.3</w:t>
              </w:r>
            </w:hyperlink>
            <w:r w:rsidRPr="00967538">
              <w:rPr>
                <w:rFonts w:ascii="Times New Roman" w:hAnsi="Times New Roman" w:cs="Times New Roman"/>
                <w:color w:val="000000"/>
                <w:spacing w:val="-6"/>
              </w:rPr>
              <w:t xml:space="preserve">, </w:t>
            </w:r>
            <w:hyperlink r:id="rId361" w:history="1">
              <w:r w:rsidRPr="00967538">
                <w:rPr>
                  <w:rFonts w:ascii="Times New Roman" w:hAnsi="Times New Roman" w:cs="Times New Roman"/>
                  <w:color w:val="000000"/>
                  <w:spacing w:val="-6"/>
                </w:rPr>
                <w:t>C38.2</w:t>
              </w:r>
            </w:hyperlink>
            <w:r w:rsidRPr="00967538">
              <w:rPr>
                <w:rFonts w:ascii="Times New Roman" w:hAnsi="Times New Roman" w:cs="Times New Roman"/>
                <w:color w:val="000000"/>
                <w:spacing w:val="-6"/>
              </w:rPr>
              <w:t xml:space="preserve">, </w:t>
            </w:r>
            <w:hyperlink r:id="rId362" w:history="1">
              <w:r w:rsidRPr="00967538">
                <w:rPr>
                  <w:rFonts w:ascii="Times New Roman" w:hAnsi="Times New Roman" w:cs="Times New Roman"/>
                  <w:color w:val="000000"/>
                  <w:spacing w:val="-6"/>
                </w:rPr>
                <w:t>C38.1</w:t>
              </w:r>
            </w:hyperlink>
          </w:p>
        </w:tc>
        <w:tc>
          <w:tcPr>
            <w:tcW w:w="2891" w:type="dxa"/>
            <w:vMerge w:val="restart"/>
          </w:tcPr>
          <w:p w14:paraId="78CD5E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опухоль вилочковой железы</w:t>
            </w:r>
          </w:p>
          <w:p w14:paraId="79AEE7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(I–II стадия). Опухоль переднего, заднего средостения (начальные формы). Метастатическое поражение средостения</w:t>
            </w:r>
          </w:p>
        </w:tc>
        <w:tc>
          <w:tcPr>
            <w:tcW w:w="1639" w:type="dxa"/>
            <w:vMerge w:val="restart"/>
          </w:tcPr>
          <w:p w14:paraId="45E10C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5A842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радиочастотная термоаблация опухоли под ультразвуковой навигацией и (или) контролем компьютерной томографии</w:t>
            </w:r>
          </w:p>
        </w:tc>
        <w:tc>
          <w:tcPr>
            <w:tcW w:w="1448" w:type="dxa"/>
            <w:vMerge w:val="restart"/>
          </w:tcPr>
          <w:p w14:paraId="030124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F443F28" w14:textId="77777777" w:rsidTr="00600907">
        <w:trPr>
          <w:trHeight w:val="20"/>
        </w:trPr>
        <w:tc>
          <w:tcPr>
            <w:tcW w:w="710" w:type="dxa"/>
            <w:vMerge/>
          </w:tcPr>
          <w:p w14:paraId="0E58183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4A4DCF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3BE401C"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4AE2B1E"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8B8F98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B49DC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видеоассистированное удаление опухоли средостения</w:t>
            </w:r>
          </w:p>
        </w:tc>
        <w:tc>
          <w:tcPr>
            <w:tcW w:w="1448" w:type="dxa"/>
            <w:vMerge/>
          </w:tcPr>
          <w:p w14:paraId="4B9286A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1533806" w14:textId="77777777" w:rsidTr="00600907">
        <w:trPr>
          <w:trHeight w:val="20"/>
        </w:trPr>
        <w:tc>
          <w:tcPr>
            <w:tcW w:w="710" w:type="dxa"/>
            <w:vMerge/>
          </w:tcPr>
          <w:p w14:paraId="0837CBD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F9460B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A4FCD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63" w:history="1">
              <w:r w:rsidRPr="00967538">
                <w:rPr>
                  <w:rFonts w:ascii="Times New Roman" w:hAnsi="Times New Roman" w:cs="Times New Roman"/>
                  <w:color w:val="000000"/>
                  <w:spacing w:val="-6"/>
                </w:rPr>
                <w:t>C49.3</w:t>
              </w:r>
            </w:hyperlink>
          </w:p>
        </w:tc>
        <w:tc>
          <w:tcPr>
            <w:tcW w:w="2891" w:type="dxa"/>
          </w:tcPr>
          <w:p w14:paraId="4288091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опухоли мягких тканей грудной стенки</w:t>
            </w:r>
          </w:p>
        </w:tc>
        <w:tc>
          <w:tcPr>
            <w:tcW w:w="1639" w:type="dxa"/>
          </w:tcPr>
          <w:p w14:paraId="77D095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801AF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48" w:type="dxa"/>
          </w:tcPr>
          <w:p w14:paraId="13B1A6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1E0B482" w14:textId="77777777" w:rsidTr="00600907">
        <w:trPr>
          <w:trHeight w:val="20"/>
        </w:trPr>
        <w:tc>
          <w:tcPr>
            <w:tcW w:w="710" w:type="dxa"/>
            <w:vMerge/>
          </w:tcPr>
          <w:p w14:paraId="1099127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B6693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9247D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7FE6C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69CAC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39186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радиочастотная аблация опухоли мягких тканей грудной стенки под </w:t>
            </w:r>
            <w:r w:rsidRPr="00967538">
              <w:rPr>
                <w:rFonts w:ascii="Times New Roman" w:hAnsi="Times New Roman" w:cs="Times New Roman"/>
                <w:color w:val="000000"/>
                <w:spacing w:val="-6"/>
              </w:rPr>
              <w:lastRenderedPageBreak/>
              <w:t>ультразвуковой навигацией (или) под контролем компьютерной томографии</w:t>
            </w:r>
          </w:p>
        </w:tc>
        <w:tc>
          <w:tcPr>
            <w:tcW w:w="1448" w:type="dxa"/>
          </w:tcPr>
          <w:p w14:paraId="10E3E5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19A7708" w14:textId="77777777" w:rsidTr="00600907">
        <w:trPr>
          <w:trHeight w:val="20"/>
        </w:trPr>
        <w:tc>
          <w:tcPr>
            <w:tcW w:w="710" w:type="dxa"/>
            <w:vMerge/>
          </w:tcPr>
          <w:p w14:paraId="7479AA8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A8FEB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E5B29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64" w:history="1">
              <w:r w:rsidRPr="00967538">
                <w:rPr>
                  <w:rFonts w:ascii="Times New Roman" w:hAnsi="Times New Roman" w:cs="Times New Roman"/>
                  <w:color w:val="000000"/>
                  <w:spacing w:val="-6"/>
                </w:rPr>
                <w:t>C50.2</w:t>
              </w:r>
            </w:hyperlink>
            <w:r w:rsidRPr="00967538">
              <w:rPr>
                <w:rFonts w:ascii="Times New Roman" w:hAnsi="Times New Roman" w:cs="Times New Roman"/>
                <w:color w:val="000000"/>
                <w:spacing w:val="-6"/>
              </w:rPr>
              <w:t xml:space="preserve">, </w:t>
            </w:r>
            <w:hyperlink r:id="rId365" w:history="1">
              <w:r w:rsidRPr="00967538">
                <w:rPr>
                  <w:rFonts w:ascii="Times New Roman" w:hAnsi="Times New Roman" w:cs="Times New Roman"/>
                  <w:color w:val="000000"/>
                  <w:spacing w:val="-6"/>
                </w:rPr>
                <w:t>C50.9</w:t>
              </w:r>
            </w:hyperlink>
            <w:r w:rsidRPr="00967538">
              <w:rPr>
                <w:rFonts w:ascii="Times New Roman" w:hAnsi="Times New Roman" w:cs="Times New Roman"/>
                <w:color w:val="000000"/>
                <w:spacing w:val="-6"/>
              </w:rPr>
              <w:t xml:space="preserve">, </w:t>
            </w:r>
            <w:hyperlink r:id="rId366" w:history="1">
              <w:r w:rsidRPr="00967538">
                <w:rPr>
                  <w:rFonts w:ascii="Times New Roman" w:hAnsi="Times New Roman" w:cs="Times New Roman"/>
                  <w:color w:val="000000"/>
                  <w:spacing w:val="-6"/>
                </w:rPr>
                <w:t>C50.3</w:t>
              </w:r>
            </w:hyperlink>
          </w:p>
        </w:tc>
        <w:tc>
          <w:tcPr>
            <w:tcW w:w="2891" w:type="dxa"/>
          </w:tcPr>
          <w:p w14:paraId="0A5159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молочной железы IIa, IIb, IIIa стадии</w:t>
            </w:r>
          </w:p>
        </w:tc>
        <w:tc>
          <w:tcPr>
            <w:tcW w:w="1639" w:type="dxa"/>
          </w:tcPr>
          <w:p w14:paraId="6DE9E6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14D5B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видеоассистированная парастернальная лимфаденэктомия</w:t>
            </w:r>
          </w:p>
        </w:tc>
        <w:tc>
          <w:tcPr>
            <w:tcW w:w="1448" w:type="dxa"/>
          </w:tcPr>
          <w:p w14:paraId="4FC207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6C577E5" w14:textId="77777777" w:rsidTr="00600907">
        <w:trPr>
          <w:trHeight w:val="20"/>
        </w:trPr>
        <w:tc>
          <w:tcPr>
            <w:tcW w:w="710" w:type="dxa"/>
            <w:vMerge/>
          </w:tcPr>
          <w:p w14:paraId="7DD5496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A6D79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54CFFE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67" w:history="1">
              <w:r w:rsidRPr="00967538">
                <w:rPr>
                  <w:rFonts w:ascii="Times New Roman" w:hAnsi="Times New Roman" w:cs="Times New Roman"/>
                  <w:color w:val="000000"/>
                  <w:spacing w:val="-6"/>
                </w:rPr>
                <w:t>C53</w:t>
              </w:r>
            </w:hyperlink>
          </w:p>
        </w:tc>
        <w:tc>
          <w:tcPr>
            <w:tcW w:w="2891" w:type="dxa"/>
            <w:vMerge w:val="restart"/>
          </w:tcPr>
          <w:p w14:paraId="4A60BED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шейки матки (I–III стадия).</w:t>
            </w:r>
          </w:p>
          <w:p w14:paraId="7C871C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Местнораспространенные формы злокачественных новообразований шейки матки, осложненные кровотечением</w:t>
            </w:r>
          </w:p>
        </w:tc>
        <w:tc>
          <w:tcPr>
            <w:tcW w:w="1639" w:type="dxa"/>
            <w:vMerge w:val="restart"/>
          </w:tcPr>
          <w:p w14:paraId="6661CE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1420D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экстирпация матки с придатками видеоэндоскопическая</w:t>
            </w:r>
          </w:p>
        </w:tc>
        <w:tc>
          <w:tcPr>
            <w:tcW w:w="1448" w:type="dxa"/>
            <w:vMerge w:val="restart"/>
          </w:tcPr>
          <w:p w14:paraId="6E0F94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6263A38" w14:textId="77777777" w:rsidTr="00600907">
        <w:trPr>
          <w:trHeight w:val="20"/>
        </w:trPr>
        <w:tc>
          <w:tcPr>
            <w:tcW w:w="710" w:type="dxa"/>
            <w:vMerge/>
          </w:tcPr>
          <w:p w14:paraId="409567D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EBD0F7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6077E87"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88DFEA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A6E0416"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99F90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экстирпация матки без придатков видеоэндоскопическая</w:t>
            </w:r>
          </w:p>
        </w:tc>
        <w:tc>
          <w:tcPr>
            <w:tcW w:w="1448" w:type="dxa"/>
            <w:vMerge/>
          </w:tcPr>
          <w:p w14:paraId="496A82B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D578FC7" w14:textId="77777777" w:rsidTr="00600907">
        <w:trPr>
          <w:trHeight w:val="20"/>
        </w:trPr>
        <w:tc>
          <w:tcPr>
            <w:tcW w:w="710" w:type="dxa"/>
            <w:vMerge/>
          </w:tcPr>
          <w:p w14:paraId="53943A9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89911F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354144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B9A4A3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91D43AC"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2B9D9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лапароскопическая транспозиция яичников</w:t>
            </w:r>
          </w:p>
        </w:tc>
        <w:tc>
          <w:tcPr>
            <w:tcW w:w="1448" w:type="dxa"/>
            <w:vMerge/>
          </w:tcPr>
          <w:p w14:paraId="7ED4308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813691C" w14:textId="77777777" w:rsidTr="00600907">
        <w:trPr>
          <w:trHeight w:val="20"/>
        </w:trPr>
        <w:tc>
          <w:tcPr>
            <w:tcW w:w="710" w:type="dxa"/>
            <w:vMerge/>
          </w:tcPr>
          <w:p w14:paraId="1333973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D3BFAB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10EC02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DEEB1C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926BA5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DC78B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эмболизация (химиоэмболизация) маточных артерий</w:t>
            </w:r>
          </w:p>
        </w:tc>
        <w:tc>
          <w:tcPr>
            <w:tcW w:w="1448" w:type="dxa"/>
            <w:vMerge/>
          </w:tcPr>
          <w:p w14:paraId="4B3E822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A71B0E1" w14:textId="77777777" w:rsidTr="00600907">
        <w:trPr>
          <w:trHeight w:val="20"/>
        </w:trPr>
        <w:tc>
          <w:tcPr>
            <w:tcW w:w="710" w:type="dxa"/>
            <w:vMerge/>
          </w:tcPr>
          <w:p w14:paraId="5BB41C5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7AFB5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AD115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22F10B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вирусассоциированные злокачественные новообразования шейки матки in situ</w:t>
            </w:r>
          </w:p>
        </w:tc>
        <w:tc>
          <w:tcPr>
            <w:tcW w:w="1639" w:type="dxa"/>
          </w:tcPr>
          <w:p w14:paraId="42A055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BF566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многокурсовая фотодинамическая терапия шейки матки</w:t>
            </w:r>
          </w:p>
        </w:tc>
        <w:tc>
          <w:tcPr>
            <w:tcW w:w="1448" w:type="dxa"/>
          </w:tcPr>
          <w:p w14:paraId="306E16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F83C1FF" w14:textId="77777777" w:rsidTr="00600907">
        <w:trPr>
          <w:trHeight w:val="20"/>
        </w:trPr>
        <w:tc>
          <w:tcPr>
            <w:tcW w:w="710" w:type="dxa"/>
            <w:vMerge/>
          </w:tcPr>
          <w:p w14:paraId="469B5F1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19C97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7F7D48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68" w:history="1">
              <w:r w:rsidRPr="00967538">
                <w:rPr>
                  <w:rFonts w:ascii="Times New Roman" w:hAnsi="Times New Roman" w:cs="Times New Roman"/>
                  <w:color w:val="000000"/>
                  <w:spacing w:val="-6"/>
                </w:rPr>
                <w:t>C54</w:t>
              </w:r>
            </w:hyperlink>
          </w:p>
        </w:tc>
        <w:tc>
          <w:tcPr>
            <w:tcW w:w="2891" w:type="dxa"/>
            <w:vMerge w:val="restart"/>
          </w:tcPr>
          <w:p w14:paraId="044E46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эндометрия in situ – III стадии</w:t>
            </w:r>
          </w:p>
        </w:tc>
        <w:tc>
          <w:tcPr>
            <w:tcW w:w="1639" w:type="dxa"/>
            <w:vMerge w:val="restart"/>
          </w:tcPr>
          <w:p w14:paraId="49E8A6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D5362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гистерорезектоскопия с фотодинамической терапией и аблацией эндометрия</w:t>
            </w:r>
          </w:p>
        </w:tc>
        <w:tc>
          <w:tcPr>
            <w:tcW w:w="1448" w:type="dxa"/>
            <w:vMerge w:val="restart"/>
          </w:tcPr>
          <w:p w14:paraId="02E5A8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D032368" w14:textId="77777777" w:rsidTr="00600907">
        <w:trPr>
          <w:trHeight w:val="20"/>
        </w:trPr>
        <w:tc>
          <w:tcPr>
            <w:tcW w:w="710" w:type="dxa"/>
            <w:vMerge/>
          </w:tcPr>
          <w:p w14:paraId="3CB6176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0AB902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0C5C637"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E51FF9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AC785B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360D3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экстирпация матки с придатками видеоэндоскопическая</w:t>
            </w:r>
          </w:p>
        </w:tc>
        <w:tc>
          <w:tcPr>
            <w:tcW w:w="1448" w:type="dxa"/>
            <w:vMerge/>
          </w:tcPr>
          <w:p w14:paraId="74AE47B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F8ABEC9" w14:textId="77777777" w:rsidTr="00600907">
        <w:trPr>
          <w:trHeight w:val="20"/>
        </w:trPr>
        <w:tc>
          <w:tcPr>
            <w:tcW w:w="710" w:type="dxa"/>
            <w:vMerge/>
          </w:tcPr>
          <w:p w14:paraId="5C722F76"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393A42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20E11CF"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0CE2CA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0931533"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5A110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влагалищная экстирпация матки с придатками с видеоэндоскопической ассистенцией</w:t>
            </w:r>
          </w:p>
        </w:tc>
        <w:tc>
          <w:tcPr>
            <w:tcW w:w="1448" w:type="dxa"/>
            <w:vMerge/>
          </w:tcPr>
          <w:p w14:paraId="4F1263C8"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000BB7D" w14:textId="77777777" w:rsidTr="00600907">
        <w:trPr>
          <w:trHeight w:val="20"/>
        </w:trPr>
        <w:tc>
          <w:tcPr>
            <w:tcW w:w="710" w:type="dxa"/>
            <w:vMerge/>
          </w:tcPr>
          <w:p w14:paraId="58C5D14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7FB5E3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15A9616"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B3C9A9D"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F0463F5"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67B8F9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экстирпация матки с маточными трубами видеоэндоскопическая</w:t>
            </w:r>
          </w:p>
          <w:p w14:paraId="1D3F4DF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vMerge/>
          </w:tcPr>
          <w:p w14:paraId="209F07F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1A92769" w14:textId="77777777" w:rsidTr="00600907">
        <w:trPr>
          <w:trHeight w:val="20"/>
        </w:trPr>
        <w:tc>
          <w:tcPr>
            <w:tcW w:w="710" w:type="dxa"/>
            <w:vMerge/>
          </w:tcPr>
          <w:p w14:paraId="0725657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0B1F2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5A0A2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69" w:history="1">
              <w:r w:rsidRPr="00967538">
                <w:rPr>
                  <w:rFonts w:ascii="Times New Roman" w:hAnsi="Times New Roman" w:cs="Times New Roman"/>
                  <w:color w:val="000000"/>
                  <w:spacing w:val="-6"/>
                </w:rPr>
                <w:t>C56</w:t>
              </w:r>
            </w:hyperlink>
          </w:p>
        </w:tc>
        <w:tc>
          <w:tcPr>
            <w:tcW w:w="2891" w:type="dxa"/>
          </w:tcPr>
          <w:p w14:paraId="7E760D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яичников I стадии</w:t>
            </w:r>
          </w:p>
        </w:tc>
        <w:tc>
          <w:tcPr>
            <w:tcW w:w="1639" w:type="dxa"/>
          </w:tcPr>
          <w:p w14:paraId="11F142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F88F9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лапароскопическая аднексэктомия или резекция яичников, субтотальная резекция большого сальника</w:t>
            </w:r>
          </w:p>
        </w:tc>
        <w:tc>
          <w:tcPr>
            <w:tcW w:w="1448" w:type="dxa"/>
          </w:tcPr>
          <w:p w14:paraId="74E073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B5DED34" w14:textId="77777777" w:rsidTr="00600907">
        <w:trPr>
          <w:trHeight w:val="20"/>
        </w:trPr>
        <w:tc>
          <w:tcPr>
            <w:tcW w:w="710" w:type="dxa"/>
            <w:vMerge/>
          </w:tcPr>
          <w:p w14:paraId="3159C19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B6454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2FE6D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5C962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9C6FB6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1A6C5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лапароскопическая аднексэктомия односторонняя с резекцией контрлатерального яичника и субтотальная резекция большого сальника</w:t>
            </w:r>
          </w:p>
        </w:tc>
        <w:tc>
          <w:tcPr>
            <w:tcW w:w="1448" w:type="dxa"/>
          </w:tcPr>
          <w:p w14:paraId="55F5A23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901A537" w14:textId="77777777" w:rsidTr="00600907">
        <w:trPr>
          <w:trHeight w:val="20"/>
        </w:trPr>
        <w:tc>
          <w:tcPr>
            <w:tcW w:w="710" w:type="dxa"/>
            <w:vMerge/>
          </w:tcPr>
          <w:p w14:paraId="6D61C51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AD233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D1F1C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0"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w:t>
            </w:r>
            <w:hyperlink r:id="rId371" w:history="1">
              <w:r w:rsidRPr="00967538">
                <w:rPr>
                  <w:rFonts w:ascii="Times New Roman" w:hAnsi="Times New Roman" w:cs="Times New Roman"/>
                  <w:color w:val="000000"/>
                  <w:spacing w:val="-6"/>
                </w:rPr>
                <w:t>C52</w:t>
              </w:r>
            </w:hyperlink>
          </w:p>
        </w:tc>
        <w:tc>
          <w:tcPr>
            <w:tcW w:w="2891" w:type="dxa"/>
          </w:tcPr>
          <w:p w14:paraId="3DA7BC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злокачественные новообразования вульвы (0 – I стадия), злокачественные новообразования </w:t>
            </w:r>
            <w:r w:rsidRPr="00967538">
              <w:rPr>
                <w:rFonts w:ascii="Times New Roman" w:hAnsi="Times New Roman" w:cs="Times New Roman"/>
                <w:color w:val="000000"/>
                <w:spacing w:val="-6"/>
              </w:rPr>
              <w:lastRenderedPageBreak/>
              <w:t>влагалища</w:t>
            </w:r>
          </w:p>
        </w:tc>
        <w:tc>
          <w:tcPr>
            <w:tcW w:w="1639" w:type="dxa"/>
          </w:tcPr>
          <w:p w14:paraId="66E8E3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0F6D8B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многокурсовая фотодинамическая терапия, пролонгированная фотодинамическая терапия, в том </w:t>
            </w:r>
            <w:r w:rsidRPr="00967538">
              <w:rPr>
                <w:rFonts w:ascii="Times New Roman" w:hAnsi="Times New Roman" w:cs="Times New Roman"/>
                <w:color w:val="000000"/>
                <w:spacing w:val="-6"/>
              </w:rPr>
              <w:lastRenderedPageBreak/>
              <w:t>числе в сочетании с гипертермией</w:t>
            </w:r>
          </w:p>
        </w:tc>
        <w:tc>
          <w:tcPr>
            <w:tcW w:w="1448" w:type="dxa"/>
          </w:tcPr>
          <w:p w14:paraId="789F0E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C7CBAC2" w14:textId="77777777" w:rsidTr="00600907">
        <w:trPr>
          <w:trHeight w:val="20"/>
        </w:trPr>
        <w:tc>
          <w:tcPr>
            <w:tcW w:w="710" w:type="dxa"/>
            <w:vMerge/>
          </w:tcPr>
          <w:p w14:paraId="1F2BD75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FF20750"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330F83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2" w:history="1">
              <w:r w:rsidRPr="00967538">
                <w:rPr>
                  <w:rFonts w:ascii="Times New Roman" w:hAnsi="Times New Roman" w:cs="Times New Roman"/>
                  <w:color w:val="000000"/>
                  <w:spacing w:val="-6"/>
                </w:rPr>
                <w:t>C61</w:t>
              </w:r>
            </w:hyperlink>
          </w:p>
        </w:tc>
        <w:tc>
          <w:tcPr>
            <w:tcW w:w="2891" w:type="dxa"/>
          </w:tcPr>
          <w:p w14:paraId="7544B1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местнораспространенные злокачественные новообразования предстательной железы III стадии (T3a-T4NxMo)</w:t>
            </w:r>
          </w:p>
        </w:tc>
        <w:tc>
          <w:tcPr>
            <w:tcW w:w="1639" w:type="dxa"/>
          </w:tcPr>
          <w:p w14:paraId="676BA0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6F843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лапароскопическая тазовая лимфаденэктомия</w:t>
            </w:r>
          </w:p>
        </w:tc>
        <w:tc>
          <w:tcPr>
            <w:tcW w:w="1448" w:type="dxa"/>
          </w:tcPr>
          <w:p w14:paraId="1D316F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0EAD30" w14:textId="77777777" w:rsidTr="00600907">
        <w:trPr>
          <w:trHeight w:val="20"/>
        </w:trPr>
        <w:tc>
          <w:tcPr>
            <w:tcW w:w="710" w:type="dxa"/>
            <w:vMerge/>
          </w:tcPr>
          <w:p w14:paraId="281550D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4CAE999"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vMerge w:val="restart"/>
          </w:tcPr>
          <w:p w14:paraId="077073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0018D0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локализованные злокачественные новообразования предстательной железы (I– II стадия (T1-2cN0M0), местный рецидив после хирургического или лучевого лечения</w:t>
            </w:r>
          </w:p>
        </w:tc>
        <w:tc>
          <w:tcPr>
            <w:tcW w:w="1639" w:type="dxa"/>
            <w:vMerge w:val="restart"/>
          </w:tcPr>
          <w:p w14:paraId="52F45C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39ABD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48" w:type="dxa"/>
            <w:vMerge w:val="restart"/>
          </w:tcPr>
          <w:p w14:paraId="626F9E0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D8EC12A" w14:textId="77777777" w:rsidTr="00600907">
        <w:trPr>
          <w:trHeight w:val="20"/>
        </w:trPr>
        <w:tc>
          <w:tcPr>
            <w:tcW w:w="710" w:type="dxa"/>
            <w:vMerge/>
          </w:tcPr>
          <w:p w14:paraId="2116F63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8EF4AB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F11CF3A"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947DD3B"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4FEEF4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32D94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радиочастотная аблация опухоли предстательной железы под ультразвуковой навигацией и (или) под контролем компьютерной томографии</w:t>
            </w:r>
          </w:p>
        </w:tc>
        <w:tc>
          <w:tcPr>
            <w:tcW w:w="1448" w:type="dxa"/>
            <w:vMerge/>
          </w:tcPr>
          <w:p w14:paraId="2697EDE9"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BF6B468" w14:textId="77777777" w:rsidTr="00600907">
        <w:trPr>
          <w:trHeight w:val="20"/>
        </w:trPr>
        <w:tc>
          <w:tcPr>
            <w:tcW w:w="710" w:type="dxa"/>
            <w:vMerge/>
          </w:tcPr>
          <w:p w14:paraId="5895209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C10A48F"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vMerge w:val="restart"/>
          </w:tcPr>
          <w:p w14:paraId="558602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111603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локализованные и местнораспространенные злокачественные новообразования предстательной железы </w:t>
            </w:r>
          </w:p>
          <w:p w14:paraId="149505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(II–III стадия)</w:t>
            </w:r>
          </w:p>
        </w:tc>
        <w:tc>
          <w:tcPr>
            <w:tcW w:w="1639" w:type="dxa"/>
            <w:vMerge w:val="restart"/>
          </w:tcPr>
          <w:p w14:paraId="341082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874E8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и суперселективная эмболизация (химиоэмболизация) ветвей внутренней подвздошной артерии</w:t>
            </w:r>
          </w:p>
        </w:tc>
        <w:tc>
          <w:tcPr>
            <w:tcW w:w="1448" w:type="dxa"/>
            <w:vMerge w:val="restart"/>
          </w:tcPr>
          <w:p w14:paraId="37F70E9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7D5DEC0" w14:textId="77777777" w:rsidTr="00600907">
        <w:trPr>
          <w:trHeight w:val="20"/>
        </w:trPr>
        <w:tc>
          <w:tcPr>
            <w:tcW w:w="710" w:type="dxa"/>
            <w:vMerge/>
          </w:tcPr>
          <w:p w14:paraId="6273CA8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F2E7C1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55B0AF3"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0BFAD2D"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46340DC"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EBC03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биоэлектротерапия</w:t>
            </w:r>
          </w:p>
        </w:tc>
        <w:tc>
          <w:tcPr>
            <w:tcW w:w="1448" w:type="dxa"/>
            <w:vMerge/>
          </w:tcPr>
          <w:p w14:paraId="5DE0101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EC46E2A" w14:textId="77777777" w:rsidTr="00600907">
        <w:trPr>
          <w:trHeight w:val="20"/>
        </w:trPr>
        <w:tc>
          <w:tcPr>
            <w:tcW w:w="710" w:type="dxa"/>
            <w:vMerge/>
          </w:tcPr>
          <w:p w14:paraId="62CF65E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9846BF0"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782DB2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3" w:history="1">
              <w:r w:rsidRPr="00967538">
                <w:rPr>
                  <w:rFonts w:ascii="Times New Roman" w:hAnsi="Times New Roman" w:cs="Times New Roman"/>
                  <w:color w:val="000000"/>
                  <w:spacing w:val="-6"/>
                </w:rPr>
                <w:t>C62</w:t>
              </w:r>
            </w:hyperlink>
          </w:p>
        </w:tc>
        <w:tc>
          <w:tcPr>
            <w:tcW w:w="2891" w:type="dxa"/>
          </w:tcPr>
          <w:p w14:paraId="0C146A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яичка (TxN1-2MoS1-3)</w:t>
            </w:r>
          </w:p>
        </w:tc>
        <w:tc>
          <w:tcPr>
            <w:tcW w:w="1639" w:type="dxa"/>
          </w:tcPr>
          <w:p w14:paraId="064F18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36B79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лапароскопическая забрюшинная лимфаденэктомия</w:t>
            </w:r>
          </w:p>
        </w:tc>
        <w:tc>
          <w:tcPr>
            <w:tcW w:w="1448" w:type="dxa"/>
          </w:tcPr>
          <w:p w14:paraId="6D10F6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66F7888" w14:textId="77777777" w:rsidTr="00600907">
        <w:trPr>
          <w:trHeight w:val="20"/>
        </w:trPr>
        <w:tc>
          <w:tcPr>
            <w:tcW w:w="710" w:type="dxa"/>
            <w:vMerge/>
          </w:tcPr>
          <w:p w14:paraId="10C3049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495068E"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042931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4" w:history="1">
              <w:r w:rsidRPr="00967538">
                <w:rPr>
                  <w:rFonts w:ascii="Times New Roman" w:hAnsi="Times New Roman" w:cs="Times New Roman"/>
                  <w:color w:val="000000"/>
                  <w:spacing w:val="-6"/>
                </w:rPr>
                <w:t>C60</w:t>
              </w:r>
            </w:hyperlink>
          </w:p>
        </w:tc>
        <w:tc>
          <w:tcPr>
            <w:tcW w:w="2891" w:type="dxa"/>
          </w:tcPr>
          <w:p w14:paraId="3B554E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полового члена</w:t>
            </w:r>
          </w:p>
        </w:tc>
        <w:tc>
          <w:tcPr>
            <w:tcW w:w="1639" w:type="dxa"/>
          </w:tcPr>
          <w:p w14:paraId="52A81A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609FF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многокурсовая фотодинамическая терапия, пролонгированная фотодинамическая терапия</w:t>
            </w:r>
          </w:p>
        </w:tc>
        <w:tc>
          <w:tcPr>
            <w:tcW w:w="1448" w:type="dxa"/>
          </w:tcPr>
          <w:p w14:paraId="1890CF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AF21C2F" w14:textId="77777777" w:rsidTr="00600907">
        <w:trPr>
          <w:trHeight w:val="20"/>
        </w:trPr>
        <w:tc>
          <w:tcPr>
            <w:tcW w:w="710" w:type="dxa"/>
            <w:vMerge/>
          </w:tcPr>
          <w:p w14:paraId="7D6F9BC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DB8C943"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750DD5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5" w:history="1">
              <w:r w:rsidRPr="00967538">
                <w:rPr>
                  <w:rFonts w:ascii="Times New Roman" w:hAnsi="Times New Roman" w:cs="Times New Roman"/>
                  <w:color w:val="000000"/>
                  <w:spacing w:val="-6"/>
                </w:rPr>
                <w:t>C64</w:t>
              </w:r>
            </w:hyperlink>
          </w:p>
        </w:tc>
        <w:tc>
          <w:tcPr>
            <w:tcW w:w="2891" w:type="dxa"/>
          </w:tcPr>
          <w:p w14:paraId="2EC07D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злокачественные новообразования почки </w:t>
            </w:r>
          </w:p>
          <w:p w14:paraId="299C65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(I–III стадия), нефробластома</w:t>
            </w:r>
          </w:p>
        </w:tc>
        <w:tc>
          <w:tcPr>
            <w:tcW w:w="1639" w:type="dxa"/>
          </w:tcPr>
          <w:p w14:paraId="6FDBC3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CEFE9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радиочастотная аблация опухоли почки под ультразвуковой навигацией и (или) под контролем компьютерной томографии</w:t>
            </w:r>
          </w:p>
          <w:p w14:paraId="7AE23D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546893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AD9027F" w14:textId="77777777" w:rsidTr="00600907">
        <w:trPr>
          <w:trHeight w:val="20"/>
        </w:trPr>
        <w:tc>
          <w:tcPr>
            <w:tcW w:w="710" w:type="dxa"/>
            <w:vMerge/>
          </w:tcPr>
          <w:p w14:paraId="4530103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FEBD3D8"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752ADD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8838E5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9F8B1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4BDFB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и суперселективная эмболизация (химиоэмболизация) почечных сосудов</w:t>
            </w:r>
          </w:p>
        </w:tc>
        <w:tc>
          <w:tcPr>
            <w:tcW w:w="1448" w:type="dxa"/>
          </w:tcPr>
          <w:p w14:paraId="576077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F074FC2" w14:textId="77777777" w:rsidTr="00600907">
        <w:trPr>
          <w:trHeight w:val="20"/>
        </w:trPr>
        <w:tc>
          <w:tcPr>
            <w:tcW w:w="710" w:type="dxa"/>
            <w:vMerge/>
          </w:tcPr>
          <w:p w14:paraId="62419AC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9DB9991"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489EF7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6" w:history="1">
              <w:r w:rsidRPr="00967538">
                <w:rPr>
                  <w:rFonts w:ascii="Times New Roman" w:hAnsi="Times New Roman" w:cs="Times New Roman"/>
                  <w:color w:val="000000"/>
                  <w:spacing w:val="-6"/>
                </w:rPr>
                <w:t>C67</w:t>
              </w:r>
            </w:hyperlink>
          </w:p>
        </w:tc>
        <w:tc>
          <w:tcPr>
            <w:tcW w:w="2891" w:type="dxa"/>
          </w:tcPr>
          <w:p w14:paraId="159994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злокачественные новообразования мочевого пузыря I–IV стадия </w:t>
            </w:r>
          </w:p>
          <w:p w14:paraId="3FD8C5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(T1-T2bNxMo)</w:t>
            </w:r>
          </w:p>
        </w:tc>
        <w:tc>
          <w:tcPr>
            <w:tcW w:w="1639" w:type="dxa"/>
          </w:tcPr>
          <w:p w14:paraId="7A2CC4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28C61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интерстициальная фотодинамическая терапия</w:t>
            </w:r>
          </w:p>
        </w:tc>
        <w:tc>
          <w:tcPr>
            <w:tcW w:w="1448" w:type="dxa"/>
          </w:tcPr>
          <w:p w14:paraId="7E7950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2682F9C" w14:textId="77777777" w:rsidTr="00600907">
        <w:trPr>
          <w:trHeight w:val="20"/>
        </w:trPr>
        <w:tc>
          <w:tcPr>
            <w:tcW w:w="710" w:type="dxa"/>
            <w:vMerge/>
          </w:tcPr>
          <w:p w14:paraId="268B900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321527B"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40660E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651B6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злокачественные новообразования мочевого пузыря I –IV стадия </w:t>
            </w:r>
          </w:p>
          <w:p w14:paraId="27DF57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(T1-T2bNxMo) при массивном кровотечении</w:t>
            </w:r>
          </w:p>
        </w:tc>
        <w:tc>
          <w:tcPr>
            <w:tcW w:w="1639" w:type="dxa"/>
          </w:tcPr>
          <w:p w14:paraId="3E2E9E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D7347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и суперселективная эмболизация (химиоэмболизация) ветвей внутренней подвздошной артерии</w:t>
            </w:r>
          </w:p>
        </w:tc>
        <w:tc>
          <w:tcPr>
            <w:tcW w:w="1448" w:type="dxa"/>
          </w:tcPr>
          <w:p w14:paraId="6A9071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FB4709D" w14:textId="77777777" w:rsidTr="00600907">
        <w:trPr>
          <w:trHeight w:val="20"/>
        </w:trPr>
        <w:tc>
          <w:tcPr>
            <w:tcW w:w="710" w:type="dxa"/>
            <w:vMerge/>
          </w:tcPr>
          <w:p w14:paraId="31F7463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64E98CE"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404900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7" w:history="1">
              <w:r w:rsidRPr="00967538">
                <w:rPr>
                  <w:rFonts w:ascii="Times New Roman" w:hAnsi="Times New Roman" w:cs="Times New Roman"/>
                  <w:color w:val="000000"/>
                  <w:spacing w:val="-6"/>
                </w:rPr>
                <w:t>C78</w:t>
              </w:r>
            </w:hyperlink>
          </w:p>
        </w:tc>
        <w:tc>
          <w:tcPr>
            <w:tcW w:w="2891" w:type="dxa"/>
          </w:tcPr>
          <w:p w14:paraId="4B9EB3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метастатическое поражение легкого</w:t>
            </w:r>
          </w:p>
        </w:tc>
        <w:tc>
          <w:tcPr>
            <w:tcW w:w="1639" w:type="dxa"/>
          </w:tcPr>
          <w:p w14:paraId="2258B0D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F8591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видеоторакоскопическая (видеоассистированная) резекция легкого (первичная, повторная, двусторонняя), лобэктомия</w:t>
            </w:r>
          </w:p>
        </w:tc>
        <w:tc>
          <w:tcPr>
            <w:tcW w:w="1448" w:type="dxa"/>
          </w:tcPr>
          <w:p w14:paraId="02263B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769996" w14:textId="77777777" w:rsidTr="00600907">
        <w:trPr>
          <w:trHeight w:val="20"/>
        </w:trPr>
        <w:tc>
          <w:tcPr>
            <w:tcW w:w="710" w:type="dxa"/>
            <w:vMerge/>
          </w:tcPr>
          <w:p w14:paraId="1850F96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57D9287"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6D6B2D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3B47D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E2CF1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D30D6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48" w:type="dxa"/>
          </w:tcPr>
          <w:p w14:paraId="75A9B4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3C4950D" w14:textId="77777777" w:rsidTr="00600907">
        <w:trPr>
          <w:trHeight w:val="20"/>
        </w:trPr>
        <w:tc>
          <w:tcPr>
            <w:tcW w:w="710" w:type="dxa"/>
            <w:vMerge/>
          </w:tcPr>
          <w:p w14:paraId="02EEB82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B1C8864"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30A929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78" w:history="1">
              <w:r w:rsidRPr="00967538">
                <w:rPr>
                  <w:rFonts w:ascii="Times New Roman" w:hAnsi="Times New Roman" w:cs="Times New Roman"/>
                  <w:color w:val="000000"/>
                  <w:spacing w:val="-6"/>
                </w:rPr>
                <w:t>C78.1</w:t>
              </w:r>
            </w:hyperlink>
            <w:r w:rsidRPr="00967538">
              <w:rPr>
                <w:rFonts w:ascii="Times New Roman" w:hAnsi="Times New Roman" w:cs="Times New Roman"/>
                <w:color w:val="000000"/>
                <w:spacing w:val="-6"/>
              </w:rPr>
              <w:t xml:space="preserve">, </w:t>
            </w:r>
            <w:hyperlink r:id="rId379" w:history="1">
              <w:r w:rsidRPr="00967538">
                <w:rPr>
                  <w:rFonts w:ascii="Times New Roman" w:hAnsi="Times New Roman" w:cs="Times New Roman"/>
                  <w:color w:val="000000"/>
                  <w:spacing w:val="-6"/>
                </w:rPr>
                <w:t>C38.4</w:t>
              </w:r>
            </w:hyperlink>
            <w:r w:rsidRPr="00967538">
              <w:rPr>
                <w:rFonts w:ascii="Times New Roman" w:hAnsi="Times New Roman" w:cs="Times New Roman"/>
                <w:color w:val="000000"/>
                <w:spacing w:val="-6"/>
              </w:rPr>
              <w:t xml:space="preserve">, </w:t>
            </w:r>
            <w:hyperlink r:id="rId380" w:history="1">
              <w:r w:rsidRPr="00967538">
                <w:rPr>
                  <w:rFonts w:ascii="Times New Roman" w:hAnsi="Times New Roman" w:cs="Times New Roman"/>
                  <w:color w:val="000000"/>
                  <w:spacing w:val="-6"/>
                </w:rPr>
                <w:t>C38.8</w:t>
              </w:r>
            </w:hyperlink>
            <w:r w:rsidRPr="00967538">
              <w:rPr>
                <w:rFonts w:ascii="Times New Roman" w:hAnsi="Times New Roman" w:cs="Times New Roman"/>
                <w:color w:val="000000"/>
                <w:spacing w:val="-6"/>
              </w:rPr>
              <w:t xml:space="preserve">, </w:t>
            </w:r>
            <w:hyperlink r:id="rId381" w:history="1">
              <w:r w:rsidRPr="00967538">
                <w:rPr>
                  <w:rFonts w:ascii="Times New Roman" w:hAnsi="Times New Roman" w:cs="Times New Roman"/>
                  <w:color w:val="000000"/>
                  <w:spacing w:val="-6"/>
                </w:rPr>
                <w:t>C45.0</w:t>
              </w:r>
            </w:hyperlink>
            <w:r w:rsidRPr="00967538">
              <w:rPr>
                <w:rFonts w:ascii="Times New Roman" w:hAnsi="Times New Roman" w:cs="Times New Roman"/>
                <w:color w:val="000000"/>
                <w:spacing w:val="-6"/>
              </w:rPr>
              <w:t xml:space="preserve">, </w:t>
            </w:r>
            <w:hyperlink r:id="rId382" w:history="1">
              <w:r w:rsidRPr="00967538">
                <w:rPr>
                  <w:rFonts w:ascii="Times New Roman" w:hAnsi="Times New Roman" w:cs="Times New Roman"/>
                  <w:color w:val="000000"/>
                  <w:spacing w:val="-6"/>
                </w:rPr>
                <w:t>C78.2</w:t>
              </w:r>
            </w:hyperlink>
          </w:p>
        </w:tc>
        <w:tc>
          <w:tcPr>
            <w:tcW w:w="2891" w:type="dxa"/>
          </w:tcPr>
          <w:p w14:paraId="64A3C4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опухоль плевры. Распространенное поражение плевры. Мезотелиома плевры. Метастатическое поражение плевры</w:t>
            </w:r>
          </w:p>
        </w:tc>
        <w:tc>
          <w:tcPr>
            <w:tcW w:w="1639" w:type="dxa"/>
          </w:tcPr>
          <w:p w14:paraId="79AC965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D0FEE8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48" w:type="dxa"/>
          </w:tcPr>
          <w:p w14:paraId="173DAA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513D372" w14:textId="77777777" w:rsidTr="00600907">
        <w:trPr>
          <w:trHeight w:val="20"/>
        </w:trPr>
        <w:tc>
          <w:tcPr>
            <w:tcW w:w="710" w:type="dxa"/>
            <w:vMerge/>
          </w:tcPr>
          <w:p w14:paraId="1796E58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2F0ECD3"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3FBA20A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282D9B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0E72C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FADAC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внутриплевральная фотодинамическая терапия</w:t>
            </w:r>
          </w:p>
        </w:tc>
        <w:tc>
          <w:tcPr>
            <w:tcW w:w="1448" w:type="dxa"/>
          </w:tcPr>
          <w:p w14:paraId="54B8EA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F47421B" w14:textId="77777777" w:rsidTr="00600907">
        <w:trPr>
          <w:trHeight w:val="20"/>
        </w:trPr>
        <w:tc>
          <w:tcPr>
            <w:tcW w:w="710" w:type="dxa"/>
            <w:vMerge/>
          </w:tcPr>
          <w:p w14:paraId="74A39F9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42F5D1F"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681437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A9AFC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6C5B3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98EC6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Биоэлектротерапия</w:t>
            </w:r>
          </w:p>
        </w:tc>
        <w:tc>
          <w:tcPr>
            <w:tcW w:w="1448" w:type="dxa"/>
          </w:tcPr>
          <w:p w14:paraId="75692F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12A5B1B" w14:textId="77777777" w:rsidTr="00600907">
        <w:trPr>
          <w:trHeight w:val="20"/>
        </w:trPr>
        <w:tc>
          <w:tcPr>
            <w:tcW w:w="710" w:type="dxa"/>
            <w:vMerge/>
          </w:tcPr>
          <w:p w14:paraId="4BBFF02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D6C1887"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vMerge w:val="restart"/>
          </w:tcPr>
          <w:p w14:paraId="56F5B4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83" w:history="1">
              <w:r w:rsidRPr="00967538">
                <w:rPr>
                  <w:rFonts w:ascii="Times New Roman" w:hAnsi="Times New Roman" w:cs="Times New Roman"/>
                  <w:color w:val="000000"/>
                  <w:spacing w:val="-6"/>
                </w:rPr>
                <w:t>C78.1</w:t>
              </w:r>
            </w:hyperlink>
            <w:r w:rsidRPr="00967538">
              <w:rPr>
                <w:rFonts w:ascii="Times New Roman" w:hAnsi="Times New Roman" w:cs="Times New Roman"/>
                <w:color w:val="000000"/>
                <w:spacing w:val="-6"/>
              </w:rPr>
              <w:t xml:space="preserve">, </w:t>
            </w:r>
            <w:hyperlink r:id="rId384" w:history="1">
              <w:r w:rsidRPr="00967538">
                <w:rPr>
                  <w:rFonts w:ascii="Times New Roman" w:hAnsi="Times New Roman" w:cs="Times New Roman"/>
                  <w:color w:val="000000"/>
                  <w:spacing w:val="-6"/>
                </w:rPr>
                <w:t>C38.4</w:t>
              </w:r>
            </w:hyperlink>
            <w:r w:rsidRPr="00967538">
              <w:rPr>
                <w:rFonts w:ascii="Times New Roman" w:hAnsi="Times New Roman" w:cs="Times New Roman"/>
                <w:color w:val="000000"/>
                <w:spacing w:val="-6"/>
              </w:rPr>
              <w:t xml:space="preserve">, </w:t>
            </w:r>
            <w:hyperlink r:id="rId385" w:history="1">
              <w:r w:rsidRPr="00967538">
                <w:rPr>
                  <w:rFonts w:ascii="Times New Roman" w:hAnsi="Times New Roman" w:cs="Times New Roman"/>
                  <w:color w:val="000000"/>
                  <w:spacing w:val="-6"/>
                </w:rPr>
                <w:t>C38.8</w:t>
              </w:r>
            </w:hyperlink>
            <w:r w:rsidRPr="00967538">
              <w:rPr>
                <w:rFonts w:ascii="Times New Roman" w:hAnsi="Times New Roman" w:cs="Times New Roman"/>
                <w:color w:val="000000"/>
                <w:spacing w:val="-6"/>
              </w:rPr>
              <w:t xml:space="preserve">, </w:t>
            </w:r>
            <w:hyperlink r:id="rId386" w:history="1">
              <w:r w:rsidRPr="00967538">
                <w:rPr>
                  <w:rFonts w:ascii="Times New Roman" w:hAnsi="Times New Roman" w:cs="Times New Roman"/>
                  <w:color w:val="000000"/>
                  <w:spacing w:val="-6"/>
                </w:rPr>
                <w:t>C45.0</w:t>
              </w:r>
            </w:hyperlink>
            <w:r w:rsidRPr="00967538">
              <w:rPr>
                <w:rFonts w:ascii="Times New Roman" w:hAnsi="Times New Roman" w:cs="Times New Roman"/>
                <w:color w:val="000000"/>
                <w:spacing w:val="-6"/>
              </w:rPr>
              <w:t xml:space="preserve">, </w:t>
            </w:r>
            <w:hyperlink r:id="rId387" w:history="1">
              <w:r w:rsidRPr="00967538">
                <w:rPr>
                  <w:rFonts w:ascii="Times New Roman" w:hAnsi="Times New Roman" w:cs="Times New Roman"/>
                  <w:color w:val="000000"/>
                  <w:spacing w:val="-6"/>
                </w:rPr>
                <w:t>C78.2</w:t>
              </w:r>
            </w:hyperlink>
          </w:p>
        </w:tc>
        <w:tc>
          <w:tcPr>
            <w:tcW w:w="2891" w:type="dxa"/>
            <w:vMerge w:val="restart"/>
          </w:tcPr>
          <w:p w14:paraId="2B0D367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метастатическое поражение плевры</w:t>
            </w:r>
          </w:p>
        </w:tc>
        <w:tc>
          <w:tcPr>
            <w:tcW w:w="1639" w:type="dxa"/>
            <w:vMerge w:val="restart"/>
          </w:tcPr>
          <w:p w14:paraId="34EEC4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6F169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видеоторакоскопическое удаление опухоли плевры</w:t>
            </w:r>
          </w:p>
        </w:tc>
        <w:tc>
          <w:tcPr>
            <w:tcW w:w="1448" w:type="dxa"/>
            <w:vMerge w:val="restart"/>
          </w:tcPr>
          <w:p w14:paraId="3659E1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BD0CA42" w14:textId="77777777" w:rsidTr="00600907">
        <w:trPr>
          <w:trHeight w:val="20"/>
        </w:trPr>
        <w:tc>
          <w:tcPr>
            <w:tcW w:w="710" w:type="dxa"/>
            <w:vMerge/>
          </w:tcPr>
          <w:p w14:paraId="40F5F75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71ED152"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4511546"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5A9FA2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4EE1D8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DEEC3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видеоторакоскопическая плеврэктомия</w:t>
            </w:r>
          </w:p>
        </w:tc>
        <w:tc>
          <w:tcPr>
            <w:tcW w:w="1448" w:type="dxa"/>
            <w:vMerge/>
          </w:tcPr>
          <w:p w14:paraId="0BC7D20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D843AFC" w14:textId="77777777" w:rsidTr="00600907">
        <w:trPr>
          <w:trHeight w:val="20"/>
        </w:trPr>
        <w:tc>
          <w:tcPr>
            <w:tcW w:w="710" w:type="dxa"/>
            <w:vMerge/>
          </w:tcPr>
          <w:p w14:paraId="63EC018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0041AD8"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6886B9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388" w:history="1">
              <w:r w:rsidRPr="00967538">
                <w:rPr>
                  <w:rFonts w:ascii="Times New Roman" w:hAnsi="Times New Roman" w:cs="Times New Roman"/>
                  <w:color w:val="000000"/>
                  <w:spacing w:val="-6"/>
                </w:rPr>
                <w:t>C79.2</w:t>
              </w:r>
            </w:hyperlink>
            <w:r w:rsidRPr="00967538">
              <w:rPr>
                <w:rFonts w:ascii="Times New Roman" w:hAnsi="Times New Roman" w:cs="Times New Roman"/>
                <w:color w:val="000000"/>
                <w:spacing w:val="-6"/>
              </w:rPr>
              <w:t xml:space="preserve">, </w:t>
            </w:r>
            <w:hyperlink r:id="rId389" w:history="1">
              <w:r w:rsidRPr="00967538">
                <w:rPr>
                  <w:rFonts w:ascii="Times New Roman" w:hAnsi="Times New Roman" w:cs="Times New Roman"/>
                  <w:color w:val="000000"/>
                  <w:spacing w:val="-6"/>
                </w:rPr>
                <w:t>C43</w:t>
              </w:r>
            </w:hyperlink>
            <w:r w:rsidRPr="00967538">
              <w:rPr>
                <w:rFonts w:ascii="Times New Roman" w:hAnsi="Times New Roman" w:cs="Times New Roman"/>
                <w:color w:val="000000"/>
                <w:spacing w:val="-6"/>
              </w:rPr>
              <w:t xml:space="preserve">, </w:t>
            </w:r>
            <w:hyperlink r:id="rId390" w:history="1">
              <w:r w:rsidRPr="00967538">
                <w:rPr>
                  <w:rFonts w:ascii="Times New Roman" w:hAnsi="Times New Roman" w:cs="Times New Roman"/>
                  <w:color w:val="000000"/>
                  <w:spacing w:val="-6"/>
                </w:rPr>
                <w:t>C44</w:t>
              </w:r>
            </w:hyperlink>
            <w:r w:rsidRPr="00967538">
              <w:rPr>
                <w:rFonts w:ascii="Times New Roman" w:hAnsi="Times New Roman" w:cs="Times New Roman"/>
                <w:color w:val="000000"/>
                <w:spacing w:val="-6"/>
              </w:rPr>
              <w:t xml:space="preserve">, </w:t>
            </w:r>
            <w:hyperlink r:id="rId391" w:history="1">
              <w:r w:rsidRPr="00967538">
                <w:rPr>
                  <w:rFonts w:ascii="Times New Roman" w:hAnsi="Times New Roman" w:cs="Times New Roman"/>
                  <w:color w:val="000000"/>
                  <w:spacing w:val="-6"/>
                </w:rPr>
                <w:t>C50</w:t>
              </w:r>
            </w:hyperlink>
          </w:p>
        </w:tc>
        <w:tc>
          <w:tcPr>
            <w:tcW w:w="2891" w:type="dxa"/>
          </w:tcPr>
          <w:p w14:paraId="137990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первичные и метастатические злокачественные новообразования кожи</w:t>
            </w:r>
          </w:p>
        </w:tc>
        <w:tc>
          <w:tcPr>
            <w:tcW w:w="1639" w:type="dxa"/>
          </w:tcPr>
          <w:p w14:paraId="39B65E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445B9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48" w:type="dxa"/>
          </w:tcPr>
          <w:p w14:paraId="21DE05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01CDE27" w14:textId="77777777" w:rsidTr="00600907">
        <w:trPr>
          <w:trHeight w:val="20"/>
        </w:trPr>
        <w:tc>
          <w:tcPr>
            <w:tcW w:w="710" w:type="dxa"/>
            <w:vMerge/>
          </w:tcPr>
          <w:p w14:paraId="34D7BB7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33F05D0"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vMerge w:val="restart"/>
          </w:tcPr>
          <w:p w14:paraId="33CEF101"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hyperlink r:id="rId392" w:history="1">
              <w:r w:rsidRPr="00967538">
                <w:rPr>
                  <w:rFonts w:ascii="Times New Roman" w:hAnsi="Times New Roman" w:cs="Times New Roman"/>
                  <w:color w:val="000000"/>
                  <w:spacing w:val="-6"/>
                </w:rPr>
                <w:t>C79.5</w:t>
              </w:r>
            </w:hyperlink>
            <w:r w:rsidRPr="00967538">
              <w:rPr>
                <w:rFonts w:ascii="Times New Roman" w:hAnsi="Times New Roman" w:cs="Times New Roman"/>
                <w:color w:val="000000"/>
                <w:spacing w:val="-6"/>
              </w:rPr>
              <w:t xml:space="preserve">, </w:t>
            </w:r>
            <w:hyperlink r:id="rId393" w:history="1">
              <w:r w:rsidRPr="00967538">
                <w:rPr>
                  <w:rFonts w:ascii="Times New Roman" w:hAnsi="Times New Roman" w:cs="Times New Roman"/>
                  <w:color w:val="000000"/>
                  <w:spacing w:val="-6"/>
                </w:rPr>
                <w:t>C40.0</w:t>
              </w:r>
            </w:hyperlink>
            <w:r w:rsidRPr="00967538">
              <w:rPr>
                <w:rFonts w:ascii="Times New Roman" w:hAnsi="Times New Roman" w:cs="Times New Roman"/>
                <w:color w:val="000000"/>
                <w:spacing w:val="-6"/>
              </w:rPr>
              <w:t xml:space="preserve">, </w:t>
            </w:r>
            <w:hyperlink r:id="rId394" w:history="1">
              <w:r w:rsidRPr="00967538">
                <w:rPr>
                  <w:rFonts w:ascii="Times New Roman" w:hAnsi="Times New Roman" w:cs="Times New Roman"/>
                  <w:color w:val="000000"/>
                  <w:spacing w:val="-6"/>
                </w:rPr>
                <w:t>C40.1</w:t>
              </w:r>
            </w:hyperlink>
            <w:r w:rsidRPr="00967538">
              <w:rPr>
                <w:rFonts w:ascii="Times New Roman" w:hAnsi="Times New Roman" w:cs="Times New Roman"/>
                <w:color w:val="000000"/>
                <w:spacing w:val="-6"/>
              </w:rPr>
              <w:t xml:space="preserve">, </w:t>
            </w:r>
            <w:hyperlink r:id="rId395" w:history="1">
              <w:r w:rsidRPr="00967538">
                <w:rPr>
                  <w:rFonts w:ascii="Times New Roman" w:hAnsi="Times New Roman" w:cs="Times New Roman"/>
                  <w:color w:val="000000"/>
                  <w:spacing w:val="-6"/>
                </w:rPr>
                <w:t>C40.2</w:t>
              </w:r>
            </w:hyperlink>
            <w:r w:rsidRPr="00967538">
              <w:rPr>
                <w:rFonts w:ascii="Times New Roman" w:hAnsi="Times New Roman" w:cs="Times New Roman"/>
                <w:color w:val="000000"/>
                <w:spacing w:val="-6"/>
              </w:rPr>
              <w:t xml:space="preserve">, </w:t>
            </w:r>
            <w:hyperlink r:id="rId396" w:history="1">
              <w:r w:rsidRPr="00967538">
                <w:rPr>
                  <w:rFonts w:ascii="Times New Roman" w:hAnsi="Times New Roman" w:cs="Times New Roman"/>
                  <w:color w:val="000000"/>
                  <w:spacing w:val="-6"/>
                </w:rPr>
                <w:t>C40.3</w:t>
              </w:r>
            </w:hyperlink>
            <w:r w:rsidRPr="00967538">
              <w:rPr>
                <w:rFonts w:ascii="Times New Roman" w:hAnsi="Times New Roman" w:cs="Times New Roman"/>
                <w:color w:val="000000"/>
                <w:spacing w:val="-6"/>
              </w:rPr>
              <w:t xml:space="preserve">, </w:t>
            </w:r>
            <w:hyperlink r:id="rId397" w:history="1">
              <w:r w:rsidRPr="00967538">
                <w:rPr>
                  <w:rFonts w:ascii="Times New Roman" w:hAnsi="Times New Roman" w:cs="Times New Roman"/>
                  <w:color w:val="000000"/>
                  <w:spacing w:val="-6"/>
                </w:rPr>
                <w:t>C40.8</w:t>
              </w:r>
            </w:hyperlink>
            <w:r w:rsidRPr="00967538">
              <w:rPr>
                <w:rFonts w:ascii="Times New Roman" w:hAnsi="Times New Roman" w:cs="Times New Roman"/>
                <w:color w:val="000000"/>
                <w:spacing w:val="-6"/>
              </w:rPr>
              <w:t xml:space="preserve">, </w:t>
            </w:r>
            <w:hyperlink r:id="rId398" w:history="1">
              <w:r w:rsidRPr="00967538">
                <w:rPr>
                  <w:rFonts w:ascii="Times New Roman" w:hAnsi="Times New Roman" w:cs="Times New Roman"/>
                  <w:color w:val="000000"/>
                  <w:spacing w:val="-6"/>
                </w:rPr>
                <w:t>C40.9</w:t>
              </w:r>
            </w:hyperlink>
            <w:r w:rsidRPr="00967538">
              <w:rPr>
                <w:rFonts w:ascii="Times New Roman" w:hAnsi="Times New Roman" w:cs="Times New Roman"/>
                <w:color w:val="000000"/>
                <w:spacing w:val="-6"/>
              </w:rPr>
              <w:t xml:space="preserve">, </w:t>
            </w:r>
            <w:hyperlink r:id="rId399" w:history="1">
              <w:r w:rsidRPr="00967538">
                <w:rPr>
                  <w:rFonts w:ascii="Times New Roman" w:hAnsi="Times New Roman" w:cs="Times New Roman"/>
                  <w:color w:val="000000"/>
                  <w:spacing w:val="-6"/>
                </w:rPr>
                <w:t>C41.2</w:t>
              </w:r>
            </w:hyperlink>
            <w:r w:rsidRPr="00967538">
              <w:rPr>
                <w:rFonts w:ascii="Times New Roman" w:hAnsi="Times New Roman" w:cs="Times New Roman"/>
                <w:color w:val="000000"/>
                <w:spacing w:val="-6"/>
              </w:rPr>
              <w:t xml:space="preserve">, </w:t>
            </w:r>
            <w:hyperlink r:id="rId400" w:history="1">
              <w:r w:rsidRPr="00967538">
                <w:rPr>
                  <w:rFonts w:ascii="Times New Roman" w:hAnsi="Times New Roman" w:cs="Times New Roman"/>
                  <w:color w:val="000000"/>
                  <w:spacing w:val="-6"/>
                </w:rPr>
                <w:t>C41.3</w:t>
              </w:r>
            </w:hyperlink>
            <w:r w:rsidRPr="00967538">
              <w:rPr>
                <w:rFonts w:ascii="Times New Roman" w:hAnsi="Times New Roman" w:cs="Times New Roman"/>
                <w:color w:val="000000"/>
                <w:spacing w:val="-6"/>
              </w:rPr>
              <w:t xml:space="preserve">, </w:t>
            </w:r>
            <w:hyperlink r:id="rId401" w:history="1">
              <w:r w:rsidRPr="00967538">
                <w:rPr>
                  <w:rFonts w:ascii="Times New Roman" w:hAnsi="Times New Roman" w:cs="Times New Roman"/>
                  <w:color w:val="000000"/>
                  <w:spacing w:val="-6"/>
                </w:rPr>
                <w:t>C41.4</w:t>
              </w:r>
            </w:hyperlink>
            <w:r w:rsidRPr="00967538">
              <w:rPr>
                <w:rFonts w:ascii="Times New Roman" w:hAnsi="Times New Roman" w:cs="Times New Roman"/>
                <w:color w:val="000000"/>
                <w:spacing w:val="-6"/>
              </w:rPr>
              <w:t xml:space="preserve">, </w:t>
            </w:r>
            <w:hyperlink r:id="rId402" w:history="1">
              <w:r w:rsidRPr="00967538">
                <w:rPr>
                  <w:rFonts w:ascii="Times New Roman" w:hAnsi="Times New Roman" w:cs="Times New Roman"/>
                  <w:color w:val="000000"/>
                  <w:spacing w:val="-6"/>
                </w:rPr>
                <w:t>C41.8</w:t>
              </w:r>
            </w:hyperlink>
            <w:r w:rsidRPr="00967538">
              <w:rPr>
                <w:rFonts w:ascii="Times New Roman" w:hAnsi="Times New Roman" w:cs="Times New Roman"/>
                <w:color w:val="000000"/>
                <w:spacing w:val="-6"/>
              </w:rPr>
              <w:t xml:space="preserve">, </w:t>
            </w:r>
            <w:hyperlink r:id="rId403" w:history="1">
              <w:r w:rsidRPr="00967538">
                <w:rPr>
                  <w:rFonts w:ascii="Times New Roman" w:hAnsi="Times New Roman" w:cs="Times New Roman"/>
                  <w:color w:val="000000"/>
                  <w:spacing w:val="-6"/>
                </w:rPr>
                <w:t>C41.9</w:t>
              </w:r>
            </w:hyperlink>
            <w:r w:rsidRPr="00967538">
              <w:rPr>
                <w:rFonts w:ascii="Times New Roman" w:hAnsi="Times New Roman" w:cs="Times New Roman"/>
                <w:color w:val="000000"/>
                <w:spacing w:val="-6"/>
              </w:rPr>
              <w:t xml:space="preserve">, </w:t>
            </w:r>
            <w:hyperlink r:id="rId404" w:history="1">
              <w:r w:rsidRPr="00967538">
                <w:rPr>
                  <w:rFonts w:ascii="Times New Roman" w:hAnsi="Times New Roman" w:cs="Times New Roman"/>
                  <w:color w:val="000000"/>
                  <w:spacing w:val="-6"/>
                </w:rPr>
                <w:t>C49</w:t>
              </w:r>
            </w:hyperlink>
            <w:r w:rsidRPr="00967538">
              <w:rPr>
                <w:rFonts w:ascii="Times New Roman" w:hAnsi="Times New Roman" w:cs="Times New Roman"/>
                <w:color w:val="000000"/>
                <w:spacing w:val="-6"/>
              </w:rPr>
              <w:t xml:space="preserve">, </w:t>
            </w:r>
            <w:hyperlink r:id="rId405" w:history="1">
              <w:r w:rsidRPr="00967538">
                <w:rPr>
                  <w:rFonts w:ascii="Times New Roman" w:hAnsi="Times New Roman" w:cs="Times New Roman"/>
                  <w:color w:val="000000"/>
                  <w:spacing w:val="-6"/>
                </w:rPr>
                <w:t>C50</w:t>
              </w:r>
            </w:hyperlink>
            <w:r w:rsidRPr="00967538">
              <w:rPr>
                <w:rFonts w:ascii="Times New Roman" w:hAnsi="Times New Roman" w:cs="Times New Roman"/>
                <w:color w:val="000000"/>
                <w:spacing w:val="-6"/>
              </w:rPr>
              <w:t xml:space="preserve">, </w:t>
            </w:r>
            <w:hyperlink r:id="rId406" w:history="1">
              <w:r w:rsidRPr="00967538">
                <w:rPr>
                  <w:rFonts w:ascii="Times New Roman" w:hAnsi="Times New Roman" w:cs="Times New Roman"/>
                  <w:color w:val="000000"/>
                  <w:spacing w:val="-6"/>
                </w:rPr>
                <w:t>C79.8</w:t>
              </w:r>
            </w:hyperlink>
          </w:p>
        </w:tc>
        <w:tc>
          <w:tcPr>
            <w:tcW w:w="2891" w:type="dxa"/>
            <w:vMerge w:val="restart"/>
          </w:tcPr>
          <w:p w14:paraId="2500712E"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39" w:type="dxa"/>
            <w:vMerge w:val="restart"/>
          </w:tcPr>
          <w:p w14:paraId="1D02C5EF"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E701B99"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остеопластика под ультразвуковой навигацией и (или) под контролем компьютерной томографии</w:t>
            </w:r>
          </w:p>
        </w:tc>
        <w:tc>
          <w:tcPr>
            <w:tcW w:w="1448" w:type="dxa"/>
            <w:vMerge w:val="restart"/>
          </w:tcPr>
          <w:p w14:paraId="7DDF71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07077A8" w14:textId="77777777" w:rsidTr="00600907">
        <w:trPr>
          <w:trHeight w:val="20"/>
        </w:trPr>
        <w:tc>
          <w:tcPr>
            <w:tcW w:w="710" w:type="dxa"/>
            <w:vMerge/>
          </w:tcPr>
          <w:p w14:paraId="6E831F3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751386E"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1EEA5B5" w14:textId="77777777" w:rsidR="001818C9" w:rsidRPr="00967538" w:rsidRDefault="001818C9" w:rsidP="00600907">
            <w:pPr>
              <w:tabs>
                <w:tab w:val="center" w:pos="4570"/>
                <w:tab w:val="right" w:pos="9355"/>
              </w:tabs>
              <w:ind w:left="-57" w:right="-57"/>
              <w:rPr>
                <w:color w:val="000000"/>
                <w:spacing w:val="-6"/>
              </w:rPr>
            </w:pPr>
          </w:p>
        </w:tc>
        <w:tc>
          <w:tcPr>
            <w:tcW w:w="2891" w:type="dxa"/>
            <w:vMerge/>
          </w:tcPr>
          <w:p w14:paraId="7B57F11C" w14:textId="77777777" w:rsidR="001818C9" w:rsidRPr="00967538" w:rsidRDefault="001818C9" w:rsidP="00600907">
            <w:pPr>
              <w:tabs>
                <w:tab w:val="center" w:pos="4570"/>
                <w:tab w:val="right" w:pos="9355"/>
              </w:tabs>
              <w:ind w:left="-57" w:right="-57"/>
              <w:rPr>
                <w:color w:val="000000"/>
                <w:spacing w:val="-6"/>
              </w:rPr>
            </w:pPr>
          </w:p>
        </w:tc>
        <w:tc>
          <w:tcPr>
            <w:tcW w:w="1639" w:type="dxa"/>
            <w:vMerge/>
          </w:tcPr>
          <w:p w14:paraId="77C9AFA3" w14:textId="77777777" w:rsidR="001818C9" w:rsidRPr="00967538" w:rsidRDefault="001818C9" w:rsidP="00600907">
            <w:pPr>
              <w:tabs>
                <w:tab w:val="center" w:pos="4570"/>
                <w:tab w:val="right" w:pos="9355"/>
              </w:tabs>
              <w:ind w:left="-57" w:right="-57"/>
              <w:rPr>
                <w:color w:val="000000"/>
                <w:spacing w:val="-6"/>
              </w:rPr>
            </w:pPr>
          </w:p>
        </w:tc>
        <w:tc>
          <w:tcPr>
            <w:tcW w:w="3175" w:type="dxa"/>
          </w:tcPr>
          <w:p w14:paraId="0F63F2C9"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аблация радиочастотная новообразований костей под ультразвуковой и (или) рентгеннавигацией и (или) под контролем компьютерной </w:t>
            </w:r>
            <w:r w:rsidRPr="00967538">
              <w:rPr>
                <w:rFonts w:ascii="Times New Roman" w:hAnsi="Times New Roman" w:cs="Times New Roman"/>
                <w:color w:val="000000"/>
                <w:spacing w:val="-6"/>
              </w:rPr>
              <w:lastRenderedPageBreak/>
              <w:t>томографии</w:t>
            </w:r>
          </w:p>
        </w:tc>
        <w:tc>
          <w:tcPr>
            <w:tcW w:w="1448" w:type="dxa"/>
            <w:vMerge/>
          </w:tcPr>
          <w:p w14:paraId="0865B229"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AF54CD3" w14:textId="77777777" w:rsidTr="00600907">
        <w:trPr>
          <w:trHeight w:val="20"/>
        </w:trPr>
        <w:tc>
          <w:tcPr>
            <w:tcW w:w="710" w:type="dxa"/>
            <w:vMerge/>
          </w:tcPr>
          <w:p w14:paraId="35AB3AA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4F6E61A"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0EE63277"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2891" w:type="dxa"/>
          </w:tcPr>
          <w:p w14:paraId="302AA97E"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1639" w:type="dxa"/>
          </w:tcPr>
          <w:p w14:paraId="6FB50B55"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3175" w:type="dxa"/>
          </w:tcPr>
          <w:p w14:paraId="0F809D70"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вертебропластика под лучевым контролем</w:t>
            </w:r>
          </w:p>
        </w:tc>
        <w:tc>
          <w:tcPr>
            <w:tcW w:w="1448" w:type="dxa"/>
          </w:tcPr>
          <w:p w14:paraId="542498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11EC3E4" w14:textId="77777777" w:rsidTr="00600907">
        <w:trPr>
          <w:trHeight w:val="20"/>
        </w:trPr>
        <w:tc>
          <w:tcPr>
            <w:tcW w:w="710" w:type="dxa"/>
            <w:vMerge/>
          </w:tcPr>
          <w:p w14:paraId="4F9100D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8DAD955"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4ED04A73"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2891" w:type="dxa"/>
          </w:tcPr>
          <w:p w14:paraId="27C4FCF0"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1639" w:type="dxa"/>
          </w:tcPr>
          <w:p w14:paraId="4B2850E3"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3175" w:type="dxa"/>
          </w:tcPr>
          <w:p w14:paraId="64B3FC2A"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(суперселективная) эмболизация (химиоэмболизация) опухолевых сосудов</w:t>
            </w:r>
          </w:p>
        </w:tc>
        <w:tc>
          <w:tcPr>
            <w:tcW w:w="1448" w:type="dxa"/>
          </w:tcPr>
          <w:p w14:paraId="67DDC0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0F650B" w14:textId="77777777" w:rsidTr="00600907">
        <w:trPr>
          <w:trHeight w:val="20"/>
        </w:trPr>
        <w:tc>
          <w:tcPr>
            <w:tcW w:w="710" w:type="dxa"/>
            <w:vMerge/>
          </w:tcPr>
          <w:p w14:paraId="544DC8A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716E1A4"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53DB34E8"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2891" w:type="dxa"/>
          </w:tcPr>
          <w:p w14:paraId="1B898A71"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1639" w:type="dxa"/>
          </w:tcPr>
          <w:p w14:paraId="0690C295"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3175" w:type="dxa"/>
          </w:tcPr>
          <w:p w14:paraId="7A858413"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48" w:type="dxa"/>
          </w:tcPr>
          <w:p w14:paraId="6F28C4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97EA057" w14:textId="77777777" w:rsidTr="00600907">
        <w:trPr>
          <w:trHeight w:val="20"/>
        </w:trPr>
        <w:tc>
          <w:tcPr>
            <w:tcW w:w="710" w:type="dxa"/>
            <w:vMerge/>
          </w:tcPr>
          <w:p w14:paraId="0BA4124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05D882E" w14:textId="77777777" w:rsidR="001818C9" w:rsidRPr="00967538" w:rsidRDefault="001818C9" w:rsidP="00600907">
            <w:pPr>
              <w:pStyle w:val="ConsPlusNormal"/>
              <w:tabs>
                <w:tab w:val="center" w:pos="4677"/>
                <w:tab w:val="right" w:pos="9355"/>
              </w:tabs>
              <w:ind w:left="-57" w:right="-57" w:firstLine="0"/>
              <w:rPr>
                <w:color w:val="000000"/>
                <w:spacing w:val="-6"/>
              </w:rPr>
            </w:pPr>
          </w:p>
        </w:tc>
        <w:tc>
          <w:tcPr>
            <w:tcW w:w="1707" w:type="dxa"/>
          </w:tcPr>
          <w:p w14:paraId="0F3E1F83"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2891" w:type="dxa"/>
          </w:tcPr>
          <w:p w14:paraId="5D4B8D0D"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1639" w:type="dxa"/>
          </w:tcPr>
          <w:p w14:paraId="366F08DC"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p>
        </w:tc>
        <w:tc>
          <w:tcPr>
            <w:tcW w:w="3175" w:type="dxa"/>
          </w:tcPr>
          <w:p w14:paraId="5CB3B14B"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биоэлектротерапия</w:t>
            </w:r>
          </w:p>
        </w:tc>
        <w:tc>
          <w:tcPr>
            <w:tcW w:w="1448" w:type="dxa"/>
          </w:tcPr>
          <w:p w14:paraId="74A56E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ECC4B1F" w14:textId="77777777" w:rsidTr="00600907">
        <w:trPr>
          <w:trHeight w:val="20"/>
        </w:trPr>
        <w:tc>
          <w:tcPr>
            <w:tcW w:w="710" w:type="dxa"/>
            <w:vMerge/>
          </w:tcPr>
          <w:p w14:paraId="59D9CD7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13AD5B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07" w:type="dxa"/>
            <w:vMerge w:val="restart"/>
          </w:tcPr>
          <w:p w14:paraId="7C909A1A"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hyperlink r:id="rId407" w:history="1">
              <w:r w:rsidRPr="00967538">
                <w:rPr>
                  <w:rFonts w:ascii="Times New Roman" w:hAnsi="Times New Roman" w:cs="Times New Roman"/>
                  <w:color w:val="000000"/>
                  <w:spacing w:val="-6"/>
                </w:rPr>
                <w:t>C00.0</w:t>
              </w:r>
            </w:hyperlink>
            <w:r w:rsidRPr="00967538">
              <w:rPr>
                <w:rFonts w:ascii="Times New Roman" w:hAnsi="Times New Roman" w:cs="Times New Roman"/>
                <w:color w:val="000000"/>
                <w:spacing w:val="-6"/>
              </w:rPr>
              <w:t xml:space="preserve">, </w:t>
            </w:r>
            <w:hyperlink r:id="rId408" w:history="1">
              <w:r w:rsidRPr="00967538">
                <w:rPr>
                  <w:rFonts w:ascii="Times New Roman" w:hAnsi="Times New Roman" w:cs="Times New Roman"/>
                  <w:color w:val="000000"/>
                  <w:spacing w:val="-6"/>
                </w:rPr>
                <w:t>C00.1</w:t>
              </w:r>
            </w:hyperlink>
            <w:r w:rsidRPr="00967538">
              <w:rPr>
                <w:rFonts w:ascii="Times New Roman" w:hAnsi="Times New Roman" w:cs="Times New Roman"/>
                <w:color w:val="000000"/>
                <w:spacing w:val="-6"/>
              </w:rPr>
              <w:t xml:space="preserve">, </w:t>
            </w:r>
            <w:hyperlink r:id="rId409" w:history="1">
              <w:r w:rsidRPr="00967538">
                <w:rPr>
                  <w:rFonts w:ascii="Times New Roman" w:hAnsi="Times New Roman" w:cs="Times New Roman"/>
                  <w:color w:val="000000"/>
                  <w:spacing w:val="-6"/>
                </w:rPr>
                <w:t>C00.2</w:t>
              </w:r>
            </w:hyperlink>
            <w:r w:rsidRPr="00967538">
              <w:rPr>
                <w:rFonts w:ascii="Times New Roman" w:hAnsi="Times New Roman" w:cs="Times New Roman"/>
                <w:color w:val="000000"/>
                <w:spacing w:val="-6"/>
              </w:rPr>
              <w:t xml:space="preserve">, </w:t>
            </w:r>
            <w:hyperlink r:id="rId410" w:history="1">
              <w:r w:rsidRPr="00967538">
                <w:rPr>
                  <w:rFonts w:ascii="Times New Roman" w:hAnsi="Times New Roman" w:cs="Times New Roman"/>
                  <w:color w:val="000000"/>
                  <w:spacing w:val="-6"/>
                </w:rPr>
                <w:t>C00.3</w:t>
              </w:r>
            </w:hyperlink>
            <w:r w:rsidRPr="00967538">
              <w:rPr>
                <w:rFonts w:ascii="Times New Roman" w:hAnsi="Times New Roman" w:cs="Times New Roman"/>
                <w:color w:val="000000"/>
                <w:spacing w:val="-6"/>
              </w:rPr>
              <w:t xml:space="preserve">, </w:t>
            </w:r>
            <w:hyperlink r:id="rId411" w:history="1">
              <w:r w:rsidRPr="00967538">
                <w:rPr>
                  <w:rFonts w:ascii="Times New Roman" w:hAnsi="Times New Roman" w:cs="Times New Roman"/>
                  <w:color w:val="000000"/>
                  <w:spacing w:val="-6"/>
                </w:rPr>
                <w:t>C00.4</w:t>
              </w:r>
            </w:hyperlink>
            <w:r w:rsidRPr="00967538">
              <w:rPr>
                <w:rFonts w:ascii="Times New Roman" w:hAnsi="Times New Roman" w:cs="Times New Roman"/>
                <w:color w:val="000000"/>
                <w:spacing w:val="-6"/>
              </w:rPr>
              <w:t xml:space="preserve">, </w:t>
            </w:r>
            <w:hyperlink r:id="rId412" w:history="1">
              <w:r w:rsidRPr="00967538">
                <w:rPr>
                  <w:rFonts w:ascii="Times New Roman" w:hAnsi="Times New Roman" w:cs="Times New Roman"/>
                  <w:color w:val="000000"/>
                  <w:spacing w:val="-6"/>
                </w:rPr>
                <w:t>C00.5</w:t>
              </w:r>
            </w:hyperlink>
            <w:r w:rsidRPr="00967538">
              <w:rPr>
                <w:rFonts w:ascii="Times New Roman" w:hAnsi="Times New Roman" w:cs="Times New Roman"/>
                <w:color w:val="000000"/>
                <w:spacing w:val="-6"/>
              </w:rPr>
              <w:t xml:space="preserve">, </w:t>
            </w:r>
            <w:hyperlink r:id="rId413" w:history="1">
              <w:r w:rsidRPr="00967538">
                <w:rPr>
                  <w:rFonts w:ascii="Times New Roman" w:hAnsi="Times New Roman" w:cs="Times New Roman"/>
                  <w:color w:val="000000"/>
                  <w:spacing w:val="-6"/>
                </w:rPr>
                <w:t>C00.6</w:t>
              </w:r>
            </w:hyperlink>
            <w:r w:rsidRPr="00967538">
              <w:rPr>
                <w:rFonts w:ascii="Times New Roman" w:hAnsi="Times New Roman" w:cs="Times New Roman"/>
                <w:color w:val="000000"/>
                <w:spacing w:val="-6"/>
              </w:rPr>
              <w:t xml:space="preserve">, </w:t>
            </w:r>
            <w:hyperlink r:id="rId414" w:history="1">
              <w:r w:rsidRPr="00967538">
                <w:rPr>
                  <w:rFonts w:ascii="Times New Roman" w:hAnsi="Times New Roman" w:cs="Times New Roman"/>
                  <w:color w:val="000000"/>
                  <w:spacing w:val="-6"/>
                </w:rPr>
                <w:t>C00.8</w:t>
              </w:r>
            </w:hyperlink>
            <w:r w:rsidRPr="00967538">
              <w:rPr>
                <w:rFonts w:ascii="Times New Roman" w:hAnsi="Times New Roman" w:cs="Times New Roman"/>
                <w:color w:val="000000"/>
                <w:spacing w:val="-6"/>
              </w:rPr>
              <w:t xml:space="preserve">, </w:t>
            </w:r>
            <w:hyperlink r:id="rId415" w:history="1">
              <w:r w:rsidRPr="00967538">
                <w:rPr>
                  <w:rFonts w:ascii="Times New Roman" w:hAnsi="Times New Roman" w:cs="Times New Roman"/>
                  <w:color w:val="000000"/>
                  <w:spacing w:val="-6"/>
                </w:rPr>
                <w:t>C00.9</w:t>
              </w:r>
            </w:hyperlink>
            <w:r w:rsidRPr="00967538">
              <w:rPr>
                <w:rFonts w:ascii="Times New Roman" w:hAnsi="Times New Roman" w:cs="Times New Roman"/>
                <w:color w:val="000000"/>
                <w:spacing w:val="-6"/>
              </w:rPr>
              <w:t xml:space="preserve">, </w:t>
            </w:r>
            <w:hyperlink r:id="rId416" w:history="1">
              <w:r w:rsidRPr="00967538">
                <w:rPr>
                  <w:rFonts w:ascii="Times New Roman" w:hAnsi="Times New Roman" w:cs="Times New Roman"/>
                  <w:color w:val="000000"/>
                  <w:spacing w:val="-6"/>
                </w:rPr>
                <w:t>C01</w:t>
              </w:r>
            </w:hyperlink>
            <w:r w:rsidRPr="00967538">
              <w:rPr>
                <w:rFonts w:ascii="Times New Roman" w:hAnsi="Times New Roman" w:cs="Times New Roman"/>
                <w:color w:val="000000"/>
                <w:spacing w:val="-6"/>
              </w:rPr>
              <w:t xml:space="preserve">, </w:t>
            </w:r>
            <w:hyperlink r:id="rId417" w:history="1">
              <w:r w:rsidRPr="00967538">
                <w:rPr>
                  <w:rFonts w:ascii="Times New Roman" w:hAnsi="Times New Roman" w:cs="Times New Roman"/>
                  <w:color w:val="000000"/>
                  <w:spacing w:val="-6"/>
                </w:rPr>
                <w:t>C02</w:t>
              </w:r>
            </w:hyperlink>
            <w:r w:rsidRPr="00967538">
              <w:rPr>
                <w:rFonts w:ascii="Times New Roman" w:hAnsi="Times New Roman" w:cs="Times New Roman"/>
                <w:color w:val="000000"/>
                <w:spacing w:val="-6"/>
              </w:rPr>
              <w:t xml:space="preserve">, </w:t>
            </w:r>
            <w:hyperlink r:id="rId418" w:history="1">
              <w:r w:rsidRPr="00967538">
                <w:rPr>
                  <w:rFonts w:ascii="Times New Roman" w:hAnsi="Times New Roman" w:cs="Times New Roman"/>
                  <w:color w:val="000000"/>
                  <w:spacing w:val="-6"/>
                </w:rPr>
                <w:t>C03.1</w:t>
              </w:r>
            </w:hyperlink>
            <w:r w:rsidRPr="00967538">
              <w:rPr>
                <w:rFonts w:ascii="Times New Roman" w:hAnsi="Times New Roman" w:cs="Times New Roman"/>
                <w:color w:val="000000"/>
                <w:spacing w:val="-6"/>
              </w:rPr>
              <w:t xml:space="preserve">, </w:t>
            </w:r>
            <w:hyperlink r:id="rId419" w:history="1">
              <w:r w:rsidRPr="00967538">
                <w:rPr>
                  <w:rFonts w:ascii="Times New Roman" w:hAnsi="Times New Roman" w:cs="Times New Roman"/>
                  <w:color w:val="000000"/>
                  <w:spacing w:val="-6"/>
                </w:rPr>
                <w:t>C03.9</w:t>
              </w:r>
            </w:hyperlink>
            <w:r w:rsidRPr="00967538">
              <w:rPr>
                <w:rFonts w:ascii="Times New Roman" w:hAnsi="Times New Roman" w:cs="Times New Roman"/>
                <w:color w:val="000000"/>
                <w:spacing w:val="-6"/>
              </w:rPr>
              <w:t xml:space="preserve">, </w:t>
            </w:r>
            <w:hyperlink r:id="rId420" w:history="1">
              <w:r w:rsidRPr="00967538">
                <w:rPr>
                  <w:rFonts w:ascii="Times New Roman" w:hAnsi="Times New Roman" w:cs="Times New Roman"/>
                  <w:color w:val="000000"/>
                  <w:spacing w:val="-6"/>
                </w:rPr>
                <w:t>C04.0</w:t>
              </w:r>
            </w:hyperlink>
            <w:r w:rsidRPr="00967538">
              <w:rPr>
                <w:rFonts w:ascii="Times New Roman" w:hAnsi="Times New Roman" w:cs="Times New Roman"/>
                <w:color w:val="000000"/>
                <w:spacing w:val="-6"/>
              </w:rPr>
              <w:t xml:space="preserve">, </w:t>
            </w:r>
            <w:hyperlink r:id="rId421" w:history="1">
              <w:r w:rsidRPr="00967538">
                <w:rPr>
                  <w:rFonts w:ascii="Times New Roman" w:hAnsi="Times New Roman" w:cs="Times New Roman"/>
                  <w:color w:val="000000"/>
                  <w:spacing w:val="-6"/>
                </w:rPr>
                <w:t>C04.1</w:t>
              </w:r>
            </w:hyperlink>
            <w:r w:rsidRPr="00967538">
              <w:rPr>
                <w:rFonts w:ascii="Times New Roman" w:hAnsi="Times New Roman" w:cs="Times New Roman"/>
                <w:color w:val="000000"/>
                <w:spacing w:val="-6"/>
              </w:rPr>
              <w:t xml:space="preserve">, </w:t>
            </w:r>
            <w:hyperlink r:id="rId422" w:history="1">
              <w:r w:rsidRPr="00967538">
                <w:rPr>
                  <w:rFonts w:ascii="Times New Roman" w:hAnsi="Times New Roman" w:cs="Times New Roman"/>
                  <w:color w:val="000000"/>
                  <w:spacing w:val="-6"/>
                </w:rPr>
                <w:t>C04.8</w:t>
              </w:r>
            </w:hyperlink>
            <w:r w:rsidRPr="00967538">
              <w:rPr>
                <w:rFonts w:ascii="Times New Roman" w:hAnsi="Times New Roman" w:cs="Times New Roman"/>
                <w:color w:val="000000"/>
                <w:spacing w:val="-6"/>
              </w:rPr>
              <w:t xml:space="preserve">, </w:t>
            </w:r>
            <w:hyperlink r:id="rId423" w:history="1">
              <w:r w:rsidRPr="00967538">
                <w:rPr>
                  <w:rFonts w:ascii="Times New Roman" w:hAnsi="Times New Roman" w:cs="Times New Roman"/>
                  <w:color w:val="000000"/>
                  <w:spacing w:val="-6"/>
                </w:rPr>
                <w:t>C04.9</w:t>
              </w:r>
            </w:hyperlink>
            <w:r w:rsidRPr="00967538">
              <w:rPr>
                <w:rFonts w:ascii="Times New Roman" w:hAnsi="Times New Roman" w:cs="Times New Roman"/>
                <w:color w:val="000000"/>
                <w:spacing w:val="-6"/>
              </w:rPr>
              <w:t xml:space="preserve">, </w:t>
            </w:r>
            <w:hyperlink r:id="rId424" w:history="1">
              <w:r w:rsidRPr="00967538">
                <w:rPr>
                  <w:rFonts w:ascii="Times New Roman" w:hAnsi="Times New Roman" w:cs="Times New Roman"/>
                  <w:color w:val="000000"/>
                  <w:spacing w:val="-6"/>
                </w:rPr>
                <w:t>C05</w:t>
              </w:r>
            </w:hyperlink>
            <w:r w:rsidRPr="00967538">
              <w:rPr>
                <w:rFonts w:ascii="Times New Roman" w:hAnsi="Times New Roman" w:cs="Times New Roman"/>
                <w:color w:val="000000"/>
                <w:spacing w:val="-6"/>
              </w:rPr>
              <w:t xml:space="preserve">, </w:t>
            </w:r>
            <w:hyperlink r:id="rId425" w:history="1">
              <w:r w:rsidRPr="00967538">
                <w:rPr>
                  <w:rFonts w:ascii="Times New Roman" w:hAnsi="Times New Roman" w:cs="Times New Roman"/>
                  <w:color w:val="000000"/>
                  <w:spacing w:val="-6"/>
                </w:rPr>
                <w:t>C06.0</w:t>
              </w:r>
            </w:hyperlink>
            <w:r w:rsidRPr="00967538">
              <w:rPr>
                <w:rFonts w:ascii="Times New Roman" w:hAnsi="Times New Roman" w:cs="Times New Roman"/>
                <w:color w:val="000000"/>
                <w:spacing w:val="-6"/>
              </w:rPr>
              <w:t xml:space="preserve">, </w:t>
            </w:r>
            <w:hyperlink r:id="rId426" w:history="1">
              <w:r w:rsidRPr="00967538">
                <w:rPr>
                  <w:rFonts w:ascii="Times New Roman" w:hAnsi="Times New Roman" w:cs="Times New Roman"/>
                  <w:color w:val="000000"/>
                  <w:spacing w:val="-6"/>
                </w:rPr>
                <w:t>C06.1</w:t>
              </w:r>
            </w:hyperlink>
            <w:r w:rsidRPr="00967538">
              <w:rPr>
                <w:rFonts w:ascii="Times New Roman" w:hAnsi="Times New Roman" w:cs="Times New Roman"/>
                <w:color w:val="000000"/>
                <w:spacing w:val="-6"/>
              </w:rPr>
              <w:t xml:space="preserve">, </w:t>
            </w:r>
            <w:hyperlink r:id="rId427" w:history="1">
              <w:r w:rsidRPr="00967538">
                <w:rPr>
                  <w:rFonts w:ascii="Times New Roman" w:hAnsi="Times New Roman" w:cs="Times New Roman"/>
                  <w:color w:val="000000"/>
                  <w:spacing w:val="-6"/>
                </w:rPr>
                <w:t>C06.2</w:t>
              </w:r>
            </w:hyperlink>
            <w:r w:rsidRPr="00967538">
              <w:rPr>
                <w:rFonts w:ascii="Times New Roman" w:hAnsi="Times New Roman" w:cs="Times New Roman"/>
                <w:color w:val="000000"/>
                <w:spacing w:val="-6"/>
              </w:rPr>
              <w:t xml:space="preserve">, </w:t>
            </w:r>
            <w:hyperlink r:id="rId428" w:history="1">
              <w:r w:rsidRPr="00967538">
                <w:rPr>
                  <w:rFonts w:ascii="Times New Roman" w:hAnsi="Times New Roman" w:cs="Times New Roman"/>
                  <w:color w:val="000000"/>
                  <w:spacing w:val="-6"/>
                </w:rPr>
                <w:t>C06.9</w:t>
              </w:r>
            </w:hyperlink>
            <w:r w:rsidRPr="00967538">
              <w:rPr>
                <w:rFonts w:ascii="Times New Roman" w:hAnsi="Times New Roman" w:cs="Times New Roman"/>
                <w:color w:val="000000"/>
                <w:spacing w:val="-6"/>
              </w:rPr>
              <w:t xml:space="preserve">, </w:t>
            </w:r>
            <w:hyperlink r:id="rId429" w:history="1">
              <w:r w:rsidRPr="00967538">
                <w:rPr>
                  <w:rFonts w:ascii="Times New Roman" w:hAnsi="Times New Roman" w:cs="Times New Roman"/>
                  <w:color w:val="000000"/>
                  <w:spacing w:val="-6"/>
                </w:rPr>
                <w:t>C07</w:t>
              </w:r>
            </w:hyperlink>
            <w:r w:rsidRPr="00967538">
              <w:rPr>
                <w:rFonts w:ascii="Times New Roman" w:hAnsi="Times New Roman" w:cs="Times New Roman"/>
                <w:color w:val="000000"/>
                <w:spacing w:val="-6"/>
              </w:rPr>
              <w:t xml:space="preserve">, </w:t>
            </w:r>
            <w:hyperlink r:id="rId430" w:history="1">
              <w:r w:rsidRPr="00967538">
                <w:rPr>
                  <w:rFonts w:ascii="Times New Roman" w:hAnsi="Times New Roman" w:cs="Times New Roman"/>
                  <w:color w:val="000000"/>
                  <w:spacing w:val="-6"/>
                </w:rPr>
                <w:t>C08.0</w:t>
              </w:r>
            </w:hyperlink>
            <w:r w:rsidRPr="00967538">
              <w:rPr>
                <w:rFonts w:ascii="Times New Roman" w:hAnsi="Times New Roman" w:cs="Times New Roman"/>
                <w:color w:val="000000"/>
                <w:spacing w:val="-6"/>
              </w:rPr>
              <w:t xml:space="preserve">, </w:t>
            </w:r>
            <w:hyperlink r:id="rId431" w:history="1">
              <w:r w:rsidRPr="00967538">
                <w:rPr>
                  <w:rFonts w:ascii="Times New Roman" w:hAnsi="Times New Roman" w:cs="Times New Roman"/>
                  <w:color w:val="000000"/>
                  <w:spacing w:val="-6"/>
                </w:rPr>
                <w:t>C08.1</w:t>
              </w:r>
            </w:hyperlink>
            <w:r w:rsidRPr="00967538">
              <w:rPr>
                <w:rFonts w:ascii="Times New Roman" w:hAnsi="Times New Roman" w:cs="Times New Roman"/>
                <w:color w:val="000000"/>
                <w:spacing w:val="-6"/>
              </w:rPr>
              <w:t xml:space="preserve">, </w:t>
            </w:r>
            <w:hyperlink r:id="rId432" w:history="1">
              <w:r w:rsidRPr="00967538">
                <w:rPr>
                  <w:rFonts w:ascii="Times New Roman" w:hAnsi="Times New Roman" w:cs="Times New Roman"/>
                  <w:color w:val="000000"/>
                  <w:spacing w:val="-6"/>
                </w:rPr>
                <w:t>C08.8</w:t>
              </w:r>
            </w:hyperlink>
            <w:r w:rsidRPr="00967538">
              <w:rPr>
                <w:rFonts w:ascii="Times New Roman" w:hAnsi="Times New Roman" w:cs="Times New Roman"/>
                <w:color w:val="000000"/>
                <w:spacing w:val="-6"/>
              </w:rPr>
              <w:t xml:space="preserve">, </w:t>
            </w:r>
            <w:hyperlink r:id="rId433" w:history="1">
              <w:r w:rsidRPr="00967538">
                <w:rPr>
                  <w:rFonts w:ascii="Times New Roman" w:hAnsi="Times New Roman" w:cs="Times New Roman"/>
                  <w:color w:val="000000"/>
                  <w:spacing w:val="-6"/>
                </w:rPr>
                <w:t>C08.9</w:t>
              </w:r>
            </w:hyperlink>
            <w:r w:rsidRPr="00967538">
              <w:rPr>
                <w:rFonts w:ascii="Times New Roman" w:hAnsi="Times New Roman" w:cs="Times New Roman"/>
                <w:color w:val="000000"/>
                <w:spacing w:val="-6"/>
              </w:rPr>
              <w:t xml:space="preserve">, </w:t>
            </w:r>
            <w:hyperlink r:id="rId434" w:history="1">
              <w:r w:rsidRPr="00967538">
                <w:rPr>
                  <w:rFonts w:ascii="Times New Roman" w:hAnsi="Times New Roman" w:cs="Times New Roman"/>
                  <w:color w:val="000000"/>
                  <w:spacing w:val="-6"/>
                </w:rPr>
                <w:t>C09.0</w:t>
              </w:r>
            </w:hyperlink>
            <w:r w:rsidRPr="00967538">
              <w:rPr>
                <w:rFonts w:ascii="Times New Roman" w:hAnsi="Times New Roman" w:cs="Times New Roman"/>
                <w:color w:val="000000"/>
                <w:spacing w:val="-6"/>
              </w:rPr>
              <w:t xml:space="preserve">, </w:t>
            </w:r>
            <w:hyperlink r:id="rId435" w:history="1">
              <w:r w:rsidRPr="00967538">
                <w:rPr>
                  <w:rFonts w:ascii="Times New Roman" w:hAnsi="Times New Roman" w:cs="Times New Roman"/>
                  <w:color w:val="000000"/>
                  <w:spacing w:val="-6"/>
                </w:rPr>
                <w:t>C09.8</w:t>
              </w:r>
            </w:hyperlink>
            <w:r w:rsidRPr="00967538">
              <w:rPr>
                <w:rFonts w:ascii="Times New Roman" w:hAnsi="Times New Roman" w:cs="Times New Roman"/>
                <w:color w:val="000000"/>
                <w:spacing w:val="-6"/>
              </w:rPr>
              <w:t xml:space="preserve">, </w:t>
            </w:r>
            <w:hyperlink r:id="rId436" w:history="1">
              <w:r w:rsidRPr="00967538">
                <w:rPr>
                  <w:rFonts w:ascii="Times New Roman" w:hAnsi="Times New Roman" w:cs="Times New Roman"/>
                  <w:color w:val="000000"/>
                  <w:spacing w:val="-6"/>
                </w:rPr>
                <w:t>C09.9</w:t>
              </w:r>
            </w:hyperlink>
            <w:r w:rsidRPr="00967538">
              <w:rPr>
                <w:rFonts w:ascii="Times New Roman" w:hAnsi="Times New Roman" w:cs="Times New Roman"/>
                <w:color w:val="000000"/>
                <w:spacing w:val="-6"/>
              </w:rPr>
              <w:t xml:space="preserve">, </w:t>
            </w:r>
            <w:hyperlink r:id="rId437" w:history="1">
              <w:r w:rsidRPr="00967538">
                <w:rPr>
                  <w:rFonts w:ascii="Times New Roman" w:hAnsi="Times New Roman" w:cs="Times New Roman"/>
                  <w:color w:val="000000"/>
                  <w:spacing w:val="-6"/>
                </w:rPr>
                <w:t>C10.0</w:t>
              </w:r>
            </w:hyperlink>
            <w:r w:rsidRPr="00967538">
              <w:rPr>
                <w:rFonts w:ascii="Times New Roman" w:hAnsi="Times New Roman" w:cs="Times New Roman"/>
                <w:color w:val="000000"/>
                <w:spacing w:val="-6"/>
              </w:rPr>
              <w:t xml:space="preserve">, </w:t>
            </w:r>
            <w:hyperlink r:id="rId438" w:history="1">
              <w:r w:rsidRPr="00967538">
                <w:rPr>
                  <w:rFonts w:ascii="Times New Roman" w:hAnsi="Times New Roman" w:cs="Times New Roman"/>
                  <w:color w:val="000000"/>
                  <w:spacing w:val="-6"/>
                </w:rPr>
                <w:t>C10.1</w:t>
              </w:r>
            </w:hyperlink>
            <w:r w:rsidRPr="00967538">
              <w:rPr>
                <w:rFonts w:ascii="Times New Roman" w:hAnsi="Times New Roman" w:cs="Times New Roman"/>
                <w:color w:val="000000"/>
                <w:spacing w:val="-6"/>
              </w:rPr>
              <w:t xml:space="preserve">, </w:t>
            </w:r>
            <w:hyperlink r:id="rId439" w:history="1">
              <w:r w:rsidRPr="00967538">
                <w:rPr>
                  <w:rFonts w:ascii="Times New Roman" w:hAnsi="Times New Roman" w:cs="Times New Roman"/>
                  <w:color w:val="000000"/>
                  <w:spacing w:val="-6"/>
                </w:rPr>
                <w:t>C10.2</w:t>
              </w:r>
            </w:hyperlink>
            <w:r w:rsidRPr="00967538">
              <w:rPr>
                <w:rFonts w:ascii="Times New Roman" w:hAnsi="Times New Roman" w:cs="Times New Roman"/>
                <w:color w:val="000000"/>
                <w:spacing w:val="-6"/>
              </w:rPr>
              <w:t xml:space="preserve">, </w:t>
            </w:r>
            <w:hyperlink r:id="rId440" w:history="1">
              <w:r w:rsidRPr="00967538">
                <w:rPr>
                  <w:rFonts w:ascii="Times New Roman" w:hAnsi="Times New Roman" w:cs="Times New Roman"/>
                  <w:color w:val="000000"/>
                  <w:spacing w:val="-6"/>
                </w:rPr>
                <w:t>C10.4</w:t>
              </w:r>
            </w:hyperlink>
            <w:r w:rsidRPr="00967538">
              <w:rPr>
                <w:rFonts w:ascii="Times New Roman" w:hAnsi="Times New Roman" w:cs="Times New Roman"/>
                <w:color w:val="000000"/>
                <w:spacing w:val="-6"/>
              </w:rPr>
              <w:t xml:space="preserve">, </w:t>
            </w:r>
            <w:hyperlink r:id="rId441" w:history="1">
              <w:r w:rsidRPr="00967538">
                <w:rPr>
                  <w:rFonts w:ascii="Times New Roman" w:hAnsi="Times New Roman" w:cs="Times New Roman"/>
                  <w:color w:val="000000"/>
                  <w:spacing w:val="-6"/>
                </w:rPr>
                <w:t>C10.8</w:t>
              </w:r>
            </w:hyperlink>
            <w:r w:rsidRPr="00967538">
              <w:rPr>
                <w:rFonts w:ascii="Times New Roman" w:hAnsi="Times New Roman" w:cs="Times New Roman"/>
                <w:color w:val="000000"/>
                <w:spacing w:val="-6"/>
              </w:rPr>
              <w:t xml:space="preserve">, </w:t>
            </w:r>
            <w:hyperlink r:id="rId442" w:history="1">
              <w:r w:rsidRPr="00967538">
                <w:rPr>
                  <w:rFonts w:ascii="Times New Roman" w:hAnsi="Times New Roman" w:cs="Times New Roman"/>
                  <w:color w:val="000000"/>
                  <w:spacing w:val="-6"/>
                </w:rPr>
                <w:t>C10.9</w:t>
              </w:r>
            </w:hyperlink>
            <w:r w:rsidRPr="00967538">
              <w:rPr>
                <w:rFonts w:ascii="Times New Roman" w:hAnsi="Times New Roman" w:cs="Times New Roman"/>
                <w:color w:val="000000"/>
                <w:spacing w:val="-6"/>
              </w:rPr>
              <w:t xml:space="preserve">, </w:t>
            </w:r>
            <w:hyperlink r:id="rId443" w:history="1">
              <w:r w:rsidRPr="00967538">
                <w:rPr>
                  <w:rFonts w:ascii="Times New Roman" w:hAnsi="Times New Roman" w:cs="Times New Roman"/>
                  <w:color w:val="000000"/>
                  <w:spacing w:val="-6"/>
                </w:rPr>
                <w:t>C11.0</w:t>
              </w:r>
            </w:hyperlink>
            <w:r w:rsidRPr="00967538">
              <w:rPr>
                <w:rFonts w:ascii="Times New Roman" w:hAnsi="Times New Roman" w:cs="Times New Roman"/>
                <w:color w:val="000000"/>
                <w:spacing w:val="-6"/>
              </w:rPr>
              <w:t xml:space="preserve">, </w:t>
            </w:r>
            <w:hyperlink r:id="rId444" w:history="1">
              <w:r w:rsidRPr="00967538">
                <w:rPr>
                  <w:rFonts w:ascii="Times New Roman" w:hAnsi="Times New Roman" w:cs="Times New Roman"/>
                  <w:color w:val="000000"/>
                  <w:spacing w:val="-6"/>
                </w:rPr>
                <w:t>C11.1</w:t>
              </w:r>
            </w:hyperlink>
            <w:r w:rsidRPr="00967538">
              <w:rPr>
                <w:rFonts w:ascii="Times New Roman" w:hAnsi="Times New Roman" w:cs="Times New Roman"/>
                <w:color w:val="000000"/>
                <w:spacing w:val="-6"/>
              </w:rPr>
              <w:t xml:space="preserve">, </w:t>
            </w:r>
            <w:hyperlink r:id="rId445" w:history="1">
              <w:r w:rsidRPr="00967538">
                <w:rPr>
                  <w:rFonts w:ascii="Times New Roman" w:hAnsi="Times New Roman" w:cs="Times New Roman"/>
                  <w:color w:val="000000"/>
                  <w:spacing w:val="-6"/>
                </w:rPr>
                <w:t>C11.2</w:t>
              </w:r>
            </w:hyperlink>
            <w:r w:rsidRPr="00967538">
              <w:rPr>
                <w:rFonts w:ascii="Times New Roman" w:hAnsi="Times New Roman" w:cs="Times New Roman"/>
                <w:color w:val="000000"/>
                <w:spacing w:val="-6"/>
              </w:rPr>
              <w:t xml:space="preserve">, </w:t>
            </w:r>
            <w:hyperlink r:id="rId446" w:history="1">
              <w:r w:rsidRPr="00967538">
                <w:rPr>
                  <w:rFonts w:ascii="Times New Roman" w:hAnsi="Times New Roman" w:cs="Times New Roman"/>
                  <w:color w:val="000000"/>
                  <w:spacing w:val="-6"/>
                </w:rPr>
                <w:t>C11.3</w:t>
              </w:r>
            </w:hyperlink>
            <w:r w:rsidRPr="00967538">
              <w:rPr>
                <w:rFonts w:ascii="Times New Roman" w:hAnsi="Times New Roman" w:cs="Times New Roman"/>
                <w:color w:val="000000"/>
                <w:spacing w:val="-6"/>
              </w:rPr>
              <w:t xml:space="preserve">, </w:t>
            </w:r>
            <w:hyperlink r:id="rId447" w:history="1">
              <w:r w:rsidRPr="00967538">
                <w:rPr>
                  <w:rFonts w:ascii="Times New Roman" w:hAnsi="Times New Roman" w:cs="Times New Roman"/>
                  <w:color w:val="000000"/>
                  <w:spacing w:val="-6"/>
                </w:rPr>
                <w:t>C11.8</w:t>
              </w:r>
            </w:hyperlink>
            <w:r w:rsidRPr="00967538">
              <w:rPr>
                <w:rFonts w:ascii="Times New Roman" w:hAnsi="Times New Roman" w:cs="Times New Roman"/>
                <w:color w:val="000000"/>
                <w:spacing w:val="-6"/>
              </w:rPr>
              <w:t xml:space="preserve">, </w:t>
            </w:r>
            <w:hyperlink r:id="rId448" w:history="1">
              <w:r w:rsidRPr="00967538">
                <w:rPr>
                  <w:rFonts w:ascii="Times New Roman" w:hAnsi="Times New Roman" w:cs="Times New Roman"/>
                  <w:color w:val="000000"/>
                  <w:spacing w:val="-6"/>
                </w:rPr>
                <w:t>C11.9</w:t>
              </w:r>
            </w:hyperlink>
            <w:r w:rsidRPr="00967538">
              <w:rPr>
                <w:rFonts w:ascii="Times New Roman" w:hAnsi="Times New Roman" w:cs="Times New Roman"/>
                <w:color w:val="000000"/>
                <w:spacing w:val="-6"/>
              </w:rPr>
              <w:t xml:space="preserve">, </w:t>
            </w:r>
            <w:hyperlink r:id="rId449" w:history="1">
              <w:r w:rsidRPr="00967538">
                <w:rPr>
                  <w:rFonts w:ascii="Times New Roman" w:hAnsi="Times New Roman" w:cs="Times New Roman"/>
                  <w:color w:val="000000"/>
                  <w:spacing w:val="-6"/>
                </w:rPr>
                <w:t>C13.0</w:t>
              </w:r>
            </w:hyperlink>
            <w:r w:rsidRPr="00967538">
              <w:rPr>
                <w:rFonts w:ascii="Times New Roman" w:hAnsi="Times New Roman" w:cs="Times New Roman"/>
                <w:color w:val="000000"/>
                <w:spacing w:val="-6"/>
              </w:rPr>
              <w:t xml:space="preserve">, </w:t>
            </w:r>
            <w:hyperlink r:id="rId450" w:history="1">
              <w:r w:rsidRPr="00967538">
                <w:rPr>
                  <w:rFonts w:ascii="Times New Roman" w:hAnsi="Times New Roman" w:cs="Times New Roman"/>
                  <w:color w:val="000000"/>
                  <w:spacing w:val="-6"/>
                </w:rPr>
                <w:t>C13.1</w:t>
              </w:r>
            </w:hyperlink>
            <w:r w:rsidRPr="00967538">
              <w:rPr>
                <w:rFonts w:ascii="Times New Roman" w:hAnsi="Times New Roman" w:cs="Times New Roman"/>
                <w:color w:val="000000"/>
                <w:spacing w:val="-6"/>
              </w:rPr>
              <w:t xml:space="preserve">, </w:t>
            </w:r>
            <w:hyperlink r:id="rId451" w:history="1">
              <w:r w:rsidRPr="00967538">
                <w:rPr>
                  <w:rFonts w:ascii="Times New Roman" w:hAnsi="Times New Roman" w:cs="Times New Roman"/>
                  <w:color w:val="000000"/>
                  <w:spacing w:val="-6"/>
                </w:rPr>
                <w:t>C13.2</w:t>
              </w:r>
            </w:hyperlink>
            <w:r w:rsidRPr="00967538">
              <w:rPr>
                <w:rFonts w:ascii="Times New Roman" w:hAnsi="Times New Roman" w:cs="Times New Roman"/>
                <w:color w:val="000000"/>
                <w:spacing w:val="-6"/>
              </w:rPr>
              <w:t xml:space="preserve">, </w:t>
            </w:r>
            <w:hyperlink r:id="rId452" w:history="1">
              <w:r w:rsidRPr="00967538">
                <w:rPr>
                  <w:rFonts w:ascii="Times New Roman" w:hAnsi="Times New Roman" w:cs="Times New Roman"/>
                  <w:color w:val="000000"/>
                  <w:spacing w:val="-6"/>
                </w:rPr>
                <w:t>C13.8</w:t>
              </w:r>
            </w:hyperlink>
            <w:r w:rsidRPr="00967538">
              <w:rPr>
                <w:rFonts w:ascii="Times New Roman" w:hAnsi="Times New Roman" w:cs="Times New Roman"/>
                <w:color w:val="000000"/>
                <w:spacing w:val="-6"/>
              </w:rPr>
              <w:t xml:space="preserve">, </w:t>
            </w:r>
            <w:hyperlink r:id="rId453" w:history="1">
              <w:r w:rsidRPr="00967538">
                <w:rPr>
                  <w:rFonts w:ascii="Times New Roman" w:hAnsi="Times New Roman" w:cs="Times New Roman"/>
                  <w:color w:val="000000"/>
                  <w:spacing w:val="-6"/>
                </w:rPr>
                <w:t>C13.9</w:t>
              </w:r>
            </w:hyperlink>
            <w:r w:rsidRPr="00967538">
              <w:rPr>
                <w:rFonts w:ascii="Times New Roman" w:hAnsi="Times New Roman" w:cs="Times New Roman"/>
                <w:color w:val="000000"/>
                <w:spacing w:val="-6"/>
              </w:rPr>
              <w:t xml:space="preserve">, </w:t>
            </w:r>
            <w:hyperlink r:id="rId454" w:history="1">
              <w:r w:rsidRPr="00967538">
                <w:rPr>
                  <w:rFonts w:ascii="Times New Roman" w:hAnsi="Times New Roman" w:cs="Times New Roman"/>
                  <w:color w:val="000000"/>
                  <w:spacing w:val="-6"/>
                </w:rPr>
                <w:t>C14.0</w:t>
              </w:r>
            </w:hyperlink>
            <w:r w:rsidRPr="00967538">
              <w:rPr>
                <w:rFonts w:ascii="Times New Roman" w:hAnsi="Times New Roman" w:cs="Times New Roman"/>
                <w:color w:val="000000"/>
                <w:spacing w:val="-6"/>
              </w:rPr>
              <w:t xml:space="preserve">, </w:t>
            </w:r>
            <w:hyperlink r:id="rId455" w:history="1">
              <w:r w:rsidRPr="00967538">
                <w:rPr>
                  <w:rFonts w:ascii="Times New Roman" w:hAnsi="Times New Roman" w:cs="Times New Roman"/>
                  <w:color w:val="000000"/>
                  <w:spacing w:val="-6"/>
                </w:rPr>
                <w:t>C12</w:t>
              </w:r>
            </w:hyperlink>
            <w:r w:rsidRPr="00967538">
              <w:rPr>
                <w:rFonts w:ascii="Times New Roman" w:hAnsi="Times New Roman" w:cs="Times New Roman"/>
                <w:color w:val="000000"/>
                <w:spacing w:val="-6"/>
              </w:rPr>
              <w:t xml:space="preserve">, </w:t>
            </w:r>
            <w:hyperlink r:id="rId456" w:history="1">
              <w:r w:rsidRPr="00967538">
                <w:rPr>
                  <w:rFonts w:ascii="Times New Roman" w:hAnsi="Times New Roman" w:cs="Times New Roman"/>
                  <w:color w:val="000000"/>
                  <w:spacing w:val="-6"/>
                </w:rPr>
                <w:t>C14.8</w:t>
              </w:r>
            </w:hyperlink>
            <w:r w:rsidRPr="00967538">
              <w:rPr>
                <w:rFonts w:ascii="Times New Roman" w:hAnsi="Times New Roman" w:cs="Times New Roman"/>
                <w:color w:val="000000"/>
                <w:spacing w:val="-6"/>
              </w:rPr>
              <w:t xml:space="preserve">, </w:t>
            </w:r>
            <w:hyperlink r:id="rId457" w:history="1">
              <w:r w:rsidRPr="00967538">
                <w:rPr>
                  <w:rFonts w:ascii="Times New Roman" w:hAnsi="Times New Roman" w:cs="Times New Roman"/>
                  <w:color w:val="000000"/>
                  <w:spacing w:val="-6"/>
                </w:rPr>
                <w:t>C15.0</w:t>
              </w:r>
            </w:hyperlink>
            <w:r w:rsidRPr="00967538">
              <w:rPr>
                <w:rFonts w:ascii="Times New Roman" w:hAnsi="Times New Roman" w:cs="Times New Roman"/>
                <w:color w:val="000000"/>
                <w:spacing w:val="-6"/>
              </w:rPr>
              <w:t xml:space="preserve">, </w:t>
            </w:r>
            <w:hyperlink r:id="rId458" w:history="1">
              <w:r w:rsidRPr="00967538">
                <w:rPr>
                  <w:rFonts w:ascii="Times New Roman" w:hAnsi="Times New Roman" w:cs="Times New Roman"/>
                  <w:color w:val="000000"/>
                  <w:spacing w:val="-6"/>
                </w:rPr>
                <w:t>C30.0</w:t>
              </w:r>
            </w:hyperlink>
            <w:r w:rsidRPr="00967538">
              <w:rPr>
                <w:rFonts w:ascii="Times New Roman" w:hAnsi="Times New Roman" w:cs="Times New Roman"/>
                <w:color w:val="000000"/>
                <w:spacing w:val="-6"/>
              </w:rPr>
              <w:t xml:space="preserve">, </w:t>
            </w:r>
            <w:hyperlink r:id="rId459" w:history="1">
              <w:r w:rsidRPr="00967538">
                <w:rPr>
                  <w:rFonts w:ascii="Times New Roman" w:hAnsi="Times New Roman" w:cs="Times New Roman"/>
                  <w:color w:val="000000"/>
                  <w:spacing w:val="-6"/>
                </w:rPr>
                <w:t>C30.1</w:t>
              </w:r>
            </w:hyperlink>
            <w:r w:rsidRPr="00967538">
              <w:rPr>
                <w:rFonts w:ascii="Times New Roman" w:hAnsi="Times New Roman" w:cs="Times New Roman"/>
                <w:color w:val="000000"/>
                <w:spacing w:val="-6"/>
              </w:rPr>
              <w:t xml:space="preserve">, </w:t>
            </w:r>
            <w:hyperlink r:id="rId460" w:history="1">
              <w:r w:rsidRPr="00967538">
                <w:rPr>
                  <w:rFonts w:ascii="Times New Roman" w:hAnsi="Times New Roman" w:cs="Times New Roman"/>
                  <w:color w:val="000000"/>
                  <w:spacing w:val="-6"/>
                </w:rPr>
                <w:t>C31.0</w:t>
              </w:r>
            </w:hyperlink>
            <w:r w:rsidRPr="00967538">
              <w:rPr>
                <w:rFonts w:ascii="Times New Roman" w:hAnsi="Times New Roman" w:cs="Times New Roman"/>
                <w:color w:val="000000"/>
                <w:spacing w:val="-6"/>
              </w:rPr>
              <w:t xml:space="preserve">, </w:t>
            </w:r>
            <w:hyperlink r:id="rId461" w:history="1">
              <w:r w:rsidRPr="00967538">
                <w:rPr>
                  <w:rFonts w:ascii="Times New Roman" w:hAnsi="Times New Roman" w:cs="Times New Roman"/>
                  <w:color w:val="000000"/>
                  <w:spacing w:val="-6"/>
                </w:rPr>
                <w:t>C31.1</w:t>
              </w:r>
            </w:hyperlink>
            <w:r w:rsidRPr="00967538">
              <w:rPr>
                <w:rFonts w:ascii="Times New Roman" w:hAnsi="Times New Roman" w:cs="Times New Roman"/>
                <w:color w:val="000000"/>
                <w:spacing w:val="-6"/>
              </w:rPr>
              <w:t xml:space="preserve">, </w:t>
            </w:r>
            <w:hyperlink r:id="rId462" w:history="1">
              <w:r w:rsidRPr="00967538">
                <w:rPr>
                  <w:rFonts w:ascii="Times New Roman" w:hAnsi="Times New Roman" w:cs="Times New Roman"/>
                  <w:color w:val="000000"/>
                  <w:spacing w:val="-6"/>
                </w:rPr>
                <w:t>C31.2</w:t>
              </w:r>
            </w:hyperlink>
            <w:r w:rsidRPr="00967538">
              <w:rPr>
                <w:rFonts w:ascii="Times New Roman" w:hAnsi="Times New Roman" w:cs="Times New Roman"/>
                <w:color w:val="000000"/>
                <w:spacing w:val="-6"/>
              </w:rPr>
              <w:t xml:space="preserve">, </w:t>
            </w:r>
            <w:hyperlink r:id="rId463" w:history="1">
              <w:r w:rsidRPr="00967538">
                <w:rPr>
                  <w:rFonts w:ascii="Times New Roman" w:hAnsi="Times New Roman" w:cs="Times New Roman"/>
                  <w:color w:val="000000"/>
                  <w:spacing w:val="-6"/>
                </w:rPr>
                <w:t>C31.3</w:t>
              </w:r>
            </w:hyperlink>
            <w:r w:rsidRPr="00967538">
              <w:rPr>
                <w:rFonts w:ascii="Times New Roman" w:hAnsi="Times New Roman" w:cs="Times New Roman"/>
                <w:color w:val="000000"/>
                <w:spacing w:val="-6"/>
              </w:rPr>
              <w:t xml:space="preserve">, </w:t>
            </w:r>
            <w:hyperlink r:id="rId464" w:history="1">
              <w:r w:rsidRPr="00967538">
                <w:rPr>
                  <w:rFonts w:ascii="Times New Roman" w:hAnsi="Times New Roman" w:cs="Times New Roman"/>
                  <w:color w:val="000000"/>
                  <w:spacing w:val="-6"/>
                </w:rPr>
                <w:t>C31.8</w:t>
              </w:r>
            </w:hyperlink>
            <w:r w:rsidRPr="00967538">
              <w:rPr>
                <w:rFonts w:ascii="Times New Roman" w:hAnsi="Times New Roman" w:cs="Times New Roman"/>
                <w:color w:val="000000"/>
                <w:spacing w:val="-6"/>
              </w:rPr>
              <w:t xml:space="preserve">, </w:t>
            </w:r>
            <w:hyperlink r:id="rId465" w:history="1">
              <w:r w:rsidRPr="00967538">
                <w:rPr>
                  <w:rFonts w:ascii="Times New Roman" w:hAnsi="Times New Roman" w:cs="Times New Roman"/>
                  <w:color w:val="000000"/>
                  <w:spacing w:val="-6"/>
                </w:rPr>
                <w:t>C31.9</w:t>
              </w:r>
            </w:hyperlink>
            <w:r w:rsidRPr="00967538">
              <w:rPr>
                <w:rFonts w:ascii="Times New Roman" w:hAnsi="Times New Roman" w:cs="Times New Roman"/>
                <w:color w:val="000000"/>
                <w:spacing w:val="-6"/>
              </w:rPr>
              <w:t xml:space="preserve">, </w:t>
            </w:r>
            <w:hyperlink r:id="rId466" w:history="1">
              <w:r w:rsidRPr="00967538">
                <w:rPr>
                  <w:rFonts w:ascii="Times New Roman" w:hAnsi="Times New Roman" w:cs="Times New Roman"/>
                  <w:color w:val="000000"/>
                  <w:spacing w:val="-6"/>
                </w:rPr>
                <w:t>C32.0</w:t>
              </w:r>
            </w:hyperlink>
            <w:r w:rsidRPr="00967538">
              <w:rPr>
                <w:rFonts w:ascii="Times New Roman" w:hAnsi="Times New Roman" w:cs="Times New Roman"/>
                <w:color w:val="000000"/>
                <w:spacing w:val="-6"/>
              </w:rPr>
              <w:t xml:space="preserve">, </w:t>
            </w:r>
            <w:hyperlink r:id="rId467" w:history="1">
              <w:r w:rsidRPr="00967538">
                <w:rPr>
                  <w:rFonts w:ascii="Times New Roman" w:hAnsi="Times New Roman" w:cs="Times New Roman"/>
                  <w:color w:val="000000"/>
                  <w:spacing w:val="-6"/>
                </w:rPr>
                <w:t>C32.1</w:t>
              </w:r>
            </w:hyperlink>
            <w:r w:rsidRPr="00967538">
              <w:rPr>
                <w:rFonts w:ascii="Times New Roman" w:hAnsi="Times New Roman" w:cs="Times New Roman"/>
                <w:color w:val="000000"/>
                <w:spacing w:val="-6"/>
              </w:rPr>
              <w:t xml:space="preserve">, </w:t>
            </w:r>
            <w:hyperlink r:id="rId468" w:history="1">
              <w:r w:rsidRPr="00967538">
                <w:rPr>
                  <w:rFonts w:ascii="Times New Roman" w:hAnsi="Times New Roman" w:cs="Times New Roman"/>
                  <w:color w:val="000000"/>
                  <w:spacing w:val="-6"/>
                </w:rPr>
                <w:t>C32.2</w:t>
              </w:r>
            </w:hyperlink>
            <w:r w:rsidRPr="00967538">
              <w:rPr>
                <w:rFonts w:ascii="Times New Roman" w:hAnsi="Times New Roman" w:cs="Times New Roman"/>
                <w:color w:val="000000"/>
                <w:spacing w:val="-6"/>
              </w:rPr>
              <w:t xml:space="preserve">, </w:t>
            </w:r>
            <w:hyperlink r:id="rId469" w:history="1">
              <w:r w:rsidRPr="00967538">
                <w:rPr>
                  <w:rFonts w:ascii="Times New Roman" w:hAnsi="Times New Roman" w:cs="Times New Roman"/>
                  <w:color w:val="000000"/>
                  <w:spacing w:val="-6"/>
                </w:rPr>
                <w:t>C32.3</w:t>
              </w:r>
            </w:hyperlink>
            <w:r w:rsidRPr="00967538">
              <w:rPr>
                <w:rFonts w:ascii="Times New Roman" w:hAnsi="Times New Roman" w:cs="Times New Roman"/>
                <w:color w:val="000000"/>
                <w:spacing w:val="-6"/>
              </w:rPr>
              <w:t xml:space="preserve">, </w:t>
            </w:r>
            <w:hyperlink r:id="rId470" w:history="1">
              <w:r w:rsidRPr="00967538">
                <w:rPr>
                  <w:rFonts w:ascii="Times New Roman" w:hAnsi="Times New Roman" w:cs="Times New Roman"/>
                  <w:color w:val="000000"/>
                  <w:spacing w:val="-6"/>
                </w:rPr>
                <w:t>C32.8</w:t>
              </w:r>
            </w:hyperlink>
            <w:r w:rsidRPr="00967538">
              <w:rPr>
                <w:rFonts w:ascii="Times New Roman" w:hAnsi="Times New Roman" w:cs="Times New Roman"/>
                <w:color w:val="000000"/>
                <w:spacing w:val="-6"/>
              </w:rPr>
              <w:t xml:space="preserve">, </w:t>
            </w:r>
            <w:hyperlink r:id="rId471" w:history="1">
              <w:r w:rsidRPr="00967538">
                <w:rPr>
                  <w:rFonts w:ascii="Times New Roman" w:hAnsi="Times New Roman" w:cs="Times New Roman"/>
                  <w:color w:val="000000"/>
                  <w:spacing w:val="-6"/>
                </w:rPr>
                <w:t>C32.9</w:t>
              </w:r>
            </w:hyperlink>
            <w:r w:rsidRPr="00967538">
              <w:rPr>
                <w:rFonts w:ascii="Times New Roman" w:hAnsi="Times New Roman" w:cs="Times New Roman"/>
                <w:color w:val="000000"/>
                <w:spacing w:val="-6"/>
              </w:rPr>
              <w:t xml:space="preserve">, </w:t>
            </w:r>
            <w:hyperlink r:id="rId472" w:history="1">
              <w:r w:rsidRPr="00967538">
                <w:rPr>
                  <w:rFonts w:ascii="Times New Roman" w:hAnsi="Times New Roman" w:cs="Times New Roman"/>
                  <w:color w:val="000000"/>
                  <w:spacing w:val="-6"/>
                </w:rPr>
                <w:t>C33</w:t>
              </w:r>
            </w:hyperlink>
            <w:r w:rsidRPr="00967538">
              <w:rPr>
                <w:rFonts w:ascii="Times New Roman" w:hAnsi="Times New Roman" w:cs="Times New Roman"/>
                <w:color w:val="000000"/>
                <w:spacing w:val="-6"/>
              </w:rPr>
              <w:t xml:space="preserve">, </w:t>
            </w:r>
            <w:hyperlink r:id="rId473" w:history="1">
              <w:r w:rsidRPr="00967538">
                <w:rPr>
                  <w:rFonts w:ascii="Times New Roman" w:hAnsi="Times New Roman" w:cs="Times New Roman"/>
                  <w:color w:val="000000"/>
                  <w:spacing w:val="-6"/>
                </w:rPr>
                <w:t>C43</w:t>
              </w:r>
            </w:hyperlink>
            <w:r w:rsidRPr="00967538">
              <w:rPr>
                <w:rFonts w:ascii="Times New Roman" w:hAnsi="Times New Roman" w:cs="Times New Roman"/>
                <w:color w:val="000000"/>
                <w:spacing w:val="-6"/>
              </w:rPr>
              <w:t xml:space="preserve">, </w:t>
            </w:r>
            <w:hyperlink r:id="rId474" w:history="1">
              <w:r w:rsidRPr="00967538">
                <w:rPr>
                  <w:rFonts w:ascii="Times New Roman" w:hAnsi="Times New Roman" w:cs="Times New Roman"/>
                  <w:color w:val="000000"/>
                  <w:spacing w:val="-6"/>
                </w:rPr>
                <w:t>C44</w:t>
              </w:r>
            </w:hyperlink>
            <w:r w:rsidRPr="00967538">
              <w:rPr>
                <w:rFonts w:ascii="Times New Roman" w:hAnsi="Times New Roman" w:cs="Times New Roman"/>
                <w:color w:val="000000"/>
                <w:spacing w:val="-6"/>
              </w:rPr>
              <w:t xml:space="preserve">, </w:t>
            </w:r>
            <w:hyperlink r:id="rId475" w:history="1">
              <w:r w:rsidRPr="00967538">
                <w:rPr>
                  <w:rFonts w:ascii="Times New Roman" w:hAnsi="Times New Roman" w:cs="Times New Roman"/>
                  <w:color w:val="000000"/>
                  <w:spacing w:val="-6"/>
                </w:rPr>
                <w:t>C49.0</w:t>
              </w:r>
            </w:hyperlink>
            <w:r w:rsidRPr="00967538">
              <w:rPr>
                <w:rFonts w:ascii="Times New Roman" w:hAnsi="Times New Roman" w:cs="Times New Roman"/>
                <w:color w:val="000000"/>
                <w:spacing w:val="-6"/>
              </w:rPr>
              <w:t xml:space="preserve">, </w:t>
            </w:r>
            <w:hyperlink r:id="rId476" w:history="1">
              <w:r w:rsidRPr="00967538">
                <w:rPr>
                  <w:rFonts w:ascii="Times New Roman" w:hAnsi="Times New Roman" w:cs="Times New Roman"/>
                  <w:color w:val="000000"/>
                  <w:spacing w:val="-6"/>
                </w:rPr>
                <w:t>C69</w:t>
              </w:r>
            </w:hyperlink>
            <w:r w:rsidRPr="00967538">
              <w:rPr>
                <w:rFonts w:ascii="Times New Roman" w:hAnsi="Times New Roman" w:cs="Times New Roman"/>
                <w:color w:val="000000"/>
                <w:spacing w:val="-6"/>
              </w:rPr>
              <w:t xml:space="preserve">, </w:t>
            </w:r>
            <w:hyperlink r:id="rId477" w:history="1">
              <w:r w:rsidRPr="00967538">
                <w:rPr>
                  <w:rFonts w:ascii="Times New Roman" w:hAnsi="Times New Roman" w:cs="Times New Roman"/>
                  <w:color w:val="000000"/>
                  <w:spacing w:val="-6"/>
                </w:rPr>
                <w:t>C73</w:t>
              </w:r>
            </w:hyperlink>
          </w:p>
        </w:tc>
        <w:tc>
          <w:tcPr>
            <w:tcW w:w="2891" w:type="dxa"/>
            <w:vMerge w:val="restart"/>
          </w:tcPr>
          <w:p w14:paraId="5274CAD6"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опухоли головы и шеи, первичные и рецидивные, метастатические опухоли центральной нервной системы</w:t>
            </w:r>
          </w:p>
        </w:tc>
        <w:tc>
          <w:tcPr>
            <w:tcW w:w="1639" w:type="dxa"/>
            <w:vMerge w:val="restart"/>
          </w:tcPr>
          <w:p w14:paraId="65964317"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098B0E8"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энуклеация глазного яблока с одномоментной пластикой опорно-двигательной культи</w:t>
            </w:r>
          </w:p>
        </w:tc>
        <w:tc>
          <w:tcPr>
            <w:tcW w:w="1448" w:type="dxa"/>
            <w:vMerge w:val="restart"/>
          </w:tcPr>
          <w:p w14:paraId="0CC78F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78B5077" w14:textId="77777777" w:rsidTr="00600907">
        <w:trPr>
          <w:trHeight w:val="20"/>
        </w:trPr>
        <w:tc>
          <w:tcPr>
            <w:tcW w:w="710" w:type="dxa"/>
            <w:vMerge/>
          </w:tcPr>
          <w:p w14:paraId="5E6AD0A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2D49D0B"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199962B" w14:textId="77777777" w:rsidR="001818C9" w:rsidRPr="00967538" w:rsidRDefault="001818C9" w:rsidP="00600907">
            <w:pPr>
              <w:tabs>
                <w:tab w:val="center" w:pos="4570"/>
                <w:tab w:val="right" w:pos="9355"/>
              </w:tabs>
              <w:ind w:left="-57" w:right="-57"/>
              <w:rPr>
                <w:color w:val="000000"/>
                <w:spacing w:val="-6"/>
              </w:rPr>
            </w:pPr>
          </w:p>
        </w:tc>
        <w:tc>
          <w:tcPr>
            <w:tcW w:w="2891" w:type="dxa"/>
            <w:vMerge/>
          </w:tcPr>
          <w:p w14:paraId="2C22F465" w14:textId="77777777" w:rsidR="001818C9" w:rsidRPr="00967538" w:rsidRDefault="001818C9" w:rsidP="00600907">
            <w:pPr>
              <w:tabs>
                <w:tab w:val="center" w:pos="4570"/>
                <w:tab w:val="right" w:pos="9355"/>
              </w:tabs>
              <w:ind w:left="-57" w:right="-57"/>
              <w:rPr>
                <w:color w:val="000000"/>
                <w:spacing w:val="-6"/>
              </w:rPr>
            </w:pPr>
          </w:p>
        </w:tc>
        <w:tc>
          <w:tcPr>
            <w:tcW w:w="1639" w:type="dxa"/>
            <w:vMerge/>
          </w:tcPr>
          <w:p w14:paraId="54069B6F" w14:textId="77777777" w:rsidR="001818C9" w:rsidRPr="00967538" w:rsidRDefault="001818C9" w:rsidP="00600907">
            <w:pPr>
              <w:tabs>
                <w:tab w:val="center" w:pos="4570"/>
                <w:tab w:val="right" w:pos="9355"/>
              </w:tabs>
              <w:ind w:left="-57" w:right="-57"/>
              <w:rPr>
                <w:color w:val="000000"/>
                <w:spacing w:val="-6"/>
              </w:rPr>
            </w:pPr>
          </w:p>
        </w:tc>
        <w:tc>
          <w:tcPr>
            <w:tcW w:w="3175" w:type="dxa"/>
          </w:tcPr>
          <w:p w14:paraId="1C85DBE0"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энуклеация глазного яблока с формированием опорно-двигательной культи имплантатом</w:t>
            </w:r>
          </w:p>
        </w:tc>
        <w:tc>
          <w:tcPr>
            <w:tcW w:w="1448" w:type="dxa"/>
            <w:vMerge/>
          </w:tcPr>
          <w:p w14:paraId="5650DF17"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45D7453" w14:textId="77777777" w:rsidTr="00600907">
        <w:trPr>
          <w:trHeight w:val="20"/>
        </w:trPr>
        <w:tc>
          <w:tcPr>
            <w:tcW w:w="710" w:type="dxa"/>
            <w:vMerge/>
          </w:tcPr>
          <w:p w14:paraId="369AE0A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EA8AD5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80F0AE5" w14:textId="77777777" w:rsidR="001818C9" w:rsidRPr="00967538" w:rsidRDefault="001818C9" w:rsidP="00600907">
            <w:pPr>
              <w:tabs>
                <w:tab w:val="center" w:pos="4570"/>
                <w:tab w:val="right" w:pos="9355"/>
              </w:tabs>
              <w:ind w:left="-57" w:right="-57"/>
              <w:rPr>
                <w:color w:val="000000"/>
                <w:spacing w:val="-6"/>
              </w:rPr>
            </w:pPr>
          </w:p>
        </w:tc>
        <w:tc>
          <w:tcPr>
            <w:tcW w:w="2891" w:type="dxa"/>
            <w:vMerge/>
          </w:tcPr>
          <w:p w14:paraId="5421CBD5" w14:textId="77777777" w:rsidR="001818C9" w:rsidRPr="00967538" w:rsidRDefault="001818C9" w:rsidP="00600907">
            <w:pPr>
              <w:tabs>
                <w:tab w:val="center" w:pos="4570"/>
                <w:tab w:val="right" w:pos="9355"/>
              </w:tabs>
              <w:ind w:left="-57" w:right="-57"/>
              <w:rPr>
                <w:color w:val="000000"/>
                <w:spacing w:val="-6"/>
              </w:rPr>
            </w:pPr>
          </w:p>
        </w:tc>
        <w:tc>
          <w:tcPr>
            <w:tcW w:w="1639" w:type="dxa"/>
            <w:vMerge/>
          </w:tcPr>
          <w:p w14:paraId="2F957FA6" w14:textId="77777777" w:rsidR="001818C9" w:rsidRPr="00967538" w:rsidRDefault="001818C9" w:rsidP="00600907">
            <w:pPr>
              <w:tabs>
                <w:tab w:val="center" w:pos="4570"/>
                <w:tab w:val="right" w:pos="9355"/>
              </w:tabs>
              <w:ind w:left="-57" w:right="-57"/>
              <w:rPr>
                <w:color w:val="000000"/>
                <w:spacing w:val="-6"/>
              </w:rPr>
            </w:pPr>
          </w:p>
        </w:tc>
        <w:tc>
          <w:tcPr>
            <w:tcW w:w="3175" w:type="dxa"/>
          </w:tcPr>
          <w:p w14:paraId="154ED1E8" w14:textId="77777777" w:rsidR="001818C9" w:rsidRPr="00967538" w:rsidRDefault="001818C9" w:rsidP="00600907">
            <w:pPr>
              <w:pStyle w:val="ConsPlusNormal"/>
              <w:tabs>
                <w:tab w:val="center" w:pos="4570"/>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лимфаденэктомия шейная расширенная с реконструктивно-пластическим компонентом: реконструкция мягких тканей местными лоскутами</w:t>
            </w:r>
          </w:p>
        </w:tc>
        <w:tc>
          <w:tcPr>
            <w:tcW w:w="1448" w:type="dxa"/>
            <w:vMerge/>
          </w:tcPr>
          <w:p w14:paraId="0BD7798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72E3A14" w14:textId="77777777" w:rsidTr="00600907">
        <w:trPr>
          <w:trHeight w:val="20"/>
        </w:trPr>
        <w:tc>
          <w:tcPr>
            <w:tcW w:w="710" w:type="dxa"/>
            <w:vMerge/>
          </w:tcPr>
          <w:p w14:paraId="704476E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D928B8F"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A00A85E"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647F99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23DD3D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8F5BB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лимфаденэктомия шейная расширенная с реконструктивно-пластическим компонентом</w:t>
            </w:r>
          </w:p>
        </w:tc>
        <w:tc>
          <w:tcPr>
            <w:tcW w:w="1448" w:type="dxa"/>
            <w:vMerge/>
          </w:tcPr>
          <w:p w14:paraId="061C4FC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F0415EE" w14:textId="77777777" w:rsidTr="00600907">
        <w:trPr>
          <w:trHeight w:val="20"/>
        </w:trPr>
        <w:tc>
          <w:tcPr>
            <w:tcW w:w="710" w:type="dxa"/>
            <w:vMerge/>
          </w:tcPr>
          <w:p w14:paraId="1376B32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BC2FD1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27417C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ABFE3AA"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E8DAC1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C1035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гемиглоссэктомия с реконструктивно-пластическим компонентом</w:t>
            </w:r>
          </w:p>
        </w:tc>
        <w:tc>
          <w:tcPr>
            <w:tcW w:w="1448" w:type="dxa"/>
            <w:vMerge/>
          </w:tcPr>
          <w:p w14:paraId="34F03A9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2696AF7" w14:textId="77777777" w:rsidTr="00600907">
        <w:trPr>
          <w:trHeight w:val="20"/>
        </w:trPr>
        <w:tc>
          <w:tcPr>
            <w:tcW w:w="710" w:type="dxa"/>
            <w:vMerge/>
          </w:tcPr>
          <w:p w14:paraId="5ACA475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D1ED202"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26B599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B57C40D"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108FF4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13688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околоушной слюнной железы с реконструктивно-пластическим компонентом</w:t>
            </w:r>
          </w:p>
        </w:tc>
        <w:tc>
          <w:tcPr>
            <w:tcW w:w="1448" w:type="dxa"/>
            <w:vMerge/>
          </w:tcPr>
          <w:p w14:paraId="141345C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6BFC58E" w14:textId="77777777" w:rsidTr="00600907">
        <w:trPr>
          <w:trHeight w:val="20"/>
        </w:trPr>
        <w:tc>
          <w:tcPr>
            <w:tcW w:w="710" w:type="dxa"/>
            <w:vMerge/>
          </w:tcPr>
          <w:p w14:paraId="613966FC"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230C8E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49853AE"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2CF2D86"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1125C6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87087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верхней челюсти комбинированная с микрохирургической пластикой</w:t>
            </w:r>
          </w:p>
        </w:tc>
        <w:tc>
          <w:tcPr>
            <w:tcW w:w="1448" w:type="dxa"/>
            <w:vMerge/>
          </w:tcPr>
          <w:p w14:paraId="5FFA0C89"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79178D7" w14:textId="77777777" w:rsidTr="00600907">
        <w:trPr>
          <w:trHeight w:val="20"/>
        </w:trPr>
        <w:tc>
          <w:tcPr>
            <w:tcW w:w="710" w:type="dxa"/>
            <w:vMerge/>
          </w:tcPr>
          <w:p w14:paraId="560A8DA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DE870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tcPr>
          <w:p w14:paraId="093B0525"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38410C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28282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3CBB0A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губы с микрохирургической пластикой</w:t>
            </w:r>
          </w:p>
        </w:tc>
        <w:tc>
          <w:tcPr>
            <w:tcW w:w="1448" w:type="dxa"/>
          </w:tcPr>
          <w:p w14:paraId="484419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A0B098D" w14:textId="77777777" w:rsidTr="00600907">
        <w:trPr>
          <w:trHeight w:val="20"/>
        </w:trPr>
        <w:tc>
          <w:tcPr>
            <w:tcW w:w="710" w:type="dxa"/>
            <w:vMerge/>
          </w:tcPr>
          <w:p w14:paraId="22D5BA0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C4F7E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10C554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D38CC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717AB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224B5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гемиглоссэктомия с микрохирургической пластикой</w:t>
            </w:r>
          </w:p>
        </w:tc>
        <w:tc>
          <w:tcPr>
            <w:tcW w:w="1448" w:type="dxa"/>
          </w:tcPr>
          <w:p w14:paraId="455788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9351309" w14:textId="77777777" w:rsidTr="00600907">
        <w:trPr>
          <w:trHeight w:val="20"/>
        </w:trPr>
        <w:tc>
          <w:tcPr>
            <w:tcW w:w="710" w:type="dxa"/>
            <w:vMerge/>
          </w:tcPr>
          <w:p w14:paraId="247A543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3FDB4B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tcPr>
          <w:p w14:paraId="3709EE07"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12FD42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8EB5A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7E951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глоссэктомия с микрохирургической </w:t>
            </w:r>
            <w:r w:rsidRPr="00967538">
              <w:rPr>
                <w:rFonts w:ascii="Times New Roman" w:hAnsi="Times New Roman" w:cs="Times New Roman"/>
                <w:color w:val="000000"/>
                <w:spacing w:val="-6"/>
              </w:rPr>
              <w:lastRenderedPageBreak/>
              <w:t>пластикой</w:t>
            </w:r>
          </w:p>
        </w:tc>
        <w:tc>
          <w:tcPr>
            <w:tcW w:w="1448" w:type="dxa"/>
          </w:tcPr>
          <w:p w14:paraId="6CEE33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397E890" w14:textId="77777777" w:rsidTr="00600907">
        <w:trPr>
          <w:trHeight w:val="20"/>
        </w:trPr>
        <w:tc>
          <w:tcPr>
            <w:tcW w:w="710" w:type="dxa"/>
            <w:vMerge/>
          </w:tcPr>
          <w:p w14:paraId="5428062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E81D8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651B1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72448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5F31B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A74EB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околоушной слюнной железы в плоскости ветвей лицевого нерва с микрохирургическим невролизом</w:t>
            </w:r>
          </w:p>
        </w:tc>
        <w:tc>
          <w:tcPr>
            <w:tcW w:w="1448" w:type="dxa"/>
          </w:tcPr>
          <w:p w14:paraId="527D7F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E8584E3" w14:textId="77777777" w:rsidTr="00600907">
        <w:trPr>
          <w:trHeight w:val="20"/>
        </w:trPr>
        <w:tc>
          <w:tcPr>
            <w:tcW w:w="710" w:type="dxa"/>
            <w:vMerge/>
          </w:tcPr>
          <w:p w14:paraId="65C1B88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3D1C3B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14D98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8F348D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83EA1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5C098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гемитиреоидэктомия с микрохирургической пластикой периферического нерва</w:t>
            </w:r>
          </w:p>
        </w:tc>
        <w:tc>
          <w:tcPr>
            <w:tcW w:w="1448" w:type="dxa"/>
          </w:tcPr>
          <w:p w14:paraId="189887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A1E9C84" w14:textId="77777777" w:rsidTr="00600907">
        <w:trPr>
          <w:trHeight w:val="20"/>
        </w:trPr>
        <w:tc>
          <w:tcPr>
            <w:tcW w:w="710" w:type="dxa"/>
            <w:vMerge/>
          </w:tcPr>
          <w:p w14:paraId="5347C84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3DA9D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4D2D4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7394B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C23A7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ECDA9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лимфаденэктомия шейная расширенная с реконструктивно-пластическим компонентом (микрохирургическая реконструкция)</w:t>
            </w:r>
          </w:p>
        </w:tc>
        <w:tc>
          <w:tcPr>
            <w:tcW w:w="1448" w:type="dxa"/>
          </w:tcPr>
          <w:p w14:paraId="02EC30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3550865" w14:textId="77777777" w:rsidTr="00600907">
        <w:trPr>
          <w:trHeight w:val="20"/>
        </w:trPr>
        <w:tc>
          <w:tcPr>
            <w:tcW w:w="710" w:type="dxa"/>
            <w:vMerge/>
          </w:tcPr>
          <w:p w14:paraId="43673D4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AA7E9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6C3F8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725686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12297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71AD4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широкое иссечение опухоли кожи с реконструктивно-пластическим компонентом расширенное (микрохирургическая реконструкция)</w:t>
            </w:r>
          </w:p>
        </w:tc>
        <w:tc>
          <w:tcPr>
            <w:tcW w:w="1448" w:type="dxa"/>
          </w:tcPr>
          <w:p w14:paraId="6B62AB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F445840" w14:textId="77777777" w:rsidTr="00600907">
        <w:trPr>
          <w:trHeight w:val="20"/>
        </w:trPr>
        <w:tc>
          <w:tcPr>
            <w:tcW w:w="710" w:type="dxa"/>
            <w:vMerge/>
          </w:tcPr>
          <w:p w14:paraId="302FDD0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73F94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D1E06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3EF9D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A8C78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A0444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паротидэктомия радикальная с микрохирургической пластикой</w:t>
            </w:r>
          </w:p>
        </w:tc>
        <w:tc>
          <w:tcPr>
            <w:tcW w:w="1448" w:type="dxa"/>
          </w:tcPr>
          <w:p w14:paraId="50BBCA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9C8694D" w14:textId="77777777" w:rsidTr="00600907">
        <w:trPr>
          <w:trHeight w:val="20"/>
        </w:trPr>
        <w:tc>
          <w:tcPr>
            <w:tcW w:w="710" w:type="dxa"/>
            <w:vMerge/>
          </w:tcPr>
          <w:p w14:paraId="0BFA7A2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32DCB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EE65A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617AF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5AC2B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vMerge w:val="restart"/>
          </w:tcPr>
          <w:p w14:paraId="1911B9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широкое иссечение меланомы кожи с реконструктивно-пластическим</w:t>
            </w:r>
          </w:p>
          <w:p w14:paraId="58181E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компонентом расширенное (микрохирургическая реконструкция)</w:t>
            </w:r>
          </w:p>
          <w:p w14:paraId="305EE7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43EDED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CE72DD9" w14:textId="77777777" w:rsidTr="00600907">
        <w:trPr>
          <w:trHeight w:val="20"/>
        </w:trPr>
        <w:tc>
          <w:tcPr>
            <w:tcW w:w="710" w:type="dxa"/>
            <w:vMerge/>
          </w:tcPr>
          <w:p w14:paraId="387C7FA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B3AB5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63F11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C902E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2650D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vMerge/>
          </w:tcPr>
          <w:p w14:paraId="69C37A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0B51D1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85C5429" w14:textId="77777777" w:rsidTr="00600907">
        <w:trPr>
          <w:trHeight w:val="20"/>
        </w:trPr>
        <w:tc>
          <w:tcPr>
            <w:tcW w:w="710" w:type="dxa"/>
            <w:vMerge/>
          </w:tcPr>
          <w:p w14:paraId="2BD6CBE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A5930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A9C6D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E1DC8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7A99B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0CE9F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гемитиреоидэктомия с микрохирургической пластикой</w:t>
            </w:r>
          </w:p>
        </w:tc>
        <w:tc>
          <w:tcPr>
            <w:tcW w:w="1448" w:type="dxa"/>
          </w:tcPr>
          <w:p w14:paraId="11D235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13D61FB" w14:textId="77777777" w:rsidTr="00600907">
        <w:trPr>
          <w:trHeight w:val="20"/>
        </w:trPr>
        <w:tc>
          <w:tcPr>
            <w:tcW w:w="710" w:type="dxa"/>
            <w:vMerge/>
          </w:tcPr>
          <w:p w14:paraId="19157F4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8BF8E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7B8328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0764C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56CB7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6CD51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тиреоидэктомия расширенная с реконструктивно-пластическим компонентом</w:t>
            </w:r>
          </w:p>
        </w:tc>
        <w:tc>
          <w:tcPr>
            <w:tcW w:w="1448" w:type="dxa"/>
          </w:tcPr>
          <w:p w14:paraId="1DBFC6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CFE7C9D" w14:textId="77777777" w:rsidTr="00600907">
        <w:trPr>
          <w:trHeight w:val="20"/>
        </w:trPr>
        <w:tc>
          <w:tcPr>
            <w:tcW w:w="710" w:type="dxa"/>
            <w:vMerge/>
          </w:tcPr>
          <w:p w14:paraId="0AE4B58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31499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84899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431B3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1CA9B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4CEB8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тиреоидэктомия расширенная комбинированная с реконструктивно-пластическим компонентом</w:t>
            </w:r>
          </w:p>
        </w:tc>
        <w:tc>
          <w:tcPr>
            <w:tcW w:w="1448" w:type="dxa"/>
          </w:tcPr>
          <w:p w14:paraId="399B7C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CAFA541" w14:textId="77777777" w:rsidTr="00600907">
        <w:trPr>
          <w:trHeight w:val="20"/>
        </w:trPr>
        <w:tc>
          <w:tcPr>
            <w:tcW w:w="710" w:type="dxa"/>
            <w:vMerge/>
          </w:tcPr>
          <w:p w14:paraId="69FF466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13E01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C836D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5ECA3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25AC8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FD3F9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щитовидной железы с микрохирургическим невролизом возвратного гортанного нерва</w:t>
            </w:r>
          </w:p>
        </w:tc>
        <w:tc>
          <w:tcPr>
            <w:tcW w:w="1448" w:type="dxa"/>
          </w:tcPr>
          <w:p w14:paraId="621AE4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589CD1E" w14:textId="77777777" w:rsidTr="00600907">
        <w:trPr>
          <w:trHeight w:val="20"/>
        </w:trPr>
        <w:tc>
          <w:tcPr>
            <w:tcW w:w="710" w:type="dxa"/>
            <w:vMerge/>
          </w:tcPr>
          <w:p w14:paraId="3963767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7C4BAD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1410E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7CA55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83378D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9AFBE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тиреоидэктомия с микрохирургическим невролизом возвратного гортанного нерва</w:t>
            </w:r>
          </w:p>
        </w:tc>
        <w:tc>
          <w:tcPr>
            <w:tcW w:w="1448" w:type="dxa"/>
          </w:tcPr>
          <w:p w14:paraId="163976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D40950A" w14:textId="77777777" w:rsidTr="00600907">
        <w:trPr>
          <w:trHeight w:val="20"/>
        </w:trPr>
        <w:tc>
          <w:tcPr>
            <w:tcW w:w="710" w:type="dxa"/>
            <w:vMerge/>
          </w:tcPr>
          <w:p w14:paraId="028ED9A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D41C3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EFA9B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78" w:history="1">
              <w:r w:rsidRPr="00967538">
                <w:rPr>
                  <w:rFonts w:ascii="Times New Roman" w:hAnsi="Times New Roman" w:cs="Times New Roman"/>
                  <w:color w:val="000000"/>
                  <w:spacing w:val="-6"/>
                </w:rPr>
                <w:t>C15</w:t>
              </w:r>
            </w:hyperlink>
          </w:p>
        </w:tc>
        <w:tc>
          <w:tcPr>
            <w:tcW w:w="2891" w:type="dxa"/>
            <w:vMerge w:val="restart"/>
          </w:tcPr>
          <w:p w14:paraId="0F3348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начальные, локализованные и местнораспространенные формы злокачественных </w:t>
            </w:r>
            <w:r w:rsidRPr="00967538">
              <w:rPr>
                <w:rFonts w:ascii="Times New Roman" w:hAnsi="Times New Roman" w:cs="Times New Roman"/>
                <w:color w:val="000000"/>
                <w:spacing w:val="-6"/>
              </w:rPr>
              <w:lastRenderedPageBreak/>
              <w:t>новообразований пищевода</w:t>
            </w:r>
          </w:p>
        </w:tc>
        <w:tc>
          <w:tcPr>
            <w:tcW w:w="1639" w:type="dxa"/>
          </w:tcPr>
          <w:p w14:paraId="3D7C3A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61D99D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пищеводно-желудочного (пищеводно-кишечного) анастомоза трансторакальная</w:t>
            </w:r>
          </w:p>
        </w:tc>
        <w:tc>
          <w:tcPr>
            <w:tcW w:w="1448" w:type="dxa"/>
          </w:tcPr>
          <w:p w14:paraId="747BD2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5F86555" w14:textId="77777777" w:rsidTr="00600907">
        <w:trPr>
          <w:trHeight w:val="20"/>
        </w:trPr>
        <w:tc>
          <w:tcPr>
            <w:tcW w:w="710" w:type="dxa"/>
            <w:vMerge/>
          </w:tcPr>
          <w:p w14:paraId="41A2873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329EF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ADB5C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tcPr>
          <w:p w14:paraId="5C706A6F" w14:textId="77777777" w:rsidR="001818C9" w:rsidRPr="00967538" w:rsidRDefault="001818C9" w:rsidP="00600907">
            <w:pPr>
              <w:tabs>
                <w:tab w:val="center" w:pos="4677"/>
                <w:tab w:val="right" w:pos="9355"/>
              </w:tabs>
              <w:ind w:left="-57" w:right="-57"/>
              <w:rPr>
                <w:color w:val="000000"/>
                <w:spacing w:val="-6"/>
              </w:rPr>
            </w:pPr>
          </w:p>
        </w:tc>
        <w:tc>
          <w:tcPr>
            <w:tcW w:w="1639" w:type="dxa"/>
          </w:tcPr>
          <w:p w14:paraId="5FAFFF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DDEA1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одномоментная эзофагэктомия (субтотальная резекция пищевода) с лимфаденэктомией 2S, 2F, 3F и пластикой пищевода</w:t>
            </w:r>
          </w:p>
        </w:tc>
        <w:tc>
          <w:tcPr>
            <w:tcW w:w="1448" w:type="dxa"/>
          </w:tcPr>
          <w:p w14:paraId="60D7E8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B5CE05F" w14:textId="77777777" w:rsidTr="00600907">
        <w:trPr>
          <w:trHeight w:val="20"/>
        </w:trPr>
        <w:tc>
          <w:tcPr>
            <w:tcW w:w="710" w:type="dxa"/>
            <w:vMerge/>
          </w:tcPr>
          <w:p w14:paraId="35545C0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05B2C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4C5CC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tcPr>
          <w:p w14:paraId="734B4924" w14:textId="77777777" w:rsidR="001818C9" w:rsidRPr="00967538" w:rsidRDefault="001818C9" w:rsidP="00600907">
            <w:pPr>
              <w:tabs>
                <w:tab w:val="center" w:pos="4677"/>
                <w:tab w:val="right" w:pos="9355"/>
              </w:tabs>
              <w:ind w:left="-57" w:right="-57"/>
              <w:rPr>
                <w:color w:val="000000"/>
                <w:spacing w:val="-6"/>
              </w:rPr>
            </w:pPr>
          </w:p>
        </w:tc>
        <w:tc>
          <w:tcPr>
            <w:tcW w:w="1639" w:type="dxa"/>
          </w:tcPr>
          <w:p w14:paraId="2A41EF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E8635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экстраорганного рецидива злокачественного новообразования пищевода комбинированное</w:t>
            </w:r>
          </w:p>
        </w:tc>
        <w:tc>
          <w:tcPr>
            <w:tcW w:w="1448" w:type="dxa"/>
          </w:tcPr>
          <w:p w14:paraId="3DB81D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3344207" w14:textId="77777777" w:rsidTr="00600907">
        <w:trPr>
          <w:trHeight w:val="20"/>
        </w:trPr>
        <w:tc>
          <w:tcPr>
            <w:tcW w:w="710" w:type="dxa"/>
            <w:vMerge/>
          </w:tcPr>
          <w:p w14:paraId="1518899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963EB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394039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79" w:history="1">
              <w:r w:rsidRPr="00967538">
                <w:rPr>
                  <w:rFonts w:ascii="Times New Roman" w:hAnsi="Times New Roman" w:cs="Times New Roman"/>
                  <w:color w:val="000000"/>
                  <w:spacing w:val="-6"/>
                </w:rPr>
                <w:t>C16</w:t>
              </w:r>
            </w:hyperlink>
          </w:p>
        </w:tc>
        <w:tc>
          <w:tcPr>
            <w:tcW w:w="2891" w:type="dxa"/>
            <w:vMerge w:val="restart"/>
          </w:tcPr>
          <w:p w14:paraId="6FE85F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639" w:type="dxa"/>
            <w:vMerge w:val="restart"/>
          </w:tcPr>
          <w:p w14:paraId="40A35A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5C0C9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реконструкция пищеводно-кишечного анастомоза при рубцовых деформациях, не подлежащих эндоскопическому лечению</w:t>
            </w:r>
          </w:p>
        </w:tc>
        <w:tc>
          <w:tcPr>
            <w:tcW w:w="1448" w:type="dxa"/>
            <w:vMerge w:val="restart"/>
          </w:tcPr>
          <w:p w14:paraId="5FF69E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67AD410" w14:textId="77777777" w:rsidTr="00600907">
        <w:trPr>
          <w:trHeight w:val="20"/>
        </w:trPr>
        <w:tc>
          <w:tcPr>
            <w:tcW w:w="710" w:type="dxa"/>
            <w:vMerge/>
          </w:tcPr>
          <w:p w14:paraId="56D5D51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45BD4C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1FF9E5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669DEE6"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698E3F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26F30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реконструкция пищеводно-желудочного анастомоза при тяжелых рефлюкс-эзофагитах</w:t>
            </w:r>
          </w:p>
        </w:tc>
        <w:tc>
          <w:tcPr>
            <w:tcW w:w="1448" w:type="dxa"/>
            <w:vMerge/>
          </w:tcPr>
          <w:p w14:paraId="7EB23A7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8241936" w14:textId="77777777" w:rsidTr="00600907">
        <w:trPr>
          <w:trHeight w:val="20"/>
        </w:trPr>
        <w:tc>
          <w:tcPr>
            <w:tcW w:w="710" w:type="dxa"/>
            <w:vMerge/>
          </w:tcPr>
          <w:p w14:paraId="01261D9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E49F10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5B0D58A"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BFCEA5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0B797B3"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E4384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культи желудка с реконструкцией желудочно-кишечного или межкишечного анастомоза при болезнях оперированного желудка</w:t>
            </w:r>
          </w:p>
        </w:tc>
        <w:tc>
          <w:tcPr>
            <w:tcW w:w="1448" w:type="dxa"/>
            <w:vMerge/>
          </w:tcPr>
          <w:p w14:paraId="5F3BE74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635D0A0" w14:textId="77777777" w:rsidTr="00600907">
        <w:trPr>
          <w:trHeight w:val="20"/>
        </w:trPr>
        <w:tc>
          <w:tcPr>
            <w:tcW w:w="710" w:type="dxa"/>
            <w:vMerge/>
          </w:tcPr>
          <w:p w14:paraId="3BE7E99C"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AF9D9F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E2BBFD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F6B25D3"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C96C23A"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EA61C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циторедуктивная гастрэктомия с интраоперационной фотодинамической терапией</w:t>
            </w:r>
          </w:p>
        </w:tc>
        <w:tc>
          <w:tcPr>
            <w:tcW w:w="1448" w:type="dxa"/>
            <w:vMerge/>
          </w:tcPr>
          <w:p w14:paraId="7595283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456864B" w14:textId="77777777" w:rsidTr="00600907">
        <w:trPr>
          <w:trHeight w:val="20"/>
        </w:trPr>
        <w:tc>
          <w:tcPr>
            <w:tcW w:w="710" w:type="dxa"/>
            <w:vMerge/>
          </w:tcPr>
          <w:p w14:paraId="09917EF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DBF9DE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B1A2D5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6495A5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71A7964"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DAFD2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циторедуктивная проксимальная субтотальная резекция желудка с интраоперационной фотодинамической терапией</w:t>
            </w:r>
          </w:p>
        </w:tc>
        <w:tc>
          <w:tcPr>
            <w:tcW w:w="1448" w:type="dxa"/>
            <w:vMerge/>
          </w:tcPr>
          <w:p w14:paraId="5D25F5E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22FE5ED" w14:textId="77777777" w:rsidTr="00600907">
        <w:trPr>
          <w:trHeight w:val="20"/>
        </w:trPr>
        <w:tc>
          <w:tcPr>
            <w:tcW w:w="710" w:type="dxa"/>
            <w:vMerge/>
          </w:tcPr>
          <w:p w14:paraId="566A9EA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35511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17A57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D718D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83B7B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CF88A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циторедуктивная дистальная субтотальная резекция желудка с интраоперационной фотодинамической терапией</w:t>
            </w:r>
          </w:p>
        </w:tc>
        <w:tc>
          <w:tcPr>
            <w:tcW w:w="1448" w:type="dxa"/>
          </w:tcPr>
          <w:p w14:paraId="25F2E4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8DEE11B" w14:textId="77777777" w:rsidTr="00600907">
        <w:trPr>
          <w:trHeight w:val="20"/>
        </w:trPr>
        <w:tc>
          <w:tcPr>
            <w:tcW w:w="710" w:type="dxa"/>
            <w:vMerge/>
          </w:tcPr>
          <w:p w14:paraId="3294B80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E6398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DCD83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0319F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AB8E7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28499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циторедуктивная гастрэктомия с интраоперационной внутрибрюшной гипертермической химиотерапией</w:t>
            </w:r>
          </w:p>
        </w:tc>
        <w:tc>
          <w:tcPr>
            <w:tcW w:w="1448" w:type="dxa"/>
          </w:tcPr>
          <w:p w14:paraId="13F995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17F9AA1" w14:textId="77777777" w:rsidTr="00600907">
        <w:trPr>
          <w:trHeight w:val="20"/>
        </w:trPr>
        <w:tc>
          <w:tcPr>
            <w:tcW w:w="710" w:type="dxa"/>
            <w:vMerge/>
          </w:tcPr>
          <w:p w14:paraId="496EBF7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8B53A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B860F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0FEB6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6BBC7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CD90F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циторедуктивная проксимальная субтотальная резекция желудка с интраоперационной внутрибрюшной гипертермической химиотерапией</w:t>
            </w:r>
          </w:p>
        </w:tc>
        <w:tc>
          <w:tcPr>
            <w:tcW w:w="1448" w:type="dxa"/>
          </w:tcPr>
          <w:p w14:paraId="1E3AD1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EB229EC" w14:textId="77777777" w:rsidTr="00600907">
        <w:trPr>
          <w:trHeight w:val="20"/>
        </w:trPr>
        <w:tc>
          <w:tcPr>
            <w:tcW w:w="710" w:type="dxa"/>
            <w:vMerge/>
          </w:tcPr>
          <w:p w14:paraId="275C004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F82C1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65125B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221CF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615D3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E5CF3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циторедуктивная дистальная субтотальная резекция желудка с интраоперационной внутрибрюшной </w:t>
            </w:r>
            <w:r w:rsidRPr="00967538">
              <w:rPr>
                <w:rFonts w:ascii="Times New Roman" w:hAnsi="Times New Roman" w:cs="Times New Roman"/>
                <w:color w:val="000000"/>
                <w:spacing w:val="-6"/>
              </w:rPr>
              <w:lastRenderedPageBreak/>
              <w:t>гипертермической химиотерапией</w:t>
            </w:r>
          </w:p>
        </w:tc>
        <w:tc>
          <w:tcPr>
            <w:tcW w:w="1448" w:type="dxa"/>
          </w:tcPr>
          <w:p w14:paraId="4F0505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8F417FB" w14:textId="77777777" w:rsidTr="00600907">
        <w:trPr>
          <w:trHeight w:val="20"/>
        </w:trPr>
        <w:tc>
          <w:tcPr>
            <w:tcW w:w="710" w:type="dxa"/>
            <w:vMerge/>
          </w:tcPr>
          <w:p w14:paraId="63FEEB5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5977A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F31C1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2CACD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9310E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9FDA79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циторедуктивные комбинированные операции с радиочастотной термоаблацией метастатических очагов печени</w:t>
            </w:r>
          </w:p>
        </w:tc>
        <w:tc>
          <w:tcPr>
            <w:tcW w:w="1448" w:type="dxa"/>
          </w:tcPr>
          <w:p w14:paraId="53121D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3C7EA6E" w14:textId="77777777" w:rsidTr="00600907">
        <w:trPr>
          <w:trHeight w:val="20"/>
        </w:trPr>
        <w:tc>
          <w:tcPr>
            <w:tcW w:w="710" w:type="dxa"/>
            <w:vMerge/>
          </w:tcPr>
          <w:p w14:paraId="474903B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71FCC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9EBDE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8D08F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42E95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A32A2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расширенно-комбинированная дистальная субтотальная резекция желудка</w:t>
            </w:r>
          </w:p>
        </w:tc>
        <w:tc>
          <w:tcPr>
            <w:tcW w:w="1448" w:type="dxa"/>
          </w:tcPr>
          <w:p w14:paraId="738300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B46A081" w14:textId="77777777" w:rsidTr="00600907">
        <w:trPr>
          <w:trHeight w:val="20"/>
        </w:trPr>
        <w:tc>
          <w:tcPr>
            <w:tcW w:w="710" w:type="dxa"/>
            <w:vMerge/>
          </w:tcPr>
          <w:p w14:paraId="27793F8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186CF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BC1D1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58598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14AC4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C5C85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расширенно-комбинированная проксимальная субтотальная резекция желудка, в том числе с трансторакальной резекцией пищевода</w:t>
            </w:r>
          </w:p>
        </w:tc>
        <w:tc>
          <w:tcPr>
            <w:tcW w:w="1448" w:type="dxa"/>
          </w:tcPr>
          <w:p w14:paraId="548D49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0903B8C" w14:textId="77777777" w:rsidTr="00600907">
        <w:trPr>
          <w:trHeight w:val="20"/>
        </w:trPr>
        <w:tc>
          <w:tcPr>
            <w:tcW w:w="710" w:type="dxa"/>
            <w:vMerge/>
          </w:tcPr>
          <w:p w14:paraId="6F8860C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DF4E1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68AEB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A89C5D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27825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6424E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расширенно-комбинированная гастрэктомия, в том числе с трансторакальной резекцией пищевода</w:t>
            </w:r>
          </w:p>
        </w:tc>
        <w:tc>
          <w:tcPr>
            <w:tcW w:w="1448" w:type="dxa"/>
          </w:tcPr>
          <w:p w14:paraId="08C2B4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5A50D03" w14:textId="77777777" w:rsidTr="00600907">
        <w:trPr>
          <w:trHeight w:val="20"/>
        </w:trPr>
        <w:tc>
          <w:tcPr>
            <w:tcW w:w="710" w:type="dxa"/>
            <w:vMerge/>
          </w:tcPr>
          <w:p w14:paraId="2849390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C1ECE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4D41E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8B3E9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90A22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4D7F9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расширенно-комбинированная экстирпация оперированного желудка</w:t>
            </w:r>
          </w:p>
        </w:tc>
        <w:tc>
          <w:tcPr>
            <w:tcW w:w="1448" w:type="dxa"/>
          </w:tcPr>
          <w:p w14:paraId="2C787E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5E4D2D9" w14:textId="77777777" w:rsidTr="00600907">
        <w:trPr>
          <w:trHeight w:val="20"/>
        </w:trPr>
        <w:tc>
          <w:tcPr>
            <w:tcW w:w="710" w:type="dxa"/>
            <w:vMerge/>
          </w:tcPr>
          <w:p w14:paraId="47F0E8B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01C3F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6BF996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F6C1A2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134DC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3FB34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расширенно-комбинированная ререзекция оперированного желудка</w:t>
            </w:r>
          </w:p>
        </w:tc>
        <w:tc>
          <w:tcPr>
            <w:tcW w:w="1448" w:type="dxa"/>
          </w:tcPr>
          <w:p w14:paraId="7706AB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ECEF29B" w14:textId="77777777" w:rsidTr="00600907">
        <w:trPr>
          <w:trHeight w:val="20"/>
        </w:trPr>
        <w:tc>
          <w:tcPr>
            <w:tcW w:w="710" w:type="dxa"/>
            <w:vMerge/>
          </w:tcPr>
          <w:p w14:paraId="4679C0F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7EBF6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52FC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4AD68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B94CA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63019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пищеводно-кишечного или пищеводно-желудочного анастомоза комбинированная</w:t>
            </w:r>
          </w:p>
        </w:tc>
        <w:tc>
          <w:tcPr>
            <w:tcW w:w="1448" w:type="dxa"/>
          </w:tcPr>
          <w:p w14:paraId="5E5F73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945F6B5" w14:textId="77777777" w:rsidTr="00600907">
        <w:trPr>
          <w:trHeight w:val="20"/>
        </w:trPr>
        <w:tc>
          <w:tcPr>
            <w:tcW w:w="710" w:type="dxa"/>
            <w:vMerge/>
          </w:tcPr>
          <w:p w14:paraId="343DCF1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23E9AB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6C163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40E23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D61C1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A5C05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пилоросохраняющая резекция желудка</w:t>
            </w:r>
          </w:p>
        </w:tc>
        <w:tc>
          <w:tcPr>
            <w:tcW w:w="1448" w:type="dxa"/>
          </w:tcPr>
          <w:p w14:paraId="073938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1BD0090" w14:textId="77777777" w:rsidTr="00600907">
        <w:trPr>
          <w:trHeight w:val="20"/>
        </w:trPr>
        <w:tc>
          <w:tcPr>
            <w:tcW w:w="710" w:type="dxa"/>
            <w:vMerge/>
          </w:tcPr>
          <w:p w14:paraId="4C16417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CDB3A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14E85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C6345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777CB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9D793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экстраорганного рецидива злокачественных новообразований желудка комбинированное</w:t>
            </w:r>
          </w:p>
        </w:tc>
        <w:tc>
          <w:tcPr>
            <w:tcW w:w="1448" w:type="dxa"/>
          </w:tcPr>
          <w:p w14:paraId="0E3BA8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E2591F5" w14:textId="77777777" w:rsidTr="00600907">
        <w:trPr>
          <w:trHeight w:val="20"/>
        </w:trPr>
        <w:tc>
          <w:tcPr>
            <w:tcW w:w="710" w:type="dxa"/>
            <w:vMerge/>
          </w:tcPr>
          <w:p w14:paraId="6ACB4CA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448B9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506EF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80" w:history="1">
              <w:r w:rsidRPr="00967538">
                <w:rPr>
                  <w:rFonts w:ascii="Times New Roman" w:hAnsi="Times New Roman" w:cs="Times New Roman"/>
                  <w:color w:val="000000"/>
                  <w:spacing w:val="-6"/>
                </w:rPr>
                <w:t>C17</w:t>
              </w:r>
            </w:hyperlink>
          </w:p>
        </w:tc>
        <w:tc>
          <w:tcPr>
            <w:tcW w:w="2891" w:type="dxa"/>
          </w:tcPr>
          <w:p w14:paraId="361CAF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местнораспространенные и диссеминированные формы злокачественных новообразований двенадцатиперстной и тонкой кишки</w:t>
            </w:r>
          </w:p>
        </w:tc>
        <w:tc>
          <w:tcPr>
            <w:tcW w:w="1639" w:type="dxa"/>
          </w:tcPr>
          <w:p w14:paraId="058949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ED510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панкреатодуоденальная резекция, в том числе расширенная или комбинированная</w:t>
            </w:r>
          </w:p>
        </w:tc>
        <w:tc>
          <w:tcPr>
            <w:tcW w:w="1448" w:type="dxa"/>
          </w:tcPr>
          <w:p w14:paraId="4ED8CC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268455D" w14:textId="77777777" w:rsidTr="00600907">
        <w:trPr>
          <w:trHeight w:val="20"/>
        </w:trPr>
        <w:tc>
          <w:tcPr>
            <w:tcW w:w="710" w:type="dxa"/>
            <w:vMerge/>
          </w:tcPr>
          <w:p w14:paraId="325D535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153542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34D109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81" w:history="1">
              <w:r w:rsidRPr="00967538">
                <w:rPr>
                  <w:rFonts w:ascii="Times New Roman" w:hAnsi="Times New Roman" w:cs="Times New Roman"/>
                  <w:color w:val="000000"/>
                  <w:spacing w:val="-6"/>
                </w:rPr>
                <w:t>C18</w:t>
              </w:r>
            </w:hyperlink>
            <w:r w:rsidRPr="00967538">
              <w:rPr>
                <w:rFonts w:ascii="Times New Roman" w:hAnsi="Times New Roman" w:cs="Times New Roman"/>
                <w:color w:val="000000"/>
                <w:spacing w:val="-6"/>
              </w:rPr>
              <w:t xml:space="preserve">, </w:t>
            </w:r>
            <w:hyperlink r:id="rId482" w:history="1">
              <w:r w:rsidRPr="00967538">
                <w:rPr>
                  <w:rFonts w:ascii="Times New Roman" w:hAnsi="Times New Roman" w:cs="Times New Roman"/>
                  <w:color w:val="000000"/>
                  <w:spacing w:val="-6"/>
                </w:rPr>
                <w:t>C19</w:t>
              </w:r>
            </w:hyperlink>
            <w:r w:rsidRPr="00967538">
              <w:rPr>
                <w:rFonts w:ascii="Times New Roman" w:hAnsi="Times New Roman" w:cs="Times New Roman"/>
                <w:color w:val="000000"/>
                <w:spacing w:val="-6"/>
              </w:rPr>
              <w:t xml:space="preserve">, </w:t>
            </w:r>
            <w:hyperlink r:id="rId483" w:history="1">
              <w:r w:rsidRPr="00967538">
                <w:rPr>
                  <w:rFonts w:ascii="Times New Roman" w:hAnsi="Times New Roman" w:cs="Times New Roman"/>
                  <w:color w:val="000000"/>
                  <w:spacing w:val="-6"/>
                </w:rPr>
                <w:t>C20</w:t>
              </w:r>
            </w:hyperlink>
            <w:r w:rsidRPr="00967538">
              <w:rPr>
                <w:rFonts w:ascii="Times New Roman" w:hAnsi="Times New Roman" w:cs="Times New Roman"/>
                <w:color w:val="000000"/>
                <w:spacing w:val="-6"/>
              </w:rPr>
              <w:t xml:space="preserve">, </w:t>
            </w:r>
            <w:hyperlink r:id="rId484" w:history="1">
              <w:r w:rsidRPr="00967538">
                <w:rPr>
                  <w:rFonts w:ascii="Times New Roman" w:hAnsi="Times New Roman" w:cs="Times New Roman"/>
                  <w:color w:val="000000"/>
                  <w:spacing w:val="-6"/>
                </w:rPr>
                <w:t>C08</w:t>
              </w:r>
            </w:hyperlink>
            <w:r w:rsidRPr="00967538">
              <w:rPr>
                <w:rFonts w:ascii="Times New Roman" w:hAnsi="Times New Roman" w:cs="Times New Roman"/>
                <w:color w:val="000000"/>
                <w:spacing w:val="-6"/>
              </w:rPr>
              <w:t xml:space="preserve">, </w:t>
            </w:r>
            <w:hyperlink r:id="rId485" w:history="1">
              <w:r w:rsidRPr="00967538">
                <w:rPr>
                  <w:rFonts w:ascii="Times New Roman" w:hAnsi="Times New Roman" w:cs="Times New Roman"/>
                  <w:color w:val="000000"/>
                  <w:spacing w:val="-6"/>
                </w:rPr>
                <w:t>C48.1</w:t>
              </w:r>
            </w:hyperlink>
          </w:p>
        </w:tc>
        <w:tc>
          <w:tcPr>
            <w:tcW w:w="2891" w:type="dxa"/>
            <w:vMerge w:val="restart"/>
          </w:tcPr>
          <w:p w14:paraId="5272EEC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состояние после обструктивных резекций по поводу опухолей толстой кишки. Опухоли ободочной, сигмовидной, прямой кишки и ректосигмоидного </w:t>
            </w:r>
            <w:r w:rsidRPr="00967538">
              <w:rPr>
                <w:rFonts w:ascii="Times New Roman" w:hAnsi="Times New Roman" w:cs="Times New Roman"/>
                <w:color w:val="000000"/>
                <w:spacing w:val="-6"/>
              </w:rPr>
              <w:lastRenderedPageBreak/>
              <w:t>соединения с перитонеальной диссеминацией, включая псевдомиксому брюшины</w:t>
            </w:r>
          </w:p>
        </w:tc>
        <w:tc>
          <w:tcPr>
            <w:tcW w:w="1639" w:type="dxa"/>
            <w:vMerge w:val="restart"/>
          </w:tcPr>
          <w:p w14:paraId="1E3FC7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0FCF86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реконструкция толстой кишки с формированием межкишечных анастомозов</w:t>
            </w:r>
          </w:p>
        </w:tc>
        <w:tc>
          <w:tcPr>
            <w:tcW w:w="1448" w:type="dxa"/>
            <w:vMerge w:val="restart"/>
          </w:tcPr>
          <w:p w14:paraId="277584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411D0FE" w14:textId="77777777" w:rsidTr="00600907">
        <w:trPr>
          <w:trHeight w:val="20"/>
        </w:trPr>
        <w:tc>
          <w:tcPr>
            <w:tcW w:w="710" w:type="dxa"/>
            <w:vMerge/>
          </w:tcPr>
          <w:p w14:paraId="5539E31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8C9CF2F"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11E122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9AAE7A3"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C853C06"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E5C63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правосторонняя гемиколэктомия с расширенной лимфаденэктомией, </w:t>
            </w:r>
            <w:r w:rsidRPr="00967538">
              <w:rPr>
                <w:rFonts w:ascii="Times New Roman" w:hAnsi="Times New Roman" w:cs="Times New Roman"/>
                <w:color w:val="000000"/>
                <w:spacing w:val="-6"/>
              </w:rPr>
              <w:lastRenderedPageBreak/>
              <w:t>субтотальной париетальной перитонэктомией, экстирпацией большого сальника, фотодинамическая терапия</w:t>
            </w:r>
          </w:p>
        </w:tc>
        <w:tc>
          <w:tcPr>
            <w:tcW w:w="1448" w:type="dxa"/>
            <w:vMerge/>
          </w:tcPr>
          <w:p w14:paraId="69643352"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84F86D0" w14:textId="77777777" w:rsidTr="00600907">
        <w:trPr>
          <w:trHeight w:val="20"/>
        </w:trPr>
        <w:tc>
          <w:tcPr>
            <w:tcW w:w="710" w:type="dxa"/>
            <w:vMerge/>
          </w:tcPr>
          <w:p w14:paraId="7A8B71F1"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29F2A4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F26C0A3"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CB8FFEF"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03F620B"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AA121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8" w:type="dxa"/>
            <w:vMerge/>
          </w:tcPr>
          <w:p w14:paraId="22858BC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0F4CA53" w14:textId="77777777" w:rsidTr="00600907">
        <w:trPr>
          <w:trHeight w:val="20"/>
        </w:trPr>
        <w:tc>
          <w:tcPr>
            <w:tcW w:w="710" w:type="dxa"/>
            <w:vMerge/>
          </w:tcPr>
          <w:p w14:paraId="1DF3C4A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BCB6A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5BE76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6D3AD2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1A605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93BA3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8" w:type="dxa"/>
          </w:tcPr>
          <w:p w14:paraId="3FF123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A186A1A" w14:textId="77777777" w:rsidTr="00600907">
        <w:trPr>
          <w:trHeight w:val="20"/>
        </w:trPr>
        <w:tc>
          <w:tcPr>
            <w:tcW w:w="710" w:type="dxa"/>
            <w:vMerge/>
          </w:tcPr>
          <w:p w14:paraId="6A02A2A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225B1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B0868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CAFDE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1ECD8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64B84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8" w:type="dxa"/>
          </w:tcPr>
          <w:p w14:paraId="1A195D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63F358E" w14:textId="77777777" w:rsidTr="00600907">
        <w:trPr>
          <w:trHeight w:val="20"/>
        </w:trPr>
        <w:tc>
          <w:tcPr>
            <w:tcW w:w="710" w:type="dxa"/>
            <w:vMerge/>
          </w:tcPr>
          <w:p w14:paraId="75AB50B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84484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79DE9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01A13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37648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BC0D8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48" w:type="dxa"/>
          </w:tcPr>
          <w:p w14:paraId="703758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4BC6857" w14:textId="77777777" w:rsidTr="00600907">
        <w:trPr>
          <w:trHeight w:val="20"/>
        </w:trPr>
        <w:tc>
          <w:tcPr>
            <w:tcW w:w="710" w:type="dxa"/>
            <w:vMerge/>
          </w:tcPr>
          <w:p w14:paraId="11F655D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247D6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90FCF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EA4ADA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EA72EB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EB737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48" w:type="dxa"/>
          </w:tcPr>
          <w:p w14:paraId="55DE1A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5F63D88" w14:textId="77777777" w:rsidTr="00600907">
        <w:trPr>
          <w:trHeight w:val="20"/>
        </w:trPr>
        <w:tc>
          <w:tcPr>
            <w:tcW w:w="710" w:type="dxa"/>
            <w:vMerge/>
          </w:tcPr>
          <w:p w14:paraId="0AFBB4D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55455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F7107B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E41CE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D950DA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A38E4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резекция прямой кишки с расширенной лимфаденэктомией, субтотальной париетальной </w:t>
            </w:r>
            <w:r w:rsidRPr="00967538">
              <w:rPr>
                <w:rFonts w:ascii="Times New Roman" w:hAnsi="Times New Roman" w:cs="Times New Roman"/>
                <w:color w:val="000000"/>
                <w:spacing w:val="-6"/>
              </w:rPr>
              <w:lastRenderedPageBreak/>
              <w:t>перитонэктомией, экстирпацией большого сальника, фотодинамическая терапия</w:t>
            </w:r>
          </w:p>
        </w:tc>
        <w:tc>
          <w:tcPr>
            <w:tcW w:w="1448" w:type="dxa"/>
          </w:tcPr>
          <w:p w14:paraId="43AD99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831DF42" w14:textId="77777777" w:rsidTr="00600907">
        <w:trPr>
          <w:trHeight w:val="20"/>
        </w:trPr>
        <w:tc>
          <w:tcPr>
            <w:tcW w:w="710" w:type="dxa"/>
            <w:vMerge/>
          </w:tcPr>
          <w:p w14:paraId="02A38BF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73D121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CEBDF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FE0F5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42B293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6D85F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48" w:type="dxa"/>
          </w:tcPr>
          <w:p w14:paraId="05D645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98999AA" w14:textId="77777777" w:rsidTr="00600907">
        <w:trPr>
          <w:trHeight w:val="20"/>
        </w:trPr>
        <w:tc>
          <w:tcPr>
            <w:tcW w:w="710" w:type="dxa"/>
            <w:vMerge/>
          </w:tcPr>
          <w:p w14:paraId="7C4EA21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FAD58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682DA6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3A64D4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p>
          <w:p w14:paraId="493DC2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(II–IV стадия)</w:t>
            </w:r>
          </w:p>
        </w:tc>
        <w:tc>
          <w:tcPr>
            <w:tcW w:w="1639" w:type="dxa"/>
            <w:vMerge w:val="restart"/>
          </w:tcPr>
          <w:p w14:paraId="616B34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8D33D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правосторонняя гемиколэктомия с расширенной лимфаденэктомией</w:t>
            </w:r>
          </w:p>
        </w:tc>
        <w:tc>
          <w:tcPr>
            <w:tcW w:w="1448" w:type="dxa"/>
            <w:vMerge w:val="restart"/>
          </w:tcPr>
          <w:p w14:paraId="0AEC627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A982F2D" w14:textId="77777777" w:rsidTr="00600907">
        <w:trPr>
          <w:trHeight w:val="20"/>
        </w:trPr>
        <w:tc>
          <w:tcPr>
            <w:tcW w:w="710" w:type="dxa"/>
            <w:vMerge/>
          </w:tcPr>
          <w:p w14:paraId="1ED8D7F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FE1E3F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7F34E47"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C0EC1A6"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D27DE9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D920B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комбинированная правосторонняя гемиколэктомия с резекцией соседних органов</w:t>
            </w:r>
          </w:p>
        </w:tc>
        <w:tc>
          <w:tcPr>
            <w:tcW w:w="1448" w:type="dxa"/>
            <w:vMerge/>
          </w:tcPr>
          <w:p w14:paraId="76CE7CD7"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D42C36A" w14:textId="77777777" w:rsidTr="00600907">
        <w:trPr>
          <w:trHeight w:val="20"/>
        </w:trPr>
        <w:tc>
          <w:tcPr>
            <w:tcW w:w="710" w:type="dxa"/>
            <w:vMerge/>
          </w:tcPr>
          <w:p w14:paraId="6B56C0E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A33BC9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DD759DB"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99EEE6A"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12D39C4"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F0DE53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сигмовидной кишки с расширенной лимфаденэктомией</w:t>
            </w:r>
          </w:p>
        </w:tc>
        <w:tc>
          <w:tcPr>
            <w:tcW w:w="1448" w:type="dxa"/>
            <w:vMerge/>
          </w:tcPr>
          <w:p w14:paraId="331EBCE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0B82B68" w14:textId="77777777" w:rsidTr="00600907">
        <w:trPr>
          <w:trHeight w:val="20"/>
        </w:trPr>
        <w:tc>
          <w:tcPr>
            <w:tcW w:w="710" w:type="dxa"/>
            <w:vMerge/>
          </w:tcPr>
          <w:p w14:paraId="454F81E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636CD24"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F68923A"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9BEA517"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1D0646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2A7D55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комбинированная резекция сигмовидной кишки с резекцией соседних органов</w:t>
            </w:r>
          </w:p>
        </w:tc>
        <w:tc>
          <w:tcPr>
            <w:tcW w:w="1448" w:type="dxa"/>
            <w:vMerge/>
          </w:tcPr>
          <w:p w14:paraId="0BB097B1"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31DD4AB" w14:textId="77777777" w:rsidTr="00600907">
        <w:trPr>
          <w:trHeight w:val="20"/>
        </w:trPr>
        <w:tc>
          <w:tcPr>
            <w:tcW w:w="710" w:type="dxa"/>
            <w:vMerge/>
          </w:tcPr>
          <w:p w14:paraId="046600E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83DB3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20CB8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D1767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5EE42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08C6E5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правосторонняя гемиколэктомия с резекцией легкого</w:t>
            </w:r>
          </w:p>
        </w:tc>
        <w:tc>
          <w:tcPr>
            <w:tcW w:w="1448" w:type="dxa"/>
          </w:tcPr>
          <w:p w14:paraId="567149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8979FAB" w14:textId="77777777" w:rsidTr="00600907">
        <w:trPr>
          <w:trHeight w:val="20"/>
        </w:trPr>
        <w:tc>
          <w:tcPr>
            <w:tcW w:w="710" w:type="dxa"/>
            <w:vMerge/>
          </w:tcPr>
          <w:p w14:paraId="3A74992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624891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2AC37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3D39B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7EE81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3EA18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левосторонняя гемиколэктомия с расширенной лимфаденэктомией</w:t>
            </w:r>
          </w:p>
        </w:tc>
        <w:tc>
          <w:tcPr>
            <w:tcW w:w="1448" w:type="dxa"/>
          </w:tcPr>
          <w:p w14:paraId="06C5AD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2C1C5C2" w14:textId="77777777" w:rsidTr="00600907">
        <w:trPr>
          <w:trHeight w:val="20"/>
        </w:trPr>
        <w:tc>
          <w:tcPr>
            <w:tcW w:w="710" w:type="dxa"/>
            <w:vMerge/>
          </w:tcPr>
          <w:p w14:paraId="1BD564C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486D6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3DAABF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703F8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E50C6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BDAD4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комбинированная левосторонняя гемиколэктомия с резекцией соседних органов</w:t>
            </w:r>
          </w:p>
        </w:tc>
        <w:tc>
          <w:tcPr>
            <w:tcW w:w="1448" w:type="dxa"/>
          </w:tcPr>
          <w:p w14:paraId="25066E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4F13C01" w14:textId="77777777" w:rsidTr="00600907">
        <w:trPr>
          <w:trHeight w:val="20"/>
        </w:trPr>
        <w:tc>
          <w:tcPr>
            <w:tcW w:w="710" w:type="dxa"/>
            <w:vMerge/>
          </w:tcPr>
          <w:p w14:paraId="5ECC51C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F6A493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B8883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F1668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9BA67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F2FCA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прямой кишки с резекцией печени</w:t>
            </w:r>
          </w:p>
        </w:tc>
        <w:tc>
          <w:tcPr>
            <w:tcW w:w="1448" w:type="dxa"/>
          </w:tcPr>
          <w:p w14:paraId="577C41B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BCD2FAE" w14:textId="77777777" w:rsidTr="00600907">
        <w:trPr>
          <w:trHeight w:val="20"/>
        </w:trPr>
        <w:tc>
          <w:tcPr>
            <w:tcW w:w="710" w:type="dxa"/>
            <w:vMerge/>
          </w:tcPr>
          <w:p w14:paraId="4597D33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C8FEC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86D27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E8E4B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3FCE5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8052C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прямой кишки с расширенной лимфаденэктомией</w:t>
            </w:r>
          </w:p>
        </w:tc>
        <w:tc>
          <w:tcPr>
            <w:tcW w:w="1448" w:type="dxa"/>
          </w:tcPr>
          <w:p w14:paraId="097F18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79BA056" w14:textId="77777777" w:rsidTr="00600907">
        <w:trPr>
          <w:trHeight w:val="20"/>
        </w:trPr>
        <w:tc>
          <w:tcPr>
            <w:tcW w:w="710" w:type="dxa"/>
            <w:vMerge/>
          </w:tcPr>
          <w:p w14:paraId="39AB1EE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4CE0F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0297A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25CE1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04140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24BE5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комбинированная резекция прямой кишки с резекцией соседних органов</w:t>
            </w:r>
          </w:p>
        </w:tc>
        <w:tc>
          <w:tcPr>
            <w:tcW w:w="1448" w:type="dxa"/>
          </w:tcPr>
          <w:p w14:paraId="04BB7C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043000C" w14:textId="77777777" w:rsidTr="00600907">
        <w:trPr>
          <w:trHeight w:val="20"/>
        </w:trPr>
        <w:tc>
          <w:tcPr>
            <w:tcW w:w="710" w:type="dxa"/>
            <w:vMerge/>
          </w:tcPr>
          <w:p w14:paraId="1862D65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2C58B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F9669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84EC2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09288A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09087D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расширенно-комбинированная брюшно-промежностная экстирпация прямой кишки</w:t>
            </w:r>
          </w:p>
        </w:tc>
        <w:tc>
          <w:tcPr>
            <w:tcW w:w="1448" w:type="dxa"/>
          </w:tcPr>
          <w:p w14:paraId="33B921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A8E8B5D" w14:textId="77777777" w:rsidTr="00600907">
        <w:trPr>
          <w:trHeight w:val="20"/>
        </w:trPr>
        <w:tc>
          <w:tcPr>
            <w:tcW w:w="710" w:type="dxa"/>
            <w:vMerge/>
          </w:tcPr>
          <w:p w14:paraId="0565BCD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B09DD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4759C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86" w:history="1">
              <w:r w:rsidRPr="00967538">
                <w:rPr>
                  <w:rFonts w:ascii="Times New Roman" w:hAnsi="Times New Roman" w:cs="Times New Roman"/>
                  <w:color w:val="000000"/>
                  <w:spacing w:val="-6"/>
                </w:rPr>
                <w:t>C20</w:t>
              </w:r>
            </w:hyperlink>
          </w:p>
        </w:tc>
        <w:tc>
          <w:tcPr>
            <w:tcW w:w="2891" w:type="dxa"/>
          </w:tcPr>
          <w:p w14:paraId="1F10EF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локализованные опухоли среднеампулярного и нижнеампулярного отдела прямой кишки</w:t>
            </w:r>
          </w:p>
        </w:tc>
        <w:tc>
          <w:tcPr>
            <w:tcW w:w="1639" w:type="dxa"/>
          </w:tcPr>
          <w:p w14:paraId="67CD94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4D133F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48" w:type="dxa"/>
          </w:tcPr>
          <w:p w14:paraId="78C361D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14E78D9" w14:textId="77777777" w:rsidTr="00600907">
        <w:trPr>
          <w:trHeight w:val="20"/>
        </w:trPr>
        <w:tc>
          <w:tcPr>
            <w:tcW w:w="710" w:type="dxa"/>
            <w:vMerge/>
          </w:tcPr>
          <w:p w14:paraId="4985699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E30BAF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4E8192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87" w:history="1">
              <w:r w:rsidRPr="00967538">
                <w:rPr>
                  <w:rFonts w:ascii="Times New Roman" w:hAnsi="Times New Roman" w:cs="Times New Roman"/>
                  <w:color w:val="000000"/>
                  <w:spacing w:val="-6"/>
                </w:rPr>
                <w:t>C22</w:t>
              </w:r>
            </w:hyperlink>
            <w:r w:rsidRPr="00967538">
              <w:rPr>
                <w:rFonts w:ascii="Times New Roman" w:hAnsi="Times New Roman" w:cs="Times New Roman"/>
                <w:color w:val="000000"/>
                <w:spacing w:val="-6"/>
              </w:rPr>
              <w:t xml:space="preserve">, </w:t>
            </w:r>
            <w:hyperlink r:id="rId488" w:history="1">
              <w:r w:rsidRPr="00967538">
                <w:rPr>
                  <w:rFonts w:ascii="Times New Roman" w:hAnsi="Times New Roman" w:cs="Times New Roman"/>
                  <w:color w:val="000000"/>
                  <w:spacing w:val="-6"/>
                </w:rPr>
                <w:t>C23</w:t>
              </w:r>
            </w:hyperlink>
            <w:r w:rsidRPr="00967538">
              <w:rPr>
                <w:rFonts w:ascii="Times New Roman" w:hAnsi="Times New Roman" w:cs="Times New Roman"/>
                <w:color w:val="000000"/>
                <w:spacing w:val="-6"/>
              </w:rPr>
              <w:t xml:space="preserve">, </w:t>
            </w:r>
            <w:hyperlink r:id="rId489" w:history="1">
              <w:r w:rsidRPr="00967538">
                <w:rPr>
                  <w:rFonts w:ascii="Times New Roman" w:hAnsi="Times New Roman" w:cs="Times New Roman"/>
                  <w:color w:val="000000"/>
                  <w:spacing w:val="-6"/>
                </w:rPr>
                <w:t>C24</w:t>
              </w:r>
            </w:hyperlink>
          </w:p>
        </w:tc>
        <w:tc>
          <w:tcPr>
            <w:tcW w:w="2891" w:type="dxa"/>
            <w:vMerge w:val="restart"/>
          </w:tcPr>
          <w:p w14:paraId="5BD4E9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местнораспространенные первичные и метастатические опухоли печени</w:t>
            </w:r>
          </w:p>
        </w:tc>
        <w:tc>
          <w:tcPr>
            <w:tcW w:w="1639" w:type="dxa"/>
            <w:vMerge w:val="restart"/>
          </w:tcPr>
          <w:p w14:paraId="121B73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23987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гемигепатэктомия комбинированная</w:t>
            </w:r>
          </w:p>
        </w:tc>
        <w:tc>
          <w:tcPr>
            <w:tcW w:w="1448" w:type="dxa"/>
            <w:vMerge w:val="restart"/>
          </w:tcPr>
          <w:p w14:paraId="3409A6B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648EF3E" w14:textId="77777777" w:rsidTr="00600907">
        <w:trPr>
          <w:trHeight w:val="20"/>
        </w:trPr>
        <w:tc>
          <w:tcPr>
            <w:tcW w:w="710" w:type="dxa"/>
            <w:vMerge/>
          </w:tcPr>
          <w:p w14:paraId="6A7F150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85621C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B5ABBA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2DD4F1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F2F9D8F"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0BC7B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печени с реконструктивно-пластическим компонентом</w:t>
            </w:r>
          </w:p>
        </w:tc>
        <w:tc>
          <w:tcPr>
            <w:tcW w:w="1448" w:type="dxa"/>
            <w:vMerge/>
          </w:tcPr>
          <w:p w14:paraId="29D4DDA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64973A6" w14:textId="77777777" w:rsidTr="00600907">
        <w:trPr>
          <w:trHeight w:val="20"/>
        </w:trPr>
        <w:tc>
          <w:tcPr>
            <w:tcW w:w="710" w:type="dxa"/>
            <w:vMerge/>
          </w:tcPr>
          <w:p w14:paraId="170EFC9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4FDB3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3D862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F3DA6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B2D90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E0B8D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печени комбинированная с ангиопластикой</w:t>
            </w:r>
          </w:p>
        </w:tc>
        <w:tc>
          <w:tcPr>
            <w:tcW w:w="1448" w:type="dxa"/>
          </w:tcPr>
          <w:p w14:paraId="5C424B2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0991D58" w14:textId="77777777" w:rsidTr="00600907">
        <w:trPr>
          <w:trHeight w:val="20"/>
        </w:trPr>
        <w:tc>
          <w:tcPr>
            <w:tcW w:w="710" w:type="dxa"/>
            <w:vMerge/>
          </w:tcPr>
          <w:p w14:paraId="7AE6A3C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D253E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8D93D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113B0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B73E7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87F00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анатомические и атипичные резекции печени с применением радиочастотной термоаблации</w:t>
            </w:r>
          </w:p>
        </w:tc>
        <w:tc>
          <w:tcPr>
            <w:tcW w:w="1448" w:type="dxa"/>
          </w:tcPr>
          <w:p w14:paraId="7B42E6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BA16461" w14:textId="77777777" w:rsidTr="00600907">
        <w:trPr>
          <w:trHeight w:val="20"/>
        </w:trPr>
        <w:tc>
          <w:tcPr>
            <w:tcW w:w="710" w:type="dxa"/>
            <w:vMerge/>
          </w:tcPr>
          <w:p w14:paraId="1D079B5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7DF92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6F5CB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E9D88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C945A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26AAE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правосторонняя гемигепатэктомия с применением радиочастотной термоаблации</w:t>
            </w:r>
          </w:p>
        </w:tc>
        <w:tc>
          <w:tcPr>
            <w:tcW w:w="1448" w:type="dxa"/>
          </w:tcPr>
          <w:p w14:paraId="31A400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532EFF5" w14:textId="77777777" w:rsidTr="00600907">
        <w:trPr>
          <w:trHeight w:val="20"/>
        </w:trPr>
        <w:tc>
          <w:tcPr>
            <w:tcW w:w="710" w:type="dxa"/>
            <w:vMerge/>
          </w:tcPr>
          <w:p w14:paraId="7994CFA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CEF21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CE89B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2A87B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48D7D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30703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левосторонняя гемигепатэктомия с применением радиочастотной термоаблации</w:t>
            </w:r>
          </w:p>
        </w:tc>
        <w:tc>
          <w:tcPr>
            <w:tcW w:w="1448" w:type="dxa"/>
          </w:tcPr>
          <w:p w14:paraId="6F1A762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86AD841" w14:textId="77777777" w:rsidTr="00600907">
        <w:trPr>
          <w:trHeight w:val="20"/>
        </w:trPr>
        <w:tc>
          <w:tcPr>
            <w:tcW w:w="710" w:type="dxa"/>
            <w:vMerge/>
          </w:tcPr>
          <w:p w14:paraId="6E2C82B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C9F71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BDFD4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4EAC2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D2529D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5C351D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расширенная правосторонняя гемигепатэктомия с применением радиочастотной термоаблации</w:t>
            </w:r>
          </w:p>
        </w:tc>
        <w:tc>
          <w:tcPr>
            <w:tcW w:w="1448" w:type="dxa"/>
          </w:tcPr>
          <w:p w14:paraId="212736B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113C6B3" w14:textId="77777777" w:rsidTr="00600907">
        <w:trPr>
          <w:trHeight w:val="20"/>
        </w:trPr>
        <w:tc>
          <w:tcPr>
            <w:tcW w:w="710" w:type="dxa"/>
            <w:vMerge/>
          </w:tcPr>
          <w:p w14:paraId="35F7244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537C2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bottom w:val="single" w:sz="4" w:space="0" w:color="auto"/>
            </w:tcBorders>
          </w:tcPr>
          <w:p w14:paraId="273E30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Borders>
              <w:bottom w:val="single" w:sz="4" w:space="0" w:color="auto"/>
            </w:tcBorders>
          </w:tcPr>
          <w:p w14:paraId="17D4AB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Borders>
              <w:bottom w:val="single" w:sz="4" w:space="0" w:color="auto"/>
            </w:tcBorders>
          </w:tcPr>
          <w:p w14:paraId="54B5C9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Borders>
              <w:bottom w:val="single" w:sz="4" w:space="0" w:color="auto"/>
            </w:tcBorders>
          </w:tcPr>
          <w:p w14:paraId="5CF3F2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расширенная левосторонняя гемигепатэктомия с применением радиочастотной термоаблации</w:t>
            </w:r>
          </w:p>
        </w:tc>
        <w:tc>
          <w:tcPr>
            <w:tcW w:w="1448" w:type="dxa"/>
            <w:tcBorders>
              <w:bottom w:val="single" w:sz="4" w:space="0" w:color="auto"/>
            </w:tcBorders>
          </w:tcPr>
          <w:p w14:paraId="15B4B8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6B8A373" w14:textId="77777777" w:rsidTr="00600907">
        <w:trPr>
          <w:trHeight w:val="20"/>
        </w:trPr>
        <w:tc>
          <w:tcPr>
            <w:tcW w:w="710" w:type="dxa"/>
            <w:vMerge/>
          </w:tcPr>
          <w:p w14:paraId="7EBA951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6F6B2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bottom w:val="nil"/>
              <w:right w:val="nil"/>
            </w:tcBorders>
          </w:tcPr>
          <w:p w14:paraId="512231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Borders>
              <w:left w:val="nil"/>
              <w:bottom w:val="nil"/>
              <w:right w:val="nil"/>
            </w:tcBorders>
          </w:tcPr>
          <w:p w14:paraId="27D872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Borders>
              <w:left w:val="nil"/>
              <w:bottom w:val="nil"/>
            </w:tcBorders>
          </w:tcPr>
          <w:p w14:paraId="35A1B2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Borders>
              <w:bottom w:val="nil"/>
            </w:tcBorders>
          </w:tcPr>
          <w:p w14:paraId="17468C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изолированная гипертермическая хемиоперфузия печени</w:t>
            </w:r>
          </w:p>
        </w:tc>
        <w:tc>
          <w:tcPr>
            <w:tcW w:w="1448" w:type="dxa"/>
            <w:tcBorders>
              <w:bottom w:val="nil"/>
            </w:tcBorders>
          </w:tcPr>
          <w:p w14:paraId="089993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332F4BA" w14:textId="77777777" w:rsidTr="00600907">
        <w:trPr>
          <w:trHeight w:val="20"/>
        </w:trPr>
        <w:tc>
          <w:tcPr>
            <w:tcW w:w="710" w:type="dxa"/>
            <w:vMerge/>
          </w:tcPr>
          <w:p w14:paraId="74631BC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92CEF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top w:val="nil"/>
              <w:right w:val="nil"/>
            </w:tcBorders>
          </w:tcPr>
          <w:p w14:paraId="6BE8AA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Borders>
              <w:top w:val="nil"/>
              <w:left w:val="nil"/>
              <w:right w:val="nil"/>
            </w:tcBorders>
          </w:tcPr>
          <w:p w14:paraId="57DCA6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Borders>
              <w:top w:val="nil"/>
              <w:left w:val="nil"/>
            </w:tcBorders>
          </w:tcPr>
          <w:p w14:paraId="46E1BD0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Borders>
              <w:top w:val="nil"/>
            </w:tcBorders>
          </w:tcPr>
          <w:p w14:paraId="5D1DE46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медианная резекция печени с применением радиочастотной термоаблации</w:t>
            </w:r>
          </w:p>
        </w:tc>
        <w:tc>
          <w:tcPr>
            <w:tcW w:w="1448" w:type="dxa"/>
            <w:tcBorders>
              <w:top w:val="nil"/>
            </w:tcBorders>
          </w:tcPr>
          <w:p w14:paraId="5ED101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9B4BE01" w14:textId="77777777" w:rsidTr="00600907">
        <w:trPr>
          <w:trHeight w:val="20"/>
        </w:trPr>
        <w:tc>
          <w:tcPr>
            <w:tcW w:w="710" w:type="dxa"/>
            <w:vMerge/>
          </w:tcPr>
          <w:p w14:paraId="24E32EA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A81A7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B044D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F1F98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A1BDA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98D75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расширенная правосторонняя гемигепатэктомия</w:t>
            </w:r>
          </w:p>
        </w:tc>
        <w:tc>
          <w:tcPr>
            <w:tcW w:w="1448" w:type="dxa"/>
          </w:tcPr>
          <w:p w14:paraId="32E517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809AA7B" w14:textId="77777777" w:rsidTr="00600907">
        <w:trPr>
          <w:trHeight w:val="20"/>
        </w:trPr>
        <w:tc>
          <w:tcPr>
            <w:tcW w:w="710" w:type="dxa"/>
            <w:vMerge/>
          </w:tcPr>
          <w:p w14:paraId="45E9F99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C19E0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7BE52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B5F58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3D4F5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BCDFA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расширенная левосторонняя гемигепатэктомия</w:t>
            </w:r>
          </w:p>
        </w:tc>
        <w:tc>
          <w:tcPr>
            <w:tcW w:w="1448" w:type="dxa"/>
          </w:tcPr>
          <w:p w14:paraId="0820A9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CAA628D" w14:textId="77777777" w:rsidTr="00600907">
        <w:trPr>
          <w:trHeight w:val="20"/>
        </w:trPr>
        <w:tc>
          <w:tcPr>
            <w:tcW w:w="710" w:type="dxa"/>
            <w:vMerge/>
          </w:tcPr>
          <w:p w14:paraId="55DE0D4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2B0E39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7170C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90" w:history="1">
              <w:r w:rsidRPr="00967538">
                <w:rPr>
                  <w:rFonts w:ascii="Times New Roman" w:hAnsi="Times New Roman" w:cs="Times New Roman"/>
                  <w:color w:val="000000"/>
                  <w:spacing w:val="-6"/>
                </w:rPr>
                <w:t>C34</w:t>
              </w:r>
            </w:hyperlink>
          </w:p>
        </w:tc>
        <w:tc>
          <w:tcPr>
            <w:tcW w:w="2891" w:type="dxa"/>
          </w:tcPr>
          <w:p w14:paraId="6A35B7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опухоли легкого (I–III стадия)</w:t>
            </w:r>
          </w:p>
        </w:tc>
        <w:tc>
          <w:tcPr>
            <w:tcW w:w="1639" w:type="dxa"/>
          </w:tcPr>
          <w:p w14:paraId="29D5F0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F81C6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комбинированная лобэктомия с клиновидной, циркулярной резекцией соседних бронхов (формирование межбронхиального анастомоза)</w:t>
            </w:r>
          </w:p>
        </w:tc>
        <w:tc>
          <w:tcPr>
            <w:tcW w:w="1448" w:type="dxa"/>
          </w:tcPr>
          <w:p w14:paraId="00ACB5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A8F5779" w14:textId="77777777" w:rsidTr="00600907">
        <w:trPr>
          <w:trHeight w:val="20"/>
        </w:trPr>
        <w:tc>
          <w:tcPr>
            <w:tcW w:w="710" w:type="dxa"/>
            <w:vMerge/>
          </w:tcPr>
          <w:p w14:paraId="2F93A93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ECFA1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E6957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A3F9E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5B4FE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B8A91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w:t>
            </w:r>
            <w:r w:rsidRPr="00967538">
              <w:rPr>
                <w:rFonts w:ascii="Times New Roman" w:hAnsi="Times New Roman" w:cs="Times New Roman"/>
                <w:color w:val="000000"/>
                <w:spacing w:val="-6"/>
              </w:rPr>
              <w:lastRenderedPageBreak/>
              <w:t>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48" w:type="dxa"/>
          </w:tcPr>
          <w:p w14:paraId="4E017FC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E8D2DAD" w14:textId="77777777" w:rsidTr="00600907">
        <w:trPr>
          <w:trHeight w:val="20"/>
        </w:trPr>
        <w:tc>
          <w:tcPr>
            <w:tcW w:w="710" w:type="dxa"/>
            <w:vMerge/>
          </w:tcPr>
          <w:p w14:paraId="581B8B8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3C5B5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C483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7F38F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5C84D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0612B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радиочастотная термоаблация периферической злокачественной опухоли легкого</w:t>
            </w:r>
          </w:p>
        </w:tc>
        <w:tc>
          <w:tcPr>
            <w:tcW w:w="1448" w:type="dxa"/>
          </w:tcPr>
          <w:p w14:paraId="7ADDEA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802ABD4" w14:textId="77777777" w:rsidTr="00600907">
        <w:trPr>
          <w:trHeight w:val="20"/>
        </w:trPr>
        <w:tc>
          <w:tcPr>
            <w:tcW w:w="710" w:type="dxa"/>
            <w:vMerge/>
          </w:tcPr>
          <w:p w14:paraId="791E153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22006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1AE75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91" w:history="1">
              <w:r w:rsidRPr="00967538">
                <w:rPr>
                  <w:rFonts w:ascii="Times New Roman" w:hAnsi="Times New Roman" w:cs="Times New Roman"/>
                  <w:color w:val="000000"/>
                  <w:spacing w:val="-6"/>
                </w:rPr>
                <w:t>C37</w:t>
              </w:r>
            </w:hyperlink>
            <w:r w:rsidRPr="00967538">
              <w:rPr>
                <w:rFonts w:ascii="Times New Roman" w:hAnsi="Times New Roman" w:cs="Times New Roman"/>
                <w:color w:val="000000"/>
                <w:spacing w:val="-6"/>
              </w:rPr>
              <w:t xml:space="preserve">, </w:t>
            </w:r>
            <w:hyperlink r:id="rId492" w:history="1">
              <w:r w:rsidRPr="00967538">
                <w:rPr>
                  <w:rFonts w:ascii="Times New Roman" w:hAnsi="Times New Roman" w:cs="Times New Roman"/>
                  <w:color w:val="000000"/>
                  <w:spacing w:val="-6"/>
                </w:rPr>
                <w:t>C08.1</w:t>
              </w:r>
            </w:hyperlink>
            <w:r w:rsidRPr="00967538">
              <w:rPr>
                <w:rFonts w:ascii="Times New Roman" w:hAnsi="Times New Roman" w:cs="Times New Roman"/>
                <w:color w:val="000000"/>
                <w:spacing w:val="-6"/>
              </w:rPr>
              <w:t xml:space="preserve">, </w:t>
            </w:r>
            <w:hyperlink r:id="rId493" w:history="1">
              <w:r w:rsidRPr="00967538">
                <w:rPr>
                  <w:rFonts w:ascii="Times New Roman" w:hAnsi="Times New Roman" w:cs="Times New Roman"/>
                  <w:color w:val="000000"/>
                  <w:spacing w:val="-6"/>
                </w:rPr>
                <w:t>C38.2</w:t>
              </w:r>
            </w:hyperlink>
            <w:r w:rsidRPr="00967538">
              <w:rPr>
                <w:rFonts w:ascii="Times New Roman" w:hAnsi="Times New Roman" w:cs="Times New Roman"/>
                <w:color w:val="000000"/>
                <w:spacing w:val="-6"/>
              </w:rPr>
              <w:t xml:space="preserve">, </w:t>
            </w:r>
            <w:hyperlink r:id="rId494" w:history="1">
              <w:r w:rsidRPr="00967538">
                <w:rPr>
                  <w:rFonts w:ascii="Times New Roman" w:hAnsi="Times New Roman" w:cs="Times New Roman"/>
                  <w:color w:val="000000"/>
                  <w:spacing w:val="-6"/>
                </w:rPr>
                <w:t>C38.3</w:t>
              </w:r>
            </w:hyperlink>
            <w:r w:rsidRPr="00967538">
              <w:rPr>
                <w:rFonts w:ascii="Times New Roman" w:hAnsi="Times New Roman" w:cs="Times New Roman"/>
                <w:color w:val="000000"/>
                <w:spacing w:val="-6"/>
              </w:rPr>
              <w:t xml:space="preserve">, </w:t>
            </w:r>
            <w:hyperlink r:id="rId495" w:history="1">
              <w:r w:rsidRPr="00967538">
                <w:rPr>
                  <w:rFonts w:ascii="Times New Roman" w:hAnsi="Times New Roman" w:cs="Times New Roman"/>
                  <w:color w:val="000000"/>
                  <w:spacing w:val="-6"/>
                </w:rPr>
                <w:t>C78.1</w:t>
              </w:r>
            </w:hyperlink>
          </w:p>
        </w:tc>
        <w:tc>
          <w:tcPr>
            <w:tcW w:w="2891" w:type="dxa"/>
          </w:tcPr>
          <w:p w14:paraId="4CDF3D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39" w:type="dxa"/>
          </w:tcPr>
          <w:p w14:paraId="2B4309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5D654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48" w:type="dxa"/>
          </w:tcPr>
          <w:p w14:paraId="4A688D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038ADFB" w14:textId="77777777" w:rsidTr="00600907">
        <w:trPr>
          <w:trHeight w:val="20"/>
        </w:trPr>
        <w:tc>
          <w:tcPr>
            <w:tcW w:w="710" w:type="dxa"/>
            <w:vMerge/>
          </w:tcPr>
          <w:p w14:paraId="0986B57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FEC5A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960F9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496" w:history="1">
              <w:r w:rsidRPr="00967538">
                <w:rPr>
                  <w:rFonts w:ascii="Times New Roman" w:hAnsi="Times New Roman" w:cs="Times New Roman"/>
                  <w:color w:val="000000"/>
                  <w:spacing w:val="-6"/>
                </w:rPr>
                <w:t>C38.4</w:t>
              </w:r>
            </w:hyperlink>
            <w:r w:rsidRPr="00967538">
              <w:rPr>
                <w:rFonts w:ascii="Times New Roman" w:hAnsi="Times New Roman" w:cs="Times New Roman"/>
                <w:color w:val="000000"/>
                <w:spacing w:val="-6"/>
              </w:rPr>
              <w:t xml:space="preserve">, </w:t>
            </w:r>
            <w:hyperlink r:id="rId497" w:history="1">
              <w:r w:rsidRPr="00967538">
                <w:rPr>
                  <w:rFonts w:ascii="Times New Roman" w:hAnsi="Times New Roman" w:cs="Times New Roman"/>
                  <w:color w:val="000000"/>
                  <w:spacing w:val="-6"/>
                </w:rPr>
                <w:t>C38.8</w:t>
              </w:r>
            </w:hyperlink>
            <w:r w:rsidRPr="00967538">
              <w:rPr>
                <w:rFonts w:ascii="Times New Roman" w:hAnsi="Times New Roman" w:cs="Times New Roman"/>
                <w:color w:val="000000"/>
                <w:spacing w:val="-6"/>
              </w:rPr>
              <w:t xml:space="preserve">, </w:t>
            </w:r>
            <w:hyperlink r:id="rId498" w:history="1">
              <w:r w:rsidRPr="00967538">
                <w:rPr>
                  <w:rFonts w:ascii="Times New Roman" w:hAnsi="Times New Roman" w:cs="Times New Roman"/>
                  <w:color w:val="000000"/>
                  <w:spacing w:val="-6"/>
                </w:rPr>
                <w:t>C45</w:t>
              </w:r>
            </w:hyperlink>
            <w:r w:rsidRPr="00967538">
              <w:rPr>
                <w:rFonts w:ascii="Times New Roman" w:hAnsi="Times New Roman" w:cs="Times New Roman"/>
                <w:color w:val="000000"/>
                <w:spacing w:val="-6"/>
              </w:rPr>
              <w:t xml:space="preserve">, </w:t>
            </w:r>
            <w:hyperlink r:id="rId499" w:history="1">
              <w:r w:rsidRPr="00967538">
                <w:rPr>
                  <w:rFonts w:ascii="Times New Roman" w:hAnsi="Times New Roman" w:cs="Times New Roman"/>
                  <w:color w:val="000000"/>
                  <w:spacing w:val="-6"/>
                </w:rPr>
                <w:t>C78.2</w:t>
              </w:r>
            </w:hyperlink>
          </w:p>
        </w:tc>
        <w:tc>
          <w:tcPr>
            <w:tcW w:w="2891" w:type="dxa"/>
          </w:tcPr>
          <w:p w14:paraId="183FF2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опухоль плевры. Распространенное поражение плевры. Мезотелиома плевры. Метастатическое поражение плевры</w:t>
            </w:r>
          </w:p>
        </w:tc>
        <w:tc>
          <w:tcPr>
            <w:tcW w:w="1639" w:type="dxa"/>
          </w:tcPr>
          <w:p w14:paraId="683A32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BA347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пролонгированная внутриплевральная гипертермическая хемиоперфузия, фотодинамическая терапия</w:t>
            </w:r>
          </w:p>
        </w:tc>
        <w:tc>
          <w:tcPr>
            <w:tcW w:w="1448" w:type="dxa"/>
          </w:tcPr>
          <w:p w14:paraId="61F071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FE952A1" w14:textId="77777777" w:rsidTr="00600907">
        <w:trPr>
          <w:trHeight w:val="20"/>
        </w:trPr>
        <w:tc>
          <w:tcPr>
            <w:tcW w:w="710" w:type="dxa"/>
            <w:vMerge/>
          </w:tcPr>
          <w:p w14:paraId="797769C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5229B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4BAF1A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00" w:history="1">
              <w:r w:rsidRPr="00967538">
                <w:rPr>
                  <w:rFonts w:ascii="Times New Roman" w:hAnsi="Times New Roman" w:cs="Times New Roman"/>
                  <w:color w:val="000000"/>
                  <w:spacing w:val="-6"/>
                </w:rPr>
                <w:t>C40.0</w:t>
              </w:r>
            </w:hyperlink>
            <w:r w:rsidRPr="00967538">
              <w:rPr>
                <w:rFonts w:ascii="Times New Roman" w:hAnsi="Times New Roman" w:cs="Times New Roman"/>
                <w:color w:val="000000"/>
                <w:spacing w:val="-6"/>
              </w:rPr>
              <w:t xml:space="preserve">, </w:t>
            </w:r>
            <w:hyperlink r:id="rId501" w:history="1">
              <w:r w:rsidRPr="00967538">
                <w:rPr>
                  <w:rFonts w:ascii="Times New Roman" w:hAnsi="Times New Roman" w:cs="Times New Roman"/>
                  <w:color w:val="000000"/>
                  <w:spacing w:val="-6"/>
                </w:rPr>
                <w:t>C40.1</w:t>
              </w:r>
            </w:hyperlink>
            <w:r w:rsidRPr="00967538">
              <w:rPr>
                <w:rFonts w:ascii="Times New Roman" w:hAnsi="Times New Roman" w:cs="Times New Roman"/>
                <w:color w:val="000000"/>
                <w:spacing w:val="-6"/>
              </w:rPr>
              <w:t xml:space="preserve">, </w:t>
            </w:r>
            <w:hyperlink r:id="rId502" w:history="1">
              <w:r w:rsidRPr="00967538">
                <w:rPr>
                  <w:rFonts w:ascii="Times New Roman" w:hAnsi="Times New Roman" w:cs="Times New Roman"/>
                  <w:color w:val="000000"/>
                  <w:spacing w:val="-6"/>
                </w:rPr>
                <w:t>C40.2</w:t>
              </w:r>
            </w:hyperlink>
            <w:r w:rsidRPr="00967538">
              <w:rPr>
                <w:rFonts w:ascii="Times New Roman" w:hAnsi="Times New Roman" w:cs="Times New Roman"/>
                <w:color w:val="000000"/>
                <w:spacing w:val="-6"/>
              </w:rPr>
              <w:t xml:space="preserve">, </w:t>
            </w:r>
            <w:hyperlink r:id="rId503" w:history="1">
              <w:r w:rsidRPr="00967538">
                <w:rPr>
                  <w:rFonts w:ascii="Times New Roman" w:hAnsi="Times New Roman" w:cs="Times New Roman"/>
                  <w:color w:val="000000"/>
                  <w:spacing w:val="-6"/>
                </w:rPr>
                <w:t>C40.3</w:t>
              </w:r>
            </w:hyperlink>
            <w:r w:rsidRPr="00967538">
              <w:rPr>
                <w:rFonts w:ascii="Times New Roman" w:hAnsi="Times New Roman" w:cs="Times New Roman"/>
                <w:color w:val="000000"/>
                <w:spacing w:val="-6"/>
              </w:rPr>
              <w:t xml:space="preserve">, </w:t>
            </w:r>
            <w:hyperlink r:id="rId504" w:history="1">
              <w:r w:rsidRPr="00967538">
                <w:rPr>
                  <w:rFonts w:ascii="Times New Roman" w:hAnsi="Times New Roman" w:cs="Times New Roman"/>
                  <w:color w:val="000000"/>
                  <w:spacing w:val="-6"/>
                </w:rPr>
                <w:t>C40.8</w:t>
              </w:r>
            </w:hyperlink>
            <w:r w:rsidRPr="00967538">
              <w:rPr>
                <w:rFonts w:ascii="Times New Roman" w:hAnsi="Times New Roman" w:cs="Times New Roman"/>
                <w:color w:val="000000"/>
                <w:spacing w:val="-6"/>
              </w:rPr>
              <w:t xml:space="preserve">, </w:t>
            </w:r>
            <w:hyperlink r:id="rId505" w:history="1">
              <w:r w:rsidRPr="00967538">
                <w:rPr>
                  <w:rFonts w:ascii="Times New Roman" w:hAnsi="Times New Roman" w:cs="Times New Roman"/>
                  <w:color w:val="000000"/>
                  <w:spacing w:val="-6"/>
                </w:rPr>
                <w:t>C40.9</w:t>
              </w:r>
            </w:hyperlink>
            <w:r w:rsidRPr="00967538">
              <w:rPr>
                <w:rFonts w:ascii="Times New Roman" w:hAnsi="Times New Roman" w:cs="Times New Roman"/>
                <w:color w:val="000000"/>
                <w:spacing w:val="-6"/>
              </w:rPr>
              <w:t xml:space="preserve">, </w:t>
            </w:r>
            <w:hyperlink r:id="rId506" w:history="1">
              <w:r w:rsidRPr="00967538">
                <w:rPr>
                  <w:rFonts w:ascii="Times New Roman" w:hAnsi="Times New Roman" w:cs="Times New Roman"/>
                  <w:color w:val="000000"/>
                  <w:spacing w:val="-6"/>
                </w:rPr>
                <w:t>C41.2</w:t>
              </w:r>
            </w:hyperlink>
            <w:r w:rsidRPr="00967538">
              <w:rPr>
                <w:rFonts w:ascii="Times New Roman" w:hAnsi="Times New Roman" w:cs="Times New Roman"/>
                <w:color w:val="000000"/>
                <w:spacing w:val="-6"/>
              </w:rPr>
              <w:t xml:space="preserve">, </w:t>
            </w:r>
            <w:hyperlink r:id="rId507" w:history="1">
              <w:r w:rsidRPr="00967538">
                <w:rPr>
                  <w:rFonts w:ascii="Times New Roman" w:hAnsi="Times New Roman" w:cs="Times New Roman"/>
                  <w:color w:val="000000"/>
                  <w:spacing w:val="-6"/>
                </w:rPr>
                <w:t>C41.3</w:t>
              </w:r>
            </w:hyperlink>
            <w:r w:rsidRPr="00967538">
              <w:rPr>
                <w:rFonts w:ascii="Times New Roman" w:hAnsi="Times New Roman" w:cs="Times New Roman"/>
                <w:color w:val="000000"/>
                <w:spacing w:val="-6"/>
              </w:rPr>
              <w:t xml:space="preserve">, </w:t>
            </w:r>
            <w:hyperlink r:id="rId508" w:history="1">
              <w:r w:rsidRPr="00967538">
                <w:rPr>
                  <w:rFonts w:ascii="Times New Roman" w:hAnsi="Times New Roman" w:cs="Times New Roman"/>
                  <w:color w:val="000000"/>
                  <w:spacing w:val="-6"/>
                </w:rPr>
                <w:t>C41.4</w:t>
              </w:r>
            </w:hyperlink>
            <w:r w:rsidRPr="00967538">
              <w:rPr>
                <w:rFonts w:ascii="Times New Roman" w:hAnsi="Times New Roman" w:cs="Times New Roman"/>
                <w:color w:val="000000"/>
                <w:spacing w:val="-6"/>
              </w:rPr>
              <w:t xml:space="preserve">, </w:t>
            </w:r>
            <w:hyperlink r:id="rId509" w:history="1">
              <w:r w:rsidRPr="00967538">
                <w:rPr>
                  <w:rFonts w:ascii="Times New Roman" w:hAnsi="Times New Roman" w:cs="Times New Roman"/>
                  <w:color w:val="000000"/>
                  <w:spacing w:val="-6"/>
                </w:rPr>
                <w:t>C41.8</w:t>
              </w:r>
            </w:hyperlink>
            <w:r w:rsidRPr="00967538">
              <w:rPr>
                <w:rFonts w:ascii="Times New Roman" w:hAnsi="Times New Roman" w:cs="Times New Roman"/>
                <w:color w:val="000000"/>
                <w:spacing w:val="-6"/>
              </w:rPr>
              <w:t xml:space="preserve">, </w:t>
            </w:r>
            <w:hyperlink r:id="rId510" w:history="1">
              <w:r w:rsidRPr="00967538">
                <w:rPr>
                  <w:rFonts w:ascii="Times New Roman" w:hAnsi="Times New Roman" w:cs="Times New Roman"/>
                  <w:color w:val="000000"/>
                  <w:spacing w:val="-6"/>
                </w:rPr>
                <w:t>C41.9</w:t>
              </w:r>
            </w:hyperlink>
            <w:r w:rsidRPr="00967538">
              <w:rPr>
                <w:rFonts w:ascii="Times New Roman" w:hAnsi="Times New Roman" w:cs="Times New Roman"/>
                <w:color w:val="000000"/>
                <w:spacing w:val="-6"/>
              </w:rPr>
              <w:t xml:space="preserve">, </w:t>
            </w:r>
            <w:hyperlink r:id="rId511" w:history="1">
              <w:r w:rsidRPr="00967538">
                <w:rPr>
                  <w:rFonts w:ascii="Times New Roman" w:hAnsi="Times New Roman" w:cs="Times New Roman"/>
                  <w:color w:val="000000"/>
                  <w:spacing w:val="-6"/>
                </w:rPr>
                <w:t>C79.5</w:t>
              </w:r>
            </w:hyperlink>
            <w:r w:rsidRPr="00967538">
              <w:rPr>
                <w:rFonts w:ascii="Times New Roman" w:hAnsi="Times New Roman" w:cs="Times New Roman"/>
                <w:color w:val="000000"/>
                <w:spacing w:val="-6"/>
              </w:rPr>
              <w:t xml:space="preserve">, </w:t>
            </w:r>
            <w:hyperlink r:id="rId512" w:history="1">
              <w:r w:rsidRPr="00967538">
                <w:rPr>
                  <w:rFonts w:ascii="Times New Roman" w:hAnsi="Times New Roman" w:cs="Times New Roman"/>
                  <w:color w:val="000000"/>
                  <w:spacing w:val="-6"/>
                </w:rPr>
                <w:t>C43.5</w:t>
              </w:r>
            </w:hyperlink>
          </w:p>
        </w:tc>
        <w:tc>
          <w:tcPr>
            <w:tcW w:w="2891" w:type="dxa"/>
            <w:vMerge w:val="restart"/>
          </w:tcPr>
          <w:p w14:paraId="178A01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39" w:type="dxa"/>
            <w:vMerge w:val="restart"/>
          </w:tcPr>
          <w:p w14:paraId="246028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7F264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тела позвонка с реконструктивно-пластическим компонентом</w:t>
            </w:r>
          </w:p>
        </w:tc>
        <w:tc>
          <w:tcPr>
            <w:tcW w:w="1448" w:type="dxa"/>
            <w:vMerge w:val="restart"/>
          </w:tcPr>
          <w:p w14:paraId="490CEC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553D623" w14:textId="77777777" w:rsidTr="00600907">
        <w:trPr>
          <w:trHeight w:val="20"/>
        </w:trPr>
        <w:tc>
          <w:tcPr>
            <w:tcW w:w="710" w:type="dxa"/>
            <w:vMerge/>
          </w:tcPr>
          <w:p w14:paraId="0513B5DF"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034D525"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5E1E1ED"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5A53A1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EB3050F"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4D5F5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ребра с реконструктивно-пластическим компонентом</w:t>
            </w:r>
          </w:p>
        </w:tc>
        <w:tc>
          <w:tcPr>
            <w:tcW w:w="1448" w:type="dxa"/>
            <w:vMerge/>
          </w:tcPr>
          <w:p w14:paraId="5F4496A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924FFEB" w14:textId="77777777" w:rsidTr="00600907">
        <w:trPr>
          <w:trHeight w:val="20"/>
        </w:trPr>
        <w:tc>
          <w:tcPr>
            <w:tcW w:w="710" w:type="dxa"/>
            <w:vMerge/>
          </w:tcPr>
          <w:p w14:paraId="5C4ADE4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F3DE9F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544731B"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E00A14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93741A3"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7DDC9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ключицы с реконструктивно-пластическим компонентом</w:t>
            </w:r>
          </w:p>
        </w:tc>
        <w:tc>
          <w:tcPr>
            <w:tcW w:w="1448" w:type="dxa"/>
            <w:vMerge/>
          </w:tcPr>
          <w:p w14:paraId="229A6BC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9EE70A6" w14:textId="77777777" w:rsidTr="00600907">
        <w:trPr>
          <w:trHeight w:val="20"/>
        </w:trPr>
        <w:tc>
          <w:tcPr>
            <w:tcW w:w="710" w:type="dxa"/>
            <w:vMerge/>
          </w:tcPr>
          <w:p w14:paraId="3B7A995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9585BB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DC36A8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CDA77D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4352363"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59B7F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декомпрессивная ламинэктомия позвонков с фиксацией</w:t>
            </w:r>
          </w:p>
        </w:tc>
        <w:tc>
          <w:tcPr>
            <w:tcW w:w="1448" w:type="dxa"/>
            <w:vMerge/>
          </w:tcPr>
          <w:p w14:paraId="297573F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B6957DC" w14:textId="77777777" w:rsidTr="00600907">
        <w:trPr>
          <w:trHeight w:val="20"/>
        </w:trPr>
        <w:tc>
          <w:tcPr>
            <w:tcW w:w="710" w:type="dxa"/>
            <w:vMerge/>
          </w:tcPr>
          <w:p w14:paraId="6B64405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004E7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72965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13" w:history="1">
              <w:r w:rsidRPr="00967538">
                <w:rPr>
                  <w:rFonts w:ascii="Times New Roman" w:hAnsi="Times New Roman" w:cs="Times New Roman"/>
                  <w:color w:val="000000"/>
                  <w:spacing w:val="-6"/>
                </w:rPr>
                <w:t>C43</w:t>
              </w:r>
            </w:hyperlink>
            <w:r w:rsidRPr="00967538">
              <w:rPr>
                <w:rFonts w:ascii="Times New Roman" w:hAnsi="Times New Roman" w:cs="Times New Roman"/>
                <w:color w:val="000000"/>
                <w:spacing w:val="-6"/>
              </w:rPr>
              <w:t xml:space="preserve">, </w:t>
            </w:r>
            <w:hyperlink r:id="rId514" w:history="1">
              <w:r w:rsidRPr="00967538">
                <w:rPr>
                  <w:rFonts w:ascii="Times New Roman" w:hAnsi="Times New Roman" w:cs="Times New Roman"/>
                  <w:color w:val="000000"/>
                  <w:spacing w:val="-6"/>
                </w:rPr>
                <w:t>C44</w:t>
              </w:r>
            </w:hyperlink>
          </w:p>
        </w:tc>
        <w:tc>
          <w:tcPr>
            <w:tcW w:w="2891" w:type="dxa"/>
          </w:tcPr>
          <w:p w14:paraId="6A3865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кожи</w:t>
            </w:r>
          </w:p>
        </w:tc>
        <w:tc>
          <w:tcPr>
            <w:tcW w:w="1639" w:type="dxa"/>
          </w:tcPr>
          <w:p w14:paraId="108E77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499578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широкое иссечение меланомы с пластикой дефекта свободным кожно-мышечным лоскутом с использованием микрохирургической техники</w:t>
            </w:r>
          </w:p>
        </w:tc>
        <w:tc>
          <w:tcPr>
            <w:tcW w:w="1448" w:type="dxa"/>
          </w:tcPr>
          <w:p w14:paraId="49C025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7A7FC21" w14:textId="77777777" w:rsidTr="00600907">
        <w:trPr>
          <w:trHeight w:val="20"/>
        </w:trPr>
        <w:tc>
          <w:tcPr>
            <w:tcW w:w="710" w:type="dxa"/>
            <w:vMerge/>
          </w:tcPr>
          <w:p w14:paraId="435C7DC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E51C9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2A48D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DE4A5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7A3281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944DC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широкое иссечение опухоли кожи с реконструктивно-пластическим компонентом</w:t>
            </w:r>
          </w:p>
        </w:tc>
        <w:tc>
          <w:tcPr>
            <w:tcW w:w="1448" w:type="dxa"/>
          </w:tcPr>
          <w:p w14:paraId="71BA00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0142B25" w14:textId="77777777" w:rsidTr="00600907">
        <w:trPr>
          <w:trHeight w:val="20"/>
        </w:trPr>
        <w:tc>
          <w:tcPr>
            <w:tcW w:w="710" w:type="dxa"/>
            <w:vMerge/>
          </w:tcPr>
          <w:p w14:paraId="52803B0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C6663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EFE30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89044E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1AF41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B6098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расширенное широкое иссечение опухоли кожи с реконструктивно-пластическим замещением дефекта</w:t>
            </w:r>
          </w:p>
        </w:tc>
        <w:tc>
          <w:tcPr>
            <w:tcW w:w="1448" w:type="dxa"/>
          </w:tcPr>
          <w:p w14:paraId="73BBA0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4724B5A" w14:textId="77777777" w:rsidTr="00600907">
        <w:trPr>
          <w:trHeight w:val="20"/>
        </w:trPr>
        <w:tc>
          <w:tcPr>
            <w:tcW w:w="710" w:type="dxa"/>
            <w:vMerge/>
          </w:tcPr>
          <w:p w14:paraId="20C7E21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F3A4A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A5480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6E1DD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1E86D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CB6A3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широкое иссечение опухоли кожи с реконструктивно-пластическим замещением дефекта</w:t>
            </w:r>
          </w:p>
        </w:tc>
        <w:tc>
          <w:tcPr>
            <w:tcW w:w="1448" w:type="dxa"/>
          </w:tcPr>
          <w:p w14:paraId="75A0CA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C5BF8A2" w14:textId="77777777" w:rsidTr="00600907">
        <w:trPr>
          <w:trHeight w:val="20"/>
        </w:trPr>
        <w:tc>
          <w:tcPr>
            <w:tcW w:w="710" w:type="dxa"/>
            <w:vMerge/>
          </w:tcPr>
          <w:p w14:paraId="1FC17E2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D11A2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89F0C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8B170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A2307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CE076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широкое иссечение опухоли кожи с реконструктивно-пластическим компонентом расширенное (микрохирургическая реконструкция)</w:t>
            </w:r>
          </w:p>
        </w:tc>
        <w:tc>
          <w:tcPr>
            <w:tcW w:w="1448" w:type="dxa"/>
          </w:tcPr>
          <w:p w14:paraId="6A1CC2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F7E7B69" w14:textId="77777777" w:rsidTr="00600907">
        <w:trPr>
          <w:trHeight w:val="20"/>
        </w:trPr>
        <w:tc>
          <w:tcPr>
            <w:tcW w:w="710" w:type="dxa"/>
            <w:vMerge/>
          </w:tcPr>
          <w:p w14:paraId="1F5E56A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12F7C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5C110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AB55A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A4CAD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AA90A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48" w:type="dxa"/>
          </w:tcPr>
          <w:p w14:paraId="021660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414EBF3" w14:textId="77777777" w:rsidTr="00600907">
        <w:trPr>
          <w:trHeight w:val="20"/>
        </w:trPr>
        <w:tc>
          <w:tcPr>
            <w:tcW w:w="710" w:type="dxa"/>
            <w:vMerge/>
          </w:tcPr>
          <w:p w14:paraId="2251330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01E7F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D04F5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15" w:history="1">
              <w:r w:rsidRPr="00967538">
                <w:rPr>
                  <w:rFonts w:ascii="Times New Roman" w:hAnsi="Times New Roman" w:cs="Times New Roman"/>
                  <w:color w:val="000000"/>
                  <w:spacing w:val="-6"/>
                </w:rPr>
                <w:t>C48</w:t>
              </w:r>
            </w:hyperlink>
          </w:p>
        </w:tc>
        <w:tc>
          <w:tcPr>
            <w:tcW w:w="2891" w:type="dxa"/>
          </w:tcPr>
          <w:p w14:paraId="524240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местнораспространенные и диссеминированные формы первичных и рецидивных неорганных опухолей забрюшинного пространства</w:t>
            </w:r>
          </w:p>
        </w:tc>
        <w:tc>
          <w:tcPr>
            <w:tcW w:w="1639" w:type="dxa"/>
          </w:tcPr>
          <w:p w14:paraId="52A94A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38D6F0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первичных и рецидивных неорганных забрюшинных опухолей комбинированное</w:t>
            </w:r>
          </w:p>
        </w:tc>
        <w:tc>
          <w:tcPr>
            <w:tcW w:w="1448" w:type="dxa"/>
          </w:tcPr>
          <w:p w14:paraId="23E99C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0D6C7DA" w14:textId="77777777" w:rsidTr="00600907">
        <w:trPr>
          <w:trHeight w:val="20"/>
        </w:trPr>
        <w:tc>
          <w:tcPr>
            <w:tcW w:w="710" w:type="dxa"/>
            <w:vMerge/>
          </w:tcPr>
          <w:p w14:paraId="41ACB6D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9EE85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E868E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B1C40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местнораспространенные формы первичных и метастатических опухолей брюшной стенки</w:t>
            </w:r>
          </w:p>
        </w:tc>
        <w:tc>
          <w:tcPr>
            <w:tcW w:w="1639" w:type="dxa"/>
          </w:tcPr>
          <w:p w14:paraId="45E3CE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F6E9C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48" w:type="dxa"/>
          </w:tcPr>
          <w:p w14:paraId="616528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A4C3CE4" w14:textId="77777777" w:rsidTr="00600907">
        <w:trPr>
          <w:trHeight w:val="20"/>
        </w:trPr>
        <w:tc>
          <w:tcPr>
            <w:tcW w:w="710" w:type="dxa"/>
            <w:vMerge/>
          </w:tcPr>
          <w:p w14:paraId="4ABD967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6431E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7ECE8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16" w:history="1">
              <w:r w:rsidRPr="00967538">
                <w:rPr>
                  <w:rFonts w:ascii="Times New Roman" w:hAnsi="Times New Roman" w:cs="Times New Roman"/>
                  <w:color w:val="000000"/>
                  <w:spacing w:val="-6"/>
                </w:rPr>
                <w:t>C49.1</w:t>
              </w:r>
            </w:hyperlink>
            <w:r w:rsidRPr="00967538">
              <w:rPr>
                <w:rFonts w:ascii="Times New Roman" w:hAnsi="Times New Roman" w:cs="Times New Roman"/>
                <w:color w:val="000000"/>
                <w:spacing w:val="-6"/>
              </w:rPr>
              <w:t xml:space="preserve">, </w:t>
            </w:r>
            <w:hyperlink r:id="rId517" w:history="1">
              <w:r w:rsidRPr="00967538">
                <w:rPr>
                  <w:rFonts w:ascii="Times New Roman" w:hAnsi="Times New Roman" w:cs="Times New Roman"/>
                  <w:color w:val="000000"/>
                  <w:spacing w:val="-6"/>
                </w:rPr>
                <w:t>C49.2</w:t>
              </w:r>
            </w:hyperlink>
            <w:r w:rsidRPr="00967538">
              <w:rPr>
                <w:rFonts w:ascii="Times New Roman" w:hAnsi="Times New Roman" w:cs="Times New Roman"/>
                <w:color w:val="000000"/>
                <w:spacing w:val="-6"/>
              </w:rPr>
              <w:t xml:space="preserve">, </w:t>
            </w:r>
            <w:hyperlink r:id="rId518" w:history="1">
              <w:r w:rsidRPr="00967538">
                <w:rPr>
                  <w:rFonts w:ascii="Times New Roman" w:hAnsi="Times New Roman" w:cs="Times New Roman"/>
                  <w:color w:val="000000"/>
                  <w:spacing w:val="-6"/>
                </w:rPr>
                <w:t>C49.3</w:t>
              </w:r>
            </w:hyperlink>
            <w:r w:rsidRPr="00967538">
              <w:rPr>
                <w:rFonts w:ascii="Times New Roman" w:hAnsi="Times New Roman" w:cs="Times New Roman"/>
                <w:color w:val="000000"/>
                <w:spacing w:val="-6"/>
              </w:rPr>
              <w:t xml:space="preserve">, </w:t>
            </w:r>
            <w:hyperlink r:id="rId519" w:history="1">
              <w:r w:rsidRPr="00967538">
                <w:rPr>
                  <w:rFonts w:ascii="Times New Roman" w:hAnsi="Times New Roman" w:cs="Times New Roman"/>
                  <w:color w:val="000000"/>
                  <w:spacing w:val="-6"/>
                </w:rPr>
                <w:t>C49.5</w:t>
              </w:r>
            </w:hyperlink>
            <w:r w:rsidRPr="00967538">
              <w:rPr>
                <w:rFonts w:ascii="Times New Roman" w:hAnsi="Times New Roman" w:cs="Times New Roman"/>
                <w:color w:val="000000"/>
                <w:spacing w:val="-6"/>
              </w:rPr>
              <w:t xml:space="preserve">, </w:t>
            </w:r>
            <w:hyperlink r:id="rId520" w:history="1">
              <w:r w:rsidRPr="00967538">
                <w:rPr>
                  <w:rFonts w:ascii="Times New Roman" w:hAnsi="Times New Roman" w:cs="Times New Roman"/>
                  <w:color w:val="000000"/>
                  <w:spacing w:val="-6"/>
                </w:rPr>
                <w:t>C49.6</w:t>
              </w:r>
            </w:hyperlink>
            <w:r w:rsidRPr="00967538">
              <w:rPr>
                <w:rFonts w:ascii="Times New Roman" w:hAnsi="Times New Roman" w:cs="Times New Roman"/>
                <w:color w:val="000000"/>
                <w:spacing w:val="-6"/>
              </w:rPr>
              <w:t xml:space="preserve">, </w:t>
            </w:r>
            <w:hyperlink r:id="rId521" w:history="1">
              <w:r w:rsidRPr="00967538">
                <w:rPr>
                  <w:rFonts w:ascii="Times New Roman" w:hAnsi="Times New Roman" w:cs="Times New Roman"/>
                  <w:color w:val="000000"/>
                  <w:spacing w:val="-6"/>
                </w:rPr>
                <w:t>C47.1</w:t>
              </w:r>
            </w:hyperlink>
            <w:r w:rsidRPr="00967538">
              <w:rPr>
                <w:rFonts w:ascii="Times New Roman" w:hAnsi="Times New Roman" w:cs="Times New Roman"/>
                <w:color w:val="000000"/>
                <w:spacing w:val="-6"/>
              </w:rPr>
              <w:t xml:space="preserve">, </w:t>
            </w:r>
            <w:hyperlink r:id="rId522" w:history="1">
              <w:r w:rsidRPr="00967538">
                <w:rPr>
                  <w:rFonts w:ascii="Times New Roman" w:hAnsi="Times New Roman" w:cs="Times New Roman"/>
                  <w:color w:val="000000"/>
                  <w:spacing w:val="-6"/>
                </w:rPr>
                <w:t>C47.2</w:t>
              </w:r>
            </w:hyperlink>
            <w:r w:rsidRPr="00967538">
              <w:rPr>
                <w:rFonts w:ascii="Times New Roman" w:hAnsi="Times New Roman" w:cs="Times New Roman"/>
                <w:color w:val="000000"/>
                <w:spacing w:val="-6"/>
              </w:rPr>
              <w:t xml:space="preserve">, </w:t>
            </w:r>
            <w:hyperlink r:id="rId523" w:history="1">
              <w:r w:rsidRPr="00967538">
                <w:rPr>
                  <w:rFonts w:ascii="Times New Roman" w:hAnsi="Times New Roman" w:cs="Times New Roman"/>
                  <w:color w:val="000000"/>
                  <w:spacing w:val="-6"/>
                </w:rPr>
                <w:t>C47.3</w:t>
              </w:r>
            </w:hyperlink>
            <w:r w:rsidRPr="00967538">
              <w:rPr>
                <w:rFonts w:ascii="Times New Roman" w:hAnsi="Times New Roman" w:cs="Times New Roman"/>
                <w:color w:val="000000"/>
                <w:spacing w:val="-6"/>
              </w:rPr>
              <w:t xml:space="preserve">, </w:t>
            </w:r>
            <w:hyperlink r:id="rId524" w:history="1">
              <w:r w:rsidRPr="00967538">
                <w:rPr>
                  <w:rFonts w:ascii="Times New Roman" w:hAnsi="Times New Roman" w:cs="Times New Roman"/>
                  <w:color w:val="000000"/>
                  <w:spacing w:val="-6"/>
                </w:rPr>
                <w:t>C47.5</w:t>
              </w:r>
            </w:hyperlink>
            <w:r w:rsidRPr="00967538">
              <w:rPr>
                <w:rFonts w:ascii="Times New Roman" w:hAnsi="Times New Roman" w:cs="Times New Roman"/>
                <w:color w:val="000000"/>
                <w:spacing w:val="-6"/>
              </w:rPr>
              <w:t xml:space="preserve">, </w:t>
            </w:r>
            <w:hyperlink r:id="rId525" w:history="1">
              <w:r w:rsidRPr="00967538">
                <w:rPr>
                  <w:rFonts w:ascii="Times New Roman" w:hAnsi="Times New Roman" w:cs="Times New Roman"/>
                  <w:color w:val="000000"/>
                  <w:spacing w:val="-6"/>
                </w:rPr>
                <w:t>C43.5</w:t>
              </w:r>
            </w:hyperlink>
          </w:p>
        </w:tc>
        <w:tc>
          <w:tcPr>
            <w:tcW w:w="2891" w:type="dxa"/>
          </w:tcPr>
          <w:p w14:paraId="169B84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39" w:type="dxa"/>
          </w:tcPr>
          <w:p w14:paraId="672DF2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8CD60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изолированная гипертермическая регионарная химиоперфузия конечностей</w:t>
            </w:r>
          </w:p>
        </w:tc>
        <w:tc>
          <w:tcPr>
            <w:tcW w:w="1448" w:type="dxa"/>
          </w:tcPr>
          <w:p w14:paraId="29F0E9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001853E" w14:textId="77777777" w:rsidTr="00600907">
        <w:trPr>
          <w:trHeight w:val="20"/>
        </w:trPr>
        <w:tc>
          <w:tcPr>
            <w:tcW w:w="710" w:type="dxa"/>
            <w:vMerge/>
          </w:tcPr>
          <w:p w14:paraId="79C8A4F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16E2D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AC87B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26" w:history="1">
              <w:r w:rsidRPr="00967538">
                <w:rPr>
                  <w:rFonts w:ascii="Times New Roman" w:hAnsi="Times New Roman" w:cs="Times New Roman"/>
                  <w:color w:val="000000"/>
                  <w:spacing w:val="-6"/>
                </w:rPr>
                <w:t>C50</w:t>
              </w:r>
            </w:hyperlink>
          </w:p>
        </w:tc>
        <w:tc>
          <w:tcPr>
            <w:tcW w:w="2891" w:type="dxa"/>
          </w:tcPr>
          <w:p w14:paraId="184820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молочной железы (0 – IV стадия)</w:t>
            </w:r>
          </w:p>
        </w:tc>
        <w:tc>
          <w:tcPr>
            <w:tcW w:w="1639" w:type="dxa"/>
          </w:tcPr>
          <w:p w14:paraId="221769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726A9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48" w:type="dxa"/>
          </w:tcPr>
          <w:p w14:paraId="213096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7926CBD" w14:textId="77777777" w:rsidTr="00600907">
        <w:trPr>
          <w:trHeight w:val="20"/>
        </w:trPr>
        <w:tc>
          <w:tcPr>
            <w:tcW w:w="710" w:type="dxa"/>
            <w:vMerge/>
          </w:tcPr>
          <w:p w14:paraId="356193D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B722D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654B5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ABFB0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6F3F1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79047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отсроченная реконструкция молочной железы кожно-мышечным лоскутом </w:t>
            </w:r>
            <w:r w:rsidRPr="00967538">
              <w:rPr>
                <w:rFonts w:ascii="Times New Roman" w:hAnsi="Times New Roman" w:cs="Times New Roman"/>
                <w:color w:val="000000"/>
                <w:spacing w:val="-6"/>
              </w:rPr>
              <w:lastRenderedPageBreak/>
              <w:t>(кожно-мышечным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48" w:type="dxa"/>
          </w:tcPr>
          <w:p w14:paraId="55018D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44757E8" w14:textId="77777777" w:rsidTr="00600907">
        <w:trPr>
          <w:trHeight w:val="20"/>
        </w:trPr>
        <w:tc>
          <w:tcPr>
            <w:tcW w:w="710" w:type="dxa"/>
            <w:vMerge/>
          </w:tcPr>
          <w:p w14:paraId="076263A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494F0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0DE36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7DCE8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0E0703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D3DB6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48" w:type="dxa"/>
          </w:tcPr>
          <w:p w14:paraId="639272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377E82" w14:textId="77777777" w:rsidTr="00600907">
        <w:trPr>
          <w:trHeight w:val="20"/>
        </w:trPr>
        <w:tc>
          <w:tcPr>
            <w:tcW w:w="710" w:type="dxa"/>
            <w:vMerge/>
          </w:tcPr>
          <w:p w14:paraId="4004241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9E870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5280DE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CAB88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B9603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50A29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молочной железы с определением "сторожевого" лимфоузла</w:t>
            </w:r>
          </w:p>
        </w:tc>
        <w:tc>
          <w:tcPr>
            <w:tcW w:w="1448" w:type="dxa"/>
          </w:tcPr>
          <w:p w14:paraId="21F9E0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7C5ACC8" w14:textId="77777777" w:rsidTr="00600907">
        <w:trPr>
          <w:trHeight w:val="20"/>
        </w:trPr>
        <w:tc>
          <w:tcPr>
            <w:tcW w:w="710" w:type="dxa"/>
            <w:vMerge/>
          </w:tcPr>
          <w:p w14:paraId="0DFCE57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9FCE9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68F9A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27" w:history="1">
              <w:r w:rsidRPr="00967538">
                <w:rPr>
                  <w:rFonts w:ascii="Times New Roman" w:hAnsi="Times New Roman" w:cs="Times New Roman"/>
                  <w:color w:val="000000"/>
                  <w:spacing w:val="-6"/>
                </w:rPr>
                <w:t>C53</w:t>
              </w:r>
            </w:hyperlink>
          </w:p>
        </w:tc>
        <w:tc>
          <w:tcPr>
            <w:tcW w:w="2891" w:type="dxa"/>
          </w:tcPr>
          <w:p w14:paraId="3E2309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шейки матки</w:t>
            </w:r>
          </w:p>
        </w:tc>
        <w:tc>
          <w:tcPr>
            <w:tcW w:w="1639" w:type="dxa"/>
          </w:tcPr>
          <w:p w14:paraId="6141B9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17FA1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расширенная экстирпация культи шейки матки</w:t>
            </w:r>
          </w:p>
        </w:tc>
        <w:tc>
          <w:tcPr>
            <w:tcW w:w="1448" w:type="dxa"/>
          </w:tcPr>
          <w:p w14:paraId="0868CE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B234578" w14:textId="77777777" w:rsidTr="00600907">
        <w:trPr>
          <w:trHeight w:val="20"/>
        </w:trPr>
        <w:tc>
          <w:tcPr>
            <w:tcW w:w="710" w:type="dxa"/>
            <w:vMerge/>
          </w:tcPr>
          <w:p w14:paraId="358250A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35D8C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16D2F0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28" w:history="1">
              <w:r w:rsidRPr="00967538">
                <w:rPr>
                  <w:rFonts w:ascii="Times New Roman" w:hAnsi="Times New Roman" w:cs="Times New Roman"/>
                  <w:color w:val="000000"/>
                  <w:spacing w:val="-6"/>
                </w:rPr>
                <w:t>C54</w:t>
              </w:r>
            </w:hyperlink>
          </w:p>
        </w:tc>
        <w:tc>
          <w:tcPr>
            <w:tcW w:w="2891" w:type="dxa"/>
            <w:vMerge w:val="restart"/>
          </w:tcPr>
          <w:p w14:paraId="355E11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639" w:type="dxa"/>
            <w:vMerge w:val="restart"/>
          </w:tcPr>
          <w:p w14:paraId="74E3E3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58B78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экстирпация матки с тазовой и парааортальной лимфаденэктомией, субтотальной резекцией большого сальника</w:t>
            </w:r>
          </w:p>
        </w:tc>
        <w:tc>
          <w:tcPr>
            <w:tcW w:w="1448" w:type="dxa"/>
            <w:vMerge w:val="restart"/>
          </w:tcPr>
          <w:p w14:paraId="32A8A7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DD1B6BB" w14:textId="77777777" w:rsidTr="00600907">
        <w:trPr>
          <w:trHeight w:val="20"/>
        </w:trPr>
        <w:tc>
          <w:tcPr>
            <w:tcW w:w="710" w:type="dxa"/>
            <w:vMerge/>
          </w:tcPr>
          <w:p w14:paraId="632CBC5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6418AAD"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B71F67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E0961D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8FA4AF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519EC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экстирпация матки с придатками</w:t>
            </w:r>
          </w:p>
        </w:tc>
        <w:tc>
          <w:tcPr>
            <w:tcW w:w="1448" w:type="dxa"/>
            <w:vMerge/>
          </w:tcPr>
          <w:p w14:paraId="4E8CE248"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DE4028F" w14:textId="77777777" w:rsidTr="00600907">
        <w:trPr>
          <w:trHeight w:val="20"/>
        </w:trPr>
        <w:tc>
          <w:tcPr>
            <w:tcW w:w="710" w:type="dxa"/>
            <w:vMerge/>
          </w:tcPr>
          <w:p w14:paraId="415BDDD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C5ADDB1"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4F7C5EA"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0706A2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3A5A40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49261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экстирпация матки с тазовой лимфаденэктомией и интраоперационной лучевой терапией</w:t>
            </w:r>
          </w:p>
        </w:tc>
        <w:tc>
          <w:tcPr>
            <w:tcW w:w="1448" w:type="dxa"/>
            <w:vMerge/>
          </w:tcPr>
          <w:p w14:paraId="1EA7FEBB"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BB090EA" w14:textId="77777777" w:rsidTr="00600907">
        <w:trPr>
          <w:trHeight w:val="20"/>
        </w:trPr>
        <w:tc>
          <w:tcPr>
            <w:tcW w:w="710" w:type="dxa"/>
            <w:vMerge/>
          </w:tcPr>
          <w:p w14:paraId="1F42EB6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54CFA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553B69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29" w:history="1">
              <w:r w:rsidRPr="00967538">
                <w:rPr>
                  <w:rFonts w:ascii="Times New Roman" w:hAnsi="Times New Roman" w:cs="Times New Roman"/>
                  <w:color w:val="000000"/>
                  <w:spacing w:val="-6"/>
                </w:rPr>
                <w:t>C56</w:t>
              </w:r>
            </w:hyperlink>
          </w:p>
        </w:tc>
        <w:tc>
          <w:tcPr>
            <w:tcW w:w="2891" w:type="dxa"/>
            <w:vMerge w:val="restart"/>
          </w:tcPr>
          <w:p w14:paraId="633E67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яичников (I–IV стадия). Рецидивы злокачественных новообразований яичников</w:t>
            </w:r>
          </w:p>
        </w:tc>
        <w:tc>
          <w:tcPr>
            <w:tcW w:w="1639" w:type="dxa"/>
            <w:vMerge w:val="restart"/>
          </w:tcPr>
          <w:p w14:paraId="6C257F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590CF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комбинированные циторедуктивные операции при злокачественных новообразованиях яичников</w:t>
            </w:r>
          </w:p>
        </w:tc>
        <w:tc>
          <w:tcPr>
            <w:tcW w:w="1448" w:type="dxa"/>
            <w:vMerge w:val="restart"/>
          </w:tcPr>
          <w:p w14:paraId="4F87E6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6B66A72" w14:textId="77777777" w:rsidTr="00600907">
        <w:trPr>
          <w:trHeight w:val="20"/>
        </w:trPr>
        <w:tc>
          <w:tcPr>
            <w:tcW w:w="710" w:type="dxa"/>
            <w:vMerge/>
          </w:tcPr>
          <w:p w14:paraId="2FB438A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FEF0C41"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0B5F76D"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FE1D3F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58D432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75643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48" w:type="dxa"/>
            <w:vMerge/>
          </w:tcPr>
          <w:p w14:paraId="53581F52"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17B699D" w14:textId="77777777" w:rsidTr="00600907">
        <w:trPr>
          <w:trHeight w:val="20"/>
        </w:trPr>
        <w:tc>
          <w:tcPr>
            <w:tcW w:w="710" w:type="dxa"/>
            <w:vMerge/>
          </w:tcPr>
          <w:p w14:paraId="4F1E999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3F616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2D4DE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B7A30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9B0D89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070DD2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48" w:type="dxa"/>
          </w:tcPr>
          <w:p w14:paraId="24E147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C38BB5" w14:textId="77777777" w:rsidTr="00600907">
        <w:trPr>
          <w:trHeight w:val="20"/>
        </w:trPr>
        <w:tc>
          <w:tcPr>
            <w:tcW w:w="710" w:type="dxa"/>
            <w:vMerge/>
          </w:tcPr>
          <w:p w14:paraId="268F9A0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E14F1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4784E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6621F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D65C8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4CC86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циторедуктивные операции при злокачественных новообразованиях яичников, фотодинамическая терапия</w:t>
            </w:r>
          </w:p>
        </w:tc>
        <w:tc>
          <w:tcPr>
            <w:tcW w:w="1448" w:type="dxa"/>
          </w:tcPr>
          <w:p w14:paraId="7563A5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574CDA3" w14:textId="77777777" w:rsidTr="00600907">
        <w:trPr>
          <w:trHeight w:val="20"/>
        </w:trPr>
        <w:tc>
          <w:tcPr>
            <w:tcW w:w="710" w:type="dxa"/>
            <w:vMerge/>
          </w:tcPr>
          <w:p w14:paraId="0AD35D9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9BB5F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4498B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47C8D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9500D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F3423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циторедуктивные операции с внутрибрюшной гипертермической химиотерапией</w:t>
            </w:r>
          </w:p>
        </w:tc>
        <w:tc>
          <w:tcPr>
            <w:tcW w:w="1448" w:type="dxa"/>
          </w:tcPr>
          <w:p w14:paraId="3E3F17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909C812" w14:textId="77777777" w:rsidTr="00600907">
        <w:trPr>
          <w:trHeight w:val="20"/>
        </w:trPr>
        <w:tc>
          <w:tcPr>
            <w:tcW w:w="710" w:type="dxa"/>
            <w:vMerge/>
          </w:tcPr>
          <w:p w14:paraId="3D0194A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0B155A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2E2F2F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30" w:history="1">
              <w:r w:rsidRPr="00967538">
                <w:rPr>
                  <w:rFonts w:ascii="Times New Roman" w:hAnsi="Times New Roman" w:cs="Times New Roman"/>
                  <w:color w:val="000000"/>
                  <w:spacing w:val="-6"/>
                </w:rPr>
                <w:t>C53</w:t>
              </w:r>
            </w:hyperlink>
            <w:r w:rsidRPr="00967538">
              <w:rPr>
                <w:rFonts w:ascii="Times New Roman" w:hAnsi="Times New Roman" w:cs="Times New Roman"/>
                <w:color w:val="000000"/>
                <w:spacing w:val="-6"/>
              </w:rPr>
              <w:t xml:space="preserve">, </w:t>
            </w:r>
            <w:hyperlink r:id="rId531" w:history="1">
              <w:r w:rsidRPr="00967538">
                <w:rPr>
                  <w:rFonts w:ascii="Times New Roman" w:hAnsi="Times New Roman" w:cs="Times New Roman"/>
                  <w:color w:val="000000"/>
                  <w:spacing w:val="-6"/>
                </w:rPr>
                <w:t>C54</w:t>
              </w:r>
            </w:hyperlink>
            <w:r w:rsidRPr="00967538">
              <w:rPr>
                <w:rFonts w:ascii="Times New Roman" w:hAnsi="Times New Roman" w:cs="Times New Roman"/>
                <w:color w:val="000000"/>
                <w:spacing w:val="-6"/>
              </w:rPr>
              <w:t xml:space="preserve">, </w:t>
            </w:r>
            <w:hyperlink r:id="rId532" w:history="1">
              <w:r w:rsidRPr="00967538">
                <w:rPr>
                  <w:rFonts w:ascii="Times New Roman" w:hAnsi="Times New Roman" w:cs="Times New Roman"/>
                  <w:color w:val="000000"/>
                  <w:spacing w:val="-6"/>
                </w:rPr>
                <w:t>C56</w:t>
              </w:r>
            </w:hyperlink>
            <w:r w:rsidRPr="00967538">
              <w:rPr>
                <w:rFonts w:ascii="Times New Roman" w:hAnsi="Times New Roman" w:cs="Times New Roman"/>
                <w:color w:val="000000"/>
                <w:spacing w:val="-6"/>
              </w:rPr>
              <w:t xml:space="preserve">, </w:t>
            </w:r>
            <w:hyperlink r:id="rId533" w:history="1">
              <w:r w:rsidRPr="00967538">
                <w:rPr>
                  <w:rFonts w:ascii="Times New Roman" w:hAnsi="Times New Roman" w:cs="Times New Roman"/>
                  <w:color w:val="000000"/>
                  <w:spacing w:val="-6"/>
                </w:rPr>
                <w:t>C57.8</w:t>
              </w:r>
            </w:hyperlink>
          </w:p>
        </w:tc>
        <w:tc>
          <w:tcPr>
            <w:tcW w:w="2891" w:type="dxa"/>
            <w:vMerge w:val="restart"/>
          </w:tcPr>
          <w:p w14:paraId="633186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рецидивы злокачественного новообразования тела матки, шейки матки и яичников</w:t>
            </w:r>
          </w:p>
        </w:tc>
        <w:tc>
          <w:tcPr>
            <w:tcW w:w="1639" w:type="dxa"/>
            <w:vMerge w:val="restart"/>
          </w:tcPr>
          <w:p w14:paraId="7E00ACF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AF8F3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рецидивных опухолей малого таза</w:t>
            </w:r>
          </w:p>
        </w:tc>
        <w:tc>
          <w:tcPr>
            <w:tcW w:w="1448" w:type="dxa"/>
            <w:vMerge w:val="restart"/>
          </w:tcPr>
          <w:p w14:paraId="3B989E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6AC3412" w14:textId="77777777" w:rsidTr="00600907">
        <w:trPr>
          <w:trHeight w:val="20"/>
        </w:trPr>
        <w:tc>
          <w:tcPr>
            <w:tcW w:w="710" w:type="dxa"/>
            <w:vMerge/>
          </w:tcPr>
          <w:p w14:paraId="374D4EF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BDBB10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622213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661417B"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C19C0E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30976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рецидивных опухолей малого таза, фотодинамическая терапия</w:t>
            </w:r>
          </w:p>
        </w:tc>
        <w:tc>
          <w:tcPr>
            <w:tcW w:w="1448" w:type="dxa"/>
            <w:vMerge/>
          </w:tcPr>
          <w:p w14:paraId="7D176C8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FEAAA7E" w14:textId="77777777" w:rsidTr="00600907">
        <w:trPr>
          <w:trHeight w:val="20"/>
        </w:trPr>
        <w:tc>
          <w:tcPr>
            <w:tcW w:w="710" w:type="dxa"/>
            <w:vMerge/>
          </w:tcPr>
          <w:p w14:paraId="175637B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1A4EC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F18B0B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34" w:history="1">
              <w:r w:rsidRPr="00967538">
                <w:rPr>
                  <w:rFonts w:ascii="Times New Roman" w:hAnsi="Times New Roman" w:cs="Times New Roman"/>
                  <w:color w:val="000000"/>
                  <w:spacing w:val="-6"/>
                </w:rPr>
                <w:t>C60</w:t>
              </w:r>
            </w:hyperlink>
          </w:p>
        </w:tc>
        <w:tc>
          <w:tcPr>
            <w:tcW w:w="2891" w:type="dxa"/>
          </w:tcPr>
          <w:p w14:paraId="413F5C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полового члена (I–IV стадия)</w:t>
            </w:r>
          </w:p>
        </w:tc>
        <w:tc>
          <w:tcPr>
            <w:tcW w:w="1639" w:type="dxa"/>
          </w:tcPr>
          <w:p w14:paraId="36C111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7D9A58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ампутация полового члена, двусторонняя подвздошно-пахово-бедренная лимфаденэктомия</w:t>
            </w:r>
          </w:p>
        </w:tc>
        <w:tc>
          <w:tcPr>
            <w:tcW w:w="1448" w:type="dxa"/>
          </w:tcPr>
          <w:p w14:paraId="63B05C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988449D" w14:textId="77777777" w:rsidTr="00600907">
        <w:trPr>
          <w:trHeight w:val="20"/>
        </w:trPr>
        <w:tc>
          <w:tcPr>
            <w:tcW w:w="710" w:type="dxa"/>
            <w:vMerge/>
          </w:tcPr>
          <w:p w14:paraId="689BAA4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6DFF4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8BB7C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35" w:history="1">
              <w:r w:rsidRPr="00967538">
                <w:rPr>
                  <w:rFonts w:ascii="Times New Roman" w:hAnsi="Times New Roman" w:cs="Times New Roman"/>
                  <w:color w:val="000000"/>
                  <w:spacing w:val="-6"/>
                </w:rPr>
                <w:t>C61</w:t>
              </w:r>
            </w:hyperlink>
          </w:p>
        </w:tc>
        <w:tc>
          <w:tcPr>
            <w:tcW w:w="2891" w:type="dxa"/>
          </w:tcPr>
          <w:p w14:paraId="5BB17A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локализованные злокачественные новообразования предстательной железы (</w:t>
            </w:r>
            <w:r w:rsidRPr="00967538">
              <w:rPr>
                <w:rFonts w:ascii="Times New Roman" w:hAnsi="Times New Roman" w:cs="Times New Roman"/>
                <w:color w:val="000000"/>
                <w:spacing w:val="-6"/>
                <w:lang w:val="en-US"/>
              </w:rPr>
              <w:t>I</w:t>
            </w:r>
            <w:r w:rsidRPr="00967538">
              <w:rPr>
                <w:rFonts w:ascii="Times New Roman" w:hAnsi="Times New Roman" w:cs="Times New Roman"/>
                <w:color w:val="000000"/>
                <w:spacing w:val="-6"/>
              </w:rPr>
              <w:t>–</w:t>
            </w:r>
            <w:r w:rsidRPr="00967538">
              <w:rPr>
                <w:rFonts w:ascii="Times New Roman" w:hAnsi="Times New Roman" w:cs="Times New Roman"/>
                <w:color w:val="000000"/>
                <w:spacing w:val="-6"/>
                <w:lang w:val="en-US"/>
              </w:rPr>
              <w:t>II</w:t>
            </w:r>
            <w:r w:rsidRPr="00967538">
              <w:rPr>
                <w:rFonts w:ascii="Times New Roman" w:hAnsi="Times New Roman" w:cs="Times New Roman"/>
                <w:color w:val="000000"/>
                <w:spacing w:val="-6"/>
              </w:rPr>
              <w:t xml:space="preserve"> стадия), </w:t>
            </w:r>
            <w:r w:rsidRPr="00967538">
              <w:rPr>
                <w:rFonts w:ascii="Times New Roman" w:hAnsi="Times New Roman" w:cs="Times New Roman"/>
                <w:color w:val="000000"/>
                <w:spacing w:val="-6"/>
                <w:lang w:val="en-US"/>
              </w:rPr>
              <w:t>T</w:t>
            </w:r>
            <w:r w:rsidRPr="00967538">
              <w:rPr>
                <w:rFonts w:ascii="Times New Roman" w:hAnsi="Times New Roman" w:cs="Times New Roman"/>
                <w:color w:val="000000"/>
                <w:spacing w:val="-6"/>
              </w:rPr>
              <w:t>1-2</w:t>
            </w:r>
            <w:r w:rsidRPr="00967538">
              <w:rPr>
                <w:rFonts w:ascii="Times New Roman" w:hAnsi="Times New Roman" w:cs="Times New Roman"/>
                <w:color w:val="000000"/>
                <w:spacing w:val="-6"/>
                <w:lang w:val="en-US"/>
              </w:rPr>
              <w:t>cN</w:t>
            </w:r>
            <w:r w:rsidRPr="00967538">
              <w:rPr>
                <w:rFonts w:ascii="Times New Roman" w:hAnsi="Times New Roman" w:cs="Times New Roman"/>
                <w:color w:val="000000"/>
                <w:spacing w:val="-6"/>
              </w:rPr>
              <w:t>0</w:t>
            </w:r>
            <w:r w:rsidRPr="00967538">
              <w:rPr>
                <w:rFonts w:ascii="Times New Roman" w:hAnsi="Times New Roman" w:cs="Times New Roman"/>
                <w:color w:val="000000"/>
                <w:spacing w:val="-6"/>
                <w:lang w:val="en-US"/>
              </w:rPr>
              <w:t>M</w:t>
            </w:r>
            <w:r w:rsidRPr="00967538">
              <w:rPr>
                <w:rFonts w:ascii="Times New Roman" w:hAnsi="Times New Roman" w:cs="Times New Roman"/>
                <w:color w:val="000000"/>
                <w:spacing w:val="-6"/>
              </w:rPr>
              <w:t>0</w:t>
            </w:r>
          </w:p>
        </w:tc>
        <w:tc>
          <w:tcPr>
            <w:tcW w:w="1639" w:type="dxa"/>
          </w:tcPr>
          <w:p w14:paraId="42B1BE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7F926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криодеструкция опухоли предстательной железы</w:t>
            </w:r>
          </w:p>
        </w:tc>
        <w:tc>
          <w:tcPr>
            <w:tcW w:w="1448" w:type="dxa"/>
          </w:tcPr>
          <w:p w14:paraId="6C587B8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347796" w14:textId="77777777" w:rsidTr="00600907">
        <w:trPr>
          <w:trHeight w:val="20"/>
        </w:trPr>
        <w:tc>
          <w:tcPr>
            <w:tcW w:w="710" w:type="dxa"/>
            <w:vMerge/>
          </w:tcPr>
          <w:p w14:paraId="1BBCE8A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936B3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28B45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36" w:history="1">
              <w:r w:rsidRPr="00967538">
                <w:rPr>
                  <w:rFonts w:ascii="Times New Roman" w:hAnsi="Times New Roman" w:cs="Times New Roman"/>
                  <w:color w:val="000000"/>
                  <w:spacing w:val="-6"/>
                </w:rPr>
                <w:t>C62</w:t>
              </w:r>
            </w:hyperlink>
          </w:p>
        </w:tc>
        <w:tc>
          <w:tcPr>
            <w:tcW w:w="2891" w:type="dxa"/>
          </w:tcPr>
          <w:p w14:paraId="33ECCC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яичка</w:t>
            </w:r>
          </w:p>
        </w:tc>
        <w:tc>
          <w:tcPr>
            <w:tcW w:w="1639" w:type="dxa"/>
          </w:tcPr>
          <w:p w14:paraId="1E681D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B4EAC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забрюшинная лимфаденэктомия</w:t>
            </w:r>
          </w:p>
        </w:tc>
        <w:tc>
          <w:tcPr>
            <w:tcW w:w="1448" w:type="dxa"/>
          </w:tcPr>
          <w:p w14:paraId="343FAF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BD4885" w14:textId="77777777" w:rsidTr="00600907">
        <w:trPr>
          <w:trHeight w:val="20"/>
        </w:trPr>
        <w:tc>
          <w:tcPr>
            <w:tcW w:w="710" w:type="dxa"/>
            <w:vMerge/>
          </w:tcPr>
          <w:p w14:paraId="19DC76D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9C78BD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74C95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37" w:history="1">
              <w:r w:rsidRPr="00967538">
                <w:rPr>
                  <w:rFonts w:ascii="Times New Roman" w:hAnsi="Times New Roman" w:cs="Times New Roman"/>
                  <w:color w:val="000000"/>
                  <w:spacing w:val="-6"/>
                </w:rPr>
                <w:t>C64</w:t>
              </w:r>
            </w:hyperlink>
          </w:p>
        </w:tc>
        <w:tc>
          <w:tcPr>
            <w:tcW w:w="2891" w:type="dxa"/>
          </w:tcPr>
          <w:p w14:paraId="100AFD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почки (III–IV стадия)</w:t>
            </w:r>
          </w:p>
        </w:tc>
        <w:tc>
          <w:tcPr>
            <w:tcW w:w="1639" w:type="dxa"/>
          </w:tcPr>
          <w:p w14:paraId="10BD6C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DF59C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нефрэктомия с тромбэктомией</w:t>
            </w:r>
          </w:p>
        </w:tc>
        <w:tc>
          <w:tcPr>
            <w:tcW w:w="1448" w:type="dxa"/>
          </w:tcPr>
          <w:p w14:paraId="6279A50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C8E5BED" w14:textId="77777777" w:rsidTr="00600907">
        <w:trPr>
          <w:trHeight w:val="20"/>
        </w:trPr>
        <w:tc>
          <w:tcPr>
            <w:tcW w:w="710" w:type="dxa"/>
            <w:vMerge/>
          </w:tcPr>
          <w:p w14:paraId="4B9418F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B8F99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1F0912B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3A1EEA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почки (I–II стадия)</w:t>
            </w:r>
          </w:p>
        </w:tc>
        <w:tc>
          <w:tcPr>
            <w:tcW w:w="1639" w:type="dxa"/>
            <w:vMerge w:val="restart"/>
          </w:tcPr>
          <w:p w14:paraId="4F25F7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E931A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криодеструкция злокачественных новообразований почки</w:t>
            </w:r>
          </w:p>
        </w:tc>
        <w:tc>
          <w:tcPr>
            <w:tcW w:w="1448" w:type="dxa"/>
            <w:vMerge w:val="restart"/>
          </w:tcPr>
          <w:p w14:paraId="6C5B10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926E29C" w14:textId="77777777" w:rsidTr="00600907">
        <w:trPr>
          <w:trHeight w:val="20"/>
        </w:trPr>
        <w:tc>
          <w:tcPr>
            <w:tcW w:w="710" w:type="dxa"/>
            <w:vMerge/>
          </w:tcPr>
          <w:p w14:paraId="7C698536"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7285B0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623929D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606A7D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860FC2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BB64E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почки с применением физических методов воздействия (радиочастотная аблация, интерстициальная лазерная аблация)</w:t>
            </w:r>
          </w:p>
        </w:tc>
        <w:tc>
          <w:tcPr>
            <w:tcW w:w="1448" w:type="dxa"/>
            <w:vMerge/>
          </w:tcPr>
          <w:p w14:paraId="6BE8483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4049DCF" w14:textId="77777777" w:rsidTr="00600907">
        <w:trPr>
          <w:trHeight w:val="20"/>
        </w:trPr>
        <w:tc>
          <w:tcPr>
            <w:tcW w:w="710" w:type="dxa"/>
            <w:vMerge/>
          </w:tcPr>
          <w:p w14:paraId="73D04DE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94A02A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475438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38" w:history="1">
              <w:r w:rsidRPr="00967538">
                <w:rPr>
                  <w:rFonts w:ascii="Times New Roman" w:hAnsi="Times New Roman" w:cs="Times New Roman"/>
                  <w:color w:val="000000"/>
                  <w:spacing w:val="-6"/>
                </w:rPr>
                <w:t>C67</w:t>
              </w:r>
            </w:hyperlink>
          </w:p>
        </w:tc>
        <w:tc>
          <w:tcPr>
            <w:tcW w:w="2891" w:type="dxa"/>
            <w:vMerge w:val="restart"/>
          </w:tcPr>
          <w:p w14:paraId="0508681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мочевого пузыря (I–IV стадия)</w:t>
            </w:r>
          </w:p>
        </w:tc>
        <w:tc>
          <w:tcPr>
            <w:tcW w:w="1639" w:type="dxa"/>
            <w:vMerge w:val="restart"/>
          </w:tcPr>
          <w:p w14:paraId="2E8CCD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AC606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цистпростатвезикулэктомия с расширенной лимфаденэктомией</w:t>
            </w:r>
          </w:p>
        </w:tc>
        <w:tc>
          <w:tcPr>
            <w:tcW w:w="1448" w:type="dxa"/>
            <w:vMerge w:val="restart"/>
          </w:tcPr>
          <w:p w14:paraId="4A045A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2FFB2FE" w14:textId="77777777" w:rsidTr="00600907">
        <w:trPr>
          <w:trHeight w:val="20"/>
        </w:trPr>
        <w:tc>
          <w:tcPr>
            <w:tcW w:w="710" w:type="dxa"/>
            <w:vMerge/>
          </w:tcPr>
          <w:p w14:paraId="6026D4C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CBDDA8A"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A75D0D4"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4D90FB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63B8F0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5EAF3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резекция мочевого пузыря с интраоперационной фотодинамической терапией</w:t>
            </w:r>
          </w:p>
        </w:tc>
        <w:tc>
          <w:tcPr>
            <w:tcW w:w="1448" w:type="dxa"/>
            <w:vMerge/>
          </w:tcPr>
          <w:p w14:paraId="2184E987"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7B4AD97" w14:textId="77777777" w:rsidTr="00600907">
        <w:trPr>
          <w:trHeight w:val="20"/>
        </w:trPr>
        <w:tc>
          <w:tcPr>
            <w:tcW w:w="710" w:type="dxa"/>
            <w:vMerge/>
          </w:tcPr>
          <w:p w14:paraId="268270A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5294B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C3DB1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5CA10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3ECD4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F9359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48" w:type="dxa"/>
          </w:tcPr>
          <w:p w14:paraId="22D95C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48F6C45" w14:textId="77777777" w:rsidTr="00600907">
        <w:trPr>
          <w:trHeight w:val="20"/>
        </w:trPr>
        <w:tc>
          <w:tcPr>
            <w:tcW w:w="710" w:type="dxa"/>
            <w:vMerge/>
          </w:tcPr>
          <w:p w14:paraId="39741F0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6D6E0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C65E4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39" w:history="1">
              <w:r w:rsidRPr="00967538">
                <w:rPr>
                  <w:rFonts w:ascii="Times New Roman" w:hAnsi="Times New Roman" w:cs="Times New Roman"/>
                  <w:color w:val="000000"/>
                  <w:spacing w:val="-6"/>
                </w:rPr>
                <w:t>C74</w:t>
              </w:r>
            </w:hyperlink>
          </w:p>
        </w:tc>
        <w:tc>
          <w:tcPr>
            <w:tcW w:w="2891" w:type="dxa"/>
          </w:tcPr>
          <w:p w14:paraId="1BFBAF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надпочечника I–III стадия (T1a-T3aNxMo)</w:t>
            </w:r>
          </w:p>
        </w:tc>
        <w:tc>
          <w:tcPr>
            <w:tcW w:w="1639" w:type="dxa"/>
          </w:tcPr>
          <w:p w14:paraId="2189D4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FB14D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рецидивной опухоли надпочечника с расширенной лимфаденэктомией</w:t>
            </w:r>
          </w:p>
        </w:tc>
        <w:tc>
          <w:tcPr>
            <w:tcW w:w="1448" w:type="dxa"/>
          </w:tcPr>
          <w:p w14:paraId="0FF491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A0D30D1" w14:textId="77777777" w:rsidTr="00600907">
        <w:trPr>
          <w:trHeight w:val="20"/>
        </w:trPr>
        <w:tc>
          <w:tcPr>
            <w:tcW w:w="710" w:type="dxa"/>
            <w:vMerge/>
          </w:tcPr>
          <w:p w14:paraId="7D3962D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D92A3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D8EE9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EA7A0F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надпочечника (III– IV стадия)</w:t>
            </w:r>
          </w:p>
        </w:tc>
        <w:tc>
          <w:tcPr>
            <w:tcW w:w="1639" w:type="dxa"/>
          </w:tcPr>
          <w:p w14:paraId="4FD6D4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FA922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расширенная адреналэктомия или адреналэктомия с резекцией соседних органов</w:t>
            </w:r>
          </w:p>
        </w:tc>
        <w:tc>
          <w:tcPr>
            <w:tcW w:w="1448" w:type="dxa"/>
          </w:tcPr>
          <w:p w14:paraId="169696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1D72606" w14:textId="77777777" w:rsidTr="00600907">
        <w:trPr>
          <w:trHeight w:val="20"/>
        </w:trPr>
        <w:tc>
          <w:tcPr>
            <w:tcW w:w="710" w:type="dxa"/>
            <w:vMerge/>
          </w:tcPr>
          <w:p w14:paraId="5716994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903A4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BBCE7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40" w:history="1">
              <w:r w:rsidRPr="00967538">
                <w:rPr>
                  <w:rFonts w:ascii="Times New Roman" w:hAnsi="Times New Roman" w:cs="Times New Roman"/>
                  <w:color w:val="000000"/>
                  <w:spacing w:val="-6"/>
                </w:rPr>
                <w:t>C78</w:t>
              </w:r>
            </w:hyperlink>
          </w:p>
        </w:tc>
        <w:tc>
          <w:tcPr>
            <w:tcW w:w="2891" w:type="dxa"/>
          </w:tcPr>
          <w:p w14:paraId="59050F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метастатическое поражение легкого</w:t>
            </w:r>
          </w:p>
        </w:tc>
        <w:tc>
          <w:tcPr>
            <w:tcW w:w="1639" w:type="dxa"/>
          </w:tcPr>
          <w:p w14:paraId="3239928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5B779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48" w:type="dxa"/>
          </w:tcPr>
          <w:p w14:paraId="4ABEB9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3F22CF7" w14:textId="77777777" w:rsidTr="00600907">
        <w:trPr>
          <w:trHeight w:val="20"/>
        </w:trPr>
        <w:tc>
          <w:tcPr>
            <w:tcW w:w="710" w:type="dxa"/>
            <w:vMerge/>
          </w:tcPr>
          <w:p w14:paraId="05DA7B5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9BB67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585C10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74AE7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F94C8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9EC07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(прецизионное, резекция легкого) множественных метастазов в легких с применением физических факторов</w:t>
            </w:r>
          </w:p>
        </w:tc>
        <w:tc>
          <w:tcPr>
            <w:tcW w:w="1448" w:type="dxa"/>
          </w:tcPr>
          <w:p w14:paraId="5EF9104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B5537A9" w14:textId="77777777" w:rsidTr="00600907">
        <w:trPr>
          <w:trHeight w:val="20"/>
        </w:trPr>
        <w:tc>
          <w:tcPr>
            <w:tcW w:w="710" w:type="dxa"/>
            <w:vMerge/>
          </w:tcPr>
          <w:p w14:paraId="4CB3C9E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855C2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D1CB7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1B311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5DA2D8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B65D9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изолированная регионарная гипертермическая химиоперфузия легкого</w:t>
            </w:r>
          </w:p>
        </w:tc>
        <w:tc>
          <w:tcPr>
            <w:tcW w:w="1448" w:type="dxa"/>
          </w:tcPr>
          <w:p w14:paraId="1D5971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DC101FE" w14:textId="77777777" w:rsidTr="00600907">
        <w:trPr>
          <w:trHeight w:val="20"/>
        </w:trPr>
        <w:tc>
          <w:tcPr>
            <w:tcW w:w="710" w:type="dxa"/>
            <w:vMerge/>
          </w:tcPr>
          <w:p w14:paraId="5F4504D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75D894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07" w:type="dxa"/>
          </w:tcPr>
          <w:p w14:paraId="10C633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41" w:history="1">
              <w:r w:rsidRPr="00967538">
                <w:rPr>
                  <w:rFonts w:ascii="Times New Roman" w:hAnsi="Times New Roman" w:cs="Times New Roman"/>
                  <w:color w:val="000000"/>
                  <w:spacing w:val="-6"/>
                </w:rPr>
                <w:t>C38</w:t>
              </w:r>
            </w:hyperlink>
            <w:r w:rsidRPr="00967538">
              <w:rPr>
                <w:rFonts w:ascii="Times New Roman" w:hAnsi="Times New Roman" w:cs="Times New Roman"/>
                <w:color w:val="000000"/>
                <w:spacing w:val="-6"/>
              </w:rPr>
              <w:t xml:space="preserve">, </w:t>
            </w:r>
            <w:hyperlink r:id="rId542" w:history="1">
              <w:r w:rsidRPr="00967538">
                <w:rPr>
                  <w:rFonts w:ascii="Times New Roman" w:hAnsi="Times New Roman" w:cs="Times New Roman"/>
                  <w:color w:val="000000"/>
                  <w:spacing w:val="-6"/>
                </w:rPr>
                <w:t>C39</w:t>
              </w:r>
            </w:hyperlink>
          </w:p>
        </w:tc>
        <w:tc>
          <w:tcPr>
            <w:tcW w:w="2891" w:type="dxa"/>
          </w:tcPr>
          <w:p w14:paraId="1EB605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местнораспространенные опухоли органов средостения</w:t>
            </w:r>
          </w:p>
        </w:tc>
        <w:tc>
          <w:tcPr>
            <w:tcW w:w="1639" w:type="dxa"/>
          </w:tcPr>
          <w:p w14:paraId="47F0156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607152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8" w:type="dxa"/>
          </w:tcPr>
          <w:p w14:paraId="767ABD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F00FE67" w14:textId="77777777" w:rsidTr="00600907">
        <w:trPr>
          <w:trHeight w:val="20"/>
        </w:trPr>
        <w:tc>
          <w:tcPr>
            <w:tcW w:w="710" w:type="dxa"/>
            <w:vMerge/>
          </w:tcPr>
          <w:p w14:paraId="5076449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431399A"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4F7BBB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43" w:history="1">
              <w:r w:rsidRPr="00967538">
                <w:rPr>
                  <w:rFonts w:ascii="Times New Roman" w:hAnsi="Times New Roman" w:cs="Times New Roman"/>
                  <w:color w:val="000000"/>
                  <w:spacing w:val="-6"/>
                </w:rPr>
                <w:t>C50</w:t>
              </w:r>
            </w:hyperlink>
          </w:p>
        </w:tc>
        <w:tc>
          <w:tcPr>
            <w:tcW w:w="2891" w:type="dxa"/>
          </w:tcPr>
          <w:p w14:paraId="58CFA0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первичный рак молочной железы T1N2-3M0, T2-3N1-3M0</w:t>
            </w:r>
          </w:p>
        </w:tc>
        <w:tc>
          <w:tcPr>
            <w:tcW w:w="1639" w:type="dxa"/>
          </w:tcPr>
          <w:p w14:paraId="30446D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4C3634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послеоперационная химиотерапия с проведением хирургического вмешательства в течение одной госпитализации</w:t>
            </w:r>
          </w:p>
        </w:tc>
        <w:tc>
          <w:tcPr>
            <w:tcW w:w="1448" w:type="dxa"/>
          </w:tcPr>
          <w:p w14:paraId="567704D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DB25958" w14:textId="77777777" w:rsidTr="00600907">
        <w:trPr>
          <w:trHeight w:val="20"/>
        </w:trPr>
        <w:tc>
          <w:tcPr>
            <w:tcW w:w="710" w:type="dxa"/>
            <w:vMerge/>
            <w:tcBorders>
              <w:bottom w:val="single" w:sz="4" w:space="0" w:color="auto"/>
            </w:tcBorders>
          </w:tcPr>
          <w:p w14:paraId="542C708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7E61DAC"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620D2A8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E2524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1FFE4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0E5E5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8" w:type="dxa"/>
          </w:tcPr>
          <w:p w14:paraId="7EA0E6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221EA47" w14:textId="77777777" w:rsidTr="00600907">
        <w:trPr>
          <w:trHeight w:val="20"/>
        </w:trPr>
        <w:tc>
          <w:tcPr>
            <w:tcW w:w="710" w:type="dxa"/>
            <w:vMerge w:val="restart"/>
          </w:tcPr>
          <w:p w14:paraId="3E1A83F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21</w:t>
            </w:r>
          </w:p>
        </w:tc>
        <w:tc>
          <w:tcPr>
            <w:tcW w:w="3260" w:type="dxa"/>
            <w:vMerge w:val="restart"/>
          </w:tcPr>
          <w:p w14:paraId="1A45BC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Высокоинтенсивная фокусированная ультразвуковая терапия (HIFU) при злокачественных новообразованиях, в том числе у детей</w:t>
            </w:r>
          </w:p>
        </w:tc>
        <w:tc>
          <w:tcPr>
            <w:tcW w:w="1707" w:type="dxa"/>
          </w:tcPr>
          <w:p w14:paraId="0068DA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44" w:history="1">
              <w:r w:rsidRPr="00967538">
                <w:rPr>
                  <w:rFonts w:ascii="Times New Roman" w:hAnsi="Times New Roman" w:cs="Times New Roman"/>
                  <w:color w:val="000000"/>
                  <w:spacing w:val="-6"/>
                </w:rPr>
                <w:t>C22</w:t>
              </w:r>
            </w:hyperlink>
          </w:p>
        </w:tc>
        <w:tc>
          <w:tcPr>
            <w:tcW w:w="2891" w:type="dxa"/>
          </w:tcPr>
          <w:p w14:paraId="51819C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39" w:type="dxa"/>
          </w:tcPr>
          <w:p w14:paraId="744E95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5DA45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высокоинтенсивная фокусированная ультразвуковая терапия (HIFU)</w:t>
            </w:r>
          </w:p>
        </w:tc>
        <w:tc>
          <w:tcPr>
            <w:tcW w:w="1448" w:type="dxa"/>
          </w:tcPr>
          <w:p w14:paraId="21BBF1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102 926</w:t>
            </w:r>
          </w:p>
        </w:tc>
      </w:tr>
      <w:tr w:rsidR="001818C9" w:rsidRPr="00967538" w14:paraId="624B9273" w14:textId="77777777" w:rsidTr="00600907">
        <w:trPr>
          <w:trHeight w:val="20"/>
        </w:trPr>
        <w:tc>
          <w:tcPr>
            <w:tcW w:w="710" w:type="dxa"/>
            <w:vMerge/>
          </w:tcPr>
          <w:p w14:paraId="2A25861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C9570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C05EF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45" w:history="1">
              <w:r w:rsidRPr="00967538">
                <w:rPr>
                  <w:rFonts w:ascii="Times New Roman" w:hAnsi="Times New Roman" w:cs="Times New Roman"/>
                  <w:color w:val="000000"/>
                  <w:spacing w:val="-6"/>
                </w:rPr>
                <w:t>C25</w:t>
              </w:r>
            </w:hyperlink>
          </w:p>
        </w:tc>
        <w:tc>
          <w:tcPr>
            <w:tcW w:w="2891" w:type="dxa"/>
          </w:tcPr>
          <w:p w14:paraId="5AC83B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злокачественные новообразования поджелудочной железы II –IV стадия (T3-4N0-1M0-1). Пациенты с нерезектабельными и условно </w:t>
            </w:r>
            <w:r w:rsidRPr="00967538">
              <w:rPr>
                <w:rFonts w:ascii="Times New Roman" w:hAnsi="Times New Roman" w:cs="Times New Roman"/>
                <w:color w:val="000000"/>
                <w:spacing w:val="-6"/>
              </w:rP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39" w:type="dxa"/>
          </w:tcPr>
          <w:p w14:paraId="4E96E9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терапевтическое лечение</w:t>
            </w:r>
          </w:p>
        </w:tc>
        <w:tc>
          <w:tcPr>
            <w:tcW w:w="3175" w:type="dxa"/>
          </w:tcPr>
          <w:p w14:paraId="0E8AF9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высокоинтенсивная фокусированная ультразвуковая терапия (HIFU) при злокачественных новообразованиях поджелудочной железы</w:t>
            </w:r>
          </w:p>
        </w:tc>
        <w:tc>
          <w:tcPr>
            <w:tcW w:w="1448" w:type="dxa"/>
          </w:tcPr>
          <w:p w14:paraId="049EFC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538A6C1" w14:textId="77777777" w:rsidTr="00600907">
        <w:trPr>
          <w:trHeight w:val="20"/>
        </w:trPr>
        <w:tc>
          <w:tcPr>
            <w:tcW w:w="710" w:type="dxa"/>
            <w:vMerge/>
          </w:tcPr>
          <w:p w14:paraId="083E2ED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49747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AAAFD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46" w:history="1">
              <w:r w:rsidRPr="00967538">
                <w:rPr>
                  <w:rFonts w:ascii="Times New Roman" w:hAnsi="Times New Roman" w:cs="Times New Roman"/>
                  <w:color w:val="000000"/>
                  <w:spacing w:val="-6"/>
                </w:rPr>
                <w:t>C40</w:t>
              </w:r>
            </w:hyperlink>
            <w:r w:rsidRPr="00967538">
              <w:rPr>
                <w:rFonts w:ascii="Times New Roman" w:hAnsi="Times New Roman" w:cs="Times New Roman"/>
                <w:color w:val="000000"/>
                <w:spacing w:val="-6"/>
              </w:rPr>
              <w:t xml:space="preserve">, </w:t>
            </w:r>
            <w:hyperlink r:id="rId547" w:history="1">
              <w:r w:rsidRPr="00967538">
                <w:rPr>
                  <w:rFonts w:ascii="Times New Roman" w:hAnsi="Times New Roman" w:cs="Times New Roman"/>
                  <w:color w:val="000000"/>
                  <w:spacing w:val="-6"/>
                </w:rPr>
                <w:t>C41</w:t>
              </w:r>
            </w:hyperlink>
          </w:p>
        </w:tc>
        <w:tc>
          <w:tcPr>
            <w:tcW w:w="2891" w:type="dxa"/>
          </w:tcPr>
          <w:p w14:paraId="1CD4E2D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метастатическое поражение костей</w:t>
            </w:r>
          </w:p>
        </w:tc>
        <w:tc>
          <w:tcPr>
            <w:tcW w:w="1639" w:type="dxa"/>
          </w:tcPr>
          <w:p w14:paraId="2E0F78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229250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высокоинтенсивная фокусированная ультразвуковая терапия (HIFU) при злокачественных новообразованиях костей</w:t>
            </w:r>
          </w:p>
        </w:tc>
        <w:tc>
          <w:tcPr>
            <w:tcW w:w="1448" w:type="dxa"/>
          </w:tcPr>
          <w:p w14:paraId="621EDE0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F8863B1" w14:textId="77777777" w:rsidTr="00600907">
        <w:trPr>
          <w:trHeight w:val="20"/>
        </w:trPr>
        <w:tc>
          <w:tcPr>
            <w:tcW w:w="710" w:type="dxa"/>
            <w:vMerge/>
          </w:tcPr>
          <w:p w14:paraId="79622FB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6CEB95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3A8D0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48" w:history="1">
              <w:r w:rsidRPr="00967538">
                <w:rPr>
                  <w:rFonts w:ascii="Times New Roman" w:hAnsi="Times New Roman" w:cs="Times New Roman"/>
                  <w:color w:val="000000"/>
                  <w:spacing w:val="-6"/>
                </w:rPr>
                <w:t>C48</w:t>
              </w:r>
            </w:hyperlink>
            <w:r w:rsidRPr="00967538">
              <w:rPr>
                <w:rFonts w:ascii="Times New Roman" w:hAnsi="Times New Roman" w:cs="Times New Roman"/>
                <w:color w:val="000000"/>
                <w:spacing w:val="-6"/>
              </w:rPr>
              <w:t xml:space="preserve">, </w:t>
            </w:r>
            <w:hyperlink r:id="rId549" w:history="1">
              <w:r w:rsidRPr="00967538">
                <w:rPr>
                  <w:rFonts w:ascii="Times New Roman" w:hAnsi="Times New Roman" w:cs="Times New Roman"/>
                  <w:color w:val="000000"/>
                  <w:spacing w:val="-6"/>
                </w:rPr>
                <w:t>C49</w:t>
              </w:r>
            </w:hyperlink>
          </w:p>
        </w:tc>
        <w:tc>
          <w:tcPr>
            <w:tcW w:w="2891" w:type="dxa"/>
          </w:tcPr>
          <w:p w14:paraId="7E655A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639" w:type="dxa"/>
          </w:tcPr>
          <w:p w14:paraId="114C4C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3726E4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высокоинтенсивная фокусированная ультразвуковая терапия (HIFU) при злокачественных новообразованиях забрюшинного пространства</w:t>
            </w:r>
          </w:p>
        </w:tc>
        <w:tc>
          <w:tcPr>
            <w:tcW w:w="1448" w:type="dxa"/>
          </w:tcPr>
          <w:p w14:paraId="6A176B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F503D1" w14:textId="77777777" w:rsidTr="00600907">
        <w:trPr>
          <w:trHeight w:val="20"/>
        </w:trPr>
        <w:tc>
          <w:tcPr>
            <w:tcW w:w="710" w:type="dxa"/>
            <w:vMerge/>
          </w:tcPr>
          <w:p w14:paraId="4E65483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E90CB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3DB3B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50" w:history="1">
              <w:r w:rsidRPr="00967538">
                <w:rPr>
                  <w:rFonts w:ascii="Times New Roman" w:hAnsi="Times New Roman" w:cs="Times New Roman"/>
                  <w:color w:val="000000"/>
                  <w:spacing w:val="-6"/>
                </w:rPr>
                <w:t>C50</w:t>
              </w:r>
            </w:hyperlink>
            <w:r w:rsidRPr="00967538">
              <w:rPr>
                <w:rFonts w:ascii="Times New Roman" w:hAnsi="Times New Roman" w:cs="Times New Roman"/>
                <w:color w:val="000000"/>
                <w:spacing w:val="-6"/>
              </w:rPr>
              <w:t xml:space="preserve">, </w:t>
            </w:r>
            <w:hyperlink r:id="rId551" w:history="1">
              <w:r w:rsidRPr="00967538">
                <w:rPr>
                  <w:rFonts w:ascii="Times New Roman" w:hAnsi="Times New Roman" w:cs="Times New Roman"/>
                  <w:color w:val="000000"/>
                  <w:spacing w:val="-6"/>
                </w:rPr>
                <w:t>C67</w:t>
              </w:r>
            </w:hyperlink>
            <w:r w:rsidRPr="00967538">
              <w:rPr>
                <w:rFonts w:ascii="Times New Roman" w:hAnsi="Times New Roman" w:cs="Times New Roman"/>
                <w:color w:val="000000"/>
                <w:spacing w:val="-6"/>
              </w:rPr>
              <w:t xml:space="preserve">, </w:t>
            </w:r>
            <w:hyperlink r:id="rId552" w:history="1">
              <w:r w:rsidRPr="00967538">
                <w:rPr>
                  <w:rFonts w:ascii="Times New Roman" w:hAnsi="Times New Roman" w:cs="Times New Roman"/>
                  <w:color w:val="000000"/>
                  <w:spacing w:val="-6"/>
                </w:rPr>
                <w:t>C74</w:t>
              </w:r>
            </w:hyperlink>
            <w:r w:rsidRPr="00967538">
              <w:rPr>
                <w:rFonts w:ascii="Times New Roman" w:hAnsi="Times New Roman" w:cs="Times New Roman"/>
                <w:color w:val="000000"/>
                <w:spacing w:val="-6"/>
              </w:rPr>
              <w:t xml:space="preserve">, </w:t>
            </w:r>
            <w:hyperlink r:id="rId553" w:history="1">
              <w:r w:rsidRPr="00967538">
                <w:rPr>
                  <w:rFonts w:ascii="Times New Roman" w:hAnsi="Times New Roman" w:cs="Times New Roman"/>
                  <w:color w:val="000000"/>
                  <w:spacing w:val="-6"/>
                </w:rPr>
                <w:t>C73</w:t>
              </w:r>
            </w:hyperlink>
          </w:p>
        </w:tc>
        <w:tc>
          <w:tcPr>
            <w:tcW w:w="2891" w:type="dxa"/>
          </w:tcPr>
          <w:p w14:paraId="7C95B6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39" w:type="dxa"/>
          </w:tcPr>
          <w:p w14:paraId="169884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74260E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высокоинтенсивная фокусированная ультразвуковая терапия (HIFU) при злокачественных новообразованиях молочной железы</w:t>
            </w:r>
          </w:p>
        </w:tc>
        <w:tc>
          <w:tcPr>
            <w:tcW w:w="1448" w:type="dxa"/>
          </w:tcPr>
          <w:p w14:paraId="73186C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1180948" w14:textId="77777777" w:rsidTr="00600907">
        <w:trPr>
          <w:trHeight w:val="20"/>
        </w:trPr>
        <w:tc>
          <w:tcPr>
            <w:tcW w:w="710" w:type="dxa"/>
            <w:vMerge/>
          </w:tcPr>
          <w:p w14:paraId="74A0101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B9702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B400E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54" w:history="1">
              <w:r w:rsidRPr="00967538">
                <w:rPr>
                  <w:rFonts w:ascii="Times New Roman" w:hAnsi="Times New Roman" w:cs="Times New Roman"/>
                  <w:color w:val="000000"/>
                  <w:spacing w:val="-6"/>
                </w:rPr>
                <w:t>C61</w:t>
              </w:r>
            </w:hyperlink>
          </w:p>
        </w:tc>
        <w:tc>
          <w:tcPr>
            <w:tcW w:w="2891" w:type="dxa"/>
          </w:tcPr>
          <w:p w14:paraId="5385A0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локализованные злокачественные новообразования предстательной железы I–II стадия (T1-2cN0M0)</w:t>
            </w:r>
          </w:p>
        </w:tc>
        <w:tc>
          <w:tcPr>
            <w:tcW w:w="1639" w:type="dxa"/>
          </w:tcPr>
          <w:p w14:paraId="485BCB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489A8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высокоинтенсивная фокусированная ультразвуковая терапия (HIFU) при злокачественных новообразованиях простаты</w:t>
            </w:r>
          </w:p>
        </w:tc>
        <w:tc>
          <w:tcPr>
            <w:tcW w:w="1448" w:type="dxa"/>
          </w:tcPr>
          <w:p w14:paraId="300313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A143A23" w14:textId="77777777" w:rsidTr="00600907">
        <w:trPr>
          <w:trHeight w:val="20"/>
        </w:trPr>
        <w:tc>
          <w:tcPr>
            <w:tcW w:w="710" w:type="dxa"/>
            <w:tcBorders>
              <w:bottom w:val="single" w:sz="4" w:space="0" w:color="auto"/>
            </w:tcBorders>
          </w:tcPr>
          <w:p w14:paraId="1228D2A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22</w:t>
            </w:r>
          </w:p>
        </w:tc>
        <w:tc>
          <w:tcPr>
            <w:tcW w:w="3260" w:type="dxa"/>
          </w:tcPr>
          <w:p w14:paraId="4326B6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w:t>
            </w:r>
            <w:r w:rsidRPr="00967538">
              <w:rPr>
                <w:rFonts w:ascii="Times New Roman" w:hAnsi="Times New Roman" w:cs="Times New Roman"/>
                <w:color w:val="000000"/>
                <w:spacing w:val="-6"/>
              </w:rPr>
              <w:lastRenderedPageBreak/>
              <w:t>солидных опухолей у детей</w:t>
            </w:r>
          </w:p>
        </w:tc>
        <w:tc>
          <w:tcPr>
            <w:tcW w:w="1707" w:type="dxa"/>
          </w:tcPr>
          <w:p w14:paraId="3F4188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555" w:history="1">
              <w:r w:rsidRPr="00967538">
                <w:rPr>
                  <w:rFonts w:ascii="Times New Roman" w:hAnsi="Times New Roman" w:cs="Times New Roman"/>
                  <w:color w:val="000000"/>
                  <w:spacing w:val="-6"/>
                </w:rPr>
                <w:t>C81</w:t>
              </w:r>
            </w:hyperlink>
            <w:r w:rsidRPr="00967538">
              <w:rPr>
                <w:rFonts w:ascii="Times New Roman" w:hAnsi="Times New Roman" w:cs="Times New Roman"/>
                <w:color w:val="000000"/>
                <w:spacing w:val="-6"/>
              </w:rPr>
              <w:t xml:space="preserve"> – </w:t>
            </w:r>
            <w:hyperlink r:id="rId556" w:history="1">
              <w:r w:rsidRPr="00967538">
                <w:rPr>
                  <w:rFonts w:ascii="Times New Roman" w:hAnsi="Times New Roman" w:cs="Times New Roman"/>
                  <w:color w:val="000000"/>
                  <w:spacing w:val="-6"/>
                </w:rPr>
                <w:t>C90</w:t>
              </w:r>
            </w:hyperlink>
            <w:r w:rsidRPr="00967538">
              <w:rPr>
                <w:rFonts w:ascii="Times New Roman" w:hAnsi="Times New Roman" w:cs="Times New Roman"/>
                <w:color w:val="000000"/>
                <w:spacing w:val="-6"/>
              </w:rPr>
              <w:t xml:space="preserve">, </w:t>
            </w:r>
            <w:hyperlink r:id="rId557" w:history="1">
              <w:r w:rsidRPr="00967538">
                <w:rPr>
                  <w:rFonts w:ascii="Times New Roman" w:hAnsi="Times New Roman" w:cs="Times New Roman"/>
                  <w:color w:val="000000"/>
                  <w:spacing w:val="-6"/>
                </w:rPr>
                <w:t>C91.0</w:t>
              </w:r>
            </w:hyperlink>
            <w:r w:rsidRPr="00967538">
              <w:rPr>
                <w:rFonts w:ascii="Times New Roman" w:hAnsi="Times New Roman" w:cs="Times New Roman"/>
                <w:color w:val="000000"/>
                <w:spacing w:val="-6"/>
              </w:rPr>
              <w:t xml:space="preserve">, </w:t>
            </w:r>
            <w:hyperlink r:id="rId558" w:history="1">
              <w:r w:rsidRPr="00967538">
                <w:rPr>
                  <w:rFonts w:ascii="Times New Roman" w:hAnsi="Times New Roman" w:cs="Times New Roman"/>
                  <w:color w:val="000000"/>
                  <w:spacing w:val="-6"/>
                </w:rPr>
                <w:t>C91.5</w:t>
              </w:r>
            </w:hyperlink>
            <w:r w:rsidRPr="00967538">
              <w:rPr>
                <w:rFonts w:ascii="Times New Roman" w:hAnsi="Times New Roman" w:cs="Times New Roman"/>
                <w:color w:val="000000"/>
                <w:spacing w:val="-6"/>
              </w:rPr>
              <w:t xml:space="preserve"> – </w:t>
            </w:r>
            <w:hyperlink r:id="rId559" w:history="1">
              <w:r w:rsidRPr="00967538">
                <w:rPr>
                  <w:rFonts w:ascii="Times New Roman" w:hAnsi="Times New Roman" w:cs="Times New Roman"/>
                  <w:color w:val="000000"/>
                  <w:spacing w:val="-6"/>
                </w:rPr>
                <w:t>C91.9</w:t>
              </w:r>
            </w:hyperlink>
            <w:r w:rsidRPr="00967538">
              <w:rPr>
                <w:rFonts w:ascii="Times New Roman" w:hAnsi="Times New Roman" w:cs="Times New Roman"/>
                <w:color w:val="000000"/>
                <w:spacing w:val="-6"/>
              </w:rPr>
              <w:t xml:space="preserve">, </w:t>
            </w:r>
            <w:hyperlink r:id="rId560" w:history="1">
              <w:r w:rsidRPr="00967538">
                <w:rPr>
                  <w:rFonts w:ascii="Times New Roman" w:hAnsi="Times New Roman" w:cs="Times New Roman"/>
                  <w:color w:val="000000"/>
                  <w:spacing w:val="-6"/>
                </w:rPr>
                <w:t>C92</w:t>
              </w:r>
            </w:hyperlink>
            <w:r w:rsidRPr="00967538">
              <w:rPr>
                <w:rFonts w:ascii="Times New Roman" w:hAnsi="Times New Roman" w:cs="Times New Roman"/>
                <w:color w:val="000000"/>
                <w:spacing w:val="-6"/>
              </w:rPr>
              <w:t xml:space="preserve">, </w:t>
            </w:r>
            <w:hyperlink r:id="rId561" w:history="1">
              <w:r w:rsidRPr="00967538">
                <w:rPr>
                  <w:rFonts w:ascii="Times New Roman" w:hAnsi="Times New Roman" w:cs="Times New Roman"/>
                  <w:color w:val="000000"/>
                  <w:spacing w:val="-6"/>
                </w:rPr>
                <w:t>C93</w:t>
              </w:r>
            </w:hyperlink>
            <w:r w:rsidRPr="00967538">
              <w:rPr>
                <w:rFonts w:ascii="Times New Roman" w:hAnsi="Times New Roman" w:cs="Times New Roman"/>
                <w:color w:val="000000"/>
                <w:spacing w:val="-6"/>
              </w:rPr>
              <w:t xml:space="preserve">, </w:t>
            </w:r>
            <w:hyperlink r:id="rId562" w:history="1">
              <w:r w:rsidRPr="00967538">
                <w:rPr>
                  <w:rFonts w:ascii="Times New Roman" w:hAnsi="Times New Roman" w:cs="Times New Roman"/>
                  <w:color w:val="000000"/>
                  <w:spacing w:val="-6"/>
                </w:rPr>
                <w:t>C94.0</w:t>
              </w:r>
            </w:hyperlink>
            <w:r w:rsidRPr="00967538">
              <w:rPr>
                <w:rFonts w:ascii="Times New Roman" w:hAnsi="Times New Roman" w:cs="Times New Roman"/>
                <w:color w:val="000000"/>
                <w:spacing w:val="-6"/>
              </w:rPr>
              <w:t xml:space="preserve">, </w:t>
            </w:r>
            <w:hyperlink r:id="rId563" w:history="1">
              <w:r w:rsidRPr="00967538">
                <w:rPr>
                  <w:rFonts w:ascii="Times New Roman" w:hAnsi="Times New Roman" w:cs="Times New Roman"/>
                  <w:color w:val="000000"/>
                  <w:spacing w:val="-6"/>
                </w:rPr>
                <w:t>C94.2</w:t>
              </w:r>
            </w:hyperlink>
            <w:r w:rsidRPr="00967538">
              <w:rPr>
                <w:rFonts w:ascii="Times New Roman" w:hAnsi="Times New Roman" w:cs="Times New Roman"/>
                <w:color w:val="000000"/>
                <w:spacing w:val="-6"/>
              </w:rPr>
              <w:t xml:space="preserve"> – </w:t>
            </w:r>
            <w:hyperlink r:id="rId564" w:history="1">
              <w:r w:rsidRPr="00967538">
                <w:rPr>
                  <w:rFonts w:ascii="Times New Roman" w:hAnsi="Times New Roman" w:cs="Times New Roman"/>
                  <w:color w:val="000000"/>
                  <w:spacing w:val="-6"/>
                </w:rPr>
                <w:t>C94.7</w:t>
              </w:r>
            </w:hyperlink>
            <w:r w:rsidRPr="00967538">
              <w:rPr>
                <w:rFonts w:ascii="Times New Roman" w:hAnsi="Times New Roman" w:cs="Times New Roman"/>
                <w:color w:val="000000"/>
                <w:spacing w:val="-6"/>
              </w:rPr>
              <w:t xml:space="preserve">, </w:t>
            </w:r>
            <w:hyperlink r:id="rId565" w:history="1">
              <w:r w:rsidRPr="00967538">
                <w:rPr>
                  <w:rFonts w:ascii="Times New Roman" w:hAnsi="Times New Roman" w:cs="Times New Roman"/>
                  <w:color w:val="000000"/>
                  <w:spacing w:val="-6"/>
                </w:rPr>
                <w:t>C95</w:t>
              </w:r>
            </w:hyperlink>
            <w:r w:rsidRPr="00967538">
              <w:rPr>
                <w:rFonts w:ascii="Times New Roman" w:hAnsi="Times New Roman" w:cs="Times New Roman"/>
                <w:color w:val="000000"/>
                <w:spacing w:val="-6"/>
              </w:rPr>
              <w:t xml:space="preserve">, </w:t>
            </w:r>
            <w:hyperlink r:id="rId566" w:history="1">
              <w:r w:rsidRPr="00967538">
                <w:rPr>
                  <w:rFonts w:ascii="Times New Roman" w:hAnsi="Times New Roman" w:cs="Times New Roman"/>
                  <w:color w:val="000000"/>
                  <w:spacing w:val="-6"/>
                </w:rPr>
                <w:t>C96.9</w:t>
              </w:r>
            </w:hyperlink>
            <w:r w:rsidRPr="00967538">
              <w:rPr>
                <w:rFonts w:ascii="Times New Roman" w:hAnsi="Times New Roman" w:cs="Times New Roman"/>
                <w:color w:val="000000"/>
                <w:spacing w:val="-6"/>
              </w:rPr>
              <w:t xml:space="preserve">, </w:t>
            </w:r>
            <w:hyperlink r:id="rId567" w:history="1">
              <w:r w:rsidRPr="00967538">
                <w:rPr>
                  <w:rFonts w:ascii="Times New Roman" w:hAnsi="Times New Roman" w:cs="Times New Roman"/>
                  <w:color w:val="000000"/>
                  <w:spacing w:val="-6"/>
                </w:rPr>
                <w:t>C00</w:t>
              </w:r>
            </w:hyperlink>
            <w:r w:rsidRPr="00967538">
              <w:rPr>
                <w:rFonts w:ascii="Times New Roman" w:hAnsi="Times New Roman" w:cs="Times New Roman"/>
                <w:color w:val="000000"/>
                <w:spacing w:val="-6"/>
              </w:rPr>
              <w:t xml:space="preserve"> – </w:t>
            </w:r>
            <w:hyperlink r:id="rId568" w:history="1">
              <w:r w:rsidRPr="00967538">
                <w:rPr>
                  <w:rFonts w:ascii="Times New Roman" w:hAnsi="Times New Roman" w:cs="Times New Roman"/>
                  <w:color w:val="000000"/>
                  <w:spacing w:val="-6"/>
                </w:rPr>
                <w:t>C14</w:t>
              </w:r>
            </w:hyperlink>
            <w:r w:rsidRPr="00967538">
              <w:rPr>
                <w:rFonts w:ascii="Times New Roman" w:hAnsi="Times New Roman" w:cs="Times New Roman"/>
                <w:color w:val="000000"/>
                <w:spacing w:val="-6"/>
              </w:rPr>
              <w:t xml:space="preserve">, </w:t>
            </w:r>
            <w:hyperlink r:id="rId569" w:history="1">
              <w:r w:rsidRPr="00967538">
                <w:rPr>
                  <w:rFonts w:ascii="Times New Roman" w:hAnsi="Times New Roman" w:cs="Times New Roman"/>
                  <w:color w:val="000000"/>
                  <w:spacing w:val="-6"/>
                </w:rPr>
                <w:t>C15</w:t>
              </w:r>
            </w:hyperlink>
            <w:r w:rsidRPr="00967538">
              <w:rPr>
                <w:rFonts w:ascii="Times New Roman" w:hAnsi="Times New Roman" w:cs="Times New Roman"/>
                <w:color w:val="000000"/>
                <w:spacing w:val="-6"/>
              </w:rPr>
              <w:t xml:space="preserve"> – </w:t>
            </w:r>
            <w:hyperlink r:id="rId570" w:history="1">
              <w:r w:rsidRPr="00967538">
                <w:rPr>
                  <w:rFonts w:ascii="Times New Roman" w:hAnsi="Times New Roman" w:cs="Times New Roman"/>
                  <w:color w:val="000000"/>
                  <w:spacing w:val="-6"/>
                </w:rPr>
                <w:t>C21</w:t>
              </w:r>
            </w:hyperlink>
            <w:r w:rsidRPr="00967538">
              <w:rPr>
                <w:rFonts w:ascii="Times New Roman" w:hAnsi="Times New Roman" w:cs="Times New Roman"/>
                <w:color w:val="000000"/>
                <w:spacing w:val="-6"/>
              </w:rPr>
              <w:t xml:space="preserve">, </w:t>
            </w:r>
            <w:hyperlink r:id="rId571" w:history="1">
              <w:r w:rsidRPr="00967538">
                <w:rPr>
                  <w:rFonts w:ascii="Times New Roman" w:hAnsi="Times New Roman" w:cs="Times New Roman"/>
                  <w:color w:val="000000"/>
                  <w:spacing w:val="-6"/>
                </w:rPr>
                <w:t>C22</w:t>
              </w:r>
            </w:hyperlink>
            <w:r w:rsidRPr="00967538">
              <w:rPr>
                <w:rFonts w:ascii="Times New Roman" w:hAnsi="Times New Roman" w:cs="Times New Roman"/>
                <w:color w:val="000000"/>
                <w:spacing w:val="-6"/>
              </w:rPr>
              <w:t xml:space="preserve">, </w:t>
            </w:r>
            <w:hyperlink r:id="rId572" w:history="1">
              <w:r w:rsidRPr="00967538">
                <w:rPr>
                  <w:rFonts w:ascii="Times New Roman" w:hAnsi="Times New Roman" w:cs="Times New Roman"/>
                  <w:color w:val="000000"/>
                  <w:spacing w:val="-6"/>
                </w:rPr>
                <w:t>C23</w:t>
              </w:r>
            </w:hyperlink>
            <w:r w:rsidRPr="00967538">
              <w:rPr>
                <w:rFonts w:ascii="Times New Roman" w:hAnsi="Times New Roman" w:cs="Times New Roman"/>
                <w:color w:val="000000"/>
                <w:spacing w:val="-6"/>
              </w:rPr>
              <w:t xml:space="preserve"> – </w:t>
            </w:r>
            <w:hyperlink r:id="rId573" w:history="1">
              <w:r w:rsidRPr="00967538">
                <w:rPr>
                  <w:rFonts w:ascii="Times New Roman" w:hAnsi="Times New Roman" w:cs="Times New Roman"/>
                  <w:color w:val="000000"/>
                  <w:spacing w:val="-6"/>
                </w:rPr>
                <w:t>C26</w:t>
              </w:r>
            </w:hyperlink>
            <w:r w:rsidRPr="00967538">
              <w:rPr>
                <w:rFonts w:ascii="Times New Roman" w:hAnsi="Times New Roman" w:cs="Times New Roman"/>
                <w:color w:val="000000"/>
                <w:spacing w:val="-6"/>
              </w:rPr>
              <w:t xml:space="preserve">, </w:t>
            </w:r>
            <w:hyperlink r:id="rId574" w:history="1">
              <w:r w:rsidRPr="00967538">
                <w:rPr>
                  <w:rFonts w:ascii="Times New Roman" w:hAnsi="Times New Roman" w:cs="Times New Roman"/>
                  <w:color w:val="000000"/>
                  <w:spacing w:val="-6"/>
                </w:rPr>
                <w:t>C30</w:t>
              </w:r>
            </w:hyperlink>
            <w:r w:rsidRPr="00967538">
              <w:rPr>
                <w:rFonts w:ascii="Times New Roman" w:hAnsi="Times New Roman" w:cs="Times New Roman"/>
                <w:color w:val="000000"/>
                <w:spacing w:val="-6"/>
              </w:rPr>
              <w:t xml:space="preserve"> – </w:t>
            </w:r>
            <w:hyperlink r:id="rId575" w:history="1">
              <w:r w:rsidRPr="00967538">
                <w:rPr>
                  <w:rFonts w:ascii="Times New Roman" w:hAnsi="Times New Roman" w:cs="Times New Roman"/>
                  <w:color w:val="000000"/>
                  <w:spacing w:val="-6"/>
                </w:rPr>
                <w:t>C32</w:t>
              </w:r>
            </w:hyperlink>
            <w:r w:rsidRPr="00967538">
              <w:rPr>
                <w:rFonts w:ascii="Times New Roman" w:hAnsi="Times New Roman" w:cs="Times New Roman"/>
                <w:color w:val="000000"/>
                <w:spacing w:val="-6"/>
              </w:rPr>
              <w:t xml:space="preserve">, </w:t>
            </w:r>
            <w:hyperlink r:id="rId576" w:history="1">
              <w:r w:rsidRPr="00967538">
                <w:rPr>
                  <w:rFonts w:ascii="Times New Roman" w:hAnsi="Times New Roman" w:cs="Times New Roman"/>
                  <w:color w:val="000000"/>
                  <w:spacing w:val="-6"/>
                </w:rPr>
                <w:t>C34</w:t>
              </w:r>
            </w:hyperlink>
            <w:r w:rsidRPr="00967538">
              <w:rPr>
                <w:rFonts w:ascii="Times New Roman" w:hAnsi="Times New Roman" w:cs="Times New Roman"/>
                <w:color w:val="000000"/>
                <w:spacing w:val="-6"/>
              </w:rPr>
              <w:t xml:space="preserve">, </w:t>
            </w:r>
            <w:hyperlink r:id="rId577" w:history="1">
              <w:r w:rsidRPr="00967538">
                <w:rPr>
                  <w:rFonts w:ascii="Times New Roman" w:hAnsi="Times New Roman" w:cs="Times New Roman"/>
                  <w:color w:val="000000"/>
                  <w:spacing w:val="-6"/>
                </w:rPr>
                <w:t>C37</w:t>
              </w:r>
            </w:hyperlink>
            <w:r w:rsidRPr="00967538">
              <w:rPr>
                <w:rFonts w:ascii="Times New Roman" w:hAnsi="Times New Roman" w:cs="Times New Roman"/>
                <w:color w:val="000000"/>
                <w:spacing w:val="-6"/>
              </w:rPr>
              <w:t xml:space="preserve">, </w:t>
            </w:r>
            <w:hyperlink r:id="rId578" w:history="1">
              <w:r w:rsidRPr="00967538">
                <w:rPr>
                  <w:rFonts w:ascii="Times New Roman" w:hAnsi="Times New Roman" w:cs="Times New Roman"/>
                  <w:color w:val="000000"/>
                  <w:spacing w:val="-6"/>
                </w:rPr>
                <w:t>C38</w:t>
              </w:r>
            </w:hyperlink>
            <w:r w:rsidRPr="00967538">
              <w:rPr>
                <w:rFonts w:ascii="Times New Roman" w:hAnsi="Times New Roman" w:cs="Times New Roman"/>
                <w:color w:val="000000"/>
                <w:spacing w:val="-6"/>
              </w:rPr>
              <w:t xml:space="preserve">, </w:t>
            </w:r>
            <w:hyperlink r:id="rId579" w:history="1">
              <w:r w:rsidRPr="00967538">
                <w:rPr>
                  <w:rFonts w:ascii="Times New Roman" w:hAnsi="Times New Roman" w:cs="Times New Roman"/>
                  <w:color w:val="000000"/>
                  <w:spacing w:val="-6"/>
                </w:rPr>
                <w:t>C39</w:t>
              </w:r>
            </w:hyperlink>
            <w:r w:rsidRPr="00967538">
              <w:rPr>
                <w:rFonts w:ascii="Times New Roman" w:hAnsi="Times New Roman" w:cs="Times New Roman"/>
                <w:color w:val="000000"/>
                <w:spacing w:val="-6"/>
              </w:rPr>
              <w:t xml:space="preserve">, </w:t>
            </w:r>
            <w:hyperlink r:id="rId580" w:history="1">
              <w:r w:rsidRPr="00967538">
                <w:rPr>
                  <w:rFonts w:ascii="Times New Roman" w:hAnsi="Times New Roman" w:cs="Times New Roman"/>
                  <w:color w:val="000000"/>
                  <w:spacing w:val="-6"/>
                </w:rPr>
                <w:t>C40</w:t>
              </w:r>
            </w:hyperlink>
            <w:r w:rsidRPr="00967538">
              <w:rPr>
                <w:rFonts w:ascii="Times New Roman" w:hAnsi="Times New Roman" w:cs="Times New Roman"/>
                <w:color w:val="000000"/>
                <w:spacing w:val="-6"/>
              </w:rPr>
              <w:t xml:space="preserve">, </w:t>
            </w:r>
            <w:hyperlink r:id="rId581" w:history="1">
              <w:r w:rsidRPr="00967538">
                <w:rPr>
                  <w:rFonts w:ascii="Times New Roman" w:hAnsi="Times New Roman" w:cs="Times New Roman"/>
                  <w:color w:val="000000"/>
                  <w:spacing w:val="-6"/>
                </w:rPr>
                <w:t>C41</w:t>
              </w:r>
            </w:hyperlink>
            <w:r w:rsidRPr="00967538">
              <w:rPr>
                <w:rFonts w:ascii="Times New Roman" w:hAnsi="Times New Roman" w:cs="Times New Roman"/>
                <w:color w:val="000000"/>
                <w:spacing w:val="-6"/>
              </w:rPr>
              <w:t xml:space="preserve">, </w:t>
            </w:r>
            <w:hyperlink r:id="rId582" w:history="1">
              <w:r w:rsidRPr="00967538">
                <w:rPr>
                  <w:rFonts w:ascii="Times New Roman" w:hAnsi="Times New Roman" w:cs="Times New Roman"/>
                  <w:color w:val="000000"/>
                  <w:spacing w:val="-6"/>
                </w:rPr>
                <w:t>C45</w:t>
              </w:r>
            </w:hyperlink>
            <w:r w:rsidRPr="00967538">
              <w:rPr>
                <w:rFonts w:ascii="Times New Roman" w:hAnsi="Times New Roman" w:cs="Times New Roman"/>
                <w:color w:val="000000"/>
                <w:spacing w:val="-6"/>
              </w:rPr>
              <w:t xml:space="preserve">, </w:t>
            </w:r>
            <w:hyperlink r:id="rId583" w:history="1">
              <w:r w:rsidRPr="00967538">
                <w:rPr>
                  <w:rFonts w:ascii="Times New Roman" w:hAnsi="Times New Roman" w:cs="Times New Roman"/>
                  <w:color w:val="000000"/>
                  <w:spacing w:val="-6"/>
                </w:rPr>
                <w:t>C46</w:t>
              </w:r>
            </w:hyperlink>
            <w:r w:rsidRPr="00967538">
              <w:rPr>
                <w:rFonts w:ascii="Times New Roman" w:hAnsi="Times New Roman" w:cs="Times New Roman"/>
                <w:color w:val="000000"/>
                <w:spacing w:val="-6"/>
              </w:rPr>
              <w:t xml:space="preserve">, </w:t>
            </w:r>
            <w:hyperlink r:id="rId584" w:history="1">
              <w:r w:rsidRPr="00967538">
                <w:rPr>
                  <w:rFonts w:ascii="Times New Roman" w:hAnsi="Times New Roman" w:cs="Times New Roman"/>
                  <w:color w:val="000000"/>
                  <w:spacing w:val="-6"/>
                </w:rPr>
                <w:t>C47</w:t>
              </w:r>
            </w:hyperlink>
            <w:r w:rsidRPr="00967538">
              <w:rPr>
                <w:rFonts w:ascii="Times New Roman" w:hAnsi="Times New Roman" w:cs="Times New Roman"/>
                <w:color w:val="000000"/>
                <w:spacing w:val="-6"/>
              </w:rPr>
              <w:t xml:space="preserve">, </w:t>
            </w:r>
            <w:hyperlink r:id="rId585" w:history="1">
              <w:r w:rsidRPr="00967538">
                <w:rPr>
                  <w:rFonts w:ascii="Times New Roman" w:hAnsi="Times New Roman" w:cs="Times New Roman"/>
                  <w:color w:val="000000"/>
                  <w:spacing w:val="-6"/>
                </w:rPr>
                <w:t>C48</w:t>
              </w:r>
            </w:hyperlink>
            <w:r w:rsidRPr="00967538">
              <w:rPr>
                <w:rFonts w:ascii="Times New Roman" w:hAnsi="Times New Roman" w:cs="Times New Roman"/>
                <w:color w:val="000000"/>
                <w:spacing w:val="-6"/>
              </w:rPr>
              <w:t xml:space="preserve">, </w:t>
            </w:r>
            <w:hyperlink r:id="rId586" w:history="1">
              <w:r w:rsidRPr="00967538">
                <w:rPr>
                  <w:rFonts w:ascii="Times New Roman" w:hAnsi="Times New Roman" w:cs="Times New Roman"/>
                  <w:color w:val="000000"/>
                  <w:spacing w:val="-6"/>
                </w:rPr>
                <w:t>C49</w:t>
              </w:r>
            </w:hyperlink>
            <w:r w:rsidRPr="00967538">
              <w:rPr>
                <w:rFonts w:ascii="Times New Roman" w:hAnsi="Times New Roman" w:cs="Times New Roman"/>
                <w:color w:val="000000"/>
                <w:spacing w:val="-6"/>
              </w:rPr>
              <w:t xml:space="preserve">, </w:t>
            </w:r>
            <w:r w:rsidRPr="00967538">
              <w:rPr>
                <w:rFonts w:ascii="Times New Roman" w:hAnsi="Times New Roman" w:cs="Times New Roman"/>
                <w:color w:val="000000"/>
                <w:spacing w:val="-6"/>
              </w:rPr>
              <w:br/>
            </w:r>
            <w:hyperlink r:id="rId587"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 </w:t>
            </w:r>
            <w:hyperlink r:id="rId588" w:history="1">
              <w:r w:rsidRPr="00967538">
                <w:rPr>
                  <w:rFonts w:ascii="Times New Roman" w:hAnsi="Times New Roman" w:cs="Times New Roman"/>
                  <w:color w:val="000000"/>
                  <w:spacing w:val="-6"/>
                </w:rPr>
                <w:t>C58</w:t>
              </w:r>
            </w:hyperlink>
            <w:r w:rsidRPr="00967538">
              <w:rPr>
                <w:rFonts w:ascii="Times New Roman" w:hAnsi="Times New Roman" w:cs="Times New Roman"/>
                <w:color w:val="000000"/>
                <w:spacing w:val="-6"/>
              </w:rPr>
              <w:t xml:space="preserve">, </w:t>
            </w:r>
            <w:hyperlink r:id="rId589" w:history="1">
              <w:r w:rsidRPr="00967538">
                <w:rPr>
                  <w:rFonts w:ascii="Times New Roman" w:hAnsi="Times New Roman" w:cs="Times New Roman"/>
                  <w:color w:val="000000"/>
                  <w:spacing w:val="-6"/>
                </w:rPr>
                <w:t>C60</w:t>
              </w:r>
            </w:hyperlink>
            <w:r w:rsidRPr="00967538">
              <w:rPr>
                <w:rFonts w:ascii="Times New Roman" w:hAnsi="Times New Roman" w:cs="Times New Roman"/>
                <w:color w:val="000000"/>
                <w:spacing w:val="-6"/>
              </w:rPr>
              <w:t xml:space="preserve">, </w:t>
            </w:r>
            <w:hyperlink r:id="rId590" w:history="1">
              <w:r w:rsidRPr="00967538">
                <w:rPr>
                  <w:rFonts w:ascii="Times New Roman" w:hAnsi="Times New Roman" w:cs="Times New Roman"/>
                  <w:color w:val="000000"/>
                  <w:spacing w:val="-6"/>
                </w:rPr>
                <w:t>C61</w:t>
              </w:r>
            </w:hyperlink>
            <w:r w:rsidRPr="00967538">
              <w:rPr>
                <w:rFonts w:ascii="Times New Roman" w:hAnsi="Times New Roman" w:cs="Times New Roman"/>
                <w:color w:val="000000"/>
                <w:spacing w:val="-6"/>
              </w:rPr>
              <w:t xml:space="preserve">, </w:t>
            </w:r>
            <w:hyperlink r:id="rId591" w:history="1">
              <w:r w:rsidRPr="00967538">
                <w:rPr>
                  <w:rFonts w:ascii="Times New Roman" w:hAnsi="Times New Roman" w:cs="Times New Roman"/>
                  <w:color w:val="000000"/>
                  <w:spacing w:val="-6"/>
                </w:rPr>
                <w:t>C62</w:t>
              </w:r>
            </w:hyperlink>
            <w:r w:rsidRPr="00967538">
              <w:rPr>
                <w:rFonts w:ascii="Times New Roman" w:hAnsi="Times New Roman" w:cs="Times New Roman"/>
                <w:color w:val="000000"/>
                <w:spacing w:val="-6"/>
              </w:rPr>
              <w:t xml:space="preserve">, </w:t>
            </w:r>
            <w:hyperlink r:id="rId592" w:history="1">
              <w:r w:rsidRPr="00967538">
                <w:rPr>
                  <w:rFonts w:ascii="Times New Roman" w:hAnsi="Times New Roman" w:cs="Times New Roman"/>
                  <w:color w:val="000000"/>
                  <w:spacing w:val="-6"/>
                </w:rPr>
                <w:t>C63</w:t>
              </w:r>
            </w:hyperlink>
            <w:r w:rsidRPr="00967538">
              <w:rPr>
                <w:rFonts w:ascii="Times New Roman" w:hAnsi="Times New Roman" w:cs="Times New Roman"/>
                <w:color w:val="000000"/>
                <w:spacing w:val="-6"/>
              </w:rPr>
              <w:t xml:space="preserve">, </w:t>
            </w:r>
            <w:hyperlink r:id="rId593" w:history="1">
              <w:r w:rsidRPr="00967538">
                <w:rPr>
                  <w:rFonts w:ascii="Times New Roman" w:hAnsi="Times New Roman" w:cs="Times New Roman"/>
                  <w:color w:val="000000"/>
                  <w:spacing w:val="-6"/>
                </w:rPr>
                <w:t>C64</w:t>
              </w:r>
            </w:hyperlink>
            <w:r w:rsidRPr="00967538">
              <w:rPr>
                <w:rFonts w:ascii="Times New Roman" w:hAnsi="Times New Roman" w:cs="Times New Roman"/>
                <w:color w:val="000000"/>
                <w:spacing w:val="-6"/>
              </w:rPr>
              <w:t xml:space="preserve">, </w:t>
            </w:r>
            <w:hyperlink r:id="rId594" w:history="1">
              <w:r w:rsidRPr="00967538">
                <w:rPr>
                  <w:rFonts w:ascii="Times New Roman" w:hAnsi="Times New Roman" w:cs="Times New Roman"/>
                  <w:color w:val="000000"/>
                  <w:spacing w:val="-6"/>
                </w:rPr>
                <w:t>C65</w:t>
              </w:r>
            </w:hyperlink>
            <w:r w:rsidRPr="00967538">
              <w:rPr>
                <w:rFonts w:ascii="Times New Roman" w:hAnsi="Times New Roman" w:cs="Times New Roman"/>
                <w:color w:val="000000"/>
                <w:spacing w:val="-6"/>
              </w:rPr>
              <w:t xml:space="preserve">, </w:t>
            </w:r>
            <w:hyperlink r:id="rId595" w:history="1">
              <w:r w:rsidRPr="00967538">
                <w:rPr>
                  <w:rFonts w:ascii="Times New Roman" w:hAnsi="Times New Roman" w:cs="Times New Roman"/>
                  <w:color w:val="000000"/>
                  <w:spacing w:val="-6"/>
                </w:rPr>
                <w:t>C66</w:t>
              </w:r>
            </w:hyperlink>
            <w:r w:rsidRPr="00967538">
              <w:rPr>
                <w:rFonts w:ascii="Times New Roman" w:hAnsi="Times New Roman" w:cs="Times New Roman"/>
                <w:color w:val="000000"/>
                <w:spacing w:val="-6"/>
              </w:rPr>
              <w:t xml:space="preserve">, </w:t>
            </w:r>
            <w:hyperlink r:id="rId596" w:history="1">
              <w:r w:rsidRPr="00967538">
                <w:rPr>
                  <w:rFonts w:ascii="Times New Roman" w:hAnsi="Times New Roman" w:cs="Times New Roman"/>
                  <w:color w:val="000000"/>
                  <w:spacing w:val="-6"/>
                </w:rPr>
                <w:t>C67</w:t>
              </w:r>
            </w:hyperlink>
            <w:r w:rsidRPr="00967538">
              <w:rPr>
                <w:rFonts w:ascii="Times New Roman" w:hAnsi="Times New Roman" w:cs="Times New Roman"/>
                <w:color w:val="000000"/>
                <w:spacing w:val="-6"/>
              </w:rPr>
              <w:t xml:space="preserve">, </w:t>
            </w:r>
            <w:hyperlink r:id="rId597" w:history="1">
              <w:r w:rsidRPr="00967538">
                <w:rPr>
                  <w:rFonts w:ascii="Times New Roman" w:hAnsi="Times New Roman" w:cs="Times New Roman"/>
                  <w:color w:val="000000"/>
                  <w:spacing w:val="-6"/>
                </w:rPr>
                <w:t>C68</w:t>
              </w:r>
            </w:hyperlink>
            <w:r w:rsidRPr="00967538">
              <w:rPr>
                <w:rFonts w:ascii="Times New Roman" w:hAnsi="Times New Roman" w:cs="Times New Roman"/>
                <w:color w:val="000000"/>
                <w:spacing w:val="-6"/>
              </w:rPr>
              <w:t xml:space="preserve">, </w:t>
            </w:r>
            <w:hyperlink r:id="rId598" w:history="1">
              <w:r w:rsidRPr="00967538">
                <w:rPr>
                  <w:rFonts w:ascii="Times New Roman" w:hAnsi="Times New Roman" w:cs="Times New Roman"/>
                  <w:color w:val="000000"/>
                  <w:spacing w:val="-6"/>
                </w:rPr>
                <w:t>C69</w:t>
              </w:r>
            </w:hyperlink>
            <w:r w:rsidRPr="00967538">
              <w:rPr>
                <w:rFonts w:ascii="Times New Roman" w:hAnsi="Times New Roman" w:cs="Times New Roman"/>
                <w:color w:val="000000"/>
                <w:spacing w:val="-6"/>
              </w:rPr>
              <w:t xml:space="preserve">, </w:t>
            </w:r>
            <w:hyperlink r:id="rId599" w:history="1">
              <w:r w:rsidRPr="00967538">
                <w:rPr>
                  <w:rFonts w:ascii="Times New Roman" w:hAnsi="Times New Roman" w:cs="Times New Roman"/>
                  <w:color w:val="000000"/>
                  <w:spacing w:val="-6"/>
                </w:rPr>
                <w:t>C71</w:t>
              </w:r>
            </w:hyperlink>
            <w:r w:rsidRPr="00967538">
              <w:rPr>
                <w:rFonts w:ascii="Times New Roman" w:hAnsi="Times New Roman" w:cs="Times New Roman"/>
                <w:color w:val="000000"/>
                <w:spacing w:val="-6"/>
              </w:rPr>
              <w:t xml:space="preserve">, </w:t>
            </w:r>
            <w:hyperlink r:id="rId600" w:history="1">
              <w:r w:rsidRPr="00967538">
                <w:rPr>
                  <w:rFonts w:ascii="Times New Roman" w:hAnsi="Times New Roman" w:cs="Times New Roman"/>
                  <w:color w:val="000000"/>
                  <w:spacing w:val="-6"/>
                </w:rPr>
                <w:t>C72</w:t>
              </w:r>
            </w:hyperlink>
            <w:r w:rsidRPr="00967538">
              <w:rPr>
                <w:rFonts w:ascii="Times New Roman" w:hAnsi="Times New Roman" w:cs="Times New Roman"/>
                <w:color w:val="000000"/>
                <w:spacing w:val="-6"/>
              </w:rPr>
              <w:t xml:space="preserve">, </w:t>
            </w:r>
            <w:hyperlink r:id="rId601" w:history="1">
              <w:r w:rsidRPr="00967538">
                <w:rPr>
                  <w:rFonts w:ascii="Times New Roman" w:hAnsi="Times New Roman" w:cs="Times New Roman"/>
                  <w:color w:val="000000"/>
                  <w:spacing w:val="-6"/>
                </w:rPr>
                <w:t>C73</w:t>
              </w:r>
            </w:hyperlink>
            <w:r w:rsidRPr="00967538">
              <w:rPr>
                <w:rFonts w:ascii="Times New Roman" w:hAnsi="Times New Roman" w:cs="Times New Roman"/>
                <w:color w:val="000000"/>
                <w:spacing w:val="-6"/>
              </w:rPr>
              <w:t xml:space="preserve">, </w:t>
            </w:r>
            <w:hyperlink r:id="rId602" w:history="1">
              <w:r w:rsidRPr="00967538">
                <w:rPr>
                  <w:rFonts w:ascii="Times New Roman" w:hAnsi="Times New Roman" w:cs="Times New Roman"/>
                  <w:color w:val="000000"/>
                  <w:spacing w:val="-6"/>
                </w:rPr>
                <w:t>C74</w:t>
              </w:r>
            </w:hyperlink>
            <w:r w:rsidRPr="00967538">
              <w:rPr>
                <w:rFonts w:ascii="Times New Roman" w:hAnsi="Times New Roman" w:cs="Times New Roman"/>
                <w:color w:val="000000"/>
                <w:spacing w:val="-6"/>
              </w:rPr>
              <w:t xml:space="preserve">, </w:t>
            </w:r>
            <w:hyperlink r:id="rId603" w:history="1">
              <w:r w:rsidRPr="00967538">
                <w:rPr>
                  <w:rFonts w:ascii="Times New Roman" w:hAnsi="Times New Roman" w:cs="Times New Roman"/>
                  <w:color w:val="000000"/>
                  <w:spacing w:val="-6"/>
                </w:rPr>
                <w:t>C75</w:t>
              </w:r>
            </w:hyperlink>
            <w:r w:rsidRPr="00967538">
              <w:rPr>
                <w:rFonts w:ascii="Times New Roman" w:hAnsi="Times New Roman" w:cs="Times New Roman"/>
                <w:color w:val="000000"/>
                <w:spacing w:val="-6"/>
              </w:rPr>
              <w:t xml:space="preserve">, </w:t>
            </w:r>
            <w:hyperlink r:id="rId604" w:history="1">
              <w:r w:rsidRPr="00967538">
                <w:rPr>
                  <w:rFonts w:ascii="Times New Roman" w:hAnsi="Times New Roman" w:cs="Times New Roman"/>
                  <w:color w:val="000000"/>
                  <w:spacing w:val="-6"/>
                </w:rPr>
                <w:t>C76</w:t>
              </w:r>
            </w:hyperlink>
            <w:r w:rsidRPr="00967538">
              <w:rPr>
                <w:rFonts w:ascii="Times New Roman" w:hAnsi="Times New Roman" w:cs="Times New Roman"/>
                <w:color w:val="000000"/>
                <w:spacing w:val="-6"/>
              </w:rPr>
              <w:t xml:space="preserve">, </w:t>
            </w:r>
            <w:hyperlink r:id="rId605" w:history="1">
              <w:r w:rsidRPr="00967538">
                <w:rPr>
                  <w:rFonts w:ascii="Times New Roman" w:hAnsi="Times New Roman" w:cs="Times New Roman"/>
                  <w:color w:val="000000"/>
                  <w:spacing w:val="-6"/>
                </w:rPr>
                <w:t>C77</w:t>
              </w:r>
            </w:hyperlink>
            <w:r w:rsidRPr="00967538">
              <w:rPr>
                <w:rFonts w:ascii="Times New Roman" w:hAnsi="Times New Roman" w:cs="Times New Roman"/>
                <w:color w:val="000000"/>
                <w:spacing w:val="-6"/>
              </w:rPr>
              <w:t xml:space="preserve">, </w:t>
            </w:r>
            <w:hyperlink r:id="rId606" w:history="1">
              <w:r w:rsidRPr="00967538">
                <w:rPr>
                  <w:rFonts w:ascii="Times New Roman" w:hAnsi="Times New Roman" w:cs="Times New Roman"/>
                  <w:color w:val="000000"/>
                  <w:spacing w:val="-6"/>
                </w:rPr>
                <w:t>C78</w:t>
              </w:r>
            </w:hyperlink>
            <w:r w:rsidRPr="00967538">
              <w:rPr>
                <w:rFonts w:ascii="Times New Roman" w:hAnsi="Times New Roman" w:cs="Times New Roman"/>
                <w:color w:val="000000"/>
                <w:spacing w:val="-6"/>
              </w:rPr>
              <w:t xml:space="preserve">, </w:t>
            </w:r>
            <w:hyperlink r:id="rId607" w:history="1">
              <w:r w:rsidRPr="00967538">
                <w:rPr>
                  <w:rFonts w:ascii="Times New Roman" w:hAnsi="Times New Roman" w:cs="Times New Roman"/>
                  <w:color w:val="000000"/>
                  <w:spacing w:val="-6"/>
                </w:rPr>
                <w:t>C79</w:t>
              </w:r>
            </w:hyperlink>
          </w:p>
        </w:tc>
        <w:tc>
          <w:tcPr>
            <w:tcW w:w="2891" w:type="dxa"/>
          </w:tcPr>
          <w:p w14:paraId="5011E0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rsidRPr="00967538">
              <w:rPr>
                <w:rFonts w:ascii="Times New Roman" w:hAnsi="Times New Roman" w:cs="Times New Roman"/>
                <w:color w:val="000000"/>
                <w:spacing w:val="-6"/>
              </w:rPr>
              <w:lastRenderedPageBreak/>
              <w:t>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39" w:type="dxa"/>
          </w:tcPr>
          <w:p w14:paraId="58D85A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терапевтическое лечение</w:t>
            </w:r>
          </w:p>
        </w:tc>
        <w:tc>
          <w:tcPr>
            <w:tcW w:w="3175" w:type="dxa"/>
          </w:tcPr>
          <w:p w14:paraId="7F04570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48" w:type="dxa"/>
          </w:tcPr>
          <w:p w14:paraId="648B96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140 893</w:t>
            </w:r>
          </w:p>
        </w:tc>
      </w:tr>
      <w:tr w:rsidR="001818C9" w:rsidRPr="00967538" w14:paraId="33161039" w14:textId="77777777" w:rsidTr="00600907">
        <w:trPr>
          <w:trHeight w:val="20"/>
        </w:trPr>
        <w:tc>
          <w:tcPr>
            <w:tcW w:w="710" w:type="dxa"/>
            <w:vMerge w:val="restart"/>
          </w:tcPr>
          <w:p w14:paraId="55072E1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23</w:t>
            </w:r>
          </w:p>
        </w:tc>
        <w:tc>
          <w:tcPr>
            <w:tcW w:w="3260" w:type="dxa"/>
            <w:vMerge w:val="restart"/>
          </w:tcPr>
          <w:p w14:paraId="0F7F75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Дистанционная лучевая терапия в радиотерапевтических отделениях при злокачественных новообразованиях</w:t>
            </w:r>
          </w:p>
        </w:tc>
        <w:tc>
          <w:tcPr>
            <w:tcW w:w="1707" w:type="dxa"/>
          </w:tcPr>
          <w:p w14:paraId="27BF3D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08" w:history="1">
              <w:r w:rsidRPr="00967538">
                <w:rPr>
                  <w:rFonts w:ascii="Times New Roman" w:hAnsi="Times New Roman" w:cs="Times New Roman"/>
                  <w:color w:val="000000"/>
                  <w:spacing w:val="-6"/>
                </w:rPr>
                <w:t>C00</w:t>
              </w:r>
            </w:hyperlink>
            <w:r w:rsidRPr="00967538">
              <w:rPr>
                <w:rFonts w:ascii="Times New Roman" w:hAnsi="Times New Roman" w:cs="Times New Roman"/>
                <w:color w:val="000000"/>
                <w:spacing w:val="-6"/>
              </w:rPr>
              <w:t xml:space="preserve"> – </w:t>
            </w:r>
            <w:hyperlink r:id="rId609" w:history="1">
              <w:r w:rsidRPr="00967538">
                <w:rPr>
                  <w:rFonts w:ascii="Times New Roman" w:hAnsi="Times New Roman" w:cs="Times New Roman"/>
                  <w:color w:val="000000"/>
                  <w:spacing w:val="-6"/>
                </w:rPr>
                <w:t>C14</w:t>
              </w:r>
            </w:hyperlink>
            <w:r w:rsidRPr="00967538">
              <w:rPr>
                <w:rFonts w:ascii="Times New Roman" w:hAnsi="Times New Roman" w:cs="Times New Roman"/>
                <w:color w:val="000000"/>
                <w:spacing w:val="-6"/>
              </w:rPr>
              <w:t xml:space="preserve">, </w:t>
            </w:r>
            <w:hyperlink r:id="rId610" w:history="1">
              <w:r w:rsidRPr="00967538">
                <w:rPr>
                  <w:rFonts w:ascii="Times New Roman" w:hAnsi="Times New Roman" w:cs="Times New Roman"/>
                  <w:color w:val="000000"/>
                  <w:spacing w:val="-6"/>
                </w:rPr>
                <w:t>C15</w:t>
              </w:r>
            </w:hyperlink>
            <w:r w:rsidRPr="00967538">
              <w:rPr>
                <w:rFonts w:ascii="Times New Roman" w:hAnsi="Times New Roman" w:cs="Times New Roman"/>
                <w:color w:val="000000"/>
                <w:spacing w:val="-6"/>
              </w:rPr>
              <w:t xml:space="preserve"> – </w:t>
            </w:r>
            <w:hyperlink r:id="rId611" w:history="1">
              <w:r w:rsidRPr="00967538">
                <w:rPr>
                  <w:rFonts w:ascii="Times New Roman" w:hAnsi="Times New Roman" w:cs="Times New Roman"/>
                  <w:color w:val="000000"/>
                  <w:spacing w:val="-6"/>
                </w:rPr>
                <w:t>C17</w:t>
              </w:r>
            </w:hyperlink>
            <w:r w:rsidRPr="00967538">
              <w:rPr>
                <w:rFonts w:ascii="Times New Roman" w:hAnsi="Times New Roman" w:cs="Times New Roman"/>
                <w:color w:val="000000"/>
                <w:spacing w:val="-6"/>
              </w:rPr>
              <w:t xml:space="preserve">, </w:t>
            </w:r>
            <w:hyperlink r:id="rId612" w:history="1">
              <w:r w:rsidRPr="00967538">
                <w:rPr>
                  <w:rFonts w:ascii="Times New Roman" w:hAnsi="Times New Roman" w:cs="Times New Roman"/>
                  <w:color w:val="000000"/>
                  <w:spacing w:val="-6"/>
                </w:rPr>
                <w:t>C18</w:t>
              </w:r>
            </w:hyperlink>
            <w:r w:rsidRPr="00967538">
              <w:rPr>
                <w:rFonts w:ascii="Times New Roman" w:hAnsi="Times New Roman" w:cs="Times New Roman"/>
                <w:color w:val="000000"/>
                <w:spacing w:val="-6"/>
              </w:rPr>
              <w:t xml:space="preserve"> – </w:t>
            </w:r>
            <w:hyperlink r:id="rId613" w:history="1">
              <w:r w:rsidRPr="00967538">
                <w:rPr>
                  <w:rFonts w:ascii="Times New Roman" w:hAnsi="Times New Roman" w:cs="Times New Roman"/>
                  <w:color w:val="000000"/>
                  <w:spacing w:val="-6"/>
                </w:rPr>
                <w:t>C22</w:t>
              </w:r>
            </w:hyperlink>
            <w:r w:rsidRPr="00967538">
              <w:rPr>
                <w:rFonts w:ascii="Times New Roman" w:hAnsi="Times New Roman" w:cs="Times New Roman"/>
                <w:color w:val="000000"/>
                <w:spacing w:val="-6"/>
              </w:rPr>
              <w:t xml:space="preserve">, </w:t>
            </w:r>
            <w:hyperlink r:id="rId614" w:history="1">
              <w:r w:rsidRPr="00967538">
                <w:rPr>
                  <w:rFonts w:ascii="Times New Roman" w:hAnsi="Times New Roman" w:cs="Times New Roman"/>
                  <w:color w:val="000000"/>
                  <w:spacing w:val="-6"/>
                </w:rPr>
                <w:t>C23</w:t>
              </w:r>
            </w:hyperlink>
            <w:r w:rsidRPr="00967538">
              <w:rPr>
                <w:rFonts w:ascii="Times New Roman" w:hAnsi="Times New Roman" w:cs="Times New Roman"/>
                <w:color w:val="000000"/>
                <w:spacing w:val="-6"/>
              </w:rPr>
              <w:t xml:space="preserve"> – </w:t>
            </w:r>
            <w:hyperlink r:id="rId615" w:history="1">
              <w:r w:rsidRPr="00967538">
                <w:rPr>
                  <w:rFonts w:ascii="Times New Roman" w:hAnsi="Times New Roman" w:cs="Times New Roman"/>
                  <w:color w:val="000000"/>
                  <w:spacing w:val="-6"/>
                </w:rPr>
                <w:t>C25</w:t>
              </w:r>
            </w:hyperlink>
            <w:r w:rsidRPr="00967538">
              <w:rPr>
                <w:rFonts w:ascii="Times New Roman" w:hAnsi="Times New Roman" w:cs="Times New Roman"/>
                <w:color w:val="000000"/>
                <w:spacing w:val="-6"/>
              </w:rPr>
              <w:t xml:space="preserve">, </w:t>
            </w:r>
            <w:hyperlink r:id="rId616" w:history="1">
              <w:r w:rsidRPr="00967538">
                <w:rPr>
                  <w:rFonts w:ascii="Times New Roman" w:hAnsi="Times New Roman" w:cs="Times New Roman"/>
                  <w:color w:val="000000"/>
                  <w:spacing w:val="-6"/>
                </w:rPr>
                <w:t>C30</w:t>
              </w:r>
            </w:hyperlink>
            <w:r w:rsidRPr="00967538">
              <w:rPr>
                <w:rFonts w:ascii="Times New Roman" w:hAnsi="Times New Roman" w:cs="Times New Roman"/>
                <w:color w:val="000000"/>
                <w:spacing w:val="-6"/>
              </w:rPr>
              <w:t xml:space="preserve">, </w:t>
            </w:r>
            <w:hyperlink r:id="rId617" w:history="1">
              <w:r w:rsidRPr="00967538">
                <w:rPr>
                  <w:rFonts w:ascii="Times New Roman" w:hAnsi="Times New Roman" w:cs="Times New Roman"/>
                  <w:color w:val="000000"/>
                  <w:spacing w:val="-6"/>
                </w:rPr>
                <w:t>C31</w:t>
              </w:r>
            </w:hyperlink>
            <w:r w:rsidRPr="00967538">
              <w:rPr>
                <w:rFonts w:ascii="Times New Roman" w:hAnsi="Times New Roman" w:cs="Times New Roman"/>
                <w:color w:val="000000"/>
                <w:spacing w:val="-6"/>
              </w:rPr>
              <w:t xml:space="preserve">, </w:t>
            </w:r>
            <w:hyperlink r:id="rId618" w:history="1">
              <w:r w:rsidRPr="00967538">
                <w:rPr>
                  <w:rFonts w:ascii="Times New Roman" w:hAnsi="Times New Roman" w:cs="Times New Roman"/>
                  <w:color w:val="000000"/>
                  <w:spacing w:val="-6"/>
                </w:rPr>
                <w:t>C32</w:t>
              </w:r>
            </w:hyperlink>
            <w:r w:rsidRPr="00967538">
              <w:rPr>
                <w:rFonts w:ascii="Times New Roman" w:hAnsi="Times New Roman" w:cs="Times New Roman"/>
                <w:color w:val="000000"/>
                <w:spacing w:val="-6"/>
              </w:rPr>
              <w:t xml:space="preserve">, </w:t>
            </w:r>
            <w:hyperlink r:id="rId619" w:history="1">
              <w:r w:rsidRPr="00967538">
                <w:rPr>
                  <w:rFonts w:ascii="Times New Roman" w:hAnsi="Times New Roman" w:cs="Times New Roman"/>
                  <w:color w:val="000000"/>
                  <w:spacing w:val="-6"/>
                </w:rPr>
                <w:t>C33</w:t>
              </w:r>
            </w:hyperlink>
            <w:r w:rsidRPr="00967538">
              <w:rPr>
                <w:rFonts w:ascii="Times New Roman" w:hAnsi="Times New Roman" w:cs="Times New Roman"/>
                <w:color w:val="000000"/>
                <w:spacing w:val="-6"/>
              </w:rPr>
              <w:t xml:space="preserve">, </w:t>
            </w:r>
            <w:hyperlink r:id="rId620" w:history="1">
              <w:r w:rsidRPr="00967538">
                <w:rPr>
                  <w:rFonts w:ascii="Times New Roman" w:hAnsi="Times New Roman" w:cs="Times New Roman"/>
                  <w:color w:val="000000"/>
                  <w:spacing w:val="-6"/>
                </w:rPr>
                <w:t>C34</w:t>
              </w:r>
            </w:hyperlink>
            <w:r w:rsidRPr="00967538">
              <w:rPr>
                <w:rFonts w:ascii="Times New Roman" w:hAnsi="Times New Roman" w:cs="Times New Roman"/>
                <w:color w:val="000000"/>
                <w:spacing w:val="-6"/>
              </w:rPr>
              <w:t xml:space="preserve">, </w:t>
            </w:r>
            <w:hyperlink r:id="rId621" w:history="1">
              <w:r w:rsidRPr="00967538">
                <w:rPr>
                  <w:rFonts w:ascii="Times New Roman" w:hAnsi="Times New Roman" w:cs="Times New Roman"/>
                  <w:color w:val="000000"/>
                  <w:spacing w:val="-6"/>
                </w:rPr>
                <w:t>C37</w:t>
              </w:r>
            </w:hyperlink>
            <w:r w:rsidRPr="00967538">
              <w:rPr>
                <w:rFonts w:ascii="Times New Roman" w:hAnsi="Times New Roman" w:cs="Times New Roman"/>
                <w:color w:val="000000"/>
                <w:spacing w:val="-6"/>
              </w:rPr>
              <w:t xml:space="preserve">, </w:t>
            </w:r>
            <w:hyperlink r:id="rId622" w:history="1">
              <w:r w:rsidRPr="00967538">
                <w:rPr>
                  <w:rFonts w:ascii="Times New Roman" w:hAnsi="Times New Roman" w:cs="Times New Roman"/>
                  <w:color w:val="000000"/>
                  <w:spacing w:val="-6"/>
                </w:rPr>
                <w:t>C39</w:t>
              </w:r>
            </w:hyperlink>
            <w:r w:rsidRPr="00967538">
              <w:rPr>
                <w:rFonts w:ascii="Times New Roman" w:hAnsi="Times New Roman" w:cs="Times New Roman"/>
                <w:color w:val="000000"/>
                <w:spacing w:val="-6"/>
              </w:rPr>
              <w:t xml:space="preserve">, </w:t>
            </w:r>
            <w:hyperlink r:id="rId623" w:history="1">
              <w:r w:rsidRPr="00967538">
                <w:rPr>
                  <w:rFonts w:ascii="Times New Roman" w:hAnsi="Times New Roman" w:cs="Times New Roman"/>
                  <w:color w:val="000000"/>
                  <w:spacing w:val="-6"/>
                </w:rPr>
                <w:t>C40</w:t>
              </w:r>
            </w:hyperlink>
            <w:r w:rsidRPr="00967538">
              <w:rPr>
                <w:rFonts w:ascii="Times New Roman" w:hAnsi="Times New Roman" w:cs="Times New Roman"/>
                <w:color w:val="000000"/>
                <w:spacing w:val="-6"/>
              </w:rPr>
              <w:t xml:space="preserve">, </w:t>
            </w:r>
            <w:hyperlink r:id="rId624" w:history="1">
              <w:r w:rsidRPr="00967538">
                <w:rPr>
                  <w:rFonts w:ascii="Times New Roman" w:hAnsi="Times New Roman" w:cs="Times New Roman"/>
                  <w:color w:val="000000"/>
                  <w:spacing w:val="-6"/>
                </w:rPr>
                <w:t>C41</w:t>
              </w:r>
            </w:hyperlink>
            <w:r w:rsidRPr="00967538">
              <w:rPr>
                <w:rFonts w:ascii="Times New Roman" w:hAnsi="Times New Roman" w:cs="Times New Roman"/>
                <w:color w:val="000000"/>
                <w:spacing w:val="-6"/>
              </w:rPr>
              <w:t xml:space="preserve">, </w:t>
            </w:r>
            <w:hyperlink r:id="rId625" w:history="1">
              <w:r w:rsidRPr="00967538">
                <w:rPr>
                  <w:rFonts w:ascii="Times New Roman" w:hAnsi="Times New Roman" w:cs="Times New Roman"/>
                  <w:color w:val="000000"/>
                  <w:spacing w:val="-6"/>
                </w:rPr>
                <w:t>C44</w:t>
              </w:r>
            </w:hyperlink>
            <w:r w:rsidRPr="00967538">
              <w:rPr>
                <w:rFonts w:ascii="Times New Roman" w:hAnsi="Times New Roman" w:cs="Times New Roman"/>
                <w:color w:val="000000"/>
                <w:spacing w:val="-6"/>
              </w:rPr>
              <w:t xml:space="preserve">, </w:t>
            </w:r>
            <w:hyperlink r:id="rId626" w:history="1">
              <w:r w:rsidRPr="00967538">
                <w:rPr>
                  <w:rFonts w:ascii="Times New Roman" w:hAnsi="Times New Roman" w:cs="Times New Roman"/>
                  <w:color w:val="000000"/>
                  <w:spacing w:val="-6"/>
                </w:rPr>
                <w:t>C48</w:t>
              </w:r>
            </w:hyperlink>
            <w:r w:rsidRPr="00967538">
              <w:rPr>
                <w:rFonts w:ascii="Times New Roman" w:hAnsi="Times New Roman" w:cs="Times New Roman"/>
                <w:color w:val="000000"/>
                <w:spacing w:val="-6"/>
              </w:rPr>
              <w:t xml:space="preserve">, </w:t>
            </w:r>
            <w:hyperlink r:id="rId627" w:history="1">
              <w:r w:rsidRPr="00967538">
                <w:rPr>
                  <w:rFonts w:ascii="Times New Roman" w:hAnsi="Times New Roman" w:cs="Times New Roman"/>
                  <w:color w:val="000000"/>
                  <w:spacing w:val="-6"/>
                </w:rPr>
                <w:t>C49</w:t>
              </w:r>
            </w:hyperlink>
            <w:r w:rsidRPr="00967538">
              <w:rPr>
                <w:rFonts w:ascii="Times New Roman" w:hAnsi="Times New Roman" w:cs="Times New Roman"/>
                <w:color w:val="000000"/>
                <w:spacing w:val="-6"/>
              </w:rPr>
              <w:t xml:space="preserve">, </w:t>
            </w:r>
            <w:hyperlink r:id="rId628" w:history="1">
              <w:r w:rsidRPr="00967538">
                <w:rPr>
                  <w:rFonts w:ascii="Times New Roman" w:hAnsi="Times New Roman" w:cs="Times New Roman"/>
                  <w:color w:val="000000"/>
                  <w:spacing w:val="-6"/>
                </w:rPr>
                <w:t>C50</w:t>
              </w:r>
            </w:hyperlink>
            <w:r w:rsidRPr="00967538">
              <w:rPr>
                <w:rFonts w:ascii="Times New Roman" w:hAnsi="Times New Roman" w:cs="Times New Roman"/>
                <w:color w:val="000000"/>
                <w:spacing w:val="-6"/>
              </w:rPr>
              <w:t xml:space="preserve">, </w:t>
            </w:r>
            <w:hyperlink r:id="rId629"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w:t>
            </w:r>
            <w:hyperlink r:id="rId630" w:history="1">
              <w:r w:rsidRPr="00967538">
                <w:rPr>
                  <w:rFonts w:ascii="Times New Roman" w:hAnsi="Times New Roman" w:cs="Times New Roman"/>
                  <w:color w:val="000000"/>
                  <w:spacing w:val="-6"/>
                </w:rPr>
                <w:t>C55</w:t>
              </w:r>
            </w:hyperlink>
            <w:r w:rsidRPr="00967538">
              <w:rPr>
                <w:rFonts w:ascii="Times New Roman" w:hAnsi="Times New Roman" w:cs="Times New Roman"/>
                <w:color w:val="000000"/>
                <w:spacing w:val="-6"/>
              </w:rPr>
              <w:t xml:space="preserve">, </w:t>
            </w:r>
            <w:hyperlink r:id="rId631" w:history="1">
              <w:r w:rsidRPr="00967538">
                <w:rPr>
                  <w:rFonts w:ascii="Times New Roman" w:hAnsi="Times New Roman" w:cs="Times New Roman"/>
                  <w:color w:val="000000"/>
                  <w:spacing w:val="-6"/>
                </w:rPr>
                <w:t>C60</w:t>
              </w:r>
            </w:hyperlink>
            <w:r w:rsidRPr="00967538">
              <w:rPr>
                <w:rFonts w:ascii="Times New Roman" w:hAnsi="Times New Roman" w:cs="Times New Roman"/>
                <w:color w:val="000000"/>
                <w:spacing w:val="-6"/>
              </w:rPr>
              <w:t xml:space="preserve">, </w:t>
            </w:r>
            <w:hyperlink r:id="rId632" w:history="1">
              <w:r w:rsidRPr="00967538">
                <w:rPr>
                  <w:rFonts w:ascii="Times New Roman" w:hAnsi="Times New Roman" w:cs="Times New Roman"/>
                  <w:color w:val="000000"/>
                  <w:spacing w:val="-6"/>
                </w:rPr>
                <w:t>C61</w:t>
              </w:r>
            </w:hyperlink>
            <w:r w:rsidRPr="00967538">
              <w:rPr>
                <w:rFonts w:ascii="Times New Roman" w:hAnsi="Times New Roman" w:cs="Times New Roman"/>
                <w:color w:val="000000"/>
                <w:spacing w:val="-6"/>
              </w:rPr>
              <w:t xml:space="preserve">, </w:t>
            </w:r>
            <w:hyperlink r:id="rId633" w:history="1">
              <w:r w:rsidRPr="00967538">
                <w:rPr>
                  <w:rFonts w:ascii="Times New Roman" w:hAnsi="Times New Roman" w:cs="Times New Roman"/>
                  <w:color w:val="000000"/>
                  <w:spacing w:val="-6"/>
                </w:rPr>
                <w:t>C64</w:t>
              </w:r>
            </w:hyperlink>
            <w:r w:rsidRPr="00967538">
              <w:rPr>
                <w:rFonts w:ascii="Times New Roman" w:hAnsi="Times New Roman" w:cs="Times New Roman"/>
                <w:color w:val="000000"/>
                <w:spacing w:val="-6"/>
              </w:rPr>
              <w:t xml:space="preserve">, </w:t>
            </w:r>
            <w:hyperlink r:id="rId634" w:history="1">
              <w:r w:rsidRPr="00967538">
                <w:rPr>
                  <w:rFonts w:ascii="Times New Roman" w:hAnsi="Times New Roman" w:cs="Times New Roman"/>
                  <w:color w:val="000000"/>
                  <w:spacing w:val="-6"/>
                </w:rPr>
                <w:t>C67</w:t>
              </w:r>
            </w:hyperlink>
            <w:r w:rsidRPr="00967538">
              <w:rPr>
                <w:rFonts w:ascii="Times New Roman" w:hAnsi="Times New Roman" w:cs="Times New Roman"/>
                <w:color w:val="000000"/>
                <w:spacing w:val="-6"/>
              </w:rPr>
              <w:t xml:space="preserve">, </w:t>
            </w:r>
            <w:hyperlink r:id="rId635" w:history="1">
              <w:r w:rsidRPr="00967538">
                <w:rPr>
                  <w:rFonts w:ascii="Times New Roman" w:hAnsi="Times New Roman" w:cs="Times New Roman"/>
                  <w:color w:val="000000"/>
                  <w:spacing w:val="-6"/>
                </w:rPr>
                <w:t>C68</w:t>
              </w:r>
            </w:hyperlink>
            <w:r w:rsidRPr="00967538">
              <w:rPr>
                <w:rFonts w:ascii="Times New Roman" w:hAnsi="Times New Roman" w:cs="Times New Roman"/>
                <w:color w:val="000000"/>
                <w:spacing w:val="-6"/>
              </w:rPr>
              <w:t xml:space="preserve">, </w:t>
            </w:r>
            <w:hyperlink r:id="rId636" w:history="1">
              <w:r w:rsidRPr="00967538">
                <w:rPr>
                  <w:rFonts w:ascii="Times New Roman" w:hAnsi="Times New Roman" w:cs="Times New Roman"/>
                  <w:color w:val="000000"/>
                  <w:spacing w:val="-6"/>
                </w:rPr>
                <w:t>C73</w:t>
              </w:r>
            </w:hyperlink>
            <w:r w:rsidRPr="00967538">
              <w:rPr>
                <w:rFonts w:ascii="Times New Roman" w:hAnsi="Times New Roman" w:cs="Times New Roman"/>
                <w:color w:val="000000"/>
                <w:spacing w:val="-6"/>
              </w:rPr>
              <w:t xml:space="preserve">, </w:t>
            </w:r>
            <w:hyperlink r:id="rId637" w:history="1">
              <w:r w:rsidRPr="00967538">
                <w:rPr>
                  <w:rFonts w:ascii="Times New Roman" w:hAnsi="Times New Roman" w:cs="Times New Roman"/>
                  <w:color w:val="000000"/>
                  <w:spacing w:val="-6"/>
                </w:rPr>
                <w:t>C74</w:t>
              </w:r>
            </w:hyperlink>
            <w:r w:rsidRPr="00967538">
              <w:rPr>
                <w:rFonts w:ascii="Times New Roman" w:hAnsi="Times New Roman" w:cs="Times New Roman"/>
                <w:color w:val="000000"/>
                <w:spacing w:val="-6"/>
              </w:rPr>
              <w:t xml:space="preserve">, </w:t>
            </w:r>
            <w:hyperlink r:id="rId638" w:history="1">
              <w:r w:rsidRPr="00967538">
                <w:rPr>
                  <w:rFonts w:ascii="Times New Roman" w:hAnsi="Times New Roman" w:cs="Times New Roman"/>
                  <w:color w:val="000000"/>
                  <w:spacing w:val="-6"/>
                </w:rPr>
                <w:t>C77</w:t>
              </w:r>
            </w:hyperlink>
          </w:p>
        </w:tc>
        <w:tc>
          <w:tcPr>
            <w:tcW w:w="2891" w:type="dxa"/>
          </w:tcPr>
          <w:p w14:paraId="6E9CB9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39" w:type="dxa"/>
          </w:tcPr>
          <w:p w14:paraId="0D94B8F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1D88EB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48" w:type="dxa"/>
          </w:tcPr>
          <w:p w14:paraId="28B4971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189 345</w:t>
            </w:r>
          </w:p>
        </w:tc>
      </w:tr>
      <w:tr w:rsidR="001818C9" w:rsidRPr="00967538" w14:paraId="5D664443" w14:textId="77777777" w:rsidTr="00600907">
        <w:trPr>
          <w:trHeight w:val="20"/>
        </w:trPr>
        <w:tc>
          <w:tcPr>
            <w:tcW w:w="710" w:type="dxa"/>
            <w:vMerge/>
          </w:tcPr>
          <w:p w14:paraId="707928A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318A51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38266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39"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w:t>
            </w:r>
            <w:hyperlink r:id="rId640" w:history="1">
              <w:r w:rsidRPr="00967538">
                <w:rPr>
                  <w:rFonts w:ascii="Times New Roman" w:hAnsi="Times New Roman" w:cs="Times New Roman"/>
                  <w:color w:val="000000"/>
                  <w:spacing w:val="-6"/>
                </w:rPr>
                <w:t>C52</w:t>
              </w:r>
            </w:hyperlink>
            <w:r w:rsidRPr="00967538">
              <w:rPr>
                <w:rFonts w:ascii="Times New Roman" w:hAnsi="Times New Roman" w:cs="Times New Roman"/>
                <w:color w:val="000000"/>
                <w:spacing w:val="-6"/>
              </w:rPr>
              <w:t xml:space="preserve">, </w:t>
            </w:r>
            <w:hyperlink r:id="rId641" w:history="1">
              <w:r w:rsidRPr="00967538">
                <w:rPr>
                  <w:rFonts w:ascii="Times New Roman" w:hAnsi="Times New Roman" w:cs="Times New Roman"/>
                  <w:color w:val="000000"/>
                  <w:spacing w:val="-6"/>
                </w:rPr>
                <w:t>C53</w:t>
              </w:r>
            </w:hyperlink>
            <w:r w:rsidRPr="00967538">
              <w:rPr>
                <w:rFonts w:ascii="Times New Roman" w:hAnsi="Times New Roman" w:cs="Times New Roman"/>
                <w:color w:val="000000"/>
                <w:spacing w:val="-6"/>
              </w:rPr>
              <w:t xml:space="preserve">, </w:t>
            </w:r>
            <w:hyperlink r:id="rId642" w:history="1">
              <w:r w:rsidRPr="00967538">
                <w:rPr>
                  <w:rFonts w:ascii="Times New Roman" w:hAnsi="Times New Roman" w:cs="Times New Roman"/>
                  <w:color w:val="000000"/>
                  <w:spacing w:val="-6"/>
                </w:rPr>
                <w:t>C54</w:t>
              </w:r>
            </w:hyperlink>
            <w:r w:rsidRPr="00967538">
              <w:rPr>
                <w:rFonts w:ascii="Times New Roman" w:hAnsi="Times New Roman" w:cs="Times New Roman"/>
                <w:color w:val="000000"/>
                <w:spacing w:val="-6"/>
              </w:rPr>
              <w:t xml:space="preserve">, </w:t>
            </w:r>
            <w:hyperlink r:id="rId643" w:history="1">
              <w:r w:rsidRPr="00967538">
                <w:rPr>
                  <w:rFonts w:ascii="Times New Roman" w:hAnsi="Times New Roman" w:cs="Times New Roman"/>
                  <w:color w:val="000000"/>
                  <w:spacing w:val="-6"/>
                </w:rPr>
                <w:t>C55</w:t>
              </w:r>
            </w:hyperlink>
          </w:p>
        </w:tc>
        <w:tc>
          <w:tcPr>
            <w:tcW w:w="2891" w:type="dxa"/>
          </w:tcPr>
          <w:p w14:paraId="0C99B2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sidRPr="00967538">
              <w:rPr>
                <w:rFonts w:ascii="Times New Roman" w:hAnsi="Times New Roman" w:cs="Times New Roman"/>
                <w:color w:val="000000"/>
                <w:spacing w:val="-6"/>
              </w:rPr>
              <w:lastRenderedPageBreak/>
              <w:t>параортальные или паховые лимфоузлы</w:t>
            </w:r>
          </w:p>
        </w:tc>
        <w:tc>
          <w:tcPr>
            <w:tcW w:w="1639" w:type="dxa"/>
          </w:tcPr>
          <w:p w14:paraId="7F500F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терапевтическое лечение</w:t>
            </w:r>
          </w:p>
        </w:tc>
        <w:tc>
          <w:tcPr>
            <w:tcW w:w="3175" w:type="dxa"/>
          </w:tcPr>
          <w:p w14:paraId="3D5F96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rsidRPr="00967538">
              <w:rPr>
                <w:rFonts w:ascii="Times New Roman" w:hAnsi="Times New Roman" w:cs="Times New Roman"/>
                <w:color w:val="000000"/>
                <w:spacing w:val="-6"/>
              </w:rPr>
              <w:lastRenderedPageBreak/>
              <w:t>планирование. Фиксирующие устройства. Объемная визуализация мишени</w:t>
            </w:r>
          </w:p>
        </w:tc>
        <w:tc>
          <w:tcPr>
            <w:tcW w:w="1448" w:type="dxa"/>
          </w:tcPr>
          <w:p w14:paraId="1720B9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ADB5F02" w14:textId="77777777" w:rsidTr="00600907">
        <w:trPr>
          <w:trHeight w:val="20"/>
        </w:trPr>
        <w:tc>
          <w:tcPr>
            <w:tcW w:w="710" w:type="dxa"/>
            <w:vMerge/>
          </w:tcPr>
          <w:p w14:paraId="3755A39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B70DA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383DE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44" w:history="1">
              <w:r w:rsidRPr="00967538">
                <w:rPr>
                  <w:rFonts w:ascii="Times New Roman" w:hAnsi="Times New Roman" w:cs="Times New Roman"/>
                  <w:color w:val="000000"/>
                  <w:spacing w:val="-6"/>
                </w:rPr>
                <w:t>C56</w:t>
              </w:r>
            </w:hyperlink>
          </w:p>
        </w:tc>
        <w:tc>
          <w:tcPr>
            <w:tcW w:w="2891" w:type="dxa"/>
          </w:tcPr>
          <w:p w14:paraId="54F6C36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39" w:type="dxa"/>
          </w:tcPr>
          <w:p w14:paraId="19B2CE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7B9DC3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6E58AC6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BFA92E4" w14:textId="77777777" w:rsidTr="00600907">
        <w:trPr>
          <w:trHeight w:val="20"/>
        </w:trPr>
        <w:tc>
          <w:tcPr>
            <w:tcW w:w="710" w:type="dxa"/>
            <w:vMerge/>
          </w:tcPr>
          <w:p w14:paraId="2CD8BD5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1E4CF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1EDEF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45" w:history="1">
              <w:r w:rsidRPr="00967538">
                <w:rPr>
                  <w:rFonts w:ascii="Times New Roman" w:hAnsi="Times New Roman" w:cs="Times New Roman"/>
                  <w:color w:val="000000"/>
                  <w:spacing w:val="-6"/>
                </w:rPr>
                <w:t>C57</w:t>
              </w:r>
            </w:hyperlink>
          </w:p>
        </w:tc>
        <w:tc>
          <w:tcPr>
            <w:tcW w:w="2891" w:type="dxa"/>
          </w:tcPr>
          <w:p w14:paraId="701788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39" w:type="dxa"/>
          </w:tcPr>
          <w:p w14:paraId="51EE2E7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397A6B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287F70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8B48393" w14:textId="77777777" w:rsidTr="00600907">
        <w:trPr>
          <w:trHeight w:val="20"/>
        </w:trPr>
        <w:tc>
          <w:tcPr>
            <w:tcW w:w="710" w:type="dxa"/>
            <w:vMerge/>
          </w:tcPr>
          <w:p w14:paraId="16E20B7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8DDED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4E786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46" w:history="1">
              <w:r w:rsidRPr="00967538">
                <w:rPr>
                  <w:rFonts w:ascii="Times New Roman" w:hAnsi="Times New Roman" w:cs="Times New Roman"/>
                  <w:color w:val="000000"/>
                  <w:spacing w:val="-6"/>
                </w:rPr>
                <w:t>C70</w:t>
              </w:r>
            </w:hyperlink>
            <w:r w:rsidRPr="00967538">
              <w:rPr>
                <w:rFonts w:ascii="Times New Roman" w:hAnsi="Times New Roman" w:cs="Times New Roman"/>
                <w:color w:val="000000"/>
                <w:spacing w:val="-6"/>
              </w:rPr>
              <w:t xml:space="preserve">, </w:t>
            </w:r>
            <w:hyperlink r:id="rId647" w:history="1">
              <w:r w:rsidRPr="00967538">
                <w:rPr>
                  <w:rFonts w:ascii="Times New Roman" w:hAnsi="Times New Roman" w:cs="Times New Roman"/>
                  <w:color w:val="000000"/>
                  <w:spacing w:val="-6"/>
                </w:rPr>
                <w:t>C71</w:t>
              </w:r>
            </w:hyperlink>
            <w:r w:rsidRPr="00967538">
              <w:rPr>
                <w:rFonts w:ascii="Times New Roman" w:hAnsi="Times New Roman" w:cs="Times New Roman"/>
                <w:color w:val="000000"/>
                <w:spacing w:val="-6"/>
              </w:rPr>
              <w:t xml:space="preserve">, </w:t>
            </w:r>
            <w:hyperlink r:id="rId648" w:history="1">
              <w:r w:rsidRPr="00967538">
                <w:rPr>
                  <w:rFonts w:ascii="Times New Roman" w:hAnsi="Times New Roman" w:cs="Times New Roman"/>
                  <w:color w:val="000000"/>
                  <w:spacing w:val="-6"/>
                </w:rPr>
                <w:t>C72</w:t>
              </w:r>
            </w:hyperlink>
            <w:r w:rsidRPr="00967538">
              <w:rPr>
                <w:rFonts w:ascii="Times New Roman" w:hAnsi="Times New Roman" w:cs="Times New Roman"/>
                <w:color w:val="000000"/>
                <w:spacing w:val="-6"/>
              </w:rPr>
              <w:t xml:space="preserve">, </w:t>
            </w:r>
            <w:hyperlink r:id="rId649" w:history="1">
              <w:r w:rsidRPr="00967538">
                <w:rPr>
                  <w:rFonts w:ascii="Times New Roman" w:hAnsi="Times New Roman" w:cs="Times New Roman"/>
                  <w:color w:val="000000"/>
                  <w:spacing w:val="-6"/>
                </w:rPr>
                <w:t>C75.1</w:t>
              </w:r>
            </w:hyperlink>
            <w:r w:rsidRPr="00967538">
              <w:rPr>
                <w:rFonts w:ascii="Times New Roman" w:hAnsi="Times New Roman" w:cs="Times New Roman"/>
                <w:color w:val="000000"/>
                <w:spacing w:val="-6"/>
              </w:rPr>
              <w:t xml:space="preserve">, </w:t>
            </w:r>
            <w:hyperlink r:id="rId650" w:history="1">
              <w:r w:rsidRPr="00967538">
                <w:rPr>
                  <w:rFonts w:ascii="Times New Roman" w:hAnsi="Times New Roman" w:cs="Times New Roman"/>
                  <w:color w:val="000000"/>
                  <w:spacing w:val="-6"/>
                </w:rPr>
                <w:t>C75.3</w:t>
              </w:r>
            </w:hyperlink>
            <w:r w:rsidRPr="00967538">
              <w:rPr>
                <w:rFonts w:ascii="Times New Roman" w:hAnsi="Times New Roman" w:cs="Times New Roman"/>
                <w:color w:val="000000"/>
                <w:spacing w:val="-6"/>
              </w:rPr>
              <w:t xml:space="preserve">, </w:t>
            </w:r>
            <w:hyperlink r:id="rId651"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652" w:history="1">
              <w:r w:rsidRPr="00967538">
                <w:rPr>
                  <w:rFonts w:ascii="Times New Roman" w:hAnsi="Times New Roman" w:cs="Times New Roman"/>
                  <w:color w:val="000000"/>
                  <w:spacing w:val="-6"/>
                </w:rPr>
                <w:t>C79.4</w:t>
              </w:r>
            </w:hyperlink>
          </w:p>
        </w:tc>
        <w:tc>
          <w:tcPr>
            <w:tcW w:w="2891" w:type="dxa"/>
          </w:tcPr>
          <w:p w14:paraId="712CA45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Первичные и вторичные злокачественные новообразования оболочек головного мозга, спинного мозга, головного мозга</w:t>
            </w:r>
          </w:p>
        </w:tc>
        <w:tc>
          <w:tcPr>
            <w:tcW w:w="1639" w:type="dxa"/>
          </w:tcPr>
          <w:p w14:paraId="58AAA8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260594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3F0E0A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0895CC8" w14:textId="77777777" w:rsidTr="00600907">
        <w:trPr>
          <w:trHeight w:val="20"/>
        </w:trPr>
        <w:tc>
          <w:tcPr>
            <w:tcW w:w="710" w:type="dxa"/>
            <w:vMerge/>
            <w:tcBorders>
              <w:bottom w:val="single" w:sz="4" w:space="0" w:color="auto"/>
            </w:tcBorders>
          </w:tcPr>
          <w:p w14:paraId="60285A0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71348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9CA09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53" w:history="1">
              <w:r w:rsidRPr="00967538">
                <w:rPr>
                  <w:rFonts w:ascii="Times New Roman" w:hAnsi="Times New Roman" w:cs="Times New Roman"/>
                  <w:color w:val="000000"/>
                  <w:spacing w:val="-6"/>
                </w:rPr>
                <w:t>C81</w:t>
              </w:r>
            </w:hyperlink>
            <w:r w:rsidRPr="00967538">
              <w:rPr>
                <w:rFonts w:ascii="Times New Roman" w:hAnsi="Times New Roman" w:cs="Times New Roman"/>
                <w:color w:val="000000"/>
                <w:spacing w:val="-6"/>
              </w:rPr>
              <w:t>, C82, C83, C84, C85</w:t>
            </w:r>
          </w:p>
        </w:tc>
        <w:tc>
          <w:tcPr>
            <w:tcW w:w="2891" w:type="dxa"/>
          </w:tcPr>
          <w:p w14:paraId="26DFC3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лимфоидной ткани</w:t>
            </w:r>
          </w:p>
        </w:tc>
        <w:tc>
          <w:tcPr>
            <w:tcW w:w="1639" w:type="dxa"/>
          </w:tcPr>
          <w:p w14:paraId="714C61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1A497B1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стереотаксическая (1 – 39 Гр).</w:t>
            </w:r>
          </w:p>
          <w:p w14:paraId="1004A82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48" w:type="dxa"/>
          </w:tcPr>
          <w:p w14:paraId="1DB2D4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4543A86" w14:textId="77777777" w:rsidTr="00600907">
        <w:trPr>
          <w:trHeight w:val="20"/>
        </w:trPr>
        <w:tc>
          <w:tcPr>
            <w:tcW w:w="710" w:type="dxa"/>
            <w:vMerge w:val="restart"/>
          </w:tcPr>
          <w:p w14:paraId="60B9478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24</w:t>
            </w:r>
          </w:p>
        </w:tc>
        <w:tc>
          <w:tcPr>
            <w:tcW w:w="3260" w:type="dxa"/>
            <w:vMerge w:val="restart"/>
          </w:tcPr>
          <w:p w14:paraId="3EFB30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Дистанционная лучевая терапия в </w:t>
            </w:r>
            <w:r w:rsidRPr="00967538">
              <w:rPr>
                <w:rFonts w:ascii="Times New Roman" w:hAnsi="Times New Roman" w:cs="Times New Roman"/>
                <w:color w:val="000000"/>
                <w:spacing w:val="-6"/>
              </w:rPr>
              <w:lastRenderedPageBreak/>
              <w:t>радиотерапевтических отделениях при злокачественных новообразованиях</w:t>
            </w:r>
          </w:p>
        </w:tc>
        <w:tc>
          <w:tcPr>
            <w:tcW w:w="1707" w:type="dxa"/>
          </w:tcPr>
          <w:p w14:paraId="45736E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54" w:history="1">
              <w:r w:rsidRPr="00967538">
                <w:rPr>
                  <w:rFonts w:ascii="Times New Roman" w:hAnsi="Times New Roman" w:cs="Times New Roman"/>
                  <w:color w:val="000000"/>
                  <w:spacing w:val="-6"/>
                </w:rPr>
                <w:t>C00</w:t>
              </w:r>
            </w:hyperlink>
            <w:r w:rsidRPr="00967538">
              <w:rPr>
                <w:rFonts w:ascii="Times New Roman" w:hAnsi="Times New Roman" w:cs="Times New Roman"/>
                <w:color w:val="000000"/>
                <w:spacing w:val="-6"/>
              </w:rPr>
              <w:t xml:space="preserve"> – </w:t>
            </w:r>
            <w:hyperlink r:id="rId655" w:history="1">
              <w:r w:rsidRPr="00967538">
                <w:rPr>
                  <w:rFonts w:ascii="Times New Roman" w:hAnsi="Times New Roman" w:cs="Times New Roman"/>
                  <w:color w:val="000000"/>
                  <w:spacing w:val="-6"/>
                </w:rPr>
                <w:t>C14</w:t>
              </w:r>
            </w:hyperlink>
            <w:r w:rsidRPr="00967538">
              <w:rPr>
                <w:rFonts w:ascii="Times New Roman" w:hAnsi="Times New Roman" w:cs="Times New Roman"/>
                <w:color w:val="000000"/>
                <w:spacing w:val="-6"/>
              </w:rPr>
              <w:t xml:space="preserve">, </w:t>
            </w:r>
            <w:hyperlink r:id="rId656" w:history="1">
              <w:r w:rsidRPr="00967538">
                <w:rPr>
                  <w:rFonts w:ascii="Times New Roman" w:hAnsi="Times New Roman" w:cs="Times New Roman"/>
                  <w:color w:val="000000"/>
                  <w:spacing w:val="-6"/>
                </w:rPr>
                <w:t>C15</w:t>
              </w:r>
            </w:hyperlink>
            <w:r w:rsidRPr="00967538">
              <w:rPr>
                <w:rFonts w:ascii="Times New Roman" w:hAnsi="Times New Roman" w:cs="Times New Roman"/>
                <w:color w:val="000000"/>
                <w:spacing w:val="-6"/>
              </w:rPr>
              <w:t xml:space="preserve"> – </w:t>
            </w:r>
            <w:hyperlink r:id="rId657" w:history="1">
              <w:r w:rsidRPr="00967538">
                <w:rPr>
                  <w:rFonts w:ascii="Times New Roman" w:hAnsi="Times New Roman" w:cs="Times New Roman"/>
                  <w:color w:val="000000"/>
                  <w:spacing w:val="-6"/>
                </w:rPr>
                <w:t>C17</w:t>
              </w:r>
            </w:hyperlink>
            <w:r w:rsidRPr="00967538">
              <w:rPr>
                <w:rFonts w:ascii="Times New Roman" w:hAnsi="Times New Roman" w:cs="Times New Roman"/>
                <w:color w:val="000000"/>
                <w:spacing w:val="-6"/>
              </w:rPr>
              <w:t xml:space="preserve">, </w:t>
            </w:r>
            <w:hyperlink r:id="rId658" w:history="1">
              <w:r w:rsidRPr="00967538">
                <w:rPr>
                  <w:rFonts w:ascii="Times New Roman" w:hAnsi="Times New Roman" w:cs="Times New Roman"/>
                  <w:color w:val="000000"/>
                  <w:spacing w:val="-6"/>
                </w:rPr>
                <w:t>C18</w:t>
              </w:r>
            </w:hyperlink>
            <w:r w:rsidRPr="00967538">
              <w:rPr>
                <w:rFonts w:ascii="Times New Roman" w:hAnsi="Times New Roman" w:cs="Times New Roman"/>
                <w:color w:val="000000"/>
                <w:spacing w:val="-6"/>
              </w:rPr>
              <w:t xml:space="preserve"> – </w:t>
            </w:r>
            <w:hyperlink r:id="rId659" w:history="1">
              <w:r w:rsidRPr="00967538">
                <w:rPr>
                  <w:rFonts w:ascii="Times New Roman" w:hAnsi="Times New Roman" w:cs="Times New Roman"/>
                  <w:color w:val="000000"/>
                  <w:spacing w:val="-6"/>
                </w:rPr>
                <w:t>C22</w:t>
              </w:r>
            </w:hyperlink>
            <w:r w:rsidRPr="00967538">
              <w:rPr>
                <w:rFonts w:ascii="Times New Roman" w:hAnsi="Times New Roman" w:cs="Times New Roman"/>
                <w:color w:val="000000"/>
                <w:spacing w:val="-6"/>
              </w:rPr>
              <w:t xml:space="preserve">, </w:t>
            </w:r>
            <w:hyperlink r:id="rId660" w:history="1">
              <w:r w:rsidRPr="00967538">
                <w:rPr>
                  <w:rFonts w:ascii="Times New Roman" w:hAnsi="Times New Roman" w:cs="Times New Roman"/>
                  <w:color w:val="000000"/>
                  <w:spacing w:val="-6"/>
                </w:rPr>
                <w:t>C23</w:t>
              </w:r>
            </w:hyperlink>
            <w:r w:rsidRPr="00967538">
              <w:rPr>
                <w:rFonts w:ascii="Times New Roman" w:hAnsi="Times New Roman" w:cs="Times New Roman"/>
                <w:color w:val="000000"/>
                <w:spacing w:val="-6"/>
              </w:rPr>
              <w:t xml:space="preserve"> – </w:t>
            </w:r>
            <w:hyperlink r:id="rId661" w:history="1">
              <w:r w:rsidRPr="00967538">
                <w:rPr>
                  <w:rFonts w:ascii="Times New Roman" w:hAnsi="Times New Roman" w:cs="Times New Roman"/>
                  <w:color w:val="000000"/>
                  <w:spacing w:val="-6"/>
                </w:rPr>
                <w:t>C25</w:t>
              </w:r>
            </w:hyperlink>
            <w:r w:rsidRPr="00967538">
              <w:rPr>
                <w:rFonts w:ascii="Times New Roman" w:hAnsi="Times New Roman" w:cs="Times New Roman"/>
                <w:color w:val="000000"/>
                <w:spacing w:val="-6"/>
              </w:rPr>
              <w:t xml:space="preserve">, </w:t>
            </w:r>
            <w:hyperlink r:id="rId662" w:history="1">
              <w:r w:rsidRPr="00967538">
                <w:rPr>
                  <w:rFonts w:ascii="Times New Roman" w:hAnsi="Times New Roman" w:cs="Times New Roman"/>
                  <w:color w:val="000000"/>
                  <w:spacing w:val="-6"/>
                </w:rPr>
                <w:t>C30</w:t>
              </w:r>
            </w:hyperlink>
            <w:r w:rsidRPr="00967538">
              <w:rPr>
                <w:rFonts w:ascii="Times New Roman" w:hAnsi="Times New Roman" w:cs="Times New Roman"/>
                <w:color w:val="000000"/>
                <w:spacing w:val="-6"/>
              </w:rPr>
              <w:t xml:space="preserve">, </w:t>
            </w:r>
            <w:hyperlink r:id="rId663" w:history="1">
              <w:r w:rsidRPr="00967538">
                <w:rPr>
                  <w:rFonts w:ascii="Times New Roman" w:hAnsi="Times New Roman" w:cs="Times New Roman"/>
                  <w:color w:val="000000"/>
                  <w:spacing w:val="-6"/>
                </w:rPr>
                <w:t>C31</w:t>
              </w:r>
            </w:hyperlink>
            <w:r w:rsidRPr="00967538">
              <w:rPr>
                <w:rFonts w:ascii="Times New Roman" w:hAnsi="Times New Roman" w:cs="Times New Roman"/>
                <w:color w:val="000000"/>
                <w:spacing w:val="-6"/>
              </w:rPr>
              <w:t xml:space="preserve">, </w:t>
            </w:r>
            <w:hyperlink r:id="rId664" w:history="1">
              <w:r w:rsidRPr="00967538">
                <w:rPr>
                  <w:rFonts w:ascii="Times New Roman" w:hAnsi="Times New Roman" w:cs="Times New Roman"/>
                  <w:color w:val="000000"/>
                  <w:spacing w:val="-6"/>
                </w:rPr>
                <w:t>C32</w:t>
              </w:r>
            </w:hyperlink>
            <w:r w:rsidRPr="00967538">
              <w:rPr>
                <w:rFonts w:ascii="Times New Roman" w:hAnsi="Times New Roman" w:cs="Times New Roman"/>
                <w:color w:val="000000"/>
                <w:spacing w:val="-6"/>
              </w:rPr>
              <w:t xml:space="preserve">, </w:t>
            </w:r>
            <w:hyperlink r:id="rId665" w:history="1">
              <w:r w:rsidRPr="00967538">
                <w:rPr>
                  <w:rFonts w:ascii="Times New Roman" w:hAnsi="Times New Roman" w:cs="Times New Roman"/>
                  <w:color w:val="000000"/>
                  <w:spacing w:val="-6"/>
                </w:rPr>
                <w:t>C33</w:t>
              </w:r>
            </w:hyperlink>
            <w:r w:rsidRPr="00967538">
              <w:rPr>
                <w:rFonts w:ascii="Times New Roman" w:hAnsi="Times New Roman" w:cs="Times New Roman"/>
                <w:color w:val="000000"/>
                <w:spacing w:val="-6"/>
              </w:rPr>
              <w:t xml:space="preserve">, </w:t>
            </w:r>
            <w:hyperlink r:id="rId666" w:history="1">
              <w:r w:rsidRPr="00967538">
                <w:rPr>
                  <w:rFonts w:ascii="Times New Roman" w:hAnsi="Times New Roman" w:cs="Times New Roman"/>
                  <w:color w:val="000000"/>
                  <w:spacing w:val="-6"/>
                </w:rPr>
                <w:t>C34</w:t>
              </w:r>
            </w:hyperlink>
            <w:r w:rsidRPr="00967538">
              <w:rPr>
                <w:rFonts w:ascii="Times New Roman" w:hAnsi="Times New Roman" w:cs="Times New Roman"/>
                <w:color w:val="000000"/>
                <w:spacing w:val="-6"/>
              </w:rPr>
              <w:t xml:space="preserve">, </w:t>
            </w:r>
            <w:hyperlink r:id="rId667" w:history="1">
              <w:r w:rsidRPr="00967538">
                <w:rPr>
                  <w:rFonts w:ascii="Times New Roman" w:hAnsi="Times New Roman" w:cs="Times New Roman"/>
                  <w:color w:val="000000"/>
                  <w:spacing w:val="-6"/>
                </w:rPr>
                <w:t>C37</w:t>
              </w:r>
            </w:hyperlink>
            <w:r w:rsidRPr="00967538">
              <w:rPr>
                <w:rFonts w:ascii="Times New Roman" w:hAnsi="Times New Roman" w:cs="Times New Roman"/>
                <w:color w:val="000000"/>
                <w:spacing w:val="-6"/>
              </w:rPr>
              <w:t xml:space="preserve">, </w:t>
            </w:r>
            <w:hyperlink r:id="rId668" w:history="1">
              <w:r w:rsidRPr="00967538">
                <w:rPr>
                  <w:rFonts w:ascii="Times New Roman" w:hAnsi="Times New Roman" w:cs="Times New Roman"/>
                  <w:color w:val="000000"/>
                  <w:spacing w:val="-6"/>
                </w:rPr>
                <w:t>C39</w:t>
              </w:r>
            </w:hyperlink>
            <w:r w:rsidRPr="00967538">
              <w:rPr>
                <w:rFonts w:ascii="Times New Roman" w:hAnsi="Times New Roman" w:cs="Times New Roman"/>
                <w:color w:val="000000"/>
                <w:spacing w:val="-6"/>
              </w:rPr>
              <w:t xml:space="preserve">, </w:t>
            </w:r>
            <w:hyperlink r:id="rId669" w:history="1">
              <w:r w:rsidRPr="00967538">
                <w:rPr>
                  <w:rFonts w:ascii="Times New Roman" w:hAnsi="Times New Roman" w:cs="Times New Roman"/>
                  <w:color w:val="000000"/>
                  <w:spacing w:val="-6"/>
                </w:rPr>
                <w:t>C40</w:t>
              </w:r>
            </w:hyperlink>
            <w:r w:rsidRPr="00967538">
              <w:rPr>
                <w:rFonts w:ascii="Times New Roman" w:hAnsi="Times New Roman" w:cs="Times New Roman"/>
                <w:color w:val="000000"/>
                <w:spacing w:val="-6"/>
              </w:rPr>
              <w:t xml:space="preserve">, </w:t>
            </w:r>
            <w:hyperlink r:id="rId670" w:history="1">
              <w:r w:rsidRPr="00967538">
                <w:rPr>
                  <w:rFonts w:ascii="Times New Roman" w:hAnsi="Times New Roman" w:cs="Times New Roman"/>
                  <w:color w:val="000000"/>
                  <w:spacing w:val="-6"/>
                </w:rPr>
                <w:t>C41</w:t>
              </w:r>
            </w:hyperlink>
            <w:r w:rsidRPr="00967538">
              <w:rPr>
                <w:rFonts w:ascii="Times New Roman" w:hAnsi="Times New Roman" w:cs="Times New Roman"/>
                <w:color w:val="000000"/>
                <w:spacing w:val="-6"/>
              </w:rPr>
              <w:t xml:space="preserve">, </w:t>
            </w:r>
            <w:hyperlink r:id="rId671" w:history="1">
              <w:r w:rsidRPr="00967538">
                <w:rPr>
                  <w:rFonts w:ascii="Times New Roman" w:hAnsi="Times New Roman" w:cs="Times New Roman"/>
                  <w:color w:val="000000"/>
                  <w:spacing w:val="-6"/>
                </w:rPr>
                <w:t>C44</w:t>
              </w:r>
            </w:hyperlink>
            <w:r w:rsidRPr="00967538">
              <w:rPr>
                <w:rFonts w:ascii="Times New Roman" w:hAnsi="Times New Roman" w:cs="Times New Roman"/>
                <w:color w:val="000000"/>
                <w:spacing w:val="-6"/>
              </w:rPr>
              <w:t xml:space="preserve">, </w:t>
            </w:r>
            <w:hyperlink r:id="rId672" w:history="1">
              <w:r w:rsidRPr="00967538">
                <w:rPr>
                  <w:rFonts w:ascii="Times New Roman" w:hAnsi="Times New Roman" w:cs="Times New Roman"/>
                  <w:color w:val="000000"/>
                  <w:spacing w:val="-6"/>
                </w:rPr>
                <w:t>C48</w:t>
              </w:r>
            </w:hyperlink>
            <w:r w:rsidRPr="00967538">
              <w:rPr>
                <w:rFonts w:ascii="Times New Roman" w:hAnsi="Times New Roman" w:cs="Times New Roman"/>
                <w:color w:val="000000"/>
                <w:spacing w:val="-6"/>
              </w:rPr>
              <w:t xml:space="preserve">, </w:t>
            </w:r>
            <w:hyperlink r:id="rId673" w:history="1">
              <w:r w:rsidRPr="00967538">
                <w:rPr>
                  <w:rFonts w:ascii="Times New Roman" w:hAnsi="Times New Roman" w:cs="Times New Roman"/>
                  <w:color w:val="000000"/>
                  <w:spacing w:val="-6"/>
                </w:rPr>
                <w:t>C49</w:t>
              </w:r>
            </w:hyperlink>
            <w:r w:rsidRPr="00967538">
              <w:rPr>
                <w:rFonts w:ascii="Times New Roman" w:hAnsi="Times New Roman" w:cs="Times New Roman"/>
                <w:color w:val="000000"/>
                <w:spacing w:val="-6"/>
              </w:rPr>
              <w:t xml:space="preserve">, </w:t>
            </w:r>
            <w:hyperlink r:id="rId674" w:history="1">
              <w:r w:rsidRPr="00967538">
                <w:rPr>
                  <w:rFonts w:ascii="Times New Roman" w:hAnsi="Times New Roman" w:cs="Times New Roman"/>
                  <w:color w:val="000000"/>
                  <w:spacing w:val="-6"/>
                </w:rPr>
                <w:t>C50</w:t>
              </w:r>
            </w:hyperlink>
            <w:r w:rsidRPr="00967538">
              <w:rPr>
                <w:rFonts w:ascii="Times New Roman" w:hAnsi="Times New Roman" w:cs="Times New Roman"/>
                <w:color w:val="000000"/>
                <w:spacing w:val="-6"/>
              </w:rPr>
              <w:t xml:space="preserve">, </w:t>
            </w:r>
            <w:hyperlink r:id="rId675"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w:t>
            </w:r>
            <w:hyperlink r:id="rId676" w:history="1">
              <w:r w:rsidRPr="00967538">
                <w:rPr>
                  <w:rFonts w:ascii="Times New Roman" w:hAnsi="Times New Roman" w:cs="Times New Roman"/>
                  <w:color w:val="000000"/>
                  <w:spacing w:val="-6"/>
                </w:rPr>
                <w:t>C55</w:t>
              </w:r>
            </w:hyperlink>
            <w:r w:rsidRPr="00967538">
              <w:rPr>
                <w:rFonts w:ascii="Times New Roman" w:hAnsi="Times New Roman" w:cs="Times New Roman"/>
                <w:color w:val="000000"/>
                <w:spacing w:val="-6"/>
              </w:rPr>
              <w:t xml:space="preserve">, </w:t>
            </w:r>
            <w:hyperlink r:id="rId677" w:history="1">
              <w:r w:rsidRPr="00967538">
                <w:rPr>
                  <w:rFonts w:ascii="Times New Roman" w:hAnsi="Times New Roman" w:cs="Times New Roman"/>
                  <w:color w:val="000000"/>
                  <w:spacing w:val="-6"/>
                </w:rPr>
                <w:t>C60</w:t>
              </w:r>
            </w:hyperlink>
            <w:r w:rsidRPr="00967538">
              <w:rPr>
                <w:rFonts w:ascii="Times New Roman" w:hAnsi="Times New Roman" w:cs="Times New Roman"/>
                <w:color w:val="000000"/>
                <w:spacing w:val="-6"/>
              </w:rPr>
              <w:t xml:space="preserve">, </w:t>
            </w:r>
            <w:hyperlink r:id="rId678" w:history="1">
              <w:r w:rsidRPr="00967538">
                <w:rPr>
                  <w:rFonts w:ascii="Times New Roman" w:hAnsi="Times New Roman" w:cs="Times New Roman"/>
                  <w:color w:val="000000"/>
                  <w:spacing w:val="-6"/>
                </w:rPr>
                <w:t>C61</w:t>
              </w:r>
            </w:hyperlink>
            <w:r w:rsidRPr="00967538">
              <w:rPr>
                <w:rFonts w:ascii="Times New Roman" w:hAnsi="Times New Roman" w:cs="Times New Roman"/>
                <w:color w:val="000000"/>
                <w:spacing w:val="-6"/>
              </w:rPr>
              <w:t xml:space="preserve">, </w:t>
            </w:r>
            <w:hyperlink r:id="rId679" w:history="1">
              <w:r w:rsidRPr="00967538">
                <w:rPr>
                  <w:rFonts w:ascii="Times New Roman" w:hAnsi="Times New Roman" w:cs="Times New Roman"/>
                  <w:color w:val="000000"/>
                  <w:spacing w:val="-6"/>
                </w:rPr>
                <w:t>C64</w:t>
              </w:r>
            </w:hyperlink>
            <w:r w:rsidRPr="00967538">
              <w:rPr>
                <w:rFonts w:ascii="Times New Roman" w:hAnsi="Times New Roman" w:cs="Times New Roman"/>
                <w:color w:val="000000"/>
                <w:spacing w:val="-6"/>
              </w:rPr>
              <w:t xml:space="preserve">, </w:t>
            </w:r>
            <w:hyperlink r:id="rId680" w:history="1">
              <w:r w:rsidRPr="00967538">
                <w:rPr>
                  <w:rFonts w:ascii="Times New Roman" w:hAnsi="Times New Roman" w:cs="Times New Roman"/>
                  <w:color w:val="000000"/>
                  <w:spacing w:val="-6"/>
                </w:rPr>
                <w:t>C67</w:t>
              </w:r>
            </w:hyperlink>
            <w:r w:rsidRPr="00967538">
              <w:rPr>
                <w:rFonts w:ascii="Times New Roman" w:hAnsi="Times New Roman" w:cs="Times New Roman"/>
                <w:color w:val="000000"/>
                <w:spacing w:val="-6"/>
              </w:rPr>
              <w:t xml:space="preserve">, </w:t>
            </w:r>
            <w:hyperlink r:id="rId681" w:history="1">
              <w:r w:rsidRPr="00967538">
                <w:rPr>
                  <w:rFonts w:ascii="Times New Roman" w:hAnsi="Times New Roman" w:cs="Times New Roman"/>
                  <w:color w:val="000000"/>
                  <w:spacing w:val="-6"/>
                </w:rPr>
                <w:t>C68</w:t>
              </w:r>
            </w:hyperlink>
            <w:r w:rsidRPr="00967538">
              <w:rPr>
                <w:rFonts w:ascii="Times New Roman" w:hAnsi="Times New Roman" w:cs="Times New Roman"/>
                <w:color w:val="000000"/>
                <w:spacing w:val="-6"/>
              </w:rPr>
              <w:t xml:space="preserve">, </w:t>
            </w:r>
            <w:hyperlink r:id="rId682" w:history="1">
              <w:r w:rsidRPr="00967538">
                <w:rPr>
                  <w:rFonts w:ascii="Times New Roman" w:hAnsi="Times New Roman" w:cs="Times New Roman"/>
                  <w:color w:val="000000"/>
                  <w:spacing w:val="-6"/>
                </w:rPr>
                <w:t>C73</w:t>
              </w:r>
            </w:hyperlink>
            <w:r w:rsidRPr="00967538">
              <w:rPr>
                <w:rFonts w:ascii="Times New Roman" w:hAnsi="Times New Roman" w:cs="Times New Roman"/>
                <w:color w:val="000000"/>
                <w:spacing w:val="-6"/>
              </w:rPr>
              <w:t xml:space="preserve">, </w:t>
            </w:r>
            <w:hyperlink r:id="rId683" w:history="1">
              <w:r w:rsidRPr="00967538">
                <w:rPr>
                  <w:rFonts w:ascii="Times New Roman" w:hAnsi="Times New Roman" w:cs="Times New Roman"/>
                  <w:color w:val="000000"/>
                  <w:spacing w:val="-6"/>
                </w:rPr>
                <w:t>C74</w:t>
              </w:r>
            </w:hyperlink>
            <w:r w:rsidRPr="00967538">
              <w:rPr>
                <w:rFonts w:ascii="Times New Roman" w:hAnsi="Times New Roman" w:cs="Times New Roman"/>
                <w:color w:val="000000"/>
                <w:spacing w:val="-6"/>
              </w:rPr>
              <w:t xml:space="preserve">, </w:t>
            </w:r>
            <w:hyperlink r:id="rId684" w:history="1">
              <w:r w:rsidRPr="00967538">
                <w:rPr>
                  <w:rFonts w:ascii="Times New Roman" w:hAnsi="Times New Roman" w:cs="Times New Roman"/>
                  <w:color w:val="000000"/>
                  <w:spacing w:val="-6"/>
                </w:rPr>
                <w:t>C77</w:t>
              </w:r>
            </w:hyperlink>
          </w:p>
        </w:tc>
        <w:tc>
          <w:tcPr>
            <w:tcW w:w="2891" w:type="dxa"/>
          </w:tcPr>
          <w:p w14:paraId="785D94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злокачественные новообразования </w:t>
            </w:r>
            <w:r w:rsidRPr="00967538">
              <w:rPr>
                <w:rFonts w:ascii="Times New Roman" w:hAnsi="Times New Roman" w:cs="Times New Roman"/>
                <w:color w:val="000000"/>
                <w:spacing w:val="-6"/>
              </w:rPr>
              <w:lastRenderedPageBreak/>
              <w:t>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39" w:type="dxa"/>
          </w:tcPr>
          <w:p w14:paraId="391B39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терапевтическое </w:t>
            </w:r>
            <w:r w:rsidRPr="00967538">
              <w:rPr>
                <w:rFonts w:ascii="Times New Roman" w:hAnsi="Times New Roman" w:cs="Times New Roman"/>
                <w:color w:val="000000"/>
                <w:spacing w:val="-6"/>
              </w:rPr>
              <w:lastRenderedPageBreak/>
              <w:t>лечение</w:t>
            </w:r>
          </w:p>
        </w:tc>
        <w:tc>
          <w:tcPr>
            <w:tcW w:w="3175" w:type="dxa"/>
          </w:tcPr>
          <w:p w14:paraId="6467B4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конформная дистанционная лучевая </w:t>
            </w:r>
            <w:r w:rsidRPr="00967538">
              <w:rPr>
                <w:rFonts w:ascii="Times New Roman" w:hAnsi="Times New Roman" w:cs="Times New Roman"/>
                <w:color w:val="000000"/>
                <w:spacing w:val="-6"/>
              </w:rPr>
              <w:lastRenderedPageBreak/>
              <w:t>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48" w:type="dxa"/>
          </w:tcPr>
          <w:p w14:paraId="797B255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lastRenderedPageBreak/>
              <w:t>240 323</w:t>
            </w:r>
          </w:p>
        </w:tc>
      </w:tr>
      <w:tr w:rsidR="001818C9" w:rsidRPr="00967538" w14:paraId="557726FE" w14:textId="77777777" w:rsidTr="00600907">
        <w:trPr>
          <w:trHeight w:val="20"/>
        </w:trPr>
        <w:tc>
          <w:tcPr>
            <w:tcW w:w="710" w:type="dxa"/>
            <w:vMerge/>
          </w:tcPr>
          <w:p w14:paraId="2E55D7E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E48C6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8E3F59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85"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w:t>
            </w:r>
            <w:hyperlink r:id="rId686" w:history="1">
              <w:r w:rsidRPr="00967538">
                <w:rPr>
                  <w:rFonts w:ascii="Times New Roman" w:hAnsi="Times New Roman" w:cs="Times New Roman"/>
                  <w:color w:val="000000"/>
                  <w:spacing w:val="-6"/>
                </w:rPr>
                <w:t>C52</w:t>
              </w:r>
            </w:hyperlink>
            <w:r w:rsidRPr="00967538">
              <w:rPr>
                <w:rFonts w:ascii="Times New Roman" w:hAnsi="Times New Roman" w:cs="Times New Roman"/>
                <w:color w:val="000000"/>
                <w:spacing w:val="-6"/>
              </w:rPr>
              <w:t xml:space="preserve">, </w:t>
            </w:r>
            <w:hyperlink r:id="rId687" w:history="1">
              <w:r w:rsidRPr="00967538">
                <w:rPr>
                  <w:rFonts w:ascii="Times New Roman" w:hAnsi="Times New Roman" w:cs="Times New Roman"/>
                  <w:color w:val="000000"/>
                  <w:spacing w:val="-6"/>
                </w:rPr>
                <w:t>C53</w:t>
              </w:r>
            </w:hyperlink>
            <w:r w:rsidRPr="00967538">
              <w:rPr>
                <w:rFonts w:ascii="Times New Roman" w:hAnsi="Times New Roman" w:cs="Times New Roman"/>
                <w:color w:val="000000"/>
                <w:spacing w:val="-6"/>
              </w:rPr>
              <w:t xml:space="preserve">, </w:t>
            </w:r>
            <w:hyperlink r:id="rId688" w:history="1">
              <w:r w:rsidRPr="00967538">
                <w:rPr>
                  <w:rFonts w:ascii="Times New Roman" w:hAnsi="Times New Roman" w:cs="Times New Roman"/>
                  <w:color w:val="000000"/>
                  <w:spacing w:val="-6"/>
                </w:rPr>
                <w:t>C54</w:t>
              </w:r>
            </w:hyperlink>
            <w:r w:rsidRPr="00967538">
              <w:rPr>
                <w:rFonts w:ascii="Times New Roman" w:hAnsi="Times New Roman" w:cs="Times New Roman"/>
                <w:color w:val="000000"/>
                <w:spacing w:val="-6"/>
              </w:rPr>
              <w:t xml:space="preserve">, </w:t>
            </w:r>
            <w:hyperlink r:id="rId689" w:history="1">
              <w:r w:rsidRPr="00967538">
                <w:rPr>
                  <w:rFonts w:ascii="Times New Roman" w:hAnsi="Times New Roman" w:cs="Times New Roman"/>
                  <w:color w:val="000000"/>
                  <w:spacing w:val="-6"/>
                </w:rPr>
                <w:t>C55</w:t>
              </w:r>
            </w:hyperlink>
          </w:p>
        </w:tc>
        <w:tc>
          <w:tcPr>
            <w:tcW w:w="2891" w:type="dxa"/>
          </w:tcPr>
          <w:p w14:paraId="1C5058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39" w:type="dxa"/>
          </w:tcPr>
          <w:p w14:paraId="515844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424074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3DCF518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C5CF616" w14:textId="77777777" w:rsidTr="00600907">
        <w:trPr>
          <w:trHeight w:val="20"/>
        </w:trPr>
        <w:tc>
          <w:tcPr>
            <w:tcW w:w="710" w:type="dxa"/>
            <w:vMerge/>
          </w:tcPr>
          <w:p w14:paraId="571FC9A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987A3F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3A94F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90" w:history="1">
              <w:r w:rsidRPr="00967538">
                <w:rPr>
                  <w:rFonts w:ascii="Times New Roman" w:hAnsi="Times New Roman" w:cs="Times New Roman"/>
                  <w:color w:val="000000"/>
                  <w:spacing w:val="-6"/>
                </w:rPr>
                <w:t>C56</w:t>
              </w:r>
            </w:hyperlink>
          </w:p>
        </w:tc>
        <w:tc>
          <w:tcPr>
            <w:tcW w:w="2891" w:type="dxa"/>
          </w:tcPr>
          <w:p w14:paraId="714ACB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39" w:type="dxa"/>
          </w:tcPr>
          <w:p w14:paraId="5D7505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6D6445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3ADE472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5417C7D" w14:textId="77777777" w:rsidTr="00600907">
        <w:trPr>
          <w:trHeight w:val="20"/>
        </w:trPr>
        <w:tc>
          <w:tcPr>
            <w:tcW w:w="710" w:type="dxa"/>
            <w:vMerge/>
          </w:tcPr>
          <w:p w14:paraId="1559B66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DB79C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80B44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91" w:history="1">
              <w:r w:rsidRPr="00967538">
                <w:rPr>
                  <w:rFonts w:ascii="Times New Roman" w:hAnsi="Times New Roman" w:cs="Times New Roman"/>
                  <w:color w:val="000000"/>
                  <w:spacing w:val="-6"/>
                </w:rPr>
                <w:t>C57</w:t>
              </w:r>
            </w:hyperlink>
          </w:p>
        </w:tc>
        <w:tc>
          <w:tcPr>
            <w:tcW w:w="2891" w:type="dxa"/>
          </w:tcPr>
          <w:p w14:paraId="633E83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967538">
              <w:rPr>
                <w:rFonts w:ascii="Times New Roman" w:hAnsi="Times New Roman" w:cs="Times New Roman"/>
                <w:color w:val="000000"/>
                <w:spacing w:val="-6"/>
              </w:rPr>
              <w:lastRenderedPageBreak/>
              <w:t>хирургическое вмешательство</w:t>
            </w:r>
          </w:p>
        </w:tc>
        <w:tc>
          <w:tcPr>
            <w:tcW w:w="1639" w:type="dxa"/>
          </w:tcPr>
          <w:p w14:paraId="704421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терапевтическое лечение</w:t>
            </w:r>
          </w:p>
        </w:tc>
        <w:tc>
          <w:tcPr>
            <w:tcW w:w="3175" w:type="dxa"/>
          </w:tcPr>
          <w:p w14:paraId="00B865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(40 – 69 Гр). Радиомодификация. Компьютерно-томографическая и (или) магнитно-</w:t>
            </w:r>
            <w:r w:rsidRPr="00967538">
              <w:rPr>
                <w:rFonts w:ascii="Times New Roman" w:hAnsi="Times New Roman" w:cs="Times New Roman"/>
                <w:color w:val="000000"/>
                <w:spacing w:val="-6"/>
              </w:rPr>
              <w:lastRenderedPageBreak/>
              <w:t>резонансная топометрия. 3D – 4D планирование. Фиксирующие устройства. Объемная визуализация мишени</w:t>
            </w:r>
          </w:p>
        </w:tc>
        <w:tc>
          <w:tcPr>
            <w:tcW w:w="1448" w:type="dxa"/>
          </w:tcPr>
          <w:p w14:paraId="3D2090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0B2F0E1" w14:textId="77777777" w:rsidTr="00600907">
        <w:trPr>
          <w:trHeight w:val="20"/>
        </w:trPr>
        <w:tc>
          <w:tcPr>
            <w:tcW w:w="710" w:type="dxa"/>
            <w:vMerge/>
          </w:tcPr>
          <w:p w14:paraId="5C518B9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F652B4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73ADD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92" w:history="1">
              <w:r w:rsidRPr="00967538">
                <w:rPr>
                  <w:rFonts w:ascii="Times New Roman" w:hAnsi="Times New Roman" w:cs="Times New Roman"/>
                  <w:color w:val="000000"/>
                  <w:spacing w:val="-6"/>
                </w:rPr>
                <w:t>C70</w:t>
              </w:r>
            </w:hyperlink>
            <w:r w:rsidRPr="00967538">
              <w:rPr>
                <w:rFonts w:ascii="Times New Roman" w:hAnsi="Times New Roman" w:cs="Times New Roman"/>
                <w:color w:val="000000"/>
                <w:spacing w:val="-6"/>
              </w:rPr>
              <w:t xml:space="preserve">, </w:t>
            </w:r>
            <w:hyperlink r:id="rId693" w:history="1">
              <w:r w:rsidRPr="00967538">
                <w:rPr>
                  <w:rFonts w:ascii="Times New Roman" w:hAnsi="Times New Roman" w:cs="Times New Roman"/>
                  <w:color w:val="000000"/>
                  <w:spacing w:val="-6"/>
                </w:rPr>
                <w:t>C71</w:t>
              </w:r>
            </w:hyperlink>
            <w:r w:rsidRPr="00967538">
              <w:rPr>
                <w:rFonts w:ascii="Times New Roman" w:hAnsi="Times New Roman" w:cs="Times New Roman"/>
                <w:color w:val="000000"/>
                <w:spacing w:val="-6"/>
              </w:rPr>
              <w:t xml:space="preserve">, </w:t>
            </w:r>
            <w:hyperlink r:id="rId694" w:history="1">
              <w:r w:rsidRPr="00967538">
                <w:rPr>
                  <w:rFonts w:ascii="Times New Roman" w:hAnsi="Times New Roman" w:cs="Times New Roman"/>
                  <w:color w:val="000000"/>
                  <w:spacing w:val="-6"/>
                </w:rPr>
                <w:t>C72</w:t>
              </w:r>
            </w:hyperlink>
            <w:r w:rsidRPr="00967538">
              <w:rPr>
                <w:rFonts w:ascii="Times New Roman" w:hAnsi="Times New Roman" w:cs="Times New Roman"/>
                <w:color w:val="000000"/>
                <w:spacing w:val="-6"/>
              </w:rPr>
              <w:t xml:space="preserve">, </w:t>
            </w:r>
            <w:hyperlink r:id="rId695" w:history="1">
              <w:r w:rsidRPr="00967538">
                <w:rPr>
                  <w:rFonts w:ascii="Times New Roman" w:hAnsi="Times New Roman" w:cs="Times New Roman"/>
                  <w:color w:val="000000"/>
                  <w:spacing w:val="-6"/>
                </w:rPr>
                <w:t>C75.1</w:t>
              </w:r>
            </w:hyperlink>
            <w:r w:rsidRPr="00967538">
              <w:rPr>
                <w:rFonts w:ascii="Times New Roman" w:hAnsi="Times New Roman" w:cs="Times New Roman"/>
                <w:color w:val="000000"/>
                <w:spacing w:val="-6"/>
              </w:rPr>
              <w:t xml:space="preserve">, </w:t>
            </w:r>
            <w:hyperlink r:id="rId696" w:history="1">
              <w:r w:rsidRPr="00967538">
                <w:rPr>
                  <w:rFonts w:ascii="Times New Roman" w:hAnsi="Times New Roman" w:cs="Times New Roman"/>
                  <w:color w:val="000000"/>
                  <w:spacing w:val="-6"/>
                </w:rPr>
                <w:t>C75.3</w:t>
              </w:r>
            </w:hyperlink>
            <w:r w:rsidRPr="00967538">
              <w:rPr>
                <w:rFonts w:ascii="Times New Roman" w:hAnsi="Times New Roman" w:cs="Times New Roman"/>
                <w:color w:val="000000"/>
                <w:spacing w:val="-6"/>
              </w:rPr>
              <w:t xml:space="preserve">, </w:t>
            </w:r>
            <w:hyperlink r:id="rId697"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698" w:history="1">
              <w:r w:rsidRPr="00967538">
                <w:rPr>
                  <w:rFonts w:ascii="Times New Roman" w:hAnsi="Times New Roman" w:cs="Times New Roman"/>
                  <w:color w:val="000000"/>
                  <w:spacing w:val="-6"/>
                </w:rPr>
                <w:t>C79.4</w:t>
              </w:r>
            </w:hyperlink>
          </w:p>
        </w:tc>
        <w:tc>
          <w:tcPr>
            <w:tcW w:w="2891" w:type="dxa"/>
          </w:tcPr>
          <w:p w14:paraId="1858D7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Первичные и вторичные злокачественные новообразования оболочек головного мозга, спинного мозга, головного мозга</w:t>
            </w:r>
          </w:p>
        </w:tc>
        <w:tc>
          <w:tcPr>
            <w:tcW w:w="1639" w:type="dxa"/>
          </w:tcPr>
          <w:p w14:paraId="234692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6567B5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56A2DAD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D71C537" w14:textId="77777777" w:rsidTr="00600907">
        <w:trPr>
          <w:trHeight w:val="20"/>
        </w:trPr>
        <w:tc>
          <w:tcPr>
            <w:tcW w:w="710" w:type="dxa"/>
            <w:vMerge/>
          </w:tcPr>
          <w:p w14:paraId="2BCFC21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C563B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336B3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699" w:history="1">
              <w:r w:rsidRPr="00967538">
                <w:rPr>
                  <w:rFonts w:ascii="Times New Roman" w:hAnsi="Times New Roman" w:cs="Times New Roman"/>
                  <w:color w:val="000000"/>
                  <w:spacing w:val="-6"/>
                </w:rPr>
                <w:t>C81</w:t>
              </w:r>
            </w:hyperlink>
            <w:r w:rsidRPr="00967538">
              <w:rPr>
                <w:rFonts w:ascii="Times New Roman" w:hAnsi="Times New Roman" w:cs="Times New Roman"/>
                <w:color w:val="000000"/>
                <w:spacing w:val="-6"/>
              </w:rPr>
              <w:t xml:space="preserve">, </w:t>
            </w:r>
            <w:hyperlink r:id="rId700" w:history="1">
              <w:r w:rsidRPr="00967538">
                <w:rPr>
                  <w:rFonts w:ascii="Times New Roman" w:hAnsi="Times New Roman" w:cs="Times New Roman"/>
                  <w:color w:val="000000"/>
                  <w:spacing w:val="-6"/>
                </w:rPr>
                <w:t>C82</w:t>
              </w:r>
            </w:hyperlink>
            <w:r w:rsidRPr="00967538">
              <w:rPr>
                <w:rFonts w:ascii="Times New Roman" w:hAnsi="Times New Roman" w:cs="Times New Roman"/>
                <w:color w:val="000000"/>
                <w:spacing w:val="-6"/>
              </w:rPr>
              <w:t xml:space="preserve">, </w:t>
            </w:r>
            <w:hyperlink r:id="rId701" w:history="1">
              <w:r w:rsidRPr="00967538">
                <w:rPr>
                  <w:rFonts w:ascii="Times New Roman" w:hAnsi="Times New Roman" w:cs="Times New Roman"/>
                  <w:color w:val="000000"/>
                  <w:spacing w:val="-6"/>
                </w:rPr>
                <w:t>C83</w:t>
              </w:r>
            </w:hyperlink>
            <w:r w:rsidRPr="00967538">
              <w:rPr>
                <w:rFonts w:ascii="Times New Roman" w:hAnsi="Times New Roman" w:cs="Times New Roman"/>
                <w:color w:val="000000"/>
                <w:spacing w:val="-6"/>
              </w:rPr>
              <w:t xml:space="preserve">, </w:t>
            </w:r>
            <w:hyperlink r:id="rId702" w:history="1">
              <w:r w:rsidRPr="00967538">
                <w:rPr>
                  <w:rFonts w:ascii="Times New Roman" w:hAnsi="Times New Roman" w:cs="Times New Roman"/>
                  <w:color w:val="000000"/>
                  <w:spacing w:val="-6"/>
                </w:rPr>
                <w:t>C84</w:t>
              </w:r>
            </w:hyperlink>
            <w:r w:rsidRPr="00967538">
              <w:rPr>
                <w:rFonts w:ascii="Times New Roman" w:hAnsi="Times New Roman" w:cs="Times New Roman"/>
                <w:color w:val="000000"/>
                <w:spacing w:val="-6"/>
              </w:rPr>
              <w:t xml:space="preserve">, </w:t>
            </w:r>
            <w:hyperlink r:id="rId703" w:history="1">
              <w:r w:rsidRPr="00967538">
                <w:rPr>
                  <w:rFonts w:ascii="Times New Roman" w:hAnsi="Times New Roman" w:cs="Times New Roman"/>
                  <w:color w:val="000000"/>
                  <w:spacing w:val="-6"/>
                </w:rPr>
                <w:t>C85</w:t>
              </w:r>
            </w:hyperlink>
          </w:p>
        </w:tc>
        <w:tc>
          <w:tcPr>
            <w:tcW w:w="2891" w:type="dxa"/>
          </w:tcPr>
          <w:p w14:paraId="1489D4E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лимфоидной ткани</w:t>
            </w:r>
          </w:p>
        </w:tc>
        <w:tc>
          <w:tcPr>
            <w:tcW w:w="1639" w:type="dxa"/>
          </w:tcPr>
          <w:p w14:paraId="06B9C8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20418F3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48" w:type="dxa"/>
          </w:tcPr>
          <w:p w14:paraId="0E20DA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06FFC02" w14:textId="77777777" w:rsidTr="00600907">
        <w:trPr>
          <w:trHeight w:val="20"/>
        </w:trPr>
        <w:tc>
          <w:tcPr>
            <w:tcW w:w="710" w:type="dxa"/>
            <w:vMerge w:val="restart"/>
          </w:tcPr>
          <w:p w14:paraId="30A7827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25</w:t>
            </w:r>
          </w:p>
        </w:tc>
        <w:tc>
          <w:tcPr>
            <w:tcW w:w="3260" w:type="dxa"/>
            <w:vMerge w:val="restart"/>
          </w:tcPr>
          <w:p w14:paraId="2544942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Дистанционная лучевая терапия в радиотерапевтических отделениях при злокачественных новообразованиях</w:t>
            </w:r>
          </w:p>
        </w:tc>
        <w:tc>
          <w:tcPr>
            <w:tcW w:w="1707" w:type="dxa"/>
          </w:tcPr>
          <w:p w14:paraId="52F55B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04" w:history="1">
              <w:r w:rsidRPr="00967538">
                <w:rPr>
                  <w:rFonts w:ascii="Times New Roman" w:hAnsi="Times New Roman" w:cs="Times New Roman"/>
                  <w:color w:val="000000"/>
                  <w:spacing w:val="-6"/>
                </w:rPr>
                <w:t>C00</w:t>
              </w:r>
            </w:hyperlink>
            <w:r w:rsidRPr="00967538">
              <w:rPr>
                <w:rFonts w:ascii="Times New Roman" w:hAnsi="Times New Roman" w:cs="Times New Roman"/>
                <w:color w:val="000000"/>
                <w:spacing w:val="-6"/>
              </w:rPr>
              <w:t xml:space="preserve"> – </w:t>
            </w:r>
            <w:hyperlink r:id="rId705" w:history="1">
              <w:r w:rsidRPr="00967538">
                <w:rPr>
                  <w:rFonts w:ascii="Times New Roman" w:hAnsi="Times New Roman" w:cs="Times New Roman"/>
                  <w:color w:val="000000"/>
                  <w:spacing w:val="-6"/>
                </w:rPr>
                <w:t>C14</w:t>
              </w:r>
            </w:hyperlink>
            <w:r w:rsidRPr="00967538">
              <w:rPr>
                <w:rFonts w:ascii="Times New Roman" w:hAnsi="Times New Roman" w:cs="Times New Roman"/>
                <w:color w:val="000000"/>
                <w:spacing w:val="-6"/>
              </w:rPr>
              <w:t xml:space="preserve">, </w:t>
            </w:r>
            <w:hyperlink r:id="rId706" w:history="1">
              <w:r w:rsidRPr="00967538">
                <w:rPr>
                  <w:rFonts w:ascii="Times New Roman" w:hAnsi="Times New Roman" w:cs="Times New Roman"/>
                  <w:color w:val="000000"/>
                  <w:spacing w:val="-6"/>
                </w:rPr>
                <w:t>C15</w:t>
              </w:r>
            </w:hyperlink>
            <w:r w:rsidRPr="00967538">
              <w:rPr>
                <w:rFonts w:ascii="Times New Roman" w:hAnsi="Times New Roman" w:cs="Times New Roman"/>
                <w:color w:val="000000"/>
                <w:spacing w:val="-6"/>
              </w:rPr>
              <w:t xml:space="preserve"> – </w:t>
            </w:r>
            <w:hyperlink r:id="rId707" w:history="1">
              <w:r w:rsidRPr="00967538">
                <w:rPr>
                  <w:rFonts w:ascii="Times New Roman" w:hAnsi="Times New Roman" w:cs="Times New Roman"/>
                  <w:color w:val="000000"/>
                  <w:spacing w:val="-6"/>
                </w:rPr>
                <w:t>C17</w:t>
              </w:r>
            </w:hyperlink>
            <w:r w:rsidRPr="00967538">
              <w:rPr>
                <w:rFonts w:ascii="Times New Roman" w:hAnsi="Times New Roman" w:cs="Times New Roman"/>
                <w:color w:val="000000"/>
                <w:spacing w:val="-6"/>
              </w:rPr>
              <w:t xml:space="preserve">, </w:t>
            </w:r>
            <w:hyperlink r:id="rId708" w:history="1">
              <w:r w:rsidRPr="00967538">
                <w:rPr>
                  <w:rFonts w:ascii="Times New Roman" w:hAnsi="Times New Roman" w:cs="Times New Roman"/>
                  <w:color w:val="000000"/>
                  <w:spacing w:val="-6"/>
                </w:rPr>
                <w:t>C18</w:t>
              </w:r>
            </w:hyperlink>
            <w:r w:rsidRPr="00967538">
              <w:rPr>
                <w:rFonts w:ascii="Times New Roman" w:hAnsi="Times New Roman" w:cs="Times New Roman"/>
                <w:color w:val="000000"/>
                <w:spacing w:val="-6"/>
              </w:rPr>
              <w:t xml:space="preserve"> – </w:t>
            </w:r>
            <w:hyperlink r:id="rId709" w:history="1">
              <w:r w:rsidRPr="00967538">
                <w:rPr>
                  <w:rFonts w:ascii="Times New Roman" w:hAnsi="Times New Roman" w:cs="Times New Roman"/>
                  <w:color w:val="000000"/>
                  <w:spacing w:val="-6"/>
                </w:rPr>
                <w:t>C22</w:t>
              </w:r>
            </w:hyperlink>
            <w:r w:rsidRPr="00967538">
              <w:rPr>
                <w:rFonts w:ascii="Times New Roman" w:hAnsi="Times New Roman" w:cs="Times New Roman"/>
                <w:color w:val="000000"/>
                <w:spacing w:val="-6"/>
              </w:rPr>
              <w:t xml:space="preserve">, </w:t>
            </w:r>
            <w:hyperlink r:id="rId710" w:history="1">
              <w:r w:rsidRPr="00967538">
                <w:rPr>
                  <w:rFonts w:ascii="Times New Roman" w:hAnsi="Times New Roman" w:cs="Times New Roman"/>
                  <w:color w:val="000000"/>
                  <w:spacing w:val="-6"/>
                </w:rPr>
                <w:t>C23</w:t>
              </w:r>
            </w:hyperlink>
            <w:r w:rsidRPr="00967538">
              <w:rPr>
                <w:rFonts w:ascii="Times New Roman" w:hAnsi="Times New Roman" w:cs="Times New Roman"/>
                <w:color w:val="000000"/>
                <w:spacing w:val="-6"/>
              </w:rPr>
              <w:t xml:space="preserve"> – </w:t>
            </w:r>
            <w:hyperlink r:id="rId711" w:history="1">
              <w:r w:rsidRPr="00967538">
                <w:rPr>
                  <w:rFonts w:ascii="Times New Roman" w:hAnsi="Times New Roman" w:cs="Times New Roman"/>
                  <w:color w:val="000000"/>
                  <w:spacing w:val="-6"/>
                </w:rPr>
                <w:t>C25</w:t>
              </w:r>
            </w:hyperlink>
            <w:r w:rsidRPr="00967538">
              <w:rPr>
                <w:rFonts w:ascii="Times New Roman" w:hAnsi="Times New Roman" w:cs="Times New Roman"/>
                <w:color w:val="000000"/>
                <w:spacing w:val="-6"/>
              </w:rPr>
              <w:t xml:space="preserve">, </w:t>
            </w:r>
            <w:hyperlink r:id="rId712" w:history="1">
              <w:r w:rsidRPr="00967538">
                <w:rPr>
                  <w:rFonts w:ascii="Times New Roman" w:hAnsi="Times New Roman" w:cs="Times New Roman"/>
                  <w:color w:val="000000"/>
                  <w:spacing w:val="-6"/>
                </w:rPr>
                <w:t>C30</w:t>
              </w:r>
            </w:hyperlink>
            <w:r w:rsidRPr="00967538">
              <w:rPr>
                <w:rFonts w:ascii="Times New Roman" w:hAnsi="Times New Roman" w:cs="Times New Roman"/>
                <w:color w:val="000000"/>
                <w:spacing w:val="-6"/>
              </w:rPr>
              <w:t xml:space="preserve">, </w:t>
            </w:r>
            <w:hyperlink r:id="rId713" w:history="1">
              <w:r w:rsidRPr="00967538">
                <w:rPr>
                  <w:rFonts w:ascii="Times New Roman" w:hAnsi="Times New Roman" w:cs="Times New Roman"/>
                  <w:color w:val="000000"/>
                  <w:spacing w:val="-6"/>
                </w:rPr>
                <w:t>C31</w:t>
              </w:r>
            </w:hyperlink>
            <w:r w:rsidRPr="00967538">
              <w:rPr>
                <w:rFonts w:ascii="Times New Roman" w:hAnsi="Times New Roman" w:cs="Times New Roman"/>
                <w:color w:val="000000"/>
                <w:spacing w:val="-6"/>
              </w:rPr>
              <w:t xml:space="preserve">, </w:t>
            </w:r>
            <w:hyperlink r:id="rId714" w:history="1">
              <w:r w:rsidRPr="00967538">
                <w:rPr>
                  <w:rFonts w:ascii="Times New Roman" w:hAnsi="Times New Roman" w:cs="Times New Roman"/>
                  <w:color w:val="000000"/>
                  <w:spacing w:val="-6"/>
                </w:rPr>
                <w:t>C32</w:t>
              </w:r>
            </w:hyperlink>
            <w:r w:rsidRPr="00967538">
              <w:rPr>
                <w:rFonts w:ascii="Times New Roman" w:hAnsi="Times New Roman" w:cs="Times New Roman"/>
                <w:color w:val="000000"/>
                <w:spacing w:val="-6"/>
              </w:rPr>
              <w:t xml:space="preserve">, </w:t>
            </w:r>
            <w:hyperlink r:id="rId715" w:history="1">
              <w:r w:rsidRPr="00967538">
                <w:rPr>
                  <w:rFonts w:ascii="Times New Roman" w:hAnsi="Times New Roman" w:cs="Times New Roman"/>
                  <w:color w:val="000000"/>
                  <w:spacing w:val="-6"/>
                </w:rPr>
                <w:t>C33</w:t>
              </w:r>
            </w:hyperlink>
            <w:r w:rsidRPr="00967538">
              <w:rPr>
                <w:rFonts w:ascii="Times New Roman" w:hAnsi="Times New Roman" w:cs="Times New Roman"/>
                <w:color w:val="000000"/>
                <w:spacing w:val="-6"/>
              </w:rPr>
              <w:t xml:space="preserve">, </w:t>
            </w:r>
            <w:hyperlink r:id="rId716" w:history="1">
              <w:r w:rsidRPr="00967538">
                <w:rPr>
                  <w:rFonts w:ascii="Times New Roman" w:hAnsi="Times New Roman" w:cs="Times New Roman"/>
                  <w:color w:val="000000"/>
                  <w:spacing w:val="-6"/>
                </w:rPr>
                <w:t>C34</w:t>
              </w:r>
            </w:hyperlink>
            <w:r w:rsidRPr="00967538">
              <w:rPr>
                <w:rFonts w:ascii="Times New Roman" w:hAnsi="Times New Roman" w:cs="Times New Roman"/>
                <w:color w:val="000000"/>
                <w:spacing w:val="-6"/>
              </w:rPr>
              <w:t xml:space="preserve">, </w:t>
            </w:r>
            <w:hyperlink r:id="rId717" w:history="1">
              <w:r w:rsidRPr="00967538">
                <w:rPr>
                  <w:rFonts w:ascii="Times New Roman" w:hAnsi="Times New Roman" w:cs="Times New Roman"/>
                  <w:color w:val="000000"/>
                  <w:spacing w:val="-6"/>
                </w:rPr>
                <w:t>C37</w:t>
              </w:r>
            </w:hyperlink>
            <w:r w:rsidRPr="00967538">
              <w:rPr>
                <w:rFonts w:ascii="Times New Roman" w:hAnsi="Times New Roman" w:cs="Times New Roman"/>
                <w:color w:val="000000"/>
                <w:spacing w:val="-6"/>
              </w:rPr>
              <w:t xml:space="preserve">, </w:t>
            </w:r>
            <w:hyperlink r:id="rId718" w:history="1">
              <w:r w:rsidRPr="00967538">
                <w:rPr>
                  <w:rFonts w:ascii="Times New Roman" w:hAnsi="Times New Roman" w:cs="Times New Roman"/>
                  <w:color w:val="000000"/>
                  <w:spacing w:val="-6"/>
                </w:rPr>
                <w:t>C39</w:t>
              </w:r>
            </w:hyperlink>
            <w:r w:rsidRPr="00967538">
              <w:rPr>
                <w:rFonts w:ascii="Times New Roman" w:hAnsi="Times New Roman" w:cs="Times New Roman"/>
                <w:color w:val="000000"/>
                <w:spacing w:val="-6"/>
              </w:rPr>
              <w:t xml:space="preserve">, </w:t>
            </w:r>
            <w:hyperlink r:id="rId719" w:history="1">
              <w:r w:rsidRPr="00967538">
                <w:rPr>
                  <w:rFonts w:ascii="Times New Roman" w:hAnsi="Times New Roman" w:cs="Times New Roman"/>
                  <w:color w:val="000000"/>
                  <w:spacing w:val="-6"/>
                </w:rPr>
                <w:t>C40</w:t>
              </w:r>
            </w:hyperlink>
            <w:r w:rsidRPr="00967538">
              <w:rPr>
                <w:rFonts w:ascii="Times New Roman" w:hAnsi="Times New Roman" w:cs="Times New Roman"/>
                <w:color w:val="000000"/>
                <w:spacing w:val="-6"/>
              </w:rPr>
              <w:t xml:space="preserve">, </w:t>
            </w:r>
            <w:hyperlink r:id="rId720" w:history="1">
              <w:r w:rsidRPr="00967538">
                <w:rPr>
                  <w:rFonts w:ascii="Times New Roman" w:hAnsi="Times New Roman" w:cs="Times New Roman"/>
                  <w:color w:val="000000"/>
                  <w:spacing w:val="-6"/>
                </w:rPr>
                <w:t>C41</w:t>
              </w:r>
            </w:hyperlink>
            <w:r w:rsidRPr="00967538">
              <w:rPr>
                <w:rFonts w:ascii="Times New Roman" w:hAnsi="Times New Roman" w:cs="Times New Roman"/>
                <w:color w:val="000000"/>
                <w:spacing w:val="-6"/>
              </w:rPr>
              <w:t xml:space="preserve">, </w:t>
            </w:r>
            <w:hyperlink r:id="rId721" w:history="1">
              <w:r w:rsidRPr="00967538">
                <w:rPr>
                  <w:rFonts w:ascii="Times New Roman" w:hAnsi="Times New Roman" w:cs="Times New Roman"/>
                  <w:color w:val="000000"/>
                  <w:spacing w:val="-6"/>
                </w:rPr>
                <w:t>C44</w:t>
              </w:r>
            </w:hyperlink>
            <w:r w:rsidRPr="00967538">
              <w:rPr>
                <w:rFonts w:ascii="Times New Roman" w:hAnsi="Times New Roman" w:cs="Times New Roman"/>
                <w:color w:val="000000"/>
                <w:spacing w:val="-6"/>
              </w:rPr>
              <w:t xml:space="preserve">, </w:t>
            </w:r>
            <w:hyperlink r:id="rId722" w:history="1">
              <w:r w:rsidRPr="00967538">
                <w:rPr>
                  <w:rFonts w:ascii="Times New Roman" w:hAnsi="Times New Roman" w:cs="Times New Roman"/>
                  <w:color w:val="000000"/>
                  <w:spacing w:val="-6"/>
                </w:rPr>
                <w:t>C48</w:t>
              </w:r>
            </w:hyperlink>
            <w:r w:rsidRPr="00967538">
              <w:rPr>
                <w:rFonts w:ascii="Times New Roman" w:hAnsi="Times New Roman" w:cs="Times New Roman"/>
                <w:color w:val="000000"/>
                <w:spacing w:val="-6"/>
              </w:rPr>
              <w:t xml:space="preserve">, </w:t>
            </w:r>
            <w:hyperlink r:id="rId723" w:history="1">
              <w:r w:rsidRPr="00967538">
                <w:rPr>
                  <w:rFonts w:ascii="Times New Roman" w:hAnsi="Times New Roman" w:cs="Times New Roman"/>
                  <w:color w:val="000000"/>
                  <w:spacing w:val="-6"/>
                </w:rPr>
                <w:t>C49</w:t>
              </w:r>
            </w:hyperlink>
            <w:r w:rsidRPr="00967538">
              <w:rPr>
                <w:rFonts w:ascii="Times New Roman" w:hAnsi="Times New Roman" w:cs="Times New Roman"/>
                <w:color w:val="000000"/>
                <w:spacing w:val="-6"/>
              </w:rPr>
              <w:t xml:space="preserve">, </w:t>
            </w:r>
            <w:hyperlink r:id="rId724" w:history="1">
              <w:r w:rsidRPr="00967538">
                <w:rPr>
                  <w:rFonts w:ascii="Times New Roman" w:hAnsi="Times New Roman" w:cs="Times New Roman"/>
                  <w:color w:val="000000"/>
                  <w:spacing w:val="-6"/>
                </w:rPr>
                <w:t>C50</w:t>
              </w:r>
            </w:hyperlink>
            <w:r w:rsidRPr="00967538">
              <w:rPr>
                <w:rFonts w:ascii="Times New Roman" w:hAnsi="Times New Roman" w:cs="Times New Roman"/>
                <w:color w:val="000000"/>
                <w:spacing w:val="-6"/>
              </w:rPr>
              <w:t xml:space="preserve">, </w:t>
            </w:r>
            <w:hyperlink r:id="rId725"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w:t>
            </w:r>
            <w:hyperlink r:id="rId726" w:history="1">
              <w:r w:rsidRPr="00967538">
                <w:rPr>
                  <w:rFonts w:ascii="Times New Roman" w:hAnsi="Times New Roman" w:cs="Times New Roman"/>
                  <w:color w:val="000000"/>
                  <w:spacing w:val="-6"/>
                </w:rPr>
                <w:t>C55</w:t>
              </w:r>
            </w:hyperlink>
            <w:r w:rsidRPr="00967538">
              <w:rPr>
                <w:rFonts w:ascii="Times New Roman" w:hAnsi="Times New Roman" w:cs="Times New Roman"/>
                <w:color w:val="000000"/>
                <w:spacing w:val="-6"/>
              </w:rPr>
              <w:t xml:space="preserve">, </w:t>
            </w:r>
            <w:hyperlink r:id="rId727" w:history="1">
              <w:r w:rsidRPr="00967538">
                <w:rPr>
                  <w:rFonts w:ascii="Times New Roman" w:hAnsi="Times New Roman" w:cs="Times New Roman"/>
                  <w:color w:val="000000"/>
                  <w:spacing w:val="-6"/>
                </w:rPr>
                <w:t>C60</w:t>
              </w:r>
            </w:hyperlink>
            <w:r w:rsidRPr="00967538">
              <w:rPr>
                <w:rFonts w:ascii="Times New Roman" w:hAnsi="Times New Roman" w:cs="Times New Roman"/>
                <w:color w:val="000000"/>
                <w:spacing w:val="-6"/>
              </w:rPr>
              <w:t xml:space="preserve">, </w:t>
            </w:r>
            <w:hyperlink r:id="rId728" w:history="1">
              <w:r w:rsidRPr="00967538">
                <w:rPr>
                  <w:rFonts w:ascii="Times New Roman" w:hAnsi="Times New Roman" w:cs="Times New Roman"/>
                  <w:color w:val="000000"/>
                  <w:spacing w:val="-6"/>
                </w:rPr>
                <w:t>C61</w:t>
              </w:r>
            </w:hyperlink>
            <w:r w:rsidRPr="00967538">
              <w:rPr>
                <w:rFonts w:ascii="Times New Roman" w:hAnsi="Times New Roman" w:cs="Times New Roman"/>
                <w:color w:val="000000"/>
                <w:spacing w:val="-6"/>
              </w:rPr>
              <w:t xml:space="preserve">, </w:t>
            </w:r>
            <w:hyperlink r:id="rId729" w:history="1">
              <w:r w:rsidRPr="00967538">
                <w:rPr>
                  <w:rFonts w:ascii="Times New Roman" w:hAnsi="Times New Roman" w:cs="Times New Roman"/>
                  <w:color w:val="000000"/>
                  <w:spacing w:val="-6"/>
                </w:rPr>
                <w:t>C64</w:t>
              </w:r>
            </w:hyperlink>
            <w:r w:rsidRPr="00967538">
              <w:rPr>
                <w:rFonts w:ascii="Times New Roman" w:hAnsi="Times New Roman" w:cs="Times New Roman"/>
                <w:color w:val="000000"/>
                <w:spacing w:val="-6"/>
              </w:rPr>
              <w:t xml:space="preserve">, </w:t>
            </w:r>
            <w:hyperlink r:id="rId730" w:history="1">
              <w:r w:rsidRPr="00967538">
                <w:rPr>
                  <w:rFonts w:ascii="Times New Roman" w:hAnsi="Times New Roman" w:cs="Times New Roman"/>
                  <w:color w:val="000000"/>
                  <w:spacing w:val="-6"/>
                </w:rPr>
                <w:t>C67</w:t>
              </w:r>
            </w:hyperlink>
            <w:r w:rsidRPr="00967538">
              <w:rPr>
                <w:rFonts w:ascii="Times New Roman" w:hAnsi="Times New Roman" w:cs="Times New Roman"/>
                <w:color w:val="000000"/>
                <w:spacing w:val="-6"/>
              </w:rPr>
              <w:t xml:space="preserve">, </w:t>
            </w:r>
            <w:hyperlink r:id="rId731" w:history="1">
              <w:r w:rsidRPr="00967538">
                <w:rPr>
                  <w:rFonts w:ascii="Times New Roman" w:hAnsi="Times New Roman" w:cs="Times New Roman"/>
                  <w:color w:val="000000"/>
                  <w:spacing w:val="-6"/>
                </w:rPr>
                <w:t>C68</w:t>
              </w:r>
            </w:hyperlink>
            <w:r w:rsidRPr="00967538">
              <w:rPr>
                <w:rFonts w:ascii="Times New Roman" w:hAnsi="Times New Roman" w:cs="Times New Roman"/>
                <w:color w:val="000000"/>
                <w:spacing w:val="-6"/>
              </w:rPr>
              <w:t xml:space="preserve">, </w:t>
            </w:r>
            <w:hyperlink r:id="rId732" w:history="1">
              <w:r w:rsidRPr="00967538">
                <w:rPr>
                  <w:rFonts w:ascii="Times New Roman" w:hAnsi="Times New Roman" w:cs="Times New Roman"/>
                  <w:color w:val="000000"/>
                  <w:spacing w:val="-6"/>
                </w:rPr>
                <w:t>C73</w:t>
              </w:r>
            </w:hyperlink>
            <w:r w:rsidRPr="00967538">
              <w:rPr>
                <w:rFonts w:ascii="Times New Roman" w:hAnsi="Times New Roman" w:cs="Times New Roman"/>
                <w:color w:val="000000"/>
                <w:spacing w:val="-6"/>
              </w:rPr>
              <w:t xml:space="preserve">, </w:t>
            </w:r>
            <w:hyperlink r:id="rId733" w:history="1">
              <w:r w:rsidRPr="00967538">
                <w:rPr>
                  <w:rFonts w:ascii="Times New Roman" w:hAnsi="Times New Roman" w:cs="Times New Roman"/>
                  <w:color w:val="000000"/>
                  <w:spacing w:val="-6"/>
                </w:rPr>
                <w:t>C74</w:t>
              </w:r>
            </w:hyperlink>
            <w:r w:rsidRPr="00967538">
              <w:rPr>
                <w:rFonts w:ascii="Times New Roman" w:hAnsi="Times New Roman" w:cs="Times New Roman"/>
                <w:color w:val="000000"/>
                <w:spacing w:val="-6"/>
              </w:rPr>
              <w:t xml:space="preserve">, </w:t>
            </w:r>
            <w:hyperlink r:id="rId734" w:history="1">
              <w:r w:rsidRPr="00967538">
                <w:rPr>
                  <w:rFonts w:ascii="Times New Roman" w:hAnsi="Times New Roman" w:cs="Times New Roman"/>
                  <w:color w:val="000000"/>
                  <w:spacing w:val="-6"/>
                </w:rPr>
                <w:t>C77</w:t>
              </w:r>
            </w:hyperlink>
          </w:p>
        </w:tc>
        <w:tc>
          <w:tcPr>
            <w:tcW w:w="2891" w:type="dxa"/>
          </w:tcPr>
          <w:p w14:paraId="29CD2F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39" w:type="dxa"/>
          </w:tcPr>
          <w:p w14:paraId="3FB2E3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4CC3A7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48" w:type="dxa"/>
          </w:tcPr>
          <w:p w14:paraId="08F6D5A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291 300</w:t>
            </w:r>
          </w:p>
        </w:tc>
      </w:tr>
      <w:tr w:rsidR="001818C9" w:rsidRPr="00967538" w14:paraId="3BCEE2AA" w14:textId="77777777" w:rsidTr="00600907">
        <w:trPr>
          <w:trHeight w:val="20"/>
        </w:trPr>
        <w:tc>
          <w:tcPr>
            <w:tcW w:w="710" w:type="dxa"/>
            <w:vMerge/>
          </w:tcPr>
          <w:p w14:paraId="6323880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5257F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AA4E7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35" w:history="1">
              <w:r w:rsidRPr="00967538">
                <w:rPr>
                  <w:rFonts w:ascii="Times New Roman" w:hAnsi="Times New Roman" w:cs="Times New Roman"/>
                  <w:color w:val="000000"/>
                  <w:spacing w:val="-6"/>
                </w:rPr>
                <w:t>C51</w:t>
              </w:r>
            </w:hyperlink>
            <w:r w:rsidRPr="00967538">
              <w:rPr>
                <w:rFonts w:ascii="Times New Roman" w:hAnsi="Times New Roman" w:cs="Times New Roman"/>
                <w:color w:val="000000"/>
                <w:spacing w:val="-6"/>
              </w:rPr>
              <w:t xml:space="preserve">, </w:t>
            </w:r>
            <w:hyperlink r:id="rId736" w:history="1">
              <w:r w:rsidRPr="00967538">
                <w:rPr>
                  <w:rFonts w:ascii="Times New Roman" w:hAnsi="Times New Roman" w:cs="Times New Roman"/>
                  <w:color w:val="000000"/>
                  <w:spacing w:val="-6"/>
                </w:rPr>
                <w:t>C52</w:t>
              </w:r>
            </w:hyperlink>
            <w:r w:rsidRPr="00967538">
              <w:rPr>
                <w:rFonts w:ascii="Times New Roman" w:hAnsi="Times New Roman" w:cs="Times New Roman"/>
                <w:color w:val="000000"/>
                <w:spacing w:val="-6"/>
              </w:rPr>
              <w:t xml:space="preserve">, </w:t>
            </w:r>
            <w:hyperlink r:id="rId737" w:history="1">
              <w:r w:rsidRPr="00967538">
                <w:rPr>
                  <w:rFonts w:ascii="Times New Roman" w:hAnsi="Times New Roman" w:cs="Times New Roman"/>
                  <w:color w:val="000000"/>
                  <w:spacing w:val="-6"/>
                </w:rPr>
                <w:t>C53</w:t>
              </w:r>
            </w:hyperlink>
            <w:r w:rsidRPr="00967538">
              <w:rPr>
                <w:rFonts w:ascii="Times New Roman" w:hAnsi="Times New Roman" w:cs="Times New Roman"/>
                <w:color w:val="000000"/>
                <w:spacing w:val="-6"/>
              </w:rPr>
              <w:t xml:space="preserve">, </w:t>
            </w:r>
            <w:hyperlink r:id="rId738" w:history="1">
              <w:r w:rsidRPr="00967538">
                <w:rPr>
                  <w:rFonts w:ascii="Times New Roman" w:hAnsi="Times New Roman" w:cs="Times New Roman"/>
                  <w:color w:val="000000"/>
                  <w:spacing w:val="-6"/>
                </w:rPr>
                <w:t>C54</w:t>
              </w:r>
            </w:hyperlink>
            <w:r w:rsidRPr="00967538">
              <w:rPr>
                <w:rFonts w:ascii="Times New Roman" w:hAnsi="Times New Roman" w:cs="Times New Roman"/>
                <w:color w:val="000000"/>
                <w:spacing w:val="-6"/>
              </w:rPr>
              <w:t xml:space="preserve">, </w:t>
            </w:r>
            <w:hyperlink r:id="rId739" w:history="1">
              <w:r w:rsidRPr="00967538">
                <w:rPr>
                  <w:rFonts w:ascii="Times New Roman" w:hAnsi="Times New Roman" w:cs="Times New Roman"/>
                  <w:color w:val="000000"/>
                  <w:spacing w:val="-6"/>
                </w:rPr>
                <w:t>C55</w:t>
              </w:r>
            </w:hyperlink>
          </w:p>
        </w:tc>
        <w:tc>
          <w:tcPr>
            <w:tcW w:w="2891" w:type="dxa"/>
          </w:tcPr>
          <w:p w14:paraId="5349D9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39" w:type="dxa"/>
          </w:tcPr>
          <w:p w14:paraId="5328DD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61D03D6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0CD0A82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3AB2755" w14:textId="77777777" w:rsidTr="00600907">
        <w:trPr>
          <w:trHeight w:val="20"/>
        </w:trPr>
        <w:tc>
          <w:tcPr>
            <w:tcW w:w="710" w:type="dxa"/>
            <w:vMerge/>
          </w:tcPr>
          <w:p w14:paraId="0ADA641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73E48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B7706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40" w:history="1">
              <w:r w:rsidRPr="00967538">
                <w:rPr>
                  <w:rFonts w:ascii="Times New Roman" w:hAnsi="Times New Roman" w:cs="Times New Roman"/>
                  <w:color w:val="000000"/>
                  <w:spacing w:val="-6"/>
                </w:rPr>
                <w:t>C56</w:t>
              </w:r>
            </w:hyperlink>
          </w:p>
        </w:tc>
        <w:tc>
          <w:tcPr>
            <w:tcW w:w="2891" w:type="dxa"/>
          </w:tcPr>
          <w:p w14:paraId="10501DF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39" w:type="dxa"/>
          </w:tcPr>
          <w:p w14:paraId="6C9B3F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1ADF6A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07FE590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FFD7E6B" w14:textId="77777777" w:rsidTr="00600907">
        <w:trPr>
          <w:trHeight w:val="20"/>
        </w:trPr>
        <w:tc>
          <w:tcPr>
            <w:tcW w:w="710" w:type="dxa"/>
            <w:vMerge/>
          </w:tcPr>
          <w:p w14:paraId="1810B90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49710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261830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41" w:history="1">
              <w:r w:rsidRPr="00967538">
                <w:rPr>
                  <w:rFonts w:ascii="Times New Roman" w:hAnsi="Times New Roman" w:cs="Times New Roman"/>
                  <w:color w:val="000000"/>
                  <w:spacing w:val="-6"/>
                </w:rPr>
                <w:t>C57</w:t>
              </w:r>
            </w:hyperlink>
          </w:p>
        </w:tc>
        <w:tc>
          <w:tcPr>
            <w:tcW w:w="2891" w:type="dxa"/>
          </w:tcPr>
          <w:p w14:paraId="31EC6C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39" w:type="dxa"/>
          </w:tcPr>
          <w:p w14:paraId="5611E7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7DC1B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220C61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60221C7" w14:textId="77777777" w:rsidTr="00600907">
        <w:trPr>
          <w:trHeight w:val="20"/>
        </w:trPr>
        <w:tc>
          <w:tcPr>
            <w:tcW w:w="710" w:type="dxa"/>
            <w:vMerge/>
          </w:tcPr>
          <w:p w14:paraId="4AE7B89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6A184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D6012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42" w:history="1">
              <w:r w:rsidRPr="00967538">
                <w:rPr>
                  <w:rFonts w:ascii="Times New Roman" w:hAnsi="Times New Roman" w:cs="Times New Roman"/>
                  <w:color w:val="000000"/>
                  <w:spacing w:val="-6"/>
                </w:rPr>
                <w:t>C70</w:t>
              </w:r>
            </w:hyperlink>
            <w:r w:rsidRPr="00967538">
              <w:rPr>
                <w:rFonts w:ascii="Times New Roman" w:hAnsi="Times New Roman" w:cs="Times New Roman"/>
                <w:color w:val="000000"/>
                <w:spacing w:val="-6"/>
              </w:rPr>
              <w:t xml:space="preserve">, </w:t>
            </w:r>
            <w:hyperlink r:id="rId743" w:history="1">
              <w:r w:rsidRPr="00967538">
                <w:rPr>
                  <w:rFonts w:ascii="Times New Roman" w:hAnsi="Times New Roman" w:cs="Times New Roman"/>
                  <w:color w:val="000000"/>
                  <w:spacing w:val="-6"/>
                </w:rPr>
                <w:t>C71</w:t>
              </w:r>
            </w:hyperlink>
            <w:r w:rsidRPr="00967538">
              <w:rPr>
                <w:rFonts w:ascii="Times New Roman" w:hAnsi="Times New Roman" w:cs="Times New Roman"/>
                <w:color w:val="000000"/>
                <w:spacing w:val="-6"/>
              </w:rPr>
              <w:t xml:space="preserve">, </w:t>
            </w:r>
            <w:hyperlink r:id="rId744" w:history="1">
              <w:r w:rsidRPr="00967538">
                <w:rPr>
                  <w:rFonts w:ascii="Times New Roman" w:hAnsi="Times New Roman" w:cs="Times New Roman"/>
                  <w:color w:val="000000"/>
                  <w:spacing w:val="-6"/>
                </w:rPr>
                <w:t>C72</w:t>
              </w:r>
            </w:hyperlink>
            <w:r w:rsidRPr="00967538">
              <w:rPr>
                <w:rFonts w:ascii="Times New Roman" w:hAnsi="Times New Roman" w:cs="Times New Roman"/>
                <w:color w:val="000000"/>
                <w:spacing w:val="-6"/>
              </w:rPr>
              <w:t xml:space="preserve">, </w:t>
            </w:r>
            <w:hyperlink r:id="rId745" w:history="1">
              <w:r w:rsidRPr="00967538">
                <w:rPr>
                  <w:rFonts w:ascii="Times New Roman" w:hAnsi="Times New Roman" w:cs="Times New Roman"/>
                  <w:color w:val="000000"/>
                  <w:spacing w:val="-6"/>
                </w:rPr>
                <w:t>C75.1</w:t>
              </w:r>
            </w:hyperlink>
            <w:r w:rsidRPr="00967538">
              <w:rPr>
                <w:rFonts w:ascii="Times New Roman" w:hAnsi="Times New Roman" w:cs="Times New Roman"/>
                <w:color w:val="000000"/>
                <w:spacing w:val="-6"/>
              </w:rPr>
              <w:t xml:space="preserve">, </w:t>
            </w:r>
            <w:hyperlink r:id="rId746" w:history="1">
              <w:r w:rsidRPr="00967538">
                <w:rPr>
                  <w:rFonts w:ascii="Times New Roman" w:hAnsi="Times New Roman" w:cs="Times New Roman"/>
                  <w:color w:val="000000"/>
                  <w:spacing w:val="-6"/>
                </w:rPr>
                <w:t>C75.3</w:t>
              </w:r>
            </w:hyperlink>
            <w:r w:rsidRPr="00967538">
              <w:rPr>
                <w:rFonts w:ascii="Times New Roman" w:hAnsi="Times New Roman" w:cs="Times New Roman"/>
                <w:color w:val="000000"/>
                <w:spacing w:val="-6"/>
              </w:rPr>
              <w:t xml:space="preserve">, </w:t>
            </w:r>
            <w:hyperlink r:id="rId747" w:history="1">
              <w:r w:rsidRPr="00967538">
                <w:rPr>
                  <w:rFonts w:ascii="Times New Roman" w:hAnsi="Times New Roman" w:cs="Times New Roman"/>
                  <w:color w:val="000000"/>
                  <w:spacing w:val="-6"/>
                </w:rPr>
                <w:t>C79.3</w:t>
              </w:r>
            </w:hyperlink>
            <w:r w:rsidRPr="00967538">
              <w:rPr>
                <w:rFonts w:ascii="Times New Roman" w:hAnsi="Times New Roman" w:cs="Times New Roman"/>
                <w:color w:val="000000"/>
                <w:spacing w:val="-6"/>
              </w:rPr>
              <w:t xml:space="preserve">, </w:t>
            </w:r>
            <w:hyperlink r:id="rId748" w:history="1">
              <w:r w:rsidRPr="00967538">
                <w:rPr>
                  <w:rFonts w:ascii="Times New Roman" w:hAnsi="Times New Roman" w:cs="Times New Roman"/>
                  <w:color w:val="000000"/>
                  <w:spacing w:val="-6"/>
                </w:rPr>
                <w:t>C79.4</w:t>
              </w:r>
            </w:hyperlink>
          </w:p>
        </w:tc>
        <w:tc>
          <w:tcPr>
            <w:tcW w:w="2891" w:type="dxa"/>
          </w:tcPr>
          <w:p w14:paraId="19B622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Первичные и вторичные злокачественные новообразования оболочек головного мозга, спинного мозга, головного мозга</w:t>
            </w:r>
          </w:p>
        </w:tc>
        <w:tc>
          <w:tcPr>
            <w:tcW w:w="1639" w:type="dxa"/>
          </w:tcPr>
          <w:p w14:paraId="7B489F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2C1C35A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48" w:type="dxa"/>
          </w:tcPr>
          <w:p w14:paraId="514382E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40B3B43" w14:textId="77777777" w:rsidTr="00600907">
        <w:trPr>
          <w:trHeight w:val="20"/>
        </w:trPr>
        <w:tc>
          <w:tcPr>
            <w:tcW w:w="710" w:type="dxa"/>
            <w:vMerge/>
          </w:tcPr>
          <w:p w14:paraId="3AD68FC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457BA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4A3A3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49" w:history="1">
              <w:r w:rsidRPr="00967538">
                <w:rPr>
                  <w:rFonts w:ascii="Times New Roman" w:hAnsi="Times New Roman" w:cs="Times New Roman"/>
                  <w:color w:val="000000"/>
                  <w:spacing w:val="-6"/>
                </w:rPr>
                <w:t>C81</w:t>
              </w:r>
            </w:hyperlink>
            <w:r w:rsidRPr="00967538">
              <w:rPr>
                <w:rFonts w:ascii="Times New Roman" w:hAnsi="Times New Roman" w:cs="Times New Roman"/>
                <w:color w:val="000000"/>
                <w:spacing w:val="-6"/>
              </w:rPr>
              <w:t xml:space="preserve">, </w:t>
            </w:r>
            <w:hyperlink r:id="rId750" w:history="1">
              <w:r w:rsidRPr="00967538">
                <w:rPr>
                  <w:rFonts w:ascii="Times New Roman" w:hAnsi="Times New Roman" w:cs="Times New Roman"/>
                  <w:color w:val="000000"/>
                  <w:spacing w:val="-6"/>
                </w:rPr>
                <w:t>C82</w:t>
              </w:r>
            </w:hyperlink>
            <w:r w:rsidRPr="00967538">
              <w:rPr>
                <w:rFonts w:ascii="Times New Roman" w:hAnsi="Times New Roman" w:cs="Times New Roman"/>
                <w:color w:val="000000"/>
                <w:spacing w:val="-6"/>
              </w:rPr>
              <w:t xml:space="preserve">, </w:t>
            </w:r>
            <w:hyperlink r:id="rId751" w:history="1">
              <w:r w:rsidRPr="00967538">
                <w:rPr>
                  <w:rFonts w:ascii="Times New Roman" w:hAnsi="Times New Roman" w:cs="Times New Roman"/>
                  <w:color w:val="000000"/>
                  <w:spacing w:val="-6"/>
                </w:rPr>
                <w:t>C83</w:t>
              </w:r>
            </w:hyperlink>
            <w:r w:rsidRPr="00967538">
              <w:rPr>
                <w:rFonts w:ascii="Times New Roman" w:hAnsi="Times New Roman" w:cs="Times New Roman"/>
                <w:color w:val="000000"/>
                <w:spacing w:val="-6"/>
              </w:rPr>
              <w:t xml:space="preserve">, </w:t>
            </w:r>
            <w:hyperlink r:id="rId752" w:history="1">
              <w:r w:rsidRPr="00967538">
                <w:rPr>
                  <w:rFonts w:ascii="Times New Roman" w:hAnsi="Times New Roman" w:cs="Times New Roman"/>
                  <w:color w:val="000000"/>
                  <w:spacing w:val="-6"/>
                </w:rPr>
                <w:t>C84</w:t>
              </w:r>
            </w:hyperlink>
            <w:r w:rsidRPr="00967538">
              <w:rPr>
                <w:rFonts w:ascii="Times New Roman" w:hAnsi="Times New Roman" w:cs="Times New Roman"/>
                <w:color w:val="000000"/>
                <w:spacing w:val="-6"/>
              </w:rPr>
              <w:t xml:space="preserve">, </w:t>
            </w:r>
            <w:hyperlink r:id="rId753" w:history="1">
              <w:r w:rsidRPr="00967538">
                <w:rPr>
                  <w:rFonts w:ascii="Times New Roman" w:hAnsi="Times New Roman" w:cs="Times New Roman"/>
                  <w:color w:val="000000"/>
                  <w:spacing w:val="-6"/>
                </w:rPr>
                <w:t>C85</w:t>
              </w:r>
            </w:hyperlink>
          </w:p>
        </w:tc>
        <w:tc>
          <w:tcPr>
            <w:tcW w:w="2891" w:type="dxa"/>
          </w:tcPr>
          <w:p w14:paraId="54C534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лимфоидной ткани</w:t>
            </w:r>
          </w:p>
        </w:tc>
        <w:tc>
          <w:tcPr>
            <w:tcW w:w="1639" w:type="dxa"/>
          </w:tcPr>
          <w:p w14:paraId="2C84B6B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7A632B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конформная дистанционная лучевая терапия, в том числе IMRT, IGRT, VMAT (70 – 99 Гр). Радиомодификация. Компьютерно-</w:t>
            </w:r>
            <w:r w:rsidRPr="00967538">
              <w:rPr>
                <w:rFonts w:ascii="Times New Roman" w:hAnsi="Times New Roman" w:cs="Times New Roman"/>
                <w:color w:val="000000"/>
                <w:spacing w:val="-6"/>
              </w:rP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48" w:type="dxa"/>
          </w:tcPr>
          <w:p w14:paraId="497978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3638B7B" w14:textId="77777777" w:rsidTr="00600907">
        <w:trPr>
          <w:trHeight w:val="20"/>
        </w:trPr>
        <w:tc>
          <w:tcPr>
            <w:tcW w:w="14830" w:type="dxa"/>
            <w:gridSpan w:val="7"/>
          </w:tcPr>
          <w:p w14:paraId="4DED4B03"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Оториноларингология</w:t>
            </w:r>
          </w:p>
        </w:tc>
      </w:tr>
      <w:tr w:rsidR="001818C9" w:rsidRPr="00967538" w14:paraId="13473278" w14:textId="77777777" w:rsidTr="00600907">
        <w:trPr>
          <w:trHeight w:val="20"/>
        </w:trPr>
        <w:tc>
          <w:tcPr>
            <w:tcW w:w="710" w:type="dxa"/>
            <w:vMerge w:val="restart"/>
          </w:tcPr>
          <w:p w14:paraId="3CEABBE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26</w:t>
            </w:r>
          </w:p>
        </w:tc>
        <w:tc>
          <w:tcPr>
            <w:tcW w:w="3260" w:type="dxa"/>
            <w:vMerge w:val="restart"/>
          </w:tcPr>
          <w:p w14:paraId="1437A5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операции на звукопроводящем аппарате среднего уха</w:t>
            </w:r>
          </w:p>
        </w:tc>
        <w:tc>
          <w:tcPr>
            <w:tcW w:w="1707" w:type="dxa"/>
            <w:vMerge w:val="restart"/>
          </w:tcPr>
          <w:p w14:paraId="35D106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754" w:history="1">
              <w:r w:rsidRPr="00967538">
                <w:rPr>
                  <w:rFonts w:ascii="Times New Roman" w:hAnsi="Times New Roman" w:cs="Times New Roman"/>
                  <w:color w:val="000000"/>
                  <w:spacing w:val="-6"/>
                  <w:lang w:val="en-US"/>
                </w:rPr>
                <w:t>H66.1</w:t>
              </w:r>
            </w:hyperlink>
            <w:r w:rsidRPr="00967538">
              <w:rPr>
                <w:rFonts w:ascii="Times New Roman" w:hAnsi="Times New Roman" w:cs="Times New Roman"/>
                <w:color w:val="000000"/>
                <w:spacing w:val="-6"/>
                <w:lang w:val="en-US"/>
              </w:rPr>
              <w:t xml:space="preserve">, </w:t>
            </w:r>
            <w:hyperlink r:id="rId755" w:history="1">
              <w:r w:rsidRPr="00967538">
                <w:rPr>
                  <w:rFonts w:ascii="Times New Roman" w:hAnsi="Times New Roman" w:cs="Times New Roman"/>
                  <w:color w:val="000000"/>
                  <w:spacing w:val="-6"/>
                  <w:lang w:val="en-US"/>
                </w:rPr>
                <w:t>H66.2</w:t>
              </w:r>
            </w:hyperlink>
            <w:r w:rsidRPr="00967538">
              <w:rPr>
                <w:rFonts w:ascii="Times New Roman" w:hAnsi="Times New Roman" w:cs="Times New Roman"/>
                <w:color w:val="000000"/>
                <w:spacing w:val="-6"/>
                <w:lang w:val="en-US"/>
              </w:rPr>
              <w:t xml:space="preserve">, </w:t>
            </w:r>
            <w:hyperlink r:id="rId756" w:history="1">
              <w:r w:rsidRPr="00967538">
                <w:rPr>
                  <w:rFonts w:ascii="Times New Roman" w:hAnsi="Times New Roman" w:cs="Times New Roman"/>
                  <w:color w:val="000000"/>
                  <w:spacing w:val="-6"/>
                  <w:lang w:val="en-US"/>
                </w:rPr>
                <w:t>Q16</w:t>
              </w:r>
            </w:hyperlink>
            <w:r w:rsidRPr="00967538">
              <w:rPr>
                <w:rFonts w:ascii="Times New Roman" w:hAnsi="Times New Roman" w:cs="Times New Roman"/>
                <w:color w:val="000000"/>
                <w:spacing w:val="-6"/>
                <w:lang w:val="en-US"/>
              </w:rPr>
              <w:t xml:space="preserve">, </w:t>
            </w:r>
            <w:hyperlink r:id="rId757" w:history="1">
              <w:r w:rsidRPr="00967538">
                <w:rPr>
                  <w:rFonts w:ascii="Times New Roman" w:hAnsi="Times New Roman" w:cs="Times New Roman"/>
                  <w:color w:val="000000"/>
                  <w:spacing w:val="-6"/>
                  <w:lang w:val="en-US"/>
                </w:rPr>
                <w:t>H80.0</w:t>
              </w:r>
            </w:hyperlink>
            <w:r w:rsidRPr="00967538">
              <w:rPr>
                <w:rFonts w:ascii="Times New Roman" w:hAnsi="Times New Roman" w:cs="Times New Roman"/>
                <w:color w:val="000000"/>
                <w:spacing w:val="-6"/>
                <w:lang w:val="en-US"/>
              </w:rPr>
              <w:t xml:space="preserve">, </w:t>
            </w:r>
            <w:hyperlink r:id="rId758" w:history="1">
              <w:r w:rsidRPr="00967538">
                <w:rPr>
                  <w:rFonts w:ascii="Times New Roman" w:hAnsi="Times New Roman" w:cs="Times New Roman"/>
                  <w:color w:val="000000"/>
                  <w:spacing w:val="-6"/>
                  <w:lang w:val="en-US"/>
                </w:rPr>
                <w:t>H80.1</w:t>
              </w:r>
            </w:hyperlink>
            <w:r w:rsidRPr="00967538">
              <w:rPr>
                <w:rFonts w:ascii="Times New Roman" w:hAnsi="Times New Roman" w:cs="Times New Roman"/>
                <w:color w:val="000000"/>
                <w:spacing w:val="-6"/>
                <w:lang w:val="en-US"/>
              </w:rPr>
              <w:t xml:space="preserve">, </w:t>
            </w:r>
            <w:hyperlink r:id="rId759" w:history="1">
              <w:r w:rsidRPr="00967538">
                <w:rPr>
                  <w:rFonts w:ascii="Times New Roman" w:hAnsi="Times New Roman" w:cs="Times New Roman"/>
                  <w:color w:val="000000"/>
                  <w:spacing w:val="-6"/>
                  <w:lang w:val="en-US"/>
                </w:rPr>
                <w:t>H80.9</w:t>
              </w:r>
            </w:hyperlink>
            <w:r w:rsidRPr="00967538">
              <w:rPr>
                <w:rFonts w:ascii="Times New Roman" w:hAnsi="Times New Roman" w:cs="Times New Roman"/>
                <w:color w:val="000000"/>
                <w:spacing w:val="-6"/>
                <w:lang w:val="en-US"/>
              </w:rPr>
              <w:t xml:space="preserve">, </w:t>
            </w:r>
            <w:hyperlink r:id="rId760" w:history="1">
              <w:r w:rsidRPr="00967538">
                <w:rPr>
                  <w:rFonts w:ascii="Times New Roman" w:hAnsi="Times New Roman" w:cs="Times New Roman"/>
                  <w:color w:val="000000"/>
                  <w:spacing w:val="-6"/>
                  <w:lang w:val="en-US"/>
                </w:rPr>
                <w:t>H74.1</w:t>
              </w:r>
            </w:hyperlink>
            <w:r w:rsidRPr="00967538">
              <w:rPr>
                <w:rFonts w:ascii="Times New Roman" w:hAnsi="Times New Roman" w:cs="Times New Roman"/>
                <w:color w:val="000000"/>
                <w:spacing w:val="-6"/>
                <w:lang w:val="en-US"/>
              </w:rPr>
              <w:t xml:space="preserve">, </w:t>
            </w:r>
            <w:hyperlink r:id="rId761" w:history="1">
              <w:r w:rsidRPr="00967538">
                <w:rPr>
                  <w:rFonts w:ascii="Times New Roman" w:hAnsi="Times New Roman" w:cs="Times New Roman"/>
                  <w:color w:val="000000"/>
                  <w:spacing w:val="-6"/>
                  <w:lang w:val="en-US"/>
                </w:rPr>
                <w:t>H74.2</w:t>
              </w:r>
            </w:hyperlink>
            <w:r w:rsidRPr="00967538">
              <w:rPr>
                <w:rFonts w:ascii="Times New Roman" w:hAnsi="Times New Roman" w:cs="Times New Roman"/>
                <w:color w:val="000000"/>
                <w:spacing w:val="-6"/>
                <w:lang w:val="en-US"/>
              </w:rPr>
              <w:t xml:space="preserve">, </w:t>
            </w:r>
            <w:hyperlink r:id="rId762" w:history="1">
              <w:r w:rsidRPr="00967538">
                <w:rPr>
                  <w:rFonts w:ascii="Times New Roman" w:hAnsi="Times New Roman" w:cs="Times New Roman"/>
                  <w:color w:val="000000"/>
                  <w:spacing w:val="-6"/>
                  <w:lang w:val="en-US"/>
                </w:rPr>
                <w:t>H74.3</w:t>
              </w:r>
            </w:hyperlink>
            <w:r w:rsidRPr="00967538">
              <w:rPr>
                <w:rFonts w:ascii="Times New Roman" w:hAnsi="Times New Roman" w:cs="Times New Roman"/>
                <w:color w:val="000000"/>
                <w:spacing w:val="-6"/>
                <w:lang w:val="en-US"/>
              </w:rPr>
              <w:t xml:space="preserve">, </w:t>
            </w:r>
            <w:hyperlink r:id="rId763" w:history="1">
              <w:r w:rsidRPr="00967538">
                <w:rPr>
                  <w:rFonts w:ascii="Times New Roman" w:hAnsi="Times New Roman" w:cs="Times New Roman"/>
                  <w:color w:val="000000"/>
                  <w:spacing w:val="-6"/>
                  <w:lang w:val="en-US"/>
                </w:rPr>
                <w:t>H90</w:t>
              </w:r>
            </w:hyperlink>
          </w:p>
        </w:tc>
        <w:tc>
          <w:tcPr>
            <w:tcW w:w="2891" w:type="dxa"/>
            <w:vMerge w:val="restart"/>
          </w:tcPr>
          <w:p w14:paraId="2EE141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39" w:type="dxa"/>
            <w:vMerge w:val="restart"/>
          </w:tcPr>
          <w:p w14:paraId="12A5B6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A6691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48" w:type="dxa"/>
            <w:vMerge w:val="restart"/>
          </w:tcPr>
          <w:p w14:paraId="4BEB0C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118 915</w:t>
            </w:r>
          </w:p>
        </w:tc>
      </w:tr>
      <w:tr w:rsidR="001818C9" w:rsidRPr="00967538" w14:paraId="2997591F" w14:textId="77777777" w:rsidTr="00600907">
        <w:trPr>
          <w:trHeight w:val="20"/>
        </w:trPr>
        <w:tc>
          <w:tcPr>
            <w:tcW w:w="710" w:type="dxa"/>
            <w:vMerge/>
          </w:tcPr>
          <w:p w14:paraId="2D67ECC7"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6F35734"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0650F4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006EE4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4F0067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733DF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48" w:type="dxa"/>
            <w:vMerge/>
          </w:tcPr>
          <w:p w14:paraId="0C01514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428C913" w14:textId="77777777" w:rsidTr="00600907">
        <w:trPr>
          <w:trHeight w:val="20"/>
        </w:trPr>
        <w:tc>
          <w:tcPr>
            <w:tcW w:w="710" w:type="dxa"/>
            <w:vMerge/>
          </w:tcPr>
          <w:p w14:paraId="2E42D5A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50C1866"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C10F6FE"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1E0445E"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3AB98AC"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90CE6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слухоулучшающие операции после радикальной операции на среднем ухе при хроническом гнойном среднем отите</w:t>
            </w:r>
          </w:p>
        </w:tc>
        <w:tc>
          <w:tcPr>
            <w:tcW w:w="1448" w:type="dxa"/>
            <w:vMerge/>
          </w:tcPr>
          <w:p w14:paraId="7EE4A20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17EA96C" w14:textId="77777777" w:rsidTr="00600907">
        <w:trPr>
          <w:trHeight w:val="20"/>
        </w:trPr>
        <w:tc>
          <w:tcPr>
            <w:tcW w:w="710" w:type="dxa"/>
            <w:vMerge/>
          </w:tcPr>
          <w:p w14:paraId="4BB6B25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AE4CF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6E64E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C6EB3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DF1303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8D4C6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слухоулучшающие операции с применением частично имплантируемого устройства костной проводимости</w:t>
            </w:r>
          </w:p>
        </w:tc>
        <w:tc>
          <w:tcPr>
            <w:tcW w:w="1448" w:type="dxa"/>
          </w:tcPr>
          <w:p w14:paraId="45D82E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DAA101C" w14:textId="77777777" w:rsidTr="00600907">
        <w:trPr>
          <w:trHeight w:val="20"/>
        </w:trPr>
        <w:tc>
          <w:tcPr>
            <w:tcW w:w="710" w:type="dxa"/>
            <w:vMerge/>
          </w:tcPr>
          <w:p w14:paraId="433651A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5E831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7C33C3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64" w:history="1">
              <w:r w:rsidRPr="00967538">
                <w:rPr>
                  <w:rFonts w:ascii="Times New Roman" w:hAnsi="Times New Roman" w:cs="Times New Roman"/>
                  <w:color w:val="000000"/>
                  <w:spacing w:val="-6"/>
                </w:rPr>
                <w:t>H74.1</w:t>
              </w:r>
            </w:hyperlink>
            <w:r w:rsidRPr="00967538">
              <w:rPr>
                <w:rFonts w:ascii="Times New Roman" w:hAnsi="Times New Roman" w:cs="Times New Roman"/>
                <w:color w:val="000000"/>
                <w:spacing w:val="-6"/>
              </w:rPr>
              <w:t xml:space="preserve">, </w:t>
            </w:r>
            <w:hyperlink r:id="rId765" w:history="1">
              <w:r w:rsidRPr="00967538">
                <w:rPr>
                  <w:rFonts w:ascii="Times New Roman" w:hAnsi="Times New Roman" w:cs="Times New Roman"/>
                  <w:color w:val="000000"/>
                  <w:spacing w:val="-6"/>
                </w:rPr>
                <w:t>H74.2</w:t>
              </w:r>
            </w:hyperlink>
            <w:r w:rsidRPr="00967538">
              <w:rPr>
                <w:rFonts w:ascii="Times New Roman" w:hAnsi="Times New Roman" w:cs="Times New Roman"/>
                <w:color w:val="000000"/>
                <w:spacing w:val="-6"/>
              </w:rPr>
              <w:t xml:space="preserve">, </w:t>
            </w:r>
            <w:hyperlink r:id="rId766" w:history="1">
              <w:r w:rsidRPr="00967538">
                <w:rPr>
                  <w:rFonts w:ascii="Times New Roman" w:hAnsi="Times New Roman" w:cs="Times New Roman"/>
                  <w:color w:val="000000"/>
                  <w:spacing w:val="-6"/>
                </w:rPr>
                <w:t>H74.3</w:t>
              </w:r>
            </w:hyperlink>
            <w:r w:rsidRPr="00967538">
              <w:rPr>
                <w:rFonts w:ascii="Times New Roman" w:hAnsi="Times New Roman" w:cs="Times New Roman"/>
                <w:color w:val="000000"/>
                <w:spacing w:val="-6"/>
              </w:rPr>
              <w:t xml:space="preserve">, </w:t>
            </w:r>
            <w:hyperlink r:id="rId767" w:history="1">
              <w:r w:rsidRPr="00967538">
                <w:rPr>
                  <w:rFonts w:ascii="Times New Roman" w:hAnsi="Times New Roman" w:cs="Times New Roman"/>
                  <w:color w:val="000000"/>
                  <w:spacing w:val="-6"/>
                </w:rPr>
                <w:t>H90</w:t>
              </w:r>
            </w:hyperlink>
          </w:p>
        </w:tc>
        <w:tc>
          <w:tcPr>
            <w:tcW w:w="2891" w:type="dxa"/>
          </w:tcPr>
          <w:p w14:paraId="67EA7D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адгезивная болезнь среднего уха. Разрыв и дислокация слуховых косточек</w:t>
            </w:r>
          </w:p>
        </w:tc>
        <w:tc>
          <w:tcPr>
            <w:tcW w:w="1639" w:type="dxa"/>
          </w:tcPr>
          <w:p w14:paraId="29CEF8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41AC3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тимпанопластика с применением микрохирургической техники, аллогенных трансплантатов, в том числе металлических</w:t>
            </w:r>
          </w:p>
        </w:tc>
        <w:tc>
          <w:tcPr>
            <w:tcW w:w="1448" w:type="dxa"/>
          </w:tcPr>
          <w:p w14:paraId="11B9BD9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E91950C" w14:textId="77777777" w:rsidTr="00600907">
        <w:trPr>
          <w:trHeight w:val="20"/>
        </w:trPr>
        <w:tc>
          <w:tcPr>
            <w:tcW w:w="710" w:type="dxa"/>
            <w:vMerge/>
          </w:tcPr>
          <w:p w14:paraId="2038D10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EB6A3C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7FB5B44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val="restart"/>
          </w:tcPr>
          <w:p w14:paraId="78D2D1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vMerge w:val="restart"/>
          </w:tcPr>
          <w:p w14:paraId="4AC976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DE64C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стапедопластика при патологическом процессе, врожденном или </w:t>
            </w:r>
            <w:r w:rsidRPr="00967538">
              <w:rPr>
                <w:rFonts w:ascii="Times New Roman" w:hAnsi="Times New Roman" w:cs="Times New Roman"/>
                <w:color w:val="000000"/>
                <w:spacing w:val="-6"/>
              </w:rP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448" w:type="dxa"/>
            <w:vMerge w:val="restart"/>
          </w:tcPr>
          <w:p w14:paraId="7710E7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D03E2F5" w14:textId="77777777" w:rsidTr="00600907">
        <w:trPr>
          <w:trHeight w:val="20"/>
        </w:trPr>
        <w:tc>
          <w:tcPr>
            <w:tcW w:w="710" w:type="dxa"/>
            <w:vMerge/>
          </w:tcPr>
          <w:p w14:paraId="120FDDA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5B81A6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2D9B21F"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492F46C"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4B7D70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BC152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слухоулучшающие операции с применением имплантата среднего уха</w:t>
            </w:r>
          </w:p>
        </w:tc>
        <w:tc>
          <w:tcPr>
            <w:tcW w:w="1448" w:type="dxa"/>
            <w:vMerge/>
          </w:tcPr>
          <w:p w14:paraId="227992D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585AEA8" w14:textId="77777777" w:rsidTr="00600907">
        <w:trPr>
          <w:trHeight w:val="20"/>
        </w:trPr>
        <w:tc>
          <w:tcPr>
            <w:tcW w:w="710" w:type="dxa"/>
            <w:vMerge w:val="restart"/>
          </w:tcPr>
          <w:p w14:paraId="09268D1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27</w:t>
            </w:r>
          </w:p>
        </w:tc>
        <w:tc>
          <w:tcPr>
            <w:tcW w:w="3260" w:type="dxa"/>
            <w:vMerge w:val="restart"/>
          </w:tcPr>
          <w:p w14:paraId="26FFC5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 болезни Меньера и других нарушений вестибулярной функции</w:t>
            </w:r>
          </w:p>
        </w:tc>
        <w:tc>
          <w:tcPr>
            <w:tcW w:w="1707" w:type="dxa"/>
            <w:vMerge w:val="restart"/>
          </w:tcPr>
          <w:p w14:paraId="3D47F1E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68" w:history="1">
              <w:r w:rsidRPr="00967538">
                <w:rPr>
                  <w:rFonts w:ascii="Times New Roman" w:hAnsi="Times New Roman" w:cs="Times New Roman"/>
                  <w:color w:val="000000"/>
                  <w:spacing w:val="-6"/>
                </w:rPr>
                <w:t>H81.0</w:t>
              </w:r>
            </w:hyperlink>
            <w:r w:rsidRPr="00967538">
              <w:rPr>
                <w:rFonts w:ascii="Times New Roman" w:hAnsi="Times New Roman" w:cs="Times New Roman"/>
                <w:color w:val="000000"/>
                <w:spacing w:val="-6"/>
              </w:rPr>
              <w:t xml:space="preserve">, </w:t>
            </w:r>
            <w:hyperlink r:id="rId769" w:history="1">
              <w:r w:rsidRPr="00967538">
                <w:rPr>
                  <w:rFonts w:ascii="Times New Roman" w:hAnsi="Times New Roman" w:cs="Times New Roman"/>
                  <w:color w:val="000000"/>
                  <w:spacing w:val="-6"/>
                </w:rPr>
                <w:t>H81.1</w:t>
              </w:r>
            </w:hyperlink>
            <w:r w:rsidRPr="00967538">
              <w:rPr>
                <w:rFonts w:ascii="Times New Roman" w:hAnsi="Times New Roman" w:cs="Times New Roman"/>
                <w:color w:val="000000"/>
                <w:spacing w:val="-6"/>
              </w:rPr>
              <w:t xml:space="preserve">, </w:t>
            </w:r>
            <w:hyperlink r:id="rId770" w:history="1">
              <w:r w:rsidRPr="00967538">
                <w:rPr>
                  <w:rFonts w:ascii="Times New Roman" w:hAnsi="Times New Roman" w:cs="Times New Roman"/>
                  <w:color w:val="000000"/>
                  <w:spacing w:val="-6"/>
                </w:rPr>
                <w:t>H81.2</w:t>
              </w:r>
            </w:hyperlink>
          </w:p>
        </w:tc>
        <w:tc>
          <w:tcPr>
            <w:tcW w:w="2891" w:type="dxa"/>
            <w:vMerge w:val="restart"/>
          </w:tcPr>
          <w:p w14:paraId="0C16F15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болезнь Меньера. Доброкачественное пароксизмальное головокружение. Вестибулярный нейронит. Фистула лабиринта</w:t>
            </w:r>
          </w:p>
        </w:tc>
        <w:tc>
          <w:tcPr>
            <w:tcW w:w="1639" w:type="dxa"/>
            <w:vMerge w:val="restart"/>
          </w:tcPr>
          <w:p w14:paraId="6734B3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BD8FD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селективная нейротомия</w:t>
            </w:r>
          </w:p>
        </w:tc>
        <w:tc>
          <w:tcPr>
            <w:tcW w:w="1448" w:type="dxa"/>
            <w:vMerge w:val="restart"/>
          </w:tcPr>
          <w:p w14:paraId="7E733A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70 847</w:t>
            </w:r>
          </w:p>
        </w:tc>
      </w:tr>
      <w:tr w:rsidR="001818C9" w:rsidRPr="00967538" w14:paraId="6EF2CDA8" w14:textId="77777777" w:rsidTr="00600907">
        <w:trPr>
          <w:trHeight w:val="20"/>
        </w:trPr>
        <w:tc>
          <w:tcPr>
            <w:tcW w:w="710" w:type="dxa"/>
            <w:vMerge/>
          </w:tcPr>
          <w:p w14:paraId="148A189C"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0DEC74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D8FC7E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FF401D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EF68B2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34594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деструктивные микрохирургические вмешательства на структурах внутреннего уха с применением лучевой техники</w:t>
            </w:r>
          </w:p>
        </w:tc>
        <w:tc>
          <w:tcPr>
            <w:tcW w:w="1448" w:type="dxa"/>
            <w:vMerge/>
          </w:tcPr>
          <w:p w14:paraId="1F67DF6B"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33C2073" w14:textId="77777777" w:rsidTr="00600907">
        <w:trPr>
          <w:trHeight w:val="20"/>
        </w:trPr>
        <w:tc>
          <w:tcPr>
            <w:tcW w:w="710" w:type="dxa"/>
            <w:vMerge/>
          </w:tcPr>
          <w:p w14:paraId="73C8A94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413F82A"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3D2453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71" w:history="1">
              <w:r w:rsidRPr="00967538">
                <w:rPr>
                  <w:rFonts w:ascii="Times New Roman" w:hAnsi="Times New Roman" w:cs="Times New Roman"/>
                  <w:color w:val="000000"/>
                  <w:spacing w:val="-6"/>
                </w:rPr>
                <w:t>H81.1</w:t>
              </w:r>
            </w:hyperlink>
            <w:r w:rsidRPr="00967538">
              <w:rPr>
                <w:rFonts w:ascii="Times New Roman" w:hAnsi="Times New Roman" w:cs="Times New Roman"/>
                <w:color w:val="000000"/>
                <w:spacing w:val="-6"/>
              </w:rPr>
              <w:t xml:space="preserve">, </w:t>
            </w:r>
            <w:hyperlink r:id="rId772" w:history="1">
              <w:r w:rsidRPr="00967538">
                <w:rPr>
                  <w:rFonts w:ascii="Times New Roman" w:hAnsi="Times New Roman" w:cs="Times New Roman"/>
                  <w:color w:val="000000"/>
                  <w:spacing w:val="-6"/>
                </w:rPr>
                <w:t>H81.2</w:t>
              </w:r>
            </w:hyperlink>
          </w:p>
        </w:tc>
        <w:tc>
          <w:tcPr>
            <w:tcW w:w="2891" w:type="dxa"/>
          </w:tcPr>
          <w:p w14:paraId="35A713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доброкачественное пароксизмальное головокружение. Вестибулярный нейронит. Фистула лабиринта</w:t>
            </w:r>
          </w:p>
        </w:tc>
        <w:tc>
          <w:tcPr>
            <w:tcW w:w="1639" w:type="dxa"/>
          </w:tcPr>
          <w:p w14:paraId="6591F1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AED5B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дренирование эндолимфатических пространств внутреннего уха с применением микрохирургической и лучевой техники</w:t>
            </w:r>
          </w:p>
        </w:tc>
        <w:tc>
          <w:tcPr>
            <w:tcW w:w="1448" w:type="dxa"/>
          </w:tcPr>
          <w:p w14:paraId="6EE7F2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301ECC2" w14:textId="77777777" w:rsidTr="00600907">
        <w:trPr>
          <w:trHeight w:val="20"/>
        </w:trPr>
        <w:tc>
          <w:tcPr>
            <w:tcW w:w="710" w:type="dxa"/>
            <w:vMerge/>
          </w:tcPr>
          <w:p w14:paraId="44B5C10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0BBA2C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 доброкачественных новообразований околоносовых пазух, основания черепа и среднего уха</w:t>
            </w:r>
          </w:p>
        </w:tc>
        <w:tc>
          <w:tcPr>
            <w:tcW w:w="1707" w:type="dxa"/>
          </w:tcPr>
          <w:p w14:paraId="0046AB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73" w:history="1">
              <w:r w:rsidRPr="00967538">
                <w:rPr>
                  <w:rFonts w:ascii="Times New Roman" w:hAnsi="Times New Roman" w:cs="Times New Roman"/>
                  <w:color w:val="000000"/>
                  <w:spacing w:val="-6"/>
                </w:rPr>
                <w:t>J32.3</w:t>
              </w:r>
            </w:hyperlink>
          </w:p>
        </w:tc>
        <w:tc>
          <w:tcPr>
            <w:tcW w:w="2891" w:type="dxa"/>
          </w:tcPr>
          <w:p w14:paraId="3226D6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доброкачественное новообразование полости носа и придаточных пазух носа, пазух клиновидной кости</w:t>
            </w:r>
          </w:p>
        </w:tc>
        <w:tc>
          <w:tcPr>
            <w:tcW w:w="1639" w:type="dxa"/>
          </w:tcPr>
          <w:p w14:paraId="170006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710E8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48" w:type="dxa"/>
          </w:tcPr>
          <w:p w14:paraId="5EB223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FFB8500" w14:textId="77777777" w:rsidTr="00600907">
        <w:trPr>
          <w:trHeight w:val="20"/>
        </w:trPr>
        <w:tc>
          <w:tcPr>
            <w:tcW w:w="710" w:type="dxa"/>
            <w:vMerge/>
          </w:tcPr>
          <w:p w14:paraId="2BE4C4D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02612B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Реконструктивно-пластическое восстановление функции гортани и трахеи</w:t>
            </w:r>
          </w:p>
        </w:tc>
        <w:tc>
          <w:tcPr>
            <w:tcW w:w="1707" w:type="dxa"/>
            <w:vMerge w:val="restart"/>
          </w:tcPr>
          <w:p w14:paraId="64DB19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74" w:history="1">
              <w:r w:rsidRPr="00967538">
                <w:rPr>
                  <w:rFonts w:ascii="Times New Roman" w:hAnsi="Times New Roman" w:cs="Times New Roman"/>
                  <w:color w:val="000000"/>
                  <w:spacing w:val="-6"/>
                </w:rPr>
                <w:t>J38.6</w:t>
              </w:r>
            </w:hyperlink>
            <w:r w:rsidRPr="00967538">
              <w:rPr>
                <w:rFonts w:ascii="Times New Roman" w:hAnsi="Times New Roman" w:cs="Times New Roman"/>
                <w:color w:val="000000"/>
                <w:spacing w:val="-6"/>
              </w:rPr>
              <w:t xml:space="preserve">, </w:t>
            </w:r>
            <w:hyperlink r:id="rId775" w:history="1">
              <w:r w:rsidRPr="00967538">
                <w:rPr>
                  <w:rFonts w:ascii="Times New Roman" w:hAnsi="Times New Roman" w:cs="Times New Roman"/>
                  <w:color w:val="000000"/>
                  <w:spacing w:val="-6"/>
                </w:rPr>
                <w:t>D14.1</w:t>
              </w:r>
            </w:hyperlink>
            <w:r w:rsidRPr="00967538">
              <w:rPr>
                <w:rFonts w:ascii="Times New Roman" w:hAnsi="Times New Roman" w:cs="Times New Roman"/>
                <w:color w:val="000000"/>
                <w:spacing w:val="-6"/>
              </w:rPr>
              <w:t xml:space="preserve">, </w:t>
            </w:r>
            <w:hyperlink r:id="rId776" w:history="1">
              <w:r w:rsidRPr="00967538">
                <w:rPr>
                  <w:rFonts w:ascii="Times New Roman" w:hAnsi="Times New Roman" w:cs="Times New Roman"/>
                  <w:color w:val="000000"/>
                  <w:spacing w:val="-6"/>
                </w:rPr>
                <w:t>D14.2</w:t>
              </w:r>
            </w:hyperlink>
            <w:r w:rsidRPr="00967538">
              <w:rPr>
                <w:rFonts w:ascii="Times New Roman" w:hAnsi="Times New Roman" w:cs="Times New Roman"/>
                <w:color w:val="000000"/>
                <w:spacing w:val="-6"/>
              </w:rPr>
              <w:t xml:space="preserve">, </w:t>
            </w:r>
            <w:hyperlink r:id="rId777" w:history="1">
              <w:r w:rsidRPr="00967538">
                <w:rPr>
                  <w:rFonts w:ascii="Times New Roman" w:hAnsi="Times New Roman" w:cs="Times New Roman"/>
                  <w:color w:val="000000"/>
                  <w:spacing w:val="-6"/>
                </w:rPr>
                <w:t>J38.0</w:t>
              </w:r>
            </w:hyperlink>
            <w:r w:rsidRPr="00967538">
              <w:rPr>
                <w:rFonts w:ascii="Times New Roman" w:hAnsi="Times New Roman" w:cs="Times New Roman"/>
                <w:color w:val="000000"/>
                <w:spacing w:val="-6"/>
              </w:rPr>
              <w:t xml:space="preserve">, </w:t>
            </w:r>
            <w:hyperlink r:id="rId778" w:history="1">
              <w:r w:rsidRPr="00967538">
                <w:rPr>
                  <w:rFonts w:ascii="Times New Roman" w:hAnsi="Times New Roman" w:cs="Times New Roman"/>
                  <w:color w:val="000000"/>
                  <w:spacing w:val="-6"/>
                </w:rPr>
                <w:t>J38.3</w:t>
              </w:r>
            </w:hyperlink>
            <w:r w:rsidRPr="00967538">
              <w:rPr>
                <w:rFonts w:ascii="Times New Roman" w:hAnsi="Times New Roman" w:cs="Times New Roman"/>
                <w:color w:val="000000"/>
                <w:spacing w:val="-6"/>
              </w:rPr>
              <w:t xml:space="preserve">, </w:t>
            </w:r>
            <w:hyperlink r:id="rId779" w:history="1">
              <w:r w:rsidRPr="00967538">
                <w:rPr>
                  <w:rFonts w:ascii="Times New Roman" w:hAnsi="Times New Roman" w:cs="Times New Roman"/>
                  <w:color w:val="000000"/>
                  <w:spacing w:val="-6"/>
                </w:rPr>
                <w:t>R49.0</w:t>
              </w:r>
            </w:hyperlink>
            <w:r w:rsidRPr="00967538">
              <w:rPr>
                <w:rFonts w:ascii="Times New Roman" w:hAnsi="Times New Roman" w:cs="Times New Roman"/>
                <w:color w:val="000000"/>
                <w:spacing w:val="-6"/>
              </w:rPr>
              <w:t xml:space="preserve">, </w:t>
            </w:r>
            <w:hyperlink r:id="rId780" w:history="1">
              <w:r w:rsidRPr="00967538">
                <w:rPr>
                  <w:rFonts w:ascii="Times New Roman" w:hAnsi="Times New Roman" w:cs="Times New Roman"/>
                  <w:color w:val="000000"/>
                  <w:spacing w:val="-6"/>
                </w:rPr>
                <w:t>R49.1</w:t>
              </w:r>
            </w:hyperlink>
          </w:p>
        </w:tc>
        <w:tc>
          <w:tcPr>
            <w:tcW w:w="2891" w:type="dxa"/>
            <w:vMerge w:val="restart"/>
          </w:tcPr>
          <w:p w14:paraId="447A2A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39" w:type="dxa"/>
            <w:vMerge w:val="restart"/>
          </w:tcPr>
          <w:p w14:paraId="1DBAEE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7594FA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новообразования или рубца гортани и трахеи с использованием микрохирургической и лучевой техники</w:t>
            </w:r>
          </w:p>
        </w:tc>
        <w:tc>
          <w:tcPr>
            <w:tcW w:w="1448" w:type="dxa"/>
            <w:vMerge w:val="restart"/>
          </w:tcPr>
          <w:p w14:paraId="28513F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F14E3A2" w14:textId="77777777" w:rsidTr="00600907">
        <w:trPr>
          <w:trHeight w:val="20"/>
        </w:trPr>
        <w:tc>
          <w:tcPr>
            <w:tcW w:w="710" w:type="dxa"/>
            <w:vMerge/>
          </w:tcPr>
          <w:p w14:paraId="7F2A3E9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2B129A3"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1971DF8"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D657F13"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9C8B66D"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40B21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48" w:type="dxa"/>
            <w:vMerge/>
          </w:tcPr>
          <w:p w14:paraId="6A1ABEC1"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51AD3F9" w14:textId="77777777" w:rsidTr="00600907">
        <w:trPr>
          <w:trHeight w:val="20"/>
        </w:trPr>
        <w:tc>
          <w:tcPr>
            <w:tcW w:w="710" w:type="dxa"/>
            <w:vMerge/>
          </w:tcPr>
          <w:p w14:paraId="7F6D787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5B288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D3AD7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81" w:history="1">
              <w:r w:rsidRPr="00967538">
                <w:rPr>
                  <w:rFonts w:ascii="Times New Roman" w:hAnsi="Times New Roman" w:cs="Times New Roman"/>
                  <w:color w:val="000000"/>
                  <w:spacing w:val="-6"/>
                </w:rPr>
                <w:t>J38.3</w:t>
              </w:r>
            </w:hyperlink>
            <w:r w:rsidRPr="00967538">
              <w:rPr>
                <w:rFonts w:ascii="Times New Roman" w:hAnsi="Times New Roman" w:cs="Times New Roman"/>
                <w:color w:val="000000"/>
                <w:spacing w:val="-6"/>
              </w:rPr>
              <w:t xml:space="preserve">, </w:t>
            </w:r>
            <w:hyperlink r:id="rId782" w:history="1">
              <w:r w:rsidRPr="00967538">
                <w:rPr>
                  <w:rFonts w:ascii="Times New Roman" w:hAnsi="Times New Roman" w:cs="Times New Roman"/>
                  <w:color w:val="000000"/>
                  <w:spacing w:val="-6"/>
                </w:rPr>
                <w:t>R49.0</w:t>
              </w:r>
            </w:hyperlink>
            <w:r w:rsidRPr="00967538">
              <w:rPr>
                <w:rFonts w:ascii="Times New Roman" w:hAnsi="Times New Roman" w:cs="Times New Roman"/>
                <w:color w:val="000000"/>
                <w:spacing w:val="-6"/>
              </w:rPr>
              <w:t xml:space="preserve">, </w:t>
            </w:r>
            <w:hyperlink r:id="rId783" w:history="1">
              <w:r w:rsidRPr="00967538">
                <w:rPr>
                  <w:rFonts w:ascii="Times New Roman" w:hAnsi="Times New Roman" w:cs="Times New Roman"/>
                  <w:color w:val="000000"/>
                  <w:spacing w:val="-6"/>
                </w:rPr>
                <w:t>R49.1</w:t>
              </w:r>
            </w:hyperlink>
          </w:p>
        </w:tc>
        <w:tc>
          <w:tcPr>
            <w:tcW w:w="2891" w:type="dxa"/>
          </w:tcPr>
          <w:p w14:paraId="656AB5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другие болезни голосовых складок. Дисфония. Афония</w:t>
            </w:r>
          </w:p>
        </w:tc>
        <w:tc>
          <w:tcPr>
            <w:tcW w:w="1639" w:type="dxa"/>
          </w:tcPr>
          <w:p w14:paraId="49BCF6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13EB4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ларинготрахеопластика при доброкачественных новообразованиях гортани, параличе голосовых складок и гортани, стенозе гортани</w:t>
            </w:r>
          </w:p>
        </w:tc>
        <w:tc>
          <w:tcPr>
            <w:tcW w:w="1448" w:type="dxa"/>
          </w:tcPr>
          <w:p w14:paraId="0D8F7F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FCE42DA" w14:textId="77777777" w:rsidTr="00600907">
        <w:trPr>
          <w:trHeight w:val="20"/>
        </w:trPr>
        <w:tc>
          <w:tcPr>
            <w:tcW w:w="710" w:type="dxa"/>
            <w:vMerge/>
          </w:tcPr>
          <w:p w14:paraId="0142D11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B5B82A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0B0BF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17BDCD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76EE7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4BC7E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операции по реиннервации и </w:t>
            </w:r>
            <w:r w:rsidRPr="00967538">
              <w:rPr>
                <w:rFonts w:ascii="Times New Roman" w:hAnsi="Times New Roman" w:cs="Times New Roman"/>
                <w:color w:val="000000"/>
                <w:spacing w:val="-6"/>
              </w:rP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48" w:type="dxa"/>
          </w:tcPr>
          <w:p w14:paraId="6E4673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AE9AC70" w14:textId="77777777" w:rsidTr="00600907">
        <w:trPr>
          <w:trHeight w:val="20"/>
        </w:trPr>
        <w:tc>
          <w:tcPr>
            <w:tcW w:w="710" w:type="dxa"/>
            <w:vMerge/>
          </w:tcPr>
          <w:p w14:paraId="46E75F9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354A04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Хирургические вмешательства на околоносовых пазухах, требующие реконструкции лицевого скелета</w:t>
            </w:r>
          </w:p>
        </w:tc>
        <w:tc>
          <w:tcPr>
            <w:tcW w:w="1707" w:type="dxa"/>
          </w:tcPr>
          <w:p w14:paraId="739235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84" w:history="1">
              <w:r w:rsidRPr="00967538">
                <w:rPr>
                  <w:rFonts w:ascii="Times New Roman" w:hAnsi="Times New Roman" w:cs="Times New Roman"/>
                  <w:color w:val="000000"/>
                  <w:spacing w:val="-6"/>
                </w:rPr>
                <w:t>T90.2</w:t>
              </w:r>
            </w:hyperlink>
            <w:r w:rsidRPr="00967538">
              <w:rPr>
                <w:rFonts w:ascii="Times New Roman" w:hAnsi="Times New Roman" w:cs="Times New Roman"/>
                <w:color w:val="000000"/>
                <w:spacing w:val="-6"/>
              </w:rPr>
              <w:t xml:space="preserve">, </w:t>
            </w:r>
            <w:hyperlink r:id="rId785" w:history="1">
              <w:r w:rsidRPr="00967538">
                <w:rPr>
                  <w:rFonts w:ascii="Times New Roman" w:hAnsi="Times New Roman" w:cs="Times New Roman"/>
                  <w:color w:val="000000"/>
                  <w:spacing w:val="-6"/>
                </w:rPr>
                <w:t>T90.4</w:t>
              </w:r>
            </w:hyperlink>
            <w:r w:rsidRPr="00967538">
              <w:rPr>
                <w:rFonts w:ascii="Times New Roman" w:hAnsi="Times New Roman" w:cs="Times New Roman"/>
                <w:color w:val="000000"/>
                <w:spacing w:val="-6"/>
              </w:rPr>
              <w:t xml:space="preserve">, </w:t>
            </w:r>
            <w:hyperlink r:id="rId786" w:history="1">
              <w:r w:rsidRPr="00967538">
                <w:rPr>
                  <w:rFonts w:ascii="Times New Roman" w:hAnsi="Times New Roman" w:cs="Times New Roman"/>
                  <w:color w:val="000000"/>
                  <w:spacing w:val="-6"/>
                </w:rPr>
                <w:t>D14.0</w:t>
              </w:r>
            </w:hyperlink>
          </w:p>
        </w:tc>
        <w:tc>
          <w:tcPr>
            <w:tcW w:w="2891" w:type="dxa"/>
          </w:tcPr>
          <w:p w14:paraId="4B2929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39" w:type="dxa"/>
          </w:tcPr>
          <w:p w14:paraId="052E4D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C4F67A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48" w:type="dxa"/>
          </w:tcPr>
          <w:p w14:paraId="6D477F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DE7CB7C" w14:textId="77777777" w:rsidTr="00600907">
        <w:trPr>
          <w:trHeight w:val="20"/>
        </w:trPr>
        <w:tc>
          <w:tcPr>
            <w:tcW w:w="710" w:type="dxa"/>
            <w:vMerge w:val="restart"/>
          </w:tcPr>
          <w:p w14:paraId="21893E00" w14:textId="77777777" w:rsidR="001818C9" w:rsidRPr="00967538" w:rsidRDefault="001818C9" w:rsidP="00600907">
            <w:pPr>
              <w:pStyle w:val="ConsPlusNormal"/>
              <w:tabs>
                <w:tab w:val="center" w:pos="4677"/>
                <w:tab w:val="right" w:pos="9355"/>
              </w:tabs>
              <w:ind w:left="-57" w:right="-57" w:firstLine="0"/>
              <w:jc w:val="center"/>
              <w:outlineLvl w:val="3"/>
              <w:rPr>
                <w:rFonts w:ascii="Times New Roman" w:hAnsi="Times New Roman" w:cs="Times New Roman"/>
                <w:color w:val="000000"/>
                <w:spacing w:val="-6"/>
              </w:rPr>
            </w:pPr>
            <w:r w:rsidRPr="00967538">
              <w:rPr>
                <w:rFonts w:ascii="Times New Roman" w:hAnsi="Times New Roman" w:cs="Times New Roman"/>
                <w:color w:val="000000"/>
                <w:spacing w:val="-6"/>
              </w:rPr>
              <w:t>28</w:t>
            </w:r>
          </w:p>
        </w:tc>
        <w:tc>
          <w:tcPr>
            <w:tcW w:w="3260" w:type="dxa"/>
            <w:vMerge w:val="restart"/>
          </w:tcPr>
          <w:p w14:paraId="291C3C79"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 доброкачественных новообразований среднего уха, полости носа и придаточных пазух, гортани и глотки</w:t>
            </w:r>
          </w:p>
        </w:tc>
        <w:tc>
          <w:tcPr>
            <w:tcW w:w="1707" w:type="dxa"/>
            <w:vMerge w:val="restart"/>
          </w:tcPr>
          <w:p w14:paraId="3B48C9D2"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lang w:val="en-US"/>
              </w:rPr>
            </w:pPr>
            <w:r w:rsidRPr="00967538">
              <w:rPr>
                <w:rFonts w:ascii="Times New Roman" w:hAnsi="Times New Roman" w:cs="Times New Roman"/>
                <w:color w:val="000000"/>
                <w:spacing w:val="-6"/>
                <w:lang w:val="en-US"/>
              </w:rPr>
              <w:t>D14.0, D14.1, D10.0-D10.9</w:t>
            </w:r>
          </w:p>
        </w:tc>
        <w:tc>
          <w:tcPr>
            <w:tcW w:w="2891" w:type="dxa"/>
            <w:vMerge w:val="restart"/>
          </w:tcPr>
          <w:p w14:paraId="72734B49"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доброкачественное новообразование среднего уха, полости носа и придаточных пазух, гортани и глотки</w:t>
            </w:r>
          </w:p>
        </w:tc>
        <w:tc>
          <w:tcPr>
            <w:tcW w:w="1639" w:type="dxa"/>
            <w:vMerge w:val="restart"/>
          </w:tcPr>
          <w:p w14:paraId="4C1C3318"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0E0F80E"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удаление новообразования с применением микрохирургической техники и эндоскопической техники</w:t>
            </w:r>
          </w:p>
        </w:tc>
        <w:tc>
          <w:tcPr>
            <w:tcW w:w="1448" w:type="dxa"/>
            <w:vMerge w:val="restart"/>
          </w:tcPr>
          <w:p w14:paraId="0199373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133 702</w:t>
            </w:r>
          </w:p>
        </w:tc>
      </w:tr>
      <w:tr w:rsidR="001818C9" w:rsidRPr="00967538" w14:paraId="0F4D15A8" w14:textId="77777777" w:rsidTr="00600907">
        <w:trPr>
          <w:trHeight w:val="20"/>
        </w:trPr>
        <w:tc>
          <w:tcPr>
            <w:tcW w:w="710" w:type="dxa"/>
            <w:vMerge/>
          </w:tcPr>
          <w:p w14:paraId="70764F14" w14:textId="77777777" w:rsidR="001818C9" w:rsidRPr="00967538" w:rsidRDefault="001818C9" w:rsidP="00600907">
            <w:pPr>
              <w:pStyle w:val="ConsPlusNormal"/>
              <w:tabs>
                <w:tab w:val="center" w:pos="4677"/>
                <w:tab w:val="right" w:pos="9355"/>
              </w:tabs>
              <w:ind w:left="-57" w:right="-57" w:firstLine="0"/>
              <w:jc w:val="center"/>
              <w:outlineLvl w:val="3"/>
              <w:rPr>
                <w:rFonts w:ascii="Times New Roman" w:hAnsi="Times New Roman" w:cs="Times New Roman"/>
                <w:color w:val="000000"/>
                <w:spacing w:val="-6"/>
              </w:rPr>
            </w:pPr>
          </w:p>
        </w:tc>
        <w:tc>
          <w:tcPr>
            <w:tcW w:w="3260" w:type="dxa"/>
            <w:vMerge/>
          </w:tcPr>
          <w:p w14:paraId="05C4A163"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1707" w:type="dxa"/>
            <w:vMerge/>
          </w:tcPr>
          <w:p w14:paraId="637014D3"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lang w:val="en-US"/>
              </w:rPr>
            </w:pPr>
          </w:p>
        </w:tc>
        <w:tc>
          <w:tcPr>
            <w:tcW w:w="2891" w:type="dxa"/>
            <w:vMerge/>
          </w:tcPr>
          <w:p w14:paraId="5DDBD5E4"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1639" w:type="dxa"/>
            <w:vMerge/>
          </w:tcPr>
          <w:p w14:paraId="55A9739A"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3175" w:type="dxa"/>
          </w:tcPr>
          <w:p w14:paraId="60C4CABD"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фотодинамическая терапия новообразования с применением микроскопической и эндоскопической техники</w:t>
            </w:r>
          </w:p>
        </w:tc>
        <w:tc>
          <w:tcPr>
            <w:tcW w:w="1448" w:type="dxa"/>
            <w:vMerge/>
          </w:tcPr>
          <w:p w14:paraId="78A28E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16504A7" w14:textId="77777777" w:rsidTr="00600907">
        <w:trPr>
          <w:trHeight w:val="20"/>
        </w:trPr>
        <w:tc>
          <w:tcPr>
            <w:tcW w:w="14830" w:type="dxa"/>
            <w:gridSpan w:val="7"/>
          </w:tcPr>
          <w:p w14:paraId="1B449717"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Офтальмология</w:t>
            </w:r>
          </w:p>
        </w:tc>
      </w:tr>
      <w:tr w:rsidR="001818C9" w:rsidRPr="00967538" w14:paraId="2D73A171" w14:textId="77777777" w:rsidTr="00600907">
        <w:trPr>
          <w:trHeight w:val="20"/>
        </w:trPr>
        <w:tc>
          <w:tcPr>
            <w:tcW w:w="710" w:type="dxa"/>
            <w:vMerge w:val="restart"/>
          </w:tcPr>
          <w:p w14:paraId="0B70567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29</w:t>
            </w:r>
          </w:p>
        </w:tc>
        <w:tc>
          <w:tcPr>
            <w:tcW w:w="3260" w:type="dxa"/>
            <w:vMerge w:val="restart"/>
          </w:tcPr>
          <w:p w14:paraId="6FB18D8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07" w:type="dxa"/>
            <w:vMerge w:val="restart"/>
          </w:tcPr>
          <w:p w14:paraId="098FA2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87" w:history="1">
              <w:r w:rsidRPr="00967538">
                <w:rPr>
                  <w:rFonts w:ascii="Times New Roman" w:hAnsi="Times New Roman" w:cs="Times New Roman"/>
                  <w:color w:val="000000"/>
                  <w:spacing w:val="-6"/>
                </w:rPr>
                <w:t>H26.0</w:t>
              </w:r>
            </w:hyperlink>
            <w:r w:rsidRPr="00967538">
              <w:rPr>
                <w:rFonts w:ascii="Times New Roman" w:hAnsi="Times New Roman" w:cs="Times New Roman"/>
                <w:color w:val="000000"/>
                <w:spacing w:val="-6"/>
              </w:rPr>
              <w:t xml:space="preserve"> – </w:t>
            </w:r>
            <w:hyperlink r:id="rId788" w:history="1">
              <w:r w:rsidRPr="00967538">
                <w:rPr>
                  <w:rFonts w:ascii="Times New Roman" w:hAnsi="Times New Roman" w:cs="Times New Roman"/>
                  <w:color w:val="000000"/>
                  <w:spacing w:val="-6"/>
                </w:rPr>
                <w:t>H26.4</w:t>
              </w:r>
            </w:hyperlink>
            <w:r w:rsidRPr="00967538">
              <w:rPr>
                <w:rFonts w:ascii="Times New Roman" w:hAnsi="Times New Roman" w:cs="Times New Roman"/>
                <w:color w:val="000000"/>
                <w:spacing w:val="-6"/>
              </w:rPr>
              <w:t xml:space="preserve">, </w:t>
            </w:r>
            <w:hyperlink r:id="rId789" w:history="1">
              <w:r w:rsidRPr="00967538">
                <w:rPr>
                  <w:rFonts w:ascii="Times New Roman" w:hAnsi="Times New Roman" w:cs="Times New Roman"/>
                  <w:color w:val="000000"/>
                  <w:spacing w:val="-6"/>
                </w:rPr>
                <w:t>H40.1</w:t>
              </w:r>
            </w:hyperlink>
            <w:r w:rsidRPr="00967538">
              <w:rPr>
                <w:rFonts w:ascii="Times New Roman" w:hAnsi="Times New Roman" w:cs="Times New Roman"/>
                <w:color w:val="000000"/>
                <w:spacing w:val="-6"/>
              </w:rPr>
              <w:t xml:space="preserve"> – </w:t>
            </w:r>
            <w:hyperlink r:id="rId790" w:history="1">
              <w:r w:rsidRPr="00967538">
                <w:rPr>
                  <w:rFonts w:ascii="Times New Roman" w:hAnsi="Times New Roman" w:cs="Times New Roman"/>
                  <w:color w:val="000000"/>
                  <w:spacing w:val="-6"/>
                </w:rPr>
                <w:t>H40.8</w:t>
              </w:r>
            </w:hyperlink>
            <w:r w:rsidRPr="00967538">
              <w:rPr>
                <w:rFonts w:ascii="Times New Roman" w:hAnsi="Times New Roman" w:cs="Times New Roman"/>
                <w:color w:val="000000"/>
                <w:spacing w:val="-6"/>
              </w:rPr>
              <w:t xml:space="preserve">, </w:t>
            </w:r>
            <w:hyperlink r:id="rId791" w:history="1">
              <w:r w:rsidRPr="00967538">
                <w:rPr>
                  <w:rFonts w:ascii="Times New Roman" w:hAnsi="Times New Roman" w:cs="Times New Roman"/>
                  <w:color w:val="000000"/>
                  <w:spacing w:val="-6"/>
                </w:rPr>
                <w:t>Q15.0</w:t>
              </w:r>
            </w:hyperlink>
          </w:p>
        </w:tc>
        <w:tc>
          <w:tcPr>
            <w:tcW w:w="2891" w:type="dxa"/>
            <w:vMerge w:val="restart"/>
          </w:tcPr>
          <w:p w14:paraId="664A97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39" w:type="dxa"/>
            <w:vMerge w:val="restart"/>
          </w:tcPr>
          <w:p w14:paraId="56A25A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D6EDE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модифицированная синустрабекулэктомия с задней трепанацией склеры, в том числе с применением лазерной хирургии</w:t>
            </w:r>
          </w:p>
        </w:tc>
        <w:tc>
          <w:tcPr>
            <w:tcW w:w="1448" w:type="dxa"/>
          </w:tcPr>
          <w:p w14:paraId="1166BD2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63 231</w:t>
            </w:r>
          </w:p>
        </w:tc>
      </w:tr>
      <w:tr w:rsidR="001818C9" w:rsidRPr="00967538" w14:paraId="2F2E7AA4" w14:textId="77777777" w:rsidTr="00600907">
        <w:trPr>
          <w:trHeight w:val="20"/>
        </w:trPr>
        <w:tc>
          <w:tcPr>
            <w:tcW w:w="710" w:type="dxa"/>
            <w:vMerge/>
          </w:tcPr>
          <w:p w14:paraId="480533D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AA24CA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F64113E"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CF63831"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CD659E9"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6441CA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48" w:type="dxa"/>
          </w:tcPr>
          <w:p w14:paraId="1E0B36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864A6EB" w14:textId="77777777" w:rsidTr="00600907">
        <w:trPr>
          <w:trHeight w:val="20"/>
        </w:trPr>
        <w:tc>
          <w:tcPr>
            <w:tcW w:w="710" w:type="dxa"/>
            <w:vMerge/>
          </w:tcPr>
          <w:p w14:paraId="2523C38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81156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C2D96D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7C01CBD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BF5E7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3BBFE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синустрабекулэктомия с имплантацией различных моделей дренажей с задней трепанацией склеры</w:t>
            </w:r>
          </w:p>
        </w:tc>
        <w:tc>
          <w:tcPr>
            <w:tcW w:w="1448" w:type="dxa"/>
          </w:tcPr>
          <w:p w14:paraId="6E2D3C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48DA6D5" w14:textId="77777777" w:rsidTr="00600907">
        <w:trPr>
          <w:trHeight w:val="20"/>
        </w:trPr>
        <w:tc>
          <w:tcPr>
            <w:tcW w:w="710" w:type="dxa"/>
            <w:vMerge/>
          </w:tcPr>
          <w:p w14:paraId="28645F3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DA56C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E382C4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C0747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E54C3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64E7C1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подшивание цилиарного тела с задней трепанацией склеры</w:t>
            </w:r>
          </w:p>
        </w:tc>
        <w:tc>
          <w:tcPr>
            <w:tcW w:w="1448" w:type="dxa"/>
          </w:tcPr>
          <w:p w14:paraId="2A0A348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48A0DF0" w14:textId="77777777" w:rsidTr="00600907">
        <w:trPr>
          <w:trHeight w:val="20"/>
        </w:trPr>
        <w:tc>
          <w:tcPr>
            <w:tcW w:w="710" w:type="dxa"/>
            <w:vMerge/>
          </w:tcPr>
          <w:p w14:paraId="2946356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57AE2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63E99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AA638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5C527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7900D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вискоканалостомия</w:t>
            </w:r>
          </w:p>
        </w:tc>
        <w:tc>
          <w:tcPr>
            <w:tcW w:w="1448" w:type="dxa"/>
          </w:tcPr>
          <w:p w14:paraId="7C56AF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C341547" w14:textId="77777777" w:rsidTr="00600907">
        <w:trPr>
          <w:trHeight w:val="20"/>
        </w:trPr>
        <w:tc>
          <w:tcPr>
            <w:tcW w:w="710" w:type="dxa"/>
            <w:vMerge/>
          </w:tcPr>
          <w:p w14:paraId="5F456E7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5AB2F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355DF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0701B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7CD37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6DBB3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микроинвазивная интрасклеральная диатермостомия</w:t>
            </w:r>
          </w:p>
        </w:tc>
        <w:tc>
          <w:tcPr>
            <w:tcW w:w="1448" w:type="dxa"/>
          </w:tcPr>
          <w:p w14:paraId="5591FA1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51FF74D" w14:textId="77777777" w:rsidTr="00600907">
        <w:trPr>
          <w:trHeight w:val="20"/>
        </w:trPr>
        <w:tc>
          <w:tcPr>
            <w:tcW w:w="710" w:type="dxa"/>
            <w:vMerge/>
          </w:tcPr>
          <w:p w14:paraId="5521253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39DF3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D859A7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982F6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03E67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50DB2A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микроинвазивная хирургия шлеммова канала</w:t>
            </w:r>
          </w:p>
        </w:tc>
        <w:tc>
          <w:tcPr>
            <w:tcW w:w="1448" w:type="dxa"/>
          </w:tcPr>
          <w:p w14:paraId="398B03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5FE240B" w14:textId="77777777" w:rsidTr="00600907">
        <w:trPr>
          <w:trHeight w:val="20"/>
        </w:trPr>
        <w:tc>
          <w:tcPr>
            <w:tcW w:w="710" w:type="dxa"/>
            <w:vMerge/>
          </w:tcPr>
          <w:p w14:paraId="565EF96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49383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A32E6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DCB00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FDE597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01AB1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48" w:type="dxa"/>
          </w:tcPr>
          <w:p w14:paraId="2B09E7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8DC01CB" w14:textId="77777777" w:rsidTr="00600907">
        <w:trPr>
          <w:trHeight w:val="20"/>
        </w:trPr>
        <w:tc>
          <w:tcPr>
            <w:tcW w:w="710" w:type="dxa"/>
            <w:vMerge/>
          </w:tcPr>
          <w:p w14:paraId="71B98F7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6C291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164A0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C6423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8A32E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74A3B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48" w:type="dxa"/>
          </w:tcPr>
          <w:p w14:paraId="05D71F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96DCF8C" w14:textId="77777777" w:rsidTr="00600907">
        <w:trPr>
          <w:trHeight w:val="20"/>
        </w:trPr>
        <w:tc>
          <w:tcPr>
            <w:tcW w:w="710" w:type="dxa"/>
            <w:vMerge/>
          </w:tcPr>
          <w:p w14:paraId="1B3D80A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17D00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392922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8FEAC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D334B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3D13D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вторичной катаракты с реконструкцией задней камеры с имплантацией интраокулярной линзы</w:t>
            </w:r>
          </w:p>
        </w:tc>
        <w:tc>
          <w:tcPr>
            <w:tcW w:w="1448" w:type="dxa"/>
          </w:tcPr>
          <w:p w14:paraId="1D27C2E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769D949" w14:textId="77777777" w:rsidTr="00600907">
        <w:trPr>
          <w:trHeight w:val="20"/>
        </w:trPr>
        <w:tc>
          <w:tcPr>
            <w:tcW w:w="710" w:type="dxa"/>
            <w:vMerge/>
          </w:tcPr>
          <w:p w14:paraId="24BFF25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2C0F4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bottom w:val="single" w:sz="4" w:space="0" w:color="auto"/>
            </w:tcBorders>
          </w:tcPr>
          <w:p w14:paraId="6F72DC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484F0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Borders>
              <w:bottom w:val="single" w:sz="4" w:space="0" w:color="auto"/>
            </w:tcBorders>
          </w:tcPr>
          <w:p w14:paraId="1B03D8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D9EED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48" w:type="dxa"/>
            <w:tcBorders>
              <w:bottom w:val="single" w:sz="4" w:space="0" w:color="auto"/>
            </w:tcBorders>
          </w:tcPr>
          <w:p w14:paraId="5500B69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97C7516" w14:textId="77777777" w:rsidTr="00600907">
        <w:trPr>
          <w:trHeight w:val="20"/>
        </w:trPr>
        <w:tc>
          <w:tcPr>
            <w:tcW w:w="710" w:type="dxa"/>
            <w:vMerge/>
          </w:tcPr>
          <w:p w14:paraId="52C186D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655F686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07" w:type="dxa"/>
            <w:vMerge w:val="restart"/>
            <w:tcBorders>
              <w:bottom w:val="nil"/>
            </w:tcBorders>
          </w:tcPr>
          <w:p w14:paraId="183455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E10.3, E11.3, </w:t>
            </w:r>
          </w:p>
          <w:p w14:paraId="2ACEC61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92" w:history="1">
              <w:r w:rsidRPr="00967538">
                <w:rPr>
                  <w:rFonts w:ascii="Times New Roman" w:hAnsi="Times New Roman" w:cs="Times New Roman"/>
                  <w:color w:val="000000"/>
                  <w:spacing w:val="-6"/>
                </w:rPr>
                <w:t>H25.0</w:t>
              </w:r>
            </w:hyperlink>
            <w:r w:rsidRPr="00967538">
              <w:rPr>
                <w:rFonts w:ascii="Times New Roman" w:hAnsi="Times New Roman" w:cs="Times New Roman"/>
                <w:color w:val="000000"/>
                <w:spacing w:val="-6"/>
              </w:rPr>
              <w:t xml:space="preserve"> – </w:t>
            </w:r>
            <w:hyperlink r:id="rId793" w:history="1">
              <w:r w:rsidRPr="00967538">
                <w:rPr>
                  <w:rFonts w:ascii="Times New Roman" w:hAnsi="Times New Roman" w:cs="Times New Roman"/>
                  <w:color w:val="000000"/>
                  <w:spacing w:val="-6"/>
                </w:rPr>
                <w:t>H25.9</w:t>
              </w:r>
            </w:hyperlink>
            <w:r w:rsidRPr="00967538">
              <w:rPr>
                <w:rFonts w:ascii="Times New Roman" w:hAnsi="Times New Roman" w:cs="Times New Roman"/>
                <w:color w:val="000000"/>
                <w:spacing w:val="-6"/>
              </w:rPr>
              <w:t xml:space="preserve">, </w:t>
            </w:r>
            <w:hyperlink r:id="rId794" w:history="1">
              <w:r w:rsidRPr="00967538">
                <w:rPr>
                  <w:rFonts w:ascii="Times New Roman" w:hAnsi="Times New Roman" w:cs="Times New Roman"/>
                  <w:color w:val="000000"/>
                  <w:spacing w:val="-6"/>
                </w:rPr>
                <w:t>H26.0</w:t>
              </w:r>
            </w:hyperlink>
            <w:r w:rsidRPr="00967538">
              <w:rPr>
                <w:rFonts w:ascii="Times New Roman" w:hAnsi="Times New Roman" w:cs="Times New Roman"/>
                <w:color w:val="000000"/>
                <w:spacing w:val="-6"/>
              </w:rPr>
              <w:t xml:space="preserve"> – </w:t>
            </w:r>
            <w:hyperlink r:id="rId795" w:history="1">
              <w:r w:rsidRPr="00967538">
                <w:rPr>
                  <w:rFonts w:ascii="Times New Roman" w:hAnsi="Times New Roman" w:cs="Times New Roman"/>
                  <w:color w:val="000000"/>
                  <w:spacing w:val="-6"/>
                </w:rPr>
                <w:t>H26.4</w:t>
              </w:r>
            </w:hyperlink>
            <w:r w:rsidRPr="00967538">
              <w:rPr>
                <w:rFonts w:ascii="Times New Roman" w:hAnsi="Times New Roman" w:cs="Times New Roman"/>
                <w:color w:val="000000"/>
                <w:spacing w:val="-6"/>
              </w:rPr>
              <w:t xml:space="preserve">, </w:t>
            </w:r>
            <w:hyperlink r:id="rId796" w:history="1">
              <w:r w:rsidRPr="00967538">
                <w:rPr>
                  <w:rFonts w:ascii="Times New Roman" w:hAnsi="Times New Roman" w:cs="Times New Roman"/>
                  <w:color w:val="000000"/>
                  <w:spacing w:val="-6"/>
                </w:rPr>
                <w:t>H27.0</w:t>
              </w:r>
            </w:hyperlink>
            <w:r w:rsidRPr="00967538">
              <w:rPr>
                <w:rFonts w:ascii="Times New Roman" w:hAnsi="Times New Roman" w:cs="Times New Roman"/>
                <w:color w:val="000000"/>
                <w:spacing w:val="-6"/>
              </w:rPr>
              <w:t xml:space="preserve">, </w:t>
            </w:r>
            <w:hyperlink r:id="rId797" w:history="1">
              <w:r w:rsidRPr="00967538">
                <w:rPr>
                  <w:rFonts w:ascii="Times New Roman" w:hAnsi="Times New Roman" w:cs="Times New Roman"/>
                  <w:color w:val="000000"/>
                  <w:spacing w:val="-6"/>
                </w:rPr>
                <w:t>H28</w:t>
              </w:r>
            </w:hyperlink>
            <w:r w:rsidRPr="00967538">
              <w:rPr>
                <w:rFonts w:ascii="Times New Roman" w:hAnsi="Times New Roman" w:cs="Times New Roman"/>
                <w:color w:val="000000"/>
                <w:spacing w:val="-6"/>
              </w:rPr>
              <w:t xml:space="preserve">, </w:t>
            </w:r>
          </w:p>
          <w:p w14:paraId="599253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798" w:history="1">
              <w:r w:rsidRPr="00967538">
                <w:rPr>
                  <w:rFonts w:ascii="Times New Roman" w:hAnsi="Times New Roman" w:cs="Times New Roman"/>
                  <w:color w:val="000000"/>
                  <w:spacing w:val="-6"/>
                </w:rPr>
                <w:t>H30.0</w:t>
              </w:r>
            </w:hyperlink>
            <w:r w:rsidRPr="00967538">
              <w:rPr>
                <w:rFonts w:ascii="Times New Roman" w:hAnsi="Times New Roman" w:cs="Times New Roman"/>
                <w:color w:val="000000"/>
                <w:spacing w:val="-6"/>
              </w:rPr>
              <w:t xml:space="preserve"> – </w:t>
            </w:r>
            <w:hyperlink r:id="rId799" w:history="1">
              <w:r w:rsidRPr="00967538">
                <w:rPr>
                  <w:rFonts w:ascii="Times New Roman" w:hAnsi="Times New Roman" w:cs="Times New Roman"/>
                  <w:color w:val="000000"/>
                  <w:spacing w:val="-6"/>
                </w:rPr>
                <w:t>H30.9</w:t>
              </w:r>
            </w:hyperlink>
            <w:r w:rsidRPr="00967538">
              <w:rPr>
                <w:rFonts w:ascii="Times New Roman" w:hAnsi="Times New Roman" w:cs="Times New Roman"/>
                <w:color w:val="000000"/>
                <w:spacing w:val="-6"/>
              </w:rPr>
              <w:t xml:space="preserve">, </w:t>
            </w:r>
            <w:hyperlink r:id="rId800" w:history="1">
              <w:r w:rsidRPr="00967538">
                <w:rPr>
                  <w:rFonts w:ascii="Times New Roman" w:hAnsi="Times New Roman" w:cs="Times New Roman"/>
                  <w:color w:val="000000"/>
                  <w:spacing w:val="-6"/>
                </w:rPr>
                <w:t>H31.3</w:t>
              </w:r>
            </w:hyperlink>
            <w:r w:rsidRPr="00967538">
              <w:rPr>
                <w:rFonts w:ascii="Times New Roman" w:hAnsi="Times New Roman" w:cs="Times New Roman"/>
                <w:color w:val="000000"/>
                <w:spacing w:val="-6"/>
              </w:rPr>
              <w:t xml:space="preserve">, </w:t>
            </w:r>
            <w:hyperlink r:id="rId801" w:history="1">
              <w:r w:rsidRPr="00967538">
                <w:rPr>
                  <w:rFonts w:ascii="Times New Roman" w:hAnsi="Times New Roman" w:cs="Times New Roman"/>
                  <w:color w:val="000000"/>
                  <w:spacing w:val="-6"/>
                </w:rPr>
                <w:t>H32.8</w:t>
              </w:r>
            </w:hyperlink>
            <w:r w:rsidRPr="00967538">
              <w:rPr>
                <w:rFonts w:ascii="Times New Roman" w:hAnsi="Times New Roman" w:cs="Times New Roman"/>
                <w:color w:val="000000"/>
                <w:spacing w:val="-6"/>
              </w:rPr>
              <w:t xml:space="preserve">, </w:t>
            </w:r>
            <w:r w:rsidRPr="00967538">
              <w:rPr>
                <w:rFonts w:ascii="Times New Roman" w:hAnsi="Times New Roman" w:cs="Times New Roman"/>
                <w:color w:val="000000"/>
                <w:spacing w:val="-6"/>
              </w:rPr>
              <w:br/>
            </w:r>
            <w:hyperlink r:id="rId802" w:history="1">
              <w:r w:rsidRPr="00967538">
                <w:rPr>
                  <w:rFonts w:ascii="Times New Roman" w:hAnsi="Times New Roman" w:cs="Times New Roman"/>
                  <w:color w:val="000000"/>
                  <w:spacing w:val="-6"/>
                </w:rPr>
                <w:t>H33.0</w:t>
              </w:r>
            </w:hyperlink>
            <w:r w:rsidRPr="00967538">
              <w:rPr>
                <w:rFonts w:ascii="Times New Roman" w:hAnsi="Times New Roman" w:cs="Times New Roman"/>
                <w:color w:val="000000"/>
                <w:spacing w:val="-6"/>
              </w:rPr>
              <w:t xml:space="preserve"> – </w:t>
            </w:r>
            <w:hyperlink r:id="rId803" w:history="1">
              <w:r w:rsidRPr="00967538">
                <w:rPr>
                  <w:rFonts w:ascii="Times New Roman" w:hAnsi="Times New Roman" w:cs="Times New Roman"/>
                  <w:color w:val="000000"/>
                  <w:spacing w:val="-6"/>
                </w:rPr>
                <w:t>H33.5</w:t>
              </w:r>
            </w:hyperlink>
            <w:r w:rsidRPr="00967538">
              <w:rPr>
                <w:rFonts w:ascii="Times New Roman" w:hAnsi="Times New Roman" w:cs="Times New Roman"/>
                <w:color w:val="000000"/>
                <w:spacing w:val="-6"/>
              </w:rPr>
              <w:t xml:space="preserve">, </w:t>
            </w:r>
            <w:hyperlink r:id="rId804" w:history="1">
              <w:r w:rsidRPr="00967538">
                <w:rPr>
                  <w:rFonts w:ascii="Times New Roman" w:hAnsi="Times New Roman" w:cs="Times New Roman"/>
                  <w:color w:val="000000"/>
                  <w:spacing w:val="-6"/>
                </w:rPr>
                <w:t>H34.8</w:t>
              </w:r>
            </w:hyperlink>
            <w:r w:rsidRPr="00967538">
              <w:rPr>
                <w:rFonts w:ascii="Times New Roman" w:hAnsi="Times New Roman" w:cs="Times New Roman"/>
                <w:color w:val="000000"/>
                <w:spacing w:val="-6"/>
              </w:rPr>
              <w:t xml:space="preserve">, </w:t>
            </w:r>
            <w:hyperlink r:id="rId805" w:history="1">
              <w:r w:rsidRPr="00967538">
                <w:rPr>
                  <w:rFonts w:ascii="Times New Roman" w:hAnsi="Times New Roman" w:cs="Times New Roman"/>
                  <w:color w:val="000000"/>
                  <w:spacing w:val="-6"/>
                </w:rPr>
                <w:t>H35.2</w:t>
              </w:r>
            </w:hyperlink>
            <w:r w:rsidRPr="00967538">
              <w:rPr>
                <w:rFonts w:ascii="Times New Roman" w:hAnsi="Times New Roman" w:cs="Times New Roman"/>
                <w:color w:val="000000"/>
                <w:spacing w:val="-6"/>
              </w:rPr>
              <w:t xml:space="preserve"> – </w:t>
            </w:r>
            <w:hyperlink r:id="rId806" w:history="1">
              <w:r w:rsidRPr="00967538">
                <w:rPr>
                  <w:rFonts w:ascii="Times New Roman" w:hAnsi="Times New Roman" w:cs="Times New Roman"/>
                  <w:color w:val="000000"/>
                  <w:spacing w:val="-6"/>
                </w:rPr>
                <w:t>H35.4</w:t>
              </w:r>
            </w:hyperlink>
            <w:r w:rsidRPr="00967538">
              <w:rPr>
                <w:rFonts w:ascii="Times New Roman" w:hAnsi="Times New Roman" w:cs="Times New Roman"/>
                <w:color w:val="000000"/>
                <w:spacing w:val="-6"/>
              </w:rPr>
              <w:t xml:space="preserve">, </w:t>
            </w:r>
            <w:hyperlink r:id="rId807" w:history="1">
              <w:r w:rsidRPr="00967538">
                <w:rPr>
                  <w:rFonts w:ascii="Times New Roman" w:hAnsi="Times New Roman" w:cs="Times New Roman"/>
                  <w:color w:val="000000"/>
                  <w:spacing w:val="-6"/>
                </w:rPr>
                <w:t>H36.8</w:t>
              </w:r>
            </w:hyperlink>
            <w:r w:rsidRPr="00967538">
              <w:rPr>
                <w:rFonts w:ascii="Times New Roman" w:hAnsi="Times New Roman" w:cs="Times New Roman"/>
                <w:color w:val="000000"/>
                <w:spacing w:val="-6"/>
              </w:rPr>
              <w:t xml:space="preserve">, </w:t>
            </w:r>
            <w:hyperlink r:id="rId808" w:history="1">
              <w:r w:rsidRPr="00967538">
                <w:rPr>
                  <w:rFonts w:ascii="Times New Roman" w:hAnsi="Times New Roman" w:cs="Times New Roman"/>
                  <w:color w:val="000000"/>
                  <w:spacing w:val="-6"/>
                </w:rPr>
                <w:t>H43.1</w:t>
              </w:r>
            </w:hyperlink>
            <w:r w:rsidRPr="00967538">
              <w:rPr>
                <w:rFonts w:ascii="Times New Roman" w:hAnsi="Times New Roman" w:cs="Times New Roman"/>
                <w:color w:val="000000"/>
                <w:spacing w:val="-6"/>
              </w:rPr>
              <w:t xml:space="preserve">, </w:t>
            </w:r>
            <w:hyperlink r:id="rId809" w:history="1">
              <w:r w:rsidRPr="00967538">
                <w:rPr>
                  <w:rFonts w:ascii="Times New Roman" w:hAnsi="Times New Roman" w:cs="Times New Roman"/>
                  <w:color w:val="000000"/>
                  <w:spacing w:val="-6"/>
                </w:rPr>
                <w:t>H43.3</w:t>
              </w:r>
            </w:hyperlink>
            <w:r w:rsidRPr="00967538">
              <w:rPr>
                <w:rFonts w:ascii="Times New Roman" w:hAnsi="Times New Roman" w:cs="Times New Roman"/>
                <w:color w:val="000000"/>
                <w:spacing w:val="-6"/>
              </w:rPr>
              <w:t xml:space="preserve">, </w:t>
            </w:r>
            <w:hyperlink r:id="rId810" w:history="1">
              <w:r w:rsidRPr="00967538">
                <w:rPr>
                  <w:rFonts w:ascii="Times New Roman" w:hAnsi="Times New Roman" w:cs="Times New Roman"/>
                  <w:color w:val="000000"/>
                  <w:spacing w:val="-6"/>
                </w:rPr>
                <w:t>H44.0</w:t>
              </w:r>
            </w:hyperlink>
            <w:r w:rsidRPr="00967538">
              <w:rPr>
                <w:rFonts w:ascii="Times New Roman" w:hAnsi="Times New Roman" w:cs="Times New Roman"/>
                <w:color w:val="000000"/>
                <w:spacing w:val="-6"/>
              </w:rPr>
              <w:t xml:space="preserve">, </w:t>
            </w:r>
            <w:hyperlink r:id="rId811" w:history="1">
              <w:r w:rsidRPr="00967538">
                <w:rPr>
                  <w:rFonts w:ascii="Times New Roman" w:hAnsi="Times New Roman" w:cs="Times New Roman"/>
                  <w:color w:val="000000"/>
                  <w:spacing w:val="-6"/>
                </w:rPr>
                <w:t>H44.1</w:t>
              </w:r>
            </w:hyperlink>
          </w:p>
        </w:tc>
        <w:tc>
          <w:tcPr>
            <w:tcW w:w="2891" w:type="dxa"/>
            <w:vMerge w:val="restart"/>
          </w:tcPr>
          <w:p w14:paraId="5D8C96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rsidRPr="00967538">
              <w:rPr>
                <w:rFonts w:ascii="Times New Roman" w:hAnsi="Times New Roman" w:cs="Times New Roman"/>
                <w:color w:val="000000"/>
                <w:spacing w:val="-6"/>
              </w:rP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39" w:type="dxa"/>
            <w:vMerge w:val="restart"/>
            <w:tcBorders>
              <w:bottom w:val="nil"/>
            </w:tcBorders>
          </w:tcPr>
          <w:p w14:paraId="7580E5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6CF9C21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эписклеральное круговое и (или) локальное пломбирование в сочетании с транспупиллярной лазеркоагуляцией сетчатки</w:t>
            </w:r>
          </w:p>
        </w:tc>
        <w:tc>
          <w:tcPr>
            <w:tcW w:w="1448" w:type="dxa"/>
            <w:vMerge w:val="restart"/>
            <w:tcBorders>
              <w:bottom w:val="nil"/>
            </w:tcBorders>
          </w:tcPr>
          <w:p w14:paraId="449815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31B37E2" w14:textId="77777777" w:rsidTr="00600907">
        <w:trPr>
          <w:trHeight w:val="20"/>
        </w:trPr>
        <w:tc>
          <w:tcPr>
            <w:tcW w:w="710" w:type="dxa"/>
            <w:vMerge/>
          </w:tcPr>
          <w:p w14:paraId="56A4945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2DB0B00" w14:textId="77777777" w:rsidR="001818C9" w:rsidRPr="00967538" w:rsidRDefault="001818C9" w:rsidP="00600907">
            <w:pPr>
              <w:tabs>
                <w:tab w:val="center" w:pos="4677"/>
                <w:tab w:val="right" w:pos="9355"/>
              </w:tabs>
              <w:ind w:left="-57" w:right="-57"/>
              <w:rPr>
                <w:color w:val="000000"/>
                <w:spacing w:val="-6"/>
              </w:rPr>
            </w:pPr>
          </w:p>
        </w:tc>
        <w:tc>
          <w:tcPr>
            <w:tcW w:w="1707" w:type="dxa"/>
            <w:vMerge/>
            <w:tcBorders>
              <w:top w:val="nil"/>
              <w:bottom w:val="nil"/>
            </w:tcBorders>
          </w:tcPr>
          <w:p w14:paraId="2841A01F"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8A883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vMerge/>
            <w:tcBorders>
              <w:top w:val="nil"/>
              <w:bottom w:val="nil"/>
            </w:tcBorders>
          </w:tcPr>
          <w:p w14:paraId="73D08073"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0DCBE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реконструкция передней камеры, включая лазерную экстракцию, осложненной катаракты с имплантацией эластичной </w:t>
            </w:r>
            <w:r w:rsidRPr="00967538">
              <w:rPr>
                <w:rFonts w:ascii="Times New Roman" w:hAnsi="Times New Roman" w:cs="Times New Roman"/>
                <w:color w:val="000000"/>
                <w:spacing w:val="-6"/>
              </w:rPr>
              <w:lastRenderedPageBreak/>
              <w:t>интраокулярной линзы</w:t>
            </w:r>
          </w:p>
        </w:tc>
        <w:tc>
          <w:tcPr>
            <w:tcW w:w="1448" w:type="dxa"/>
            <w:vMerge/>
            <w:tcBorders>
              <w:top w:val="nil"/>
              <w:bottom w:val="nil"/>
            </w:tcBorders>
          </w:tcPr>
          <w:p w14:paraId="4F8BD94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CFE605F" w14:textId="77777777" w:rsidTr="00600907">
        <w:trPr>
          <w:trHeight w:val="20"/>
        </w:trPr>
        <w:tc>
          <w:tcPr>
            <w:tcW w:w="710" w:type="dxa"/>
            <w:vMerge/>
          </w:tcPr>
          <w:p w14:paraId="063BB0B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AF65D1A" w14:textId="77777777" w:rsidR="001818C9" w:rsidRPr="00967538" w:rsidRDefault="001818C9" w:rsidP="00600907">
            <w:pPr>
              <w:tabs>
                <w:tab w:val="center" w:pos="4677"/>
                <w:tab w:val="right" w:pos="9355"/>
              </w:tabs>
              <w:ind w:left="-57" w:right="-57"/>
              <w:rPr>
                <w:color w:val="000000"/>
                <w:spacing w:val="-6"/>
              </w:rPr>
            </w:pPr>
          </w:p>
        </w:tc>
        <w:tc>
          <w:tcPr>
            <w:tcW w:w="1707" w:type="dxa"/>
            <w:vMerge/>
            <w:tcBorders>
              <w:top w:val="nil"/>
              <w:bottom w:val="nil"/>
            </w:tcBorders>
          </w:tcPr>
          <w:p w14:paraId="185E906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ED59C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vMerge/>
            <w:tcBorders>
              <w:top w:val="nil"/>
              <w:bottom w:val="nil"/>
            </w:tcBorders>
          </w:tcPr>
          <w:p w14:paraId="63D71F6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EDBC3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48" w:type="dxa"/>
            <w:vMerge/>
            <w:tcBorders>
              <w:top w:val="nil"/>
              <w:bottom w:val="nil"/>
            </w:tcBorders>
          </w:tcPr>
          <w:p w14:paraId="5FD4AD0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E8E55D5" w14:textId="77777777" w:rsidTr="00600907">
        <w:trPr>
          <w:trHeight w:val="20"/>
        </w:trPr>
        <w:tc>
          <w:tcPr>
            <w:tcW w:w="710" w:type="dxa"/>
            <w:vMerge/>
          </w:tcPr>
          <w:p w14:paraId="45C4084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C7DAD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top w:val="nil"/>
            </w:tcBorders>
          </w:tcPr>
          <w:p w14:paraId="4C7A07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vMerge/>
          </w:tcPr>
          <w:p w14:paraId="00710F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Borders>
              <w:top w:val="nil"/>
            </w:tcBorders>
          </w:tcPr>
          <w:p w14:paraId="0C7055C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C9743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Borders>
              <w:top w:val="nil"/>
            </w:tcBorders>
          </w:tcPr>
          <w:p w14:paraId="620D2D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DC5CBBB" w14:textId="77777777" w:rsidTr="00600907">
        <w:trPr>
          <w:trHeight w:val="20"/>
        </w:trPr>
        <w:tc>
          <w:tcPr>
            <w:tcW w:w="710" w:type="dxa"/>
            <w:vMerge/>
          </w:tcPr>
          <w:p w14:paraId="257F94D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2A7DA2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07" w:type="dxa"/>
            <w:vMerge w:val="restart"/>
          </w:tcPr>
          <w:p w14:paraId="30BD7036" w14:textId="77777777" w:rsidR="001818C9" w:rsidRPr="001818C9"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12" w:history="1">
              <w:r w:rsidRPr="00967538">
                <w:rPr>
                  <w:rFonts w:ascii="Times New Roman" w:hAnsi="Times New Roman" w:cs="Times New Roman"/>
                  <w:color w:val="000000"/>
                  <w:spacing w:val="-6"/>
                  <w:lang w:val="en-US"/>
                </w:rPr>
                <w:t>H02.0</w:t>
              </w:r>
            </w:hyperlink>
            <w:r w:rsidRPr="00967538">
              <w:rPr>
                <w:rFonts w:ascii="Times New Roman" w:hAnsi="Times New Roman" w:cs="Times New Roman"/>
                <w:color w:val="000000"/>
                <w:spacing w:val="-6"/>
                <w:lang w:val="en-US"/>
              </w:rPr>
              <w:t xml:space="preserve"> – </w:t>
            </w:r>
            <w:hyperlink r:id="rId813" w:history="1">
              <w:r w:rsidRPr="00967538">
                <w:rPr>
                  <w:rFonts w:ascii="Times New Roman" w:hAnsi="Times New Roman" w:cs="Times New Roman"/>
                  <w:color w:val="000000"/>
                  <w:spacing w:val="-6"/>
                  <w:lang w:val="en-US"/>
                </w:rPr>
                <w:t>H02.5</w:t>
              </w:r>
            </w:hyperlink>
            <w:r w:rsidRPr="00967538">
              <w:rPr>
                <w:rFonts w:ascii="Times New Roman" w:hAnsi="Times New Roman" w:cs="Times New Roman"/>
                <w:color w:val="000000"/>
                <w:spacing w:val="-6"/>
                <w:lang w:val="en-US"/>
              </w:rPr>
              <w:t xml:space="preserve">, </w:t>
            </w:r>
            <w:hyperlink r:id="rId814" w:history="1">
              <w:r w:rsidRPr="00967538">
                <w:rPr>
                  <w:rFonts w:ascii="Times New Roman" w:hAnsi="Times New Roman" w:cs="Times New Roman"/>
                  <w:color w:val="000000"/>
                  <w:spacing w:val="-6"/>
                  <w:lang w:val="en-US"/>
                </w:rPr>
                <w:t>H04.0</w:t>
              </w:r>
            </w:hyperlink>
            <w:r w:rsidRPr="00967538">
              <w:rPr>
                <w:rFonts w:ascii="Times New Roman" w:hAnsi="Times New Roman" w:cs="Times New Roman"/>
                <w:color w:val="000000"/>
                <w:spacing w:val="-6"/>
                <w:lang w:val="en-US"/>
              </w:rPr>
              <w:t xml:space="preserve"> – </w:t>
            </w:r>
            <w:hyperlink r:id="rId815" w:history="1">
              <w:r w:rsidRPr="00967538">
                <w:rPr>
                  <w:rFonts w:ascii="Times New Roman" w:hAnsi="Times New Roman" w:cs="Times New Roman"/>
                  <w:color w:val="000000"/>
                  <w:spacing w:val="-6"/>
                  <w:lang w:val="en-US"/>
                </w:rPr>
                <w:t>H04.6</w:t>
              </w:r>
            </w:hyperlink>
            <w:r w:rsidRPr="00967538">
              <w:rPr>
                <w:rFonts w:ascii="Times New Roman" w:hAnsi="Times New Roman" w:cs="Times New Roman"/>
                <w:color w:val="000000"/>
                <w:spacing w:val="-6"/>
                <w:lang w:val="en-US"/>
              </w:rPr>
              <w:t xml:space="preserve">, </w:t>
            </w:r>
            <w:hyperlink r:id="rId816" w:history="1">
              <w:r w:rsidRPr="00967538">
                <w:rPr>
                  <w:rFonts w:ascii="Times New Roman" w:hAnsi="Times New Roman" w:cs="Times New Roman"/>
                  <w:color w:val="000000"/>
                  <w:spacing w:val="-6"/>
                  <w:lang w:val="en-US"/>
                </w:rPr>
                <w:t>H05.0</w:t>
              </w:r>
            </w:hyperlink>
            <w:r w:rsidRPr="00967538">
              <w:rPr>
                <w:rFonts w:ascii="Times New Roman" w:hAnsi="Times New Roman" w:cs="Times New Roman"/>
                <w:color w:val="000000"/>
                <w:spacing w:val="-6"/>
                <w:lang w:val="en-US"/>
              </w:rPr>
              <w:t xml:space="preserve"> – </w:t>
            </w:r>
            <w:hyperlink r:id="rId817" w:history="1">
              <w:r w:rsidRPr="00967538">
                <w:rPr>
                  <w:rFonts w:ascii="Times New Roman" w:hAnsi="Times New Roman" w:cs="Times New Roman"/>
                  <w:color w:val="000000"/>
                  <w:spacing w:val="-6"/>
                  <w:lang w:val="en-US"/>
                </w:rPr>
                <w:t>H05.5</w:t>
              </w:r>
            </w:hyperlink>
            <w:r w:rsidRPr="00967538">
              <w:rPr>
                <w:rFonts w:ascii="Times New Roman" w:hAnsi="Times New Roman" w:cs="Times New Roman"/>
                <w:color w:val="000000"/>
                <w:spacing w:val="-6"/>
                <w:lang w:val="en-US"/>
              </w:rPr>
              <w:t xml:space="preserve">, </w:t>
            </w:r>
            <w:hyperlink r:id="rId818" w:history="1">
              <w:r w:rsidRPr="00967538">
                <w:rPr>
                  <w:rFonts w:ascii="Times New Roman" w:hAnsi="Times New Roman" w:cs="Times New Roman"/>
                  <w:color w:val="000000"/>
                  <w:spacing w:val="-6"/>
                  <w:lang w:val="en-US"/>
                </w:rPr>
                <w:t>H11.2</w:t>
              </w:r>
            </w:hyperlink>
            <w:r w:rsidRPr="00967538">
              <w:rPr>
                <w:rFonts w:ascii="Times New Roman" w:hAnsi="Times New Roman" w:cs="Times New Roman"/>
                <w:color w:val="000000"/>
                <w:spacing w:val="-6"/>
                <w:lang w:val="en-US"/>
              </w:rPr>
              <w:t xml:space="preserve">, </w:t>
            </w:r>
            <w:hyperlink r:id="rId819" w:history="1">
              <w:r w:rsidRPr="00967538">
                <w:rPr>
                  <w:rFonts w:ascii="Times New Roman" w:hAnsi="Times New Roman" w:cs="Times New Roman"/>
                  <w:color w:val="000000"/>
                  <w:spacing w:val="-6"/>
                  <w:lang w:val="en-US"/>
                </w:rPr>
                <w:t>H21.5</w:t>
              </w:r>
            </w:hyperlink>
            <w:r w:rsidRPr="00967538">
              <w:rPr>
                <w:rFonts w:ascii="Times New Roman" w:hAnsi="Times New Roman" w:cs="Times New Roman"/>
                <w:color w:val="000000"/>
                <w:spacing w:val="-6"/>
                <w:lang w:val="en-US"/>
              </w:rPr>
              <w:t xml:space="preserve">, </w:t>
            </w:r>
            <w:hyperlink r:id="rId820" w:history="1">
              <w:r w:rsidRPr="00967538">
                <w:rPr>
                  <w:rFonts w:ascii="Times New Roman" w:hAnsi="Times New Roman" w:cs="Times New Roman"/>
                  <w:color w:val="000000"/>
                  <w:spacing w:val="-6"/>
                  <w:lang w:val="en-US"/>
                </w:rPr>
                <w:t>H27.0</w:t>
              </w:r>
            </w:hyperlink>
            <w:r w:rsidRPr="00967538">
              <w:rPr>
                <w:rFonts w:ascii="Times New Roman" w:hAnsi="Times New Roman" w:cs="Times New Roman"/>
                <w:color w:val="000000"/>
                <w:spacing w:val="-6"/>
                <w:lang w:val="en-US"/>
              </w:rPr>
              <w:t xml:space="preserve">, </w:t>
            </w:r>
            <w:hyperlink r:id="rId821" w:history="1">
              <w:r w:rsidRPr="00967538">
                <w:rPr>
                  <w:rFonts w:ascii="Times New Roman" w:hAnsi="Times New Roman" w:cs="Times New Roman"/>
                  <w:color w:val="000000"/>
                  <w:spacing w:val="-6"/>
                  <w:lang w:val="en-US"/>
                </w:rPr>
                <w:t>H27.1</w:t>
              </w:r>
            </w:hyperlink>
            <w:r w:rsidRPr="00967538">
              <w:rPr>
                <w:rFonts w:ascii="Times New Roman" w:hAnsi="Times New Roman" w:cs="Times New Roman"/>
                <w:color w:val="000000"/>
                <w:spacing w:val="-6"/>
                <w:lang w:val="en-US"/>
              </w:rPr>
              <w:t xml:space="preserve">, </w:t>
            </w:r>
            <w:r w:rsidRPr="00967538">
              <w:rPr>
                <w:rFonts w:ascii="Times New Roman" w:hAnsi="Times New Roman" w:cs="Times New Roman"/>
                <w:color w:val="000000"/>
                <w:spacing w:val="-6"/>
                <w:lang w:val="en-US"/>
              </w:rPr>
              <w:br/>
            </w:r>
            <w:hyperlink r:id="rId822" w:history="1">
              <w:r w:rsidRPr="00967538">
                <w:rPr>
                  <w:rFonts w:ascii="Times New Roman" w:hAnsi="Times New Roman" w:cs="Times New Roman"/>
                  <w:color w:val="000000"/>
                  <w:spacing w:val="-6"/>
                  <w:lang w:val="en-US"/>
                </w:rPr>
                <w:t>H26.0</w:t>
              </w:r>
            </w:hyperlink>
            <w:r w:rsidRPr="00967538">
              <w:rPr>
                <w:rFonts w:ascii="Times New Roman" w:hAnsi="Times New Roman" w:cs="Times New Roman"/>
                <w:color w:val="000000"/>
                <w:spacing w:val="-6"/>
                <w:lang w:val="en-US"/>
              </w:rPr>
              <w:t xml:space="preserve"> – </w:t>
            </w:r>
            <w:hyperlink r:id="rId823" w:history="1">
              <w:r w:rsidRPr="00967538">
                <w:rPr>
                  <w:rFonts w:ascii="Times New Roman" w:hAnsi="Times New Roman" w:cs="Times New Roman"/>
                  <w:color w:val="000000"/>
                  <w:spacing w:val="-6"/>
                  <w:lang w:val="en-US"/>
                </w:rPr>
                <w:t>H26.9</w:t>
              </w:r>
            </w:hyperlink>
            <w:r w:rsidRPr="00967538">
              <w:rPr>
                <w:rFonts w:ascii="Times New Roman" w:hAnsi="Times New Roman" w:cs="Times New Roman"/>
                <w:color w:val="000000"/>
                <w:spacing w:val="-6"/>
                <w:lang w:val="en-US"/>
              </w:rPr>
              <w:t xml:space="preserve">, </w:t>
            </w:r>
            <w:hyperlink r:id="rId824" w:history="1">
              <w:r w:rsidRPr="00967538">
                <w:rPr>
                  <w:rFonts w:ascii="Times New Roman" w:hAnsi="Times New Roman" w:cs="Times New Roman"/>
                  <w:color w:val="000000"/>
                  <w:spacing w:val="-6"/>
                  <w:lang w:val="en-US"/>
                </w:rPr>
                <w:t>H31.3</w:t>
              </w:r>
            </w:hyperlink>
            <w:r w:rsidRPr="00967538">
              <w:rPr>
                <w:rFonts w:ascii="Times New Roman" w:hAnsi="Times New Roman" w:cs="Times New Roman"/>
                <w:color w:val="000000"/>
                <w:spacing w:val="-6"/>
                <w:lang w:val="en-US"/>
              </w:rPr>
              <w:t xml:space="preserve">, </w:t>
            </w:r>
            <w:hyperlink r:id="rId825" w:history="1">
              <w:r w:rsidRPr="00967538">
                <w:rPr>
                  <w:rFonts w:ascii="Times New Roman" w:hAnsi="Times New Roman" w:cs="Times New Roman"/>
                  <w:color w:val="000000"/>
                  <w:spacing w:val="-6"/>
                  <w:lang w:val="en-US"/>
                </w:rPr>
                <w:t>H40.3</w:t>
              </w:r>
            </w:hyperlink>
            <w:r w:rsidRPr="00967538">
              <w:rPr>
                <w:rFonts w:ascii="Times New Roman" w:hAnsi="Times New Roman" w:cs="Times New Roman"/>
                <w:color w:val="000000"/>
                <w:spacing w:val="-6"/>
                <w:lang w:val="en-US"/>
              </w:rPr>
              <w:t xml:space="preserve">, </w:t>
            </w:r>
            <w:hyperlink r:id="rId826" w:history="1">
              <w:r w:rsidRPr="00967538">
                <w:rPr>
                  <w:rFonts w:ascii="Times New Roman" w:hAnsi="Times New Roman" w:cs="Times New Roman"/>
                  <w:color w:val="000000"/>
                  <w:spacing w:val="-6"/>
                  <w:lang w:val="en-US"/>
                </w:rPr>
                <w:t>S00.1</w:t>
              </w:r>
            </w:hyperlink>
            <w:r w:rsidRPr="00967538">
              <w:rPr>
                <w:rFonts w:ascii="Times New Roman" w:hAnsi="Times New Roman" w:cs="Times New Roman"/>
                <w:color w:val="000000"/>
                <w:spacing w:val="-6"/>
                <w:lang w:val="en-US"/>
              </w:rPr>
              <w:t xml:space="preserve">, </w:t>
            </w:r>
            <w:hyperlink r:id="rId827" w:history="1">
              <w:r w:rsidRPr="00967538">
                <w:rPr>
                  <w:rFonts w:ascii="Times New Roman" w:hAnsi="Times New Roman" w:cs="Times New Roman"/>
                  <w:color w:val="000000"/>
                  <w:spacing w:val="-6"/>
                  <w:lang w:val="en-US"/>
                </w:rPr>
                <w:t>S00.2</w:t>
              </w:r>
            </w:hyperlink>
            <w:r w:rsidRPr="00967538">
              <w:rPr>
                <w:rFonts w:ascii="Times New Roman" w:hAnsi="Times New Roman" w:cs="Times New Roman"/>
                <w:color w:val="000000"/>
                <w:spacing w:val="-6"/>
                <w:lang w:val="en-US"/>
              </w:rPr>
              <w:t xml:space="preserve">, S02.30, </w:t>
            </w:r>
            <w:r w:rsidRPr="00967538">
              <w:rPr>
                <w:rFonts w:ascii="Times New Roman" w:hAnsi="Times New Roman" w:cs="Times New Roman"/>
                <w:color w:val="000000"/>
                <w:spacing w:val="-6"/>
                <w:lang w:val="en-US"/>
              </w:rPr>
              <w:lastRenderedPageBreak/>
              <w:t xml:space="preserve">S02.31, S02.80, S02.81, </w:t>
            </w:r>
            <w:hyperlink r:id="rId828" w:history="1">
              <w:r w:rsidRPr="00967538">
                <w:rPr>
                  <w:rFonts w:ascii="Times New Roman" w:hAnsi="Times New Roman" w:cs="Times New Roman"/>
                  <w:color w:val="000000"/>
                  <w:spacing w:val="-6"/>
                  <w:lang w:val="en-US"/>
                </w:rPr>
                <w:t>S04.0</w:t>
              </w:r>
            </w:hyperlink>
            <w:r w:rsidRPr="00967538">
              <w:rPr>
                <w:rFonts w:ascii="Times New Roman" w:hAnsi="Times New Roman" w:cs="Times New Roman"/>
                <w:color w:val="000000"/>
                <w:spacing w:val="-6"/>
                <w:lang w:val="en-US"/>
              </w:rPr>
              <w:t xml:space="preserve"> – </w:t>
            </w:r>
            <w:hyperlink r:id="rId829" w:history="1">
              <w:r w:rsidRPr="00967538">
                <w:rPr>
                  <w:rFonts w:ascii="Times New Roman" w:hAnsi="Times New Roman" w:cs="Times New Roman"/>
                  <w:color w:val="000000"/>
                  <w:spacing w:val="-6"/>
                  <w:lang w:val="en-US"/>
                </w:rPr>
                <w:t>S04.5</w:t>
              </w:r>
            </w:hyperlink>
            <w:r w:rsidRPr="00967538">
              <w:rPr>
                <w:rFonts w:ascii="Times New Roman" w:hAnsi="Times New Roman" w:cs="Times New Roman"/>
                <w:color w:val="000000"/>
                <w:spacing w:val="-6"/>
                <w:lang w:val="en-US"/>
              </w:rPr>
              <w:t xml:space="preserve">, </w:t>
            </w:r>
            <w:hyperlink r:id="rId830" w:history="1">
              <w:r w:rsidRPr="00967538">
                <w:rPr>
                  <w:rFonts w:ascii="Times New Roman" w:hAnsi="Times New Roman" w:cs="Times New Roman"/>
                  <w:color w:val="000000"/>
                  <w:spacing w:val="-6"/>
                  <w:lang w:val="en-US"/>
                </w:rPr>
                <w:t>S</w:t>
              </w:r>
              <w:r w:rsidRPr="001818C9">
                <w:rPr>
                  <w:rFonts w:ascii="Times New Roman" w:hAnsi="Times New Roman" w:cs="Times New Roman"/>
                  <w:color w:val="000000"/>
                  <w:spacing w:val="-6"/>
                </w:rPr>
                <w:t>05.0</w:t>
              </w:r>
            </w:hyperlink>
            <w:r w:rsidRPr="001818C9">
              <w:rPr>
                <w:rFonts w:ascii="Times New Roman" w:hAnsi="Times New Roman" w:cs="Times New Roman"/>
                <w:color w:val="000000"/>
                <w:spacing w:val="-6"/>
              </w:rPr>
              <w:t xml:space="preserve"> – </w:t>
            </w:r>
            <w:hyperlink r:id="rId831" w:history="1">
              <w:r w:rsidRPr="00967538">
                <w:rPr>
                  <w:rFonts w:ascii="Times New Roman" w:hAnsi="Times New Roman" w:cs="Times New Roman"/>
                  <w:color w:val="000000"/>
                  <w:spacing w:val="-6"/>
                  <w:lang w:val="en-US"/>
                </w:rPr>
                <w:t>S</w:t>
              </w:r>
              <w:r w:rsidRPr="001818C9">
                <w:rPr>
                  <w:rFonts w:ascii="Times New Roman" w:hAnsi="Times New Roman" w:cs="Times New Roman"/>
                  <w:color w:val="000000"/>
                  <w:spacing w:val="-6"/>
                </w:rPr>
                <w:t>05.9</w:t>
              </w:r>
            </w:hyperlink>
            <w:r w:rsidRPr="001818C9">
              <w:rPr>
                <w:rFonts w:ascii="Times New Roman" w:hAnsi="Times New Roman" w:cs="Times New Roman"/>
                <w:color w:val="000000"/>
                <w:spacing w:val="-6"/>
              </w:rPr>
              <w:t xml:space="preserve">, </w:t>
            </w:r>
            <w:hyperlink r:id="rId832" w:history="1">
              <w:r w:rsidRPr="00967538">
                <w:rPr>
                  <w:rFonts w:ascii="Times New Roman" w:hAnsi="Times New Roman" w:cs="Times New Roman"/>
                  <w:color w:val="000000"/>
                  <w:spacing w:val="-6"/>
                  <w:lang w:val="en-US"/>
                </w:rPr>
                <w:t>T</w:t>
              </w:r>
              <w:r w:rsidRPr="001818C9">
                <w:rPr>
                  <w:rFonts w:ascii="Times New Roman" w:hAnsi="Times New Roman" w:cs="Times New Roman"/>
                  <w:color w:val="000000"/>
                  <w:spacing w:val="-6"/>
                </w:rPr>
                <w:t>26.0</w:t>
              </w:r>
            </w:hyperlink>
            <w:r w:rsidRPr="001818C9">
              <w:rPr>
                <w:rFonts w:ascii="Times New Roman" w:hAnsi="Times New Roman" w:cs="Times New Roman"/>
                <w:color w:val="000000"/>
                <w:spacing w:val="-6"/>
              </w:rPr>
              <w:t xml:space="preserve"> – </w:t>
            </w:r>
            <w:hyperlink r:id="rId833" w:history="1">
              <w:r w:rsidRPr="00967538">
                <w:rPr>
                  <w:rFonts w:ascii="Times New Roman" w:hAnsi="Times New Roman" w:cs="Times New Roman"/>
                  <w:color w:val="000000"/>
                  <w:spacing w:val="-6"/>
                  <w:lang w:val="en-US"/>
                </w:rPr>
                <w:t>T</w:t>
              </w:r>
              <w:r w:rsidRPr="001818C9">
                <w:rPr>
                  <w:rFonts w:ascii="Times New Roman" w:hAnsi="Times New Roman" w:cs="Times New Roman"/>
                  <w:color w:val="000000"/>
                  <w:spacing w:val="-6"/>
                </w:rPr>
                <w:t>26.9</w:t>
              </w:r>
            </w:hyperlink>
            <w:r w:rsidRPr="001818C9">
              <w:rPr>
                <w:rFonts w:ascii="Times New Roman" w:hAnsi="Times New Roman" w:cs="Times New Roman"/>
                <w:color w:val="000000"/>
                <w:spacing w:val="-6"/>
              </w:rPr>
              <w:t xml:space="preserve">, </w:t>
            </w:r>
            <w:hyperlink r:id="rId834" w:history="1">
              <w:r w:rsidRPr="00967538">
                <w:rPr>
                  <w:rFonts w:ascii="Times New Roman" w:hAnsi="Times New Roman" w:cs="Times New Roman"/>
                  <w:color w:val="000000"/>
                  <w:spacing w:val="-6"/>
                  <w:lang w:val="en-US"/>
                </w:rPr>
                <w:t>H</w:t>
              </w:r>
              <w:r w:rsidRPr="001818C9">
                <w:rPr>
                  <w:rFonts w:ascii="Times New Roman" w:hAnsi="Times New Roman" w:cs="Times New Roman"/>
                  <w:color w:val="000000"/>
                  <w:spacing w:val="-6"/>
                </w:rPr>
                <w:t>44.0</w:t>
              </w:r>
            </w:hyperlink>
            <w:r w:rsidRPr="001818C9">
              <w:rPr>
                <w:rFonts w:ascii="Times New Roman" w:hAnsi="Times New Roman" w:cs="Times New Roman"/>
                <w:color w:val="000000"/>
                <w:spacing w:val="-6"/>
              </w:rPr>
              <w:t xml:space="preserve"> – </w:t>
            </w:r>
            <w:hyperlink r:id="rId835" w:history="1">
              <w:r w:rsidRPr="00967538">
                <w:rPr>
                  <w:rFonts w:ascii="Times New Roman" w:hAnsi="Times New Roman" w:cs="Times New Roman"/>
                  <w:color w:val="000000"/>
                  <w:spacing w:val="-6"/>
                  <w:lang w:val="en-US"/>
                </w:rPr>
                <w:t>H</w:t>
              </w:r>
              <w:r w:rsidRPr="001818C9">
                <w:rPr>
                  <w:rFonts w:ascii="Times New Roman" w:hAnsi="Times New Roman" w:cs="Times New Roman"/>
                  <w:color w:val="000000"/>
                  <w:spacing w:val="-6"/>
                </w:rPr>
                <w:t>44.8</w:t>
              </w:r>
            </w:hyperlink>
            <w:r w:rsidRPr="001818C9">
              <w:rPr>
                <w:rFonts w:ascii="Times New Roman" w:hAnsi="Times New Roman" w:cs="Times New Roman"/>
                <w:color w:val="000000"/>
                <w:spacing w:val="-6"/>
              </w:rPr>
              <w:t xml:space="preserve">, </w:t>
            </w:r>
            <w:hyperlink r:id="rId836" w:history="1">
              <w:r w:rsidRPr="00967538">
                <w:rPr>
                  <w:rFonts w:ascii="Times New Roman" w:hAnsi="Times New Roman" w:cs="Times New Roman"/>
                  <w:color w:val="000000"/>
                  <w:spacing w:val="-6"/>
                  <w:lang w:val="en-US"/>
                </w:rPr>
                <w:t>T</w:t>
              </w:r>
              <w:r w:rsidRPr="001818C9">
                <w:rPr>
                  <w:rFonts w:ascii="Times New Roman" w:hAnsi="Times New Roman" w:cs="Times New Roman"/>
                  <w:color w:val="000000"/>
                  <w:spacing w:val="-6"/>
                </w:rPr>
                <w:t>85.2</w:t>
              </w:r>
            </w:hyperlink>
            <w:r w:rsidRPr="001818C9">
              <w:rPr>
                <w:rFonts w:ascii="Times New Roman" w:hAnsi="Times New Roman" w:cs="Times New Roman"/>
                <w:color w:val="000000"/>
                <w:spacing w:val="-6"/>
              </w:rPr>
              <w:t xml:space="preserve">, </w:t>
            </w:r>
            <w:hyperlink r:id="rId837" w:history="1">
              <w:r w:rsidRPr="00967538">
                <w:rPr>
                  <w:rFonts w:ascii="Times New Roman" w:hAnsi="Times New Roman" w:cs="Times New Roman"/>
                  <w:color w:val="000000"/>
                  <w:spacing w:val="-6"/>
                  <w:lang w:val="en-US"/>
                </w:rPr>
                <w:t>T</w:t>
              </w:r>
              <w:r w:rsidRPr="001818C9">
                <w:rPr>
                  <w:rFonts w:ascii="Times New Roman" w:hAnsi="Times New Roman" w:cs="Times New Roman"/>
                  <w:color w:val="000000"/>
                  <w:spacing w:val="-6"/>
                </w:rPr>
                <w:t>85.3</w:t>
              </w:r>
            </w:hyperlink>
            <w:r w:rsidRPr="001818C9">
              <w:rPr>
                <w:rFonts w:ascii="Times New Roman" w:hAnsi="Times New Roman" w:cs="Times New Roman"/>
                <w:color w:val="000000"/>
                <w:spacing w:val="-6"/>
              </w:rPr>
              <w:t xml:space="preserve">, </w:t>
            </w:r>
            <w:hyperlink r:id="rId838" w:history="1">
              <w:r w:rsidRPr="00967538">
                <w:rPr>
                  <w:rFonts w:ascii="Times New Roman" w:hAnsi="Times New Roman" w:cs="Times New Roman"/>
                  <w:color w:val="000000"/>
                  <w:spacing w:val="-6"/>
                  <w:lang w:val="en-US"/>
                </w:rPr>
                <w:t>T</w:t>
              </w:r>
              <w:r w:rsidRPr="001818C9">
                <w:rPr>
                  <w:rFonts w:ascii="Times New Roman" w:hAnsi="Times New Roman" w:cs="Times New Roman"/>
                  <w:color w:val="000000"/>
                  <w:spacing w:val="-6"/>
                </w:rPr>
                <w:t>90.4</w:t>
              </w:r>
            </w:hyperlink>
            <w:r w:rsidRPr="001818C9">
              <w:rPr>
                <w:rFonts w:ascii="Times New Roman" w:hAnsi="Times New Roman" w:cs="Times New Roman"/>
                <w:color w:val="000000"/>
                <w:spacing w:val="-6"/>
              </w:rPr>
              <w:t xml:space="preserve">, </w:t>
            </w:r>
            <w:hyperlink r:id="rId839" w:history="1">
              <w:r w:rsidRPr="00967538">
                <w:rPr>
                  <w:rFonts w:ascii="Times New Roman" w:hAnsi="Times New Roman" w:cs="Times New Roman"/>
                  <w:color w:val="000000"/>
                  <w:spacing w:val="-6"/>
                  <w:lang w:val="en-US"/>
                </w:rPr>
                <w:t>T</w:t>
              </w:r>
              <w:r w:rsidRPr="001818C9">
                <w:rPr>
                  <w:rFonts w:ascii="Times New Roman" w:hAnsi="Times New Roman" w:cs="Times New Roman"/>
                  <w:color w:val="000000"/>
                  <w:spacing w:val="-6"/>
                </w:rPr>
                <w:t>95.0</w:t>
              </w:r>
            </w:hyperlink>
            <w:r w:rsidRPr="001818C9">
              <w:rPr>
                <w:rFonts w:ascii="Times New Roman" w:hAnsi="Times New Roman" w:cs="Times New Roman"/>
                <w:color w:val="000000"/>
                <w:spacing w:val="-6"/>
              </w:rPr>
              <w:t xml:space="preserve">, </w:t>
            </w:r>
            <w:hyperlink r:id="rId840" w:history="1">
              <w:r w:rsidRPr="00967538">
                <w:rPr>
                  <w:rFonts w:ascii="Times New Roman" w:hAnsi="Times New Roman" w:cs="Times New Roman"/>
                  <w:color w:val="000000"/>
                  <w:spacing w:val="-6"/>
                  <w:lang w:val="en-US"/>
                </w:rPr>
                <w:t>T</w:t>
              </w:r>
              <w:r w:rsidRPr="001818C9">
                <w:rPr>
                  <w:rFonts w:ascii="Times New Roman" w:hAnsi="Times New Roman" w:cs="Times New Roman"/>
                  <w:color w:val="000000"/>
                  <w:spacing w:val="-6"/>
                </w:rPr>
                <w:t>95.8</w:t>
              </w:r>
            </w:hyperlink>
          </w:p>
        </w:tc>
        <w:tc>
          <w:tcPr>
            <w:tcW w:w="2891" w:type="dxa"/>
            <w:vMerge w:val="restart"/>
          </w:tcPr>
          <w:p w14:paraId="6E868B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r w:rsidRPr="00967538">
              <w:rPr>
                <w:rFonts w:ascii="Times New Roman" w:hAnsi="Times New Roman" w:cs="Times New Roman"/>
                <w:color w:val="000000"/>
                <w:spacing w:val="-6"/>
              </w:rPr>
              <w:lastRenderedPageBreak/>
              <w:t>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39" w:type="dxa"/>
            <w:vMerge w:val="restart"/>
          </w:tcPr>
          <w:p w14:paraId="3AA85C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67FD54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иридоциклосклерэктомия при посттравматической глаукоме</w:t>
            </w:r>
          </w:p>
        </w:tc>
        <w:tc>
          <w:tcPr>
            <w:tcW w:w="1448" w:type="dxa"/>
            <w:vMerge w:val="restart"/>
          </w:tcPr>
          <w:p w14:paraId="7CA47FB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A6DBDA7" w14:textId="77777777" w:rsidTr="00600907">
        <w:trPr>
          <w:trHeight w:val="20"/>
        </w:trPr>
        <w:tc>
          <w:tcPr>
            <w:tcW w:w="710" w:type="dxa"/>
            <w:vMerge/>
          </w:tcPr>
          <w:p w14:paraId="38259CD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5FE26F8"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229A32D"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265E033"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956B8C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EFA8EB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дренажа при посттравматической глаукоме</w:t>
            </w:r>
          </w:p>
        </w:tc>
        <w:tc>
          <w:tcPr>
            <w:tcW w:w="1448" w:type="dxa"/>
            <w:vMerge/>
          </w:tcPr>
          <w:p w14:paraId="7D42E59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8EADF68" w14:textId="77777777" w:rsidTr="00600907">
        <w:trPr>
          <w:trHeight w:val="20"/>
        </w:trPr>
        <w:tc>
          <w:tcPr>
            <w:tcW w:w="710" w:type="dxa"/>
            <w:vMerge/>
          </w:tcPr>
          <w:p w14:paraId="2F11585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77766B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AAD25AB"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F8AF61F"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110FDC5"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3E447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исправление травматического косоглазия с пластикой экстраокулярных мышц</w:t>
            </w:r>
          </w:p>
        </w:tc>
        <w:tc>
          <w:tcPr>
            <w:tcW w:w="1448" w:type="dxa"/>
            <w:vMerge/>
          </w:tcPr>
          <w:p w14:paraId="27A3907D"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8D19A3E" w14:textId="77777777" w:rsidTr="00600907">
        <w:trPr>
          <w:trHeight w:val="20"/>
        </w:trPr>
        <w:tc>
          <w:tcPr>
            <w:tcW w:w="710" w:type="dxa"/>
            <w:vMerge/>
          </w:tcPr>
          <w:p w14:paraId="7589640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2CE88A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85D461C"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D57790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FCB3871"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2412F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факоаспирация травматической </w:t>
            </w:r>
            <w:r w:rsidRPr="00967538">
              <w:rPr>
                <w:rFonts w:ascii="Times New Roman" w:hAnsi="Times New Roman" w:cs="Times New Roman"/>
                <w:color w:val="000000"/>
                <w:spacing w:val="-6"/>
              </w:rPr>
              <w:lastRenderedPageBreak/>
              <w:t>катаракты с имплантацией различных моделей интраокулярной линзы</w:t>
            </w:r>
          </w:p>
        </w:tc>
        <w:tc>
          <w:tcPr>
            <w:tcW w:w="1448" w:type="dxa"/>
            <w:vMerge/>
          </w:tcPr>
          <w:p w14:paraId="59D0C2E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0A90B92" w14:textId="77777777" w:rsidTr="00600907">
        <w:trPr>
          <w:trHeight w:val="20"/>
        </w:trPr>
        <w:tc>
          <w:tcPr>
            <w:tcW w:w="710" w:type="dxa"/>
            <w:vMerge/>
          </w:tcPr>
          <w:p w14:paraId="5C17083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7AA277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07" w:type="dxa"/>
            <w:vMerge w:val="restart"/>
          </w:tcPr>
          <w:p w14:paraId="45DE97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41" w:history="1">
              <w:r w:rsidRPr="00967538">
                <w:rPr>
                  <w:rFonts w:ascii="Times New Roman" w:hAnsi="Times New Roman" w:cs="Times New Roman"/>
                  <w:color w:val="000000"/>
                  <w:spacing w:val="-6"/>
                </w:rPr>
                <w:t>C43.1</w:t>
              </w:r>
            </w:hyperlink>
            <w:r w:rsidRPr="00967538">
              <w:rPr>
                <w:rFonts w:ascii="Times New Roman" w:hAnsi="Times New Roman" w:cs="Times New Roman"/>
                <w:color w:val="000000"/>
                <w:spacing w:val="-6"/>
              </w:rPr>
              <w:t xml:space="preserve">, </w:t>
            </w:r>
            <w:hyperlink r:id="rId842" w:history="1">
              <w:r w:rsidRPr="00967538">
                <w:rPr>
                  <w:rFonts w:ascii="Times New Roman" w:hAnsi="Times New Roman" w:cs="Times New Roman"/>
                  <w:color w:val="000000"/>
                  <w:spacing w:val="-6"/>
                </w:rPr>
                <w:t>C44.1</w:t>
              </w:r>
            </w:hyperlink>
            <w:r w:rsidRPr="00967538">
              <w:rPr>
                <w:rFonts w:ascii="Times New Roman" w:hAnsi="Times New Roman" w:cs="Times New Roman"/>
                <w:color w:val="000000"/>
                <w:spacing w:val="-6"/>
              </w:rPr>
              <w:t xml:space="preserve">, </w:t>
            </w:r>
            <w:hyperlink r:id="rId843" w:history="1">
              <w:r w:rsidRPr="00967538">
                <w:rPr>
                  <w:rFonts w:ascii="Times New Roman" w:hAnsi="Times New Roman" w:cs="Times New Roman"/>
                  <w:color w:val="000000"/>
                  <w:spacing w:val="-6"/>
                </w:rPr>
                <w:t>C69</w:t>
              </w:r>
            </w:hyperlink>
            <w:r w:rsidRPr="00967538">
              <w:rPr>
                <w:rFonts w:ascii="Times New Roman" w:hAnsi="Times New Roman" w:cs="Times New Roman"/>
                <w:color w:val="000000"/>
                <w:spacing w:val="-6"/>
              </w:rPr>
              <w:t xml:space="preserve">, </w:t>
            </w:r>
            <w:hyperlink r:id="rId844" w:history="1">
              <w:r w:rsidRPr="00967538">
                <w:rPr>
                  <w:rFonts w:ascii="Times New Roman" w:hAnsi="Times New Roman" w:cs="Times New Roman"/>
                  <w:color w:val="000000"/>
                  <w:spacing w:val="-6"/>
                </w:rPr>
                <w:t>C72.3</w:t>
              </w:r>
            </w:hyperlink>
            <w:r w:rsidRPr="00967538">
              <w:rPr>
                <w:rFonts w:ascii="Times New Roman" w:hAnsi="Times New Roman" w:cs="Times New Roman"/>
                <w:color w:val="000000"/>
                <w:spacing w:val="-6"/>
              </w:rPr>
              <w:t xml:space="preserve">, </w:t>
            </w:r>
            <w:hyperlink r:id="rId845" w:history="1">
              <w:r w:rsidRPr="00967538">
                <w:rPr>
                  <w:rFonts w:ascii="Times New Roman" w:hAnsi="Times New Roman" w:cs="Times New Roman"/>
                  <w:color w:val="000000"/>
                  <w:spacing w:val="-6"/>
                </w:rPr>
                <w:t>D31.5</w:t>
              </w:r>
            </w:hyperlink>
            <w:r w:rsidRPr="00967538">
              <w:rPr>
                <w:rFonts w:ascii="Times New Roman" w:hAnsi="Times New Roman" w:cs="Times New Roman"/>
                <w:color w:val="000000"/>
                <w:spacing w:val="-6"/>
              </w:rPr>
              <w:t xml:space="preserve">, </w:t>
            </w:r>
            <w:hyperlink r:id="rId846" w:history="1">
              <w:r w:rsidRPr="00967538">
                <w:rPr>
                  <w:rFonts w:ascii="Times New Roman" w:hAnsi="Times New Roman" w:cs="Times New Roman"/>
                  <w:color w:val="000000"/>
                  <w:spacing w:val="-6"/>
                </w:rPr>
                <w:t>D31.6</w:t>
              </w:r>
            </w:hyperlink>
            <w:r w:rsidRPr="00967538">
              <w:rPr>
                <w:rFonts w:ascii="Times New Roman" w:hAnsi="Times New Roman" w:cs="Times New Roman"/>
                <w:color w:val="000000"/>
                <w:spacing w:val="-6"/>
              </w:rPr>
              <w:t xml:space="preserve">, </w:t>
            </w:r>
            <w:hyperlink r:id="rId847" w:history="1">
              <w:r w:rsidRPr="00967538">
                <w:rPr>
                  <w:rFonts w:ascii="Times New Roman" w:hAnsi="Times New Roman" w:cs="Times New Roman"/>
                  <w:color w:val="000000"/>
                  <w:spacing w:val="-6"/>
                </w:rPr>
                <w:t>Q10.7</w:t>
              </w:r>
            </w:hyperlink>
            <w:r w:rsidRPr="00967538">
              <w:rPr>
                <w:rFonts w:ascii="Times New Roman" w:hAnsi="Times New Roman" w:cs="Times New Roman"/>
                <w:color w:val="000000"/>
                <w:spacing w:val="-6"/>
              </w:rPr>
              <w:t xml:space="preserve">, </w:t>
            </w:r>
            <w:hyperlink r:id="rId848" w:history="1">
              <w:r w:rsidRPr="00967538">
                <w:rPr>
                  <w:rFonts w:ascii="Times New Roman" w:hAnsi="Times New Roman" w:cs="Times New Roman"/>
                  <w:color w:val="000000"/>
                  <w:spacing w:val="-6"/>
                </w:rPr>
                <w:t>Q11.0</w:t>
              </w:r>
            </w:hyperlink>
            <w:r w:rsidRPr="00967538">
              <w:rPr>
                <w:rFonts w:ascii="Times New Roman" w:hAnsi="Times New Roman" w:cs="Times New Roman"/>
                <w:color w:val="000000"/>
                <w:spacing w:val="-6"/>
              </w:rPr>
              <w:t xml:space="preserve"> – </w:t>
            </w:r>
            <w:hyperlink r:id="rId849" w:history="1">
              <w:r w:rsidRPr="00967538">
                <w:rPr>
                  <w:rFonts w:ascii="Times New Roman" w:hAnsi="Times New Roman" w:cs="Times New Roman"/>
                  <w:color w:val="000000"/>
                  <w:spacing w:val="-6"/>
                </w:rPr>
                <w:t>Q11.2</w:t>
              </w:r>
            </w:hyperlink>
          </w:p>
        </w:tc>
        <w:tc>
          <w:tcPr>
            <w:tcW w:w="2891" w:type="dxa"/>
            <w:vMerge w:val="restart"/>
          </w:tcPr>
          <w:p w14:paraId="07691D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9" w:type="dxa"/>
            <w:vMerge w:val="restart"/>
          </w:tcPr>
          <w:p w14:paraId="668DFAE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лечение</w:t>
            </w:r>
          </w:p>
        </w:tc>
        <w:tc>
          <w:tcPr>
            <w:tcW w:w="3175" w:type="dxa"/>
          </w:tcPr>
          <w:p w14:paraId="6FDE8F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операции на экстраокулярных мышцах при новообразованиях орбиты</w:t>
            </w:r>
          </w:p>
        </w:tc>
        <w:tc>
          <w:tcPr>
            <w:tcW w:w="1448" w:type="dxa"/>
            <w:vMerge w:val="restart"/>
          </w:tcPr>
          <w:p w14:paraId="483EEA2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B96C02A" w14:textId="77777777" w:rsidTr="00600907">
        <w:trPr>
          <w:trHeight w:val="20"/>
        </w:trPr>
        <w:tc>
          <w:tcPr>
            <w:tcW w:w="710" w:type="dxa"/>
            <w:vMerge/>
          </w:tcPr>
          <w:p w14:paraId="602DA51F"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224823C"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DA507D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F29DCD5"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4098D2E"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D79E1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отсроченная реконструкция леватора при новообразованиях орбиты</w:t>
            </w:r>
          </w:p>
        </w:tc>
        <w:tc>
          <w:tcPr>
            <w:tcW w:w="1448" w:type="dxa"/>
            <w:vMerge/>
          </w:tcPr>
          <w:p w14:paraId="67C2146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36DE703" w14:textId="77777777" w:rsidTr="00600907">
        <w:trPr>
          <w:trHeight w:val="20"/>
        </w:trPr>
        <w:tc>
          <w:tcPr>
            <w:tcW w:w="710" w:type="dxa"/>
            <w:vMerge/>
          </w:tcPr>
          <w:p w14:paraId="0156DCEF"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C666FD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0DDCC6D"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7F82286"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65515FF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DDBAA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тонкоигольная аспирационная биопсия новообразований глаза и орбиты</w:t>
            </w:r>
          </w:p>
        </w:tc>
        <w:tc>
          <w:tcPr>
            <w:tcW w:w="1448" w:type="dxa"/>
            <w:vMerge/>
          </w:tcPr>
          <w:p w14:paraId="6F3AF24A"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E915A0A" w14:textId="77777777" w:rsidTr="00600907">
        <w:trPr>
          <w:trHeight w:val="20"/>
        </w:trPr>
        <w:tc>
          <w:tcPr>
            <w:tcW w:w="710" w:type="dxa"/>
            <w:vMerge/>
          </w:tcPr>
          <w:p w14:paraId="6A4427B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3B59311"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7D7D45B"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2DFA9774"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191024E"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31210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подшивание танталовых скрепок при новообразованиях глаза</w:t>
            </w:r>
          </w:p>
        </w:tc>
        <w:tc>
          <w:tcPr>
            <w:tcW w:w="1448" w:type="dxa"/>
            <w:vMerge/>
          </w:tcPr>
          <w:p w14:paraId="5711BD2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03D5AEC6" w14:textId="77777777" w:rsidTr="00600907">
        <w:trPr>
          <w:trHeight w:val="20"/>
        </w:trPr>
        <w:tc>
          <w:tcPr>
            <w:tcW w:w="710" w:type="dxa"/>
            <w:vMerge/>
          </w:tcPr>
          <w:p w14:paraId="093818E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81F7B7B"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AD0EE4E"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C53114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59C9F29B"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36D18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отграничительная и (или) разрушающая лазеркоагуляция при новообразованиях глаза</w:t>
            </w:r>
          </w:p>
        </w:tc>
        <w:tc>
          <w:tcPr>
            <w:tcW w:w="1448" w:type="dxa"/>
            <w:vMerge/>
          </w:tcPr>
          <w:p w14:paraId="7B443C99"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CBF3F8E" w14:textId="77777777" w:rsidTr="00600907">
        <w:trPr>
          <w:trHeight w:val="20"/>
        </w:trPr>
        <w:tc>
          <w:tcPr>
            <w:tcW w:w="710" w:type="dxa"/>
            <w:vMerge/>
          </w:tcPr>
          <w:p w14:paraId="379E98B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A5502C3"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0A57D6B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6D52F8D"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B8E24D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72826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радиоэксцизия, в том числе с одномоментной реконструктивной </w:t>
            </w:r>
            <w:r w:rsidRPr="00967538">
              <w:rPr>
                <w:rFonts w:ascii="Times New Roman" w:hAnsi="Times New Roman" w:cs="Times New Roman"/>
                <w:color w:val="000000"/>
                <w:spacing w:val="-6"/>
              </w:rPr>
              <w:lastRenderedPageBreak/>
              <w:t>пластикой, при новообразованиях придаточного аппарата глаза</w:t>
            </w:r>
          </w:p>
        </w:tc>
        <w:tc>
          <w:tcPr>
            <w:tcW w:w="1448" w:type="dxa"/>
            <w:vMerge/>
          </w:tcPr>
          <w:p w14:paraId="1A4D263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ACEC255" w14:textId="77777777" w:rsidTr="00600907">
        <w:trPr>
          <w:trHeight w:val="20"/>
        </w:trPr>
        <w:tc>
          <w:tcPr>
            <w:tcW w:w="710" w:type="dxa"/>
            <w:vMerge/>
          </w:tcPr>
          <w:p w14:paraId="6FF5F9E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A822D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F1396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D915D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CACD2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4D25E32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лазерэксцизия с одномоментной реконструктивной пластикой при новообразованиях придаточного аппарата глаза</w:t>
            </w:r>
          </w:p>
        </w:tc>
        <w:tc>
          <w:tcPr>
            <w:tcW w:w="1448" w:type="dxa"/>
          </w:tcPr>
          <w:p w14:paraId="418873C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76E6CDA" w14:textId="77777777" w:rsidTr="00600907">
        <w:trPr>
          <w:trHeight w:val="20"/>
        </w:trPr>
        <w:tc>
          <w:tcPr>
            <w:tcW w:w="710" w:type="dxa"/>
            <w:vMerge/>
          </w:tcPr>
          <w:p w14:paraId="5902085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E0643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114531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68C38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C5FC3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0DF49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радиоэксцизия с лазериспарением при новообразованиях придаточного аппарата глаза</w:t>
            </w:r>
          </w:p>
        </w:tc>
        <w:tc>
          <w:tcPr>
            <w:tcW w:w="1448" w:type="dxa"/>
          </w:tcPr>
          <w:p w14:paraId="012019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48DCC0F" w14:textId="77777777" w:rsidTr="00600907">
        <w:trPr>
          <w:trHeight w:val="20"/>
        </w:trPr>
        <w:tc>
          <w:tcPr>
            <w:tcW w:w="710" w:type="dxa"/>
            <w:vMerge/>
          </w:tcPr>
          <w:p w14:paraId="7252D29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E64F5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21D58A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ADE81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35189B2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C05DF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лазерэксцизия, в том числе с лазериспарением, при новообразованиях придаточного аппарата глаза</w:t>
            </w:r>
          </w:p>
        </w:tc>
        <w:tc>
          <w:tcPr>
            <w:tcW w:w="1448" w:type="dxa"/>
          </w:tcPr>
          <w:p w14:paraId="586EFA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ED59635" w14:textId="77777777" w:rsidTr="00600907">
        <w:trPr>
          <w:trHeight w:val="20"/>
        </w:trPr>
        <w:tc>
          <w:tcPr>
            <w:tcW w:w="710" w:type="dxa"/>
            <w:vMerge/>
          </w:tcPr>
          <w:p w14:paraId="3EDA2C1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2D999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0E125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8658D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4AE31B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5AB88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погружная диатермокоагуляция при новообразованиях придаточного аппарата глаза</w:t>
            </w:r>
          </w:p>
        </w:tc>
        <w:tc>
          <w:tcPr>
            <w:tcW w:w="1448" w:type="dxa"/>
          </w:tcPr>
          <w:p w14:paraId="209FD5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70541FC" w14:textId="77777777" w:rsidTr="00600907">
        <w:trPr>
          <w:trHeight w:val="20"/>
        </w:trPr>
        <w:tc>
          <w:tcPr>
            <w:tcW w:w="710" w:type="dxa"/>
            <w:vMerge/>
          </w:tcPr>
          <w:p w14:paraId="52F03DD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6581C2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07" w:type="dxa"/>
            <w:vMerge w:val="restart"/>
          </w:tcPr>
          <w:p w14:paraId="3E1A9D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50" w:history="1">
              <w:r w:rsidRPr="00967538">
                <w:rPr>
                  <w:rFonts w:ascii="Times New Roman" w:hAnsi="Times New Roman" w:cs="Times New Roman"/>
                  <w:color w:val="000000"/>
                  <w:spacing w:val="-6"/>
                </w:rPr>
                <w:t>H35.2</w:t>
              </w:r>
            </w:hyperlink>
          </w:p>
        </w:tc>
        <w:tc>
          <w:tcPr>
            <w:tcW w:w="2891" w:type="dxa"/>
            <w:vMerge w:val="restart"/>
          </w:tcPr>
          <w:p w14:paraId="1E0A6A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9" w:type="dxa"/>
            <w:vMerge w:val="restart"/>
          </w:tcPr>
          <w:p w14:paraId="10AA71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и (или) лучевое лечение</w:t>
            </w:r>
          </w:p>
        </w:tc>
        <w:tc>
          <w:tcPr>
            <w:tcW w:w="3175" w:type="dxa"/>
          </w:tcPr>
          <w:p w14:paraId="75E20C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48" w:type="dxa"/>
            <w:vMerge w:val="restart"/>
          </w:tcPr>
          <w:p w14:paraId="7BFD14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F5E1838" w14:textId="77777777" w:rsidTr="00600907">
        <w:trPr>
          <w:trHeight w:val="20"/>
        </w:trPr>
        <w:tc>
          <w:tcPr>
            <w:tcW w:w="710" w:type="dxa"/>
            <w:vMerge/>
          </w:tcPr>
          <w:p w14:paraId="5FC136C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25FBFD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E4FA0D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4FDAADCD"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34A6CD0"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93D2B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диодная транссклеральная фотокоагуляция, в том числе с криокоагуляцией сетчатки</w:t>
            </w:r>
          </w:p>
        </w:tc>
        <w:tc>
          <w:tcPr>
            <w:tcW w:w="1448" w:type="dxa"/>
            <w:vMerge/>
          </w:tcPr>
          <w:p w14:paraId="2AAD248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76DA055" w14:textId="77777777" w:rsidTr="00600907">
        <w:trPr>
          <w:trHeight w:val="20"/>
        </w:trPr>
        <w:tc>
          <w:tcPr>
            <w:tcW w:w="710" w:type="dxa"/>
            <w:vMerge/>
          </w:tcPr>
          <w:p w14:paraId="67D3EE6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86D4832"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23778626"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B622D6E"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4075B5B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7EC8343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криокоагуляция сетчатки</w:t>
            </w:r>
          </w:p>
        </w:tc>
        <w:tc>
          <w:tcPr>
            <w:tcW w:w="1448" w:type="dxa"/>
            <w:vMerge/>
          </w:tcPr>
          <w:p w14:paraId="618932C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9ADEE27" w14:textId="77777777" w:rsidTr="00600907">
        <w:trPr>
          <w:trHeight w:val="20"/>
        </w:trPr>
        <w:tc>
          <w:tcPr>
            <w:tcW w:w="710" w:type="dxa"/>
            <w:vMerge w:val="restart"/>
          </w:tcPr>
          <w:p w14:paraId="73ACC4E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30</w:t>
            </w:r>
          </w:p>
        </w:tc>
        <w:tc>
          <w:tcPr>
            <w:tcW w:w="3260" w:type="dxa"/>
            <w:vMerge w:val="restart"/>
          </w:tcPr>
          <w:p w14:paraId="4609CA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07" w:type="dxa"/>
            <w:vMerge w:val="restart"/>
          </w:tcPr>
          <w:p w14:paraId="009A08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51" w:history="1">
              <w:r w:rsidRPr="00967538">
                <w:rPr>
                  <w:rFonts w:ascii="Times New Roman" w:hAnsi="Times New Roman" w:cs="Times New Roman"/>
                  <w:color w:val="000000"/>
                  <w:spacing w:val="-6"/>
                </w:rPr>
                <w:t>H26.0</w:t>
              </w:r>
            </w:hyperlink>
            <w:r w:rsidRPr="00967538">
              <w:rPr>
                <w:rFonts w:ascii="Times New Roman" w:hAnsi="Times New Roman" w:cs="Times New Roman"/>
                <w:color w:val="000000"/>
                <w:spacing w:val="-6"/>
              </w:rPr>
              <w:t xml:space="preserve">, </w:t>
            </w:r>
            <w:hyperlink r:id="rId852" w:history="1">
              <w:r w:rsidRPr="00967538">
                <w:rPr>
                  <w:rFonts w:ascii="Times New Roman" w:hAnsi="Times New Roman" w:cs="Times New Roman"/>
                  <w:color w:val="000000"/>
                  <w:spacing w:val="-6"/>
                </w:rPr>
                <w:t>H26.1</w:t>
              </w:r>
            </w:hyperlink>
            <w:r w:rsidRPr="00967538">
              <w:rPr>
                <w:rFonts w:ascii="Times New Roman" w:hAnsi="Times New Roman" w:cs="Times New Roman"/>
                <w:color w:val="000000"/>
                <w:spacing w:val="-6"/>
              </w:rPr>
              <w:t xml:space="preserve">, </w:t>
            </w:r>
            <w:hyperlink r:id="rId853" w:history="1">
              <w:r w:rsidRPr="00967538">
                <w:rPr>
                  <w:rFonts w:ascii="Times New Roman" w:hAnsi="Times New Roman" w:cs="Times New Roman"/>
                  <w:color w:val="000000"/>
                  <w:spacing w:val="-6"/>
                </w:rPr>
                <w:t>H26.2</w:t>
              </w:r>
            </w:hyperlink>
            <w:r w:rsidRPr="00967538">
              <w:rPr>
                <w:rFonts w:ascii="Times New Roman" w:hAnsi="Times New Roman" w:cs="Times New Roman"/>
                <w:color w:val="000000"/>
                <w:spacing w:val="-6"/>
              </w:rPr>
              <w:t xml:space="preserve">, </w:t>
            </w:r>
            <w:hyperlink r:id="rId854" w:history="1">
              <w:r w:rsidRPr="00967538">
                <w:rPr>
                  <w:rFonts w:ascii="Times New Roman" w:hAnsi="Times New Roman" w:cs="Times New Roman"/>
                  <w:color w:val="000000"/>
                  <w:spacing w:val="-6"/>
                </w:rPr>
                <w:t>H26.4</w:t>
              </w:r>
            </w:hyperlink>
            <w:r w:rsidRPr="00967538">
              <w:rPr>
                <w:rFonts w:ascii="Times New Roman" w:hAnsi="Times New Roman" w:cs="Times New Roman"/>
                <w:color w:val="000000"/>
                <w:spacing w:val="-6"/>
              </w:rPr>
              <w:t xml:space="preserve">, </w:t>
            </w:r>
            <w:hyperlink r:id="rId855" w:history="1">
              <w:r w:rsidRPr="00967538">
                <w:rPr>
                  <w:rFonts w:ascii="Times New Roman" w:hAnsi="Times New Roman" w:cs="Times New Roman"/>
                  <w:color w:val="000000"/>
                  <w:spacing w:val="-6"/>
                </w:rPr>
                <w:t>H27.0</w:t>
              </w:r>
            </w:hyperlink>
            <w:r w:rsidRPr="00967538">
              <w:rPr>
                <w:rFonts w:ascii="Times New Roman" w:hAnsi="Times New Roman" w:cs="Times New Roman"/>
                <w:color w:val="000000"/>
                <w:spacing w:val="-6"/>
              </w:rPr>
              <w:t xml:space="preserve">, </w:t>
            </w:r>
            <w:hyperlink r:id="rId856" w:history="1">
              <w:r w:rsidRPr="00967538">
                <w:rPr>
                  <w:rFonts w:ascii="Times New Roman" w:hAnsi="Times New Roman" w:cs="Times New Roman"/>
                  <w:color w:val="000000"/>
                  <w:spacing w:val="-6"/>
                </w:rPr>
                <w:t>H33.0</w:t>
              </w:r>
            </w:hyperlink>
            <w:r w:rsidRPr="00967538">
              <w:rPr>
                <w:rFonts w:ascii="Times New Roman" w:hAnsi="Times New Roman" w:cs="Times New Roman"/>
                <w:color w:val="000000"/>
                <w:spacing w:val="-6"/>
              </w:rPr>
              <w:t xml:space="preserve">, </w:t>
            </w:r>
            <w:r w:rsidRPr="00967538">
              <w:rPr>
                <w:rFonts w:ascii="Times New Roman" w:hAnsi="Times New Roman" w:cs="Times New Roman"/>
                <w:color w:val="000000"/>
                <w:spacing w:val="-6"/>
              </w:rPr>
              <w:br/>
            </w:r>
            <w:hyperlink r:id="rId857" w:history="1">
              <w:r w:rsidRPr="00967538">
                <w:rPr>
                  <w:rFonts w:ascii="Times New Roman" w:hAnsi="Times New Roman" w:cs="Times New Roman"/>
                  <w:color w:val="000000"/>
                  <w:spacing w:val="-6"/>
                </w:rPr>
                <w:t>H33.2</w:t>
              </w:r>
            </w:hyperlink>
            <w:r w:rsidRPr="00967538">
              <w:rPr>
                <w:rFonts w:ascii="Times New Roman" w:hAnsi="Times New Roman" w:cs="Times New Roman"/>
                <w:color w:val="000000"/>
                <w:spacing w:val="-6"/>
              </w:rPr>
              <w:t xml:space="preserve"> – </w:t>
            </w:r>
            <w:hyperlink r:id="rId858" w:history="1">
              <w:r w:rsidRPr="00967538">
                <w:rPr>
                  <w:rFonts w:ascii="Times New Roman" w:hAnsi="Times New Roman" w:cs="Times New Roman"/>
                  <w:color w:val="000000"/>
                  <w:spacing w:val="-6"/>
                </w:rPr>
                <w:t>33.5</w:t>
              </w:r>
            </w:hyperlink>
            <w:r w:rsidRPr="00967538">
              <w:rPr>
                <w:rFonts w:ascii="Times New Roman" w:hAnsi="Times New Roman" w:cs="Times New Roman"/>
                <w:color w:val="000000"/>
                <w:spacing w:val="-6"/>
              </w:rPr>
              <w:t xml:space="preserve">, </w:t>
            </w:r>
            <w:hyperlink r:id="rId859" w:history="1">
              <w:r w:rsidRPr="00967538">
                <w:rPr>
                  <w:rFonts w:ascii="Times New Roman" w:hAnsi="Times New Roman" w:cs="Times New Roman"/>
                  <w:color w:val="000000"/>
                  <w:spacing w:val="-6"/>
                </w:rPr>
                <w:t>H35.1</w:t>
              </w:r>
            </w:hyperlink>
            <w:r w:rsidRPr="00967538">
              <w:rPr>
                <w:rFonts w:ascii="Times New Roman" w:hAnsi="Times New Roman" w:cs="Times New Roman"/>
                <w:color w:val="000000"/>
                <w:spacing w:val="-6"/>
              </w:rPr>
              <w:t xml:space="preserve">, </w:t>
            </w:r>
            <w:hyperlink r:id="rId860" w:history="1">
              <w:r w:rsidRPr="00967538">
                <w:rPr>
                  <w:rFonts w:ascii="Times New Roman" w:hAnsi="Times New Roman" w:cs="Times New Roman"/>
                  <w:color w:val="000000"/>
                  <w:spacing w:val="-6"/>
                </w:rPr>
                <w:t>H40.3</w:t>
              </w:r>
            </w:hyperlink>
            <w:r w:rsidRPr="00967538">
              <w:rPr>
                <w:rFonts w:ascii="Times New Roman" w:hAnsi="Times New Roman" w:cs="Times New Roman"/>
                <w:color w:val="000000"/>
                <w:spacing w:val="-6"/>
              </w:rPr>
              <w:t xml:space="preserve">, </w:t>
            </w:r>
            <w:hyperlink r:id="rId861" w:history="1">
              <w:r w:rsidRPr="00967538">
                <w:rPr>
                  <w:rFonts w:ascii="Times New Roman" w:hAnsi="Times New Roman" w:cs="Times New Roman"/>
                  <w:color w:val="000000"/>
                  <w:spacing w:val="-6"/>
                </w:rPr>
                <w:t>H40.4</w:t>
              </w:r>
            </w:hyperlink>
            <w:r w:rsidRPr="00967538">
              <w:rPr>
                <w:rFonts w:ascii="Times New Roman" w:hAnsi="Times New Roman" w:cs="Times New Roman"/>
                <w:color w:val="000000"/>
                <w:spacing w:val="-6"/>
              </w:rPr>
              <w:t xml:space="preserve">, </w:t>
            </w:r>
            <w:hyperlink r:id="rId862" w:history="1">
              <w:r w:rsidRPr="00967538">
                <w:rPr>
                  <w:rFonts w:ascii="Times New Roman" w:hAnsi="Times New Roman" w:cs="Times New Roman"/>
                  <w:color w:val="000000"/>
                  <w:spacing w:val="-6"/>
                </w:rPr>
                <w:t>H40.5</w:t>
              </w:r>
            </w:hyperlink>
            <w:r w:rsidRPr="00967538">
              <w:rPr>
                <w:rFonts w:ascii="Times New Roman" w:hAnsi="Times New Roman" w:cs="Times New Roman"/>
                <w:color w:val="000000"/>
                <w:spacing w:val="-6"/>
              </w:rPr>
              <w:t xml:space="preserve">, </w:t>
            </w:r>
            <w:hyperlink r:id="rId863" w:history="1">
              <w:r w:rsidRPr="00967538">
                <w:rPr>
                  <w:rFonts w:ascii="Times New Roman" w:hAnsi="Times New Roman" w:cs="Times New Roman"/>
                  <w:color w:val="000000"/>
                  <w:spacing w:val="-6"/>
                </w:rPr>
                <w:t>H43.1</w:t>
              </w:r>
            </w:hyperlink>
            <w:r w:rsidRPr="00967538">
              <w:rPr>
                <w:rFonts w:ascii="Times New Roman" w:hAnsi="Times New Roman" w:cs="Times New Roman"/>
                <w:color w:val="000000"/>
                <w:spacing w:val="-6"/>
              </w:rPr>
              <w:t xml:space="preserve">, </w:t>
            </w:r>
            <w:hyperlink r:id="rId864" w:history="1">
              <w:r w:rsidRPr="00967538">
                <w:rPr>
                  <w:rFonts w:ascii="Times New Roman" w:hAnsi="Times New Roman" w:cs="Times New Roman"/>
                  <w:color w:val="000000"/>
                  <w:spacing w:val="-6"/>
                </w:rPr>
                <w:t>H43.3</w:t>
              </w:r>
            </w:hyperlink>
            <w:r w:rsidRPr="00967538">
              <w:rPr>
                <w:rFonts w:ascii="Times New Roman" w:hAnsi="Times New Roman" w:cs="Times New Roman"/>
                <w:color w:val="000000"/>
                <w:spacing w:val="-6"/>
              </w:rPr>
              <w:t xml:space="preserve">, </w:t>
            </w:r>
            <w:hyperlink r:id="rId865" w:history="1">
              <w:r w:rsidRPr="00967538">
                <w:rPr>
                  <w:rFonts w:ascii="Times New Roman" w:hAnsi="Times New Roman" w:cs="Times New Roman"/>
                  <w:color w:val="000000"/>
                  <w:spacing w:val="-6"/>
                </w:rPr>
                <w:t>H49.9</w:t>
              </w:r>
            </w:hyperlink>
            <w:r w:rsidRPr="00967538">
              <w:rPr>
                <w:rFonts w:ascii="Times New Roman" w:hAnsi="Times New Roman" w:cs="Times New Roman"/>
                <w:color w:val="000000"/>
                <w:spacing w:val="-6"/>
              </w:rPr>
              <w:t xml:space="preserve">, </w:t>
            </w:r>
            <w:hyperlink r:id="rId866" w:history="1">
              <w:r w:rsidRPr="00967538">
                <w:rPr>
                  <w:rFonts w:ascii="Times New Roman" w:hAnsi="Times New Roman" w:cs="Times New Roman"/>
                  <w:color w:val="000000"/>
                  <w:spacing w:val="-6"/>
                </w:rPr>
                <w:t>Q10.0</w:t>
              </w:r>
            </w:hyperlink>
            <w:r w:rsidRPr="00967538">
              <w:rPr>
                <w:rFonts w:ascii="Times New Roman" w:hAnsi="Times New Roman" w:cs="Times New Roman"/>
                <w:color w:val="000000"/>
                <w:spacing w:val="-6"/>
              </w:rPr>
              <w:t xml:space="preserve">, </w:t>
            </w:r>
            <w:hyperlink r:id="rId867" w:history="1">
              <w:r w:rsidRPr="00967538">
                <w:rPr>
                  <w:rFonts w:ascii="Times New Roman" w:hAnsi="Times New Roman" w:cs="Times New Roman"/>
                  <w:color w:val="000000"/>
                  <w:spacing w:val="-6"/>
                </w:rPr>
                <w:t>Q10.1</w:t>
              </w:r>
            </w:hyperlink>
            <w:r w:rsidRPr="00967538">
              <w:rPr>
                <w:rFonts w:ascii="Times New Roman" w:hAnsi="Times New Roman" w:cs="Times New Roman"/>
                <w:color w:val="000000"/>
                <w:spacing w:val="-6"/>
              </w:rPr>
              <w:t xml:space="preserve">, </w:t>
            </w:r>
            <w:r w:rsidRPr="00967538">
              <w:rPr>
                <w:rFonts w:ascii="Times New Roman" w:hAnsi="Times New Roman" w:cs="Times New Roman"/>
                <w:color w:val="000000"/>
                <w:spacing w:val="-6"/>
              </w:rPr>
              <w:br/>
            </w:r>
            <w:hyperlink r:id="rId868" w:history="1">
              <w:r w:rsidRPr="00967538">
                <w:rPr>
                  <w:rFonts w:ascii="Times New Roman" w:hAnsi="Times New Roman" w:cs="Times New Roman"/>
                  <w:color w:val="000000"/>
                  <w:spacing w:val="-6"/>
                </w:rPr>
                <w:t>Q10.4</w:t>
              </w:r>
            </w:hyperlink>
            <w:r w:rsidRPr="00967538">
              <w:rPr>
                <w:rFonts w:ascii="Times New Roman" w:hAnsi="Times New Roman" w:cs="Times New Roman"/>
                <w:color w:val="000000"/>
                <w:spacing w:val="-6"/>
              </w:rPr>
              <w:t xml:space="preserve"> – </w:t>
            </w:r>
            <w:hyperlink r:id="rId869" w:history="1">
              <w:r w:rsidRPr="00967538">
                <w:rPr>
                  <w:rFonts w:ascii="Times New Roman" w:hAnsi="Times New Roman" w:cs="Times New Roman"/>
                  <w:color w:val="000000"/>
                  <w:spacing w:val="-6"/>
                </w:rPr>
                <w:t>Q10.7</w:t>
              </w:r>
            </w:hyperlink>
            <w:r w:rsidRPr="00967538">
              <w:rPr>
                <w:rFonts w:ascii="Times New Roman" w:hAnsi="Times New Roman" w:cs="Times New Roman"/>
                <w:color w:val="000000"/>
                <w:spacing w:val="-6"/>
              </w:rPr>
              <w:t xml:space="preserve">, </w:t>
            </w:r>
            <w:hyperlink r:id="rId870" w:history="1">
              <w:r w:rsidRPr="00967538">
                <w:rPr>
                  <w:rFonts w:ascii="Times New Roman" w:hAnsi="Times New Roman" w:cs="Times New Roman"/>
                  <w:color w:val="000000"/>
                  <w:spacing w:val="-6"/>
                </w:rPr>
                <w:t>Q11.1</w:t>
              </w:r>
            </w:hyperlink>
            <w:r w:rsidRPr="00967538">
              <w:rPr>
                <w:rFonts w:ascii="Times New Roman" w:hAnsi="Times New Roman" w:cs="Times New Roman"/>
                <w:color w:val="000000"/>
                <w:spacing w:val="-6"/>
              </w:rPr>
              <w:t xml:space="preserve">, </w:t>
            </w:r>
            <w:hyperlink r:id="rId871" w:history="1">
              <w:r w:rsidRPr="00967538">
                <w:rPr>
                  <w:rFonts w:ascii="Times New Roman" w:hAnsi="Times New Roman" w:cs="Times New Roman"/>
                  <w:color w:val="000000"/>
                  <w:spacing w:val="-6"/>
                </w:rPr>
                <w:t>Q12.0</w:t>
              </w:r>
            </w:hyperlink>
            <w:r w:rsidRPr="00967538">
              <w:rPr>
                <w:rFonts w:ascii="Times New Roman" w:hAnsi="Times New Roman" w:cs="Times New Roman"/>
                <w:color w:val="000000"/>
                <w:spacing w:val="-6"/>
              </w:rPr>
              <w:t xml:space="preserve">, </w:t>
            </w:r>
            <w:hyperlink r:id="rId872" w:history="1">
              <w:r w:rsidRPr="00967538">
                <w:rPr>
                  <w:rFonts w:ascii="Times New Roman" w:hAnsi="Times New Roman" w:cs="Times New Roman"/>
                  <w:color w:val="000000"/>
                  <w:spacing w:val="-6"/>
                </w:rPr>
                <w:t>Q12.1</w:t>
              </w:r>
            </w:hyperlink>
            <w:r w:rsidRPr="00967538">
              <w:rPr>
                <w:rFonts w:ascii="Times New Roman" w:hAnsi="Times New Roman" w:cs="Times New Roman"/>
                <w:color w:val="000000"/>
                <w:spacing w:val="-6"/>
              </w:rPr>
              <w:t xml:space="preserve">, </w:t>
            </w:r>
            <w:hyperlink r:id="rId873" w:history="1">
              <w:r w:rsidRPr="00967538">
                <w:rPr>
                  <w:rFonts w:ascii="Times New Roman" w:hAnsi="Times New Roman" w:cs="Times New Roman"/>
                  <w:color w:val="000000"/>
                  <w:spacing w:val="-6"/>
                </w:rPr>
                <w:t>Q12.3</w:t>
              </w:r>
            </w:hyperlink>
            <w:r w:rsidRPr="00967538">
              <w:rPr>
                <w:rFonts w:ascii="Times New Roman" w:hAnsi="Times New Roman" w:cs="Times New Roman"/>
                <w:color w:val="000000"/>
                <w:spacing w:val="-6"/>
              </w:rPr>
              <w:t xml:space="preserve">, </w:t>
            </w:r>
            <w:hyperlink r:id="rId874" w:history="1">
              <w:r w:rsidRPr="00967538">
                <w:rPr>
                  <w:rFonts w:ascii="Times New Roman" w:hAnsi="Times New Roman" w:cs="Times New Roman"/>
                  <w:color w:val="000000"/>
                  <w:spacing w:val="-6"/>
                </w:rPr>
                <w:t>Q12.4</w:t>
              </w:r>
            </w:hyperlink>
            <w:r w:rsidRPr="00967538">
              <w:rPr>
                <w:rFonts w:ascii="Times New Roman" w:hAnsi="Times New Roman" w:cs="Times New Roman"/>
                <w:color w:val="000000"/>
                <w:spacing w:val="-6"/>
              </w:rPr>
              <w:t xml:space="preserve">, </w:t>
            </w:r>
            <w:hyperlink r:id="rId875" w:history="1">
              <w:r w:rsidRPr="00967538">
                <w:rPr>
                  <w:rFonts w:ascii="Times New Roman" w:hAnsi="Times New Roman" w:cs="Times New Roman"/>
                  <w:color w:val="000000"/>
                  <w:spacing w:val="-6"/>
                </w:rPr>
                <w:t>Q12.8</w:t>
              </w:r>
            </w:hyperlink>
            <w:r w:rsidRPr="00967538">
              <w:rPr>
                <w:rFonts w:ascii="Times New Roman" w:hAnsi="Times New Roman" w:cs="Times New Roman"/>
                <w:color w:val="000000"/>
                <w:spacing w:val="-6"/>
              </w:rPr>
              <w:t xml:space="preserve">, </w:t>
            </w:r>
            <w:hyperlink r:id="rId876" w:history="1">
              <w:r w:rsidRPr="00967538">
                <w:rPr>
                  <w:rFonts w:ascii="Times New Roman" w:hAnsi="Times New Roman" w:cs="Times New Roman"/>
                  <w:color w:val="000000"/>
                  <w:spacing w:val="-6"/>
                </w:rPr>
                <w:t>Q13.0</w:t>
              </w:r>
            </w:hyperlink>
            <w:r w:rsidRPr="00967538">
              <w:rPr>
                <w:rFonts w:ascii="Times New Roman" w:hAnsi="Times New Roman" w:cs="Times New Roman"/>
                <w:color w:val="000000"/>
                <w:spacing w:val="-6"/>
              </w:rPr>
              <w:t xml:space="preserve">, </w:t>
            </w:r>
            <w:hyperlink r:id="rId877" w:history="1">
              <w:r w:rsidRPr="00967538">
                <w:rPr>
                  <w:rFonts w:ascii="Times New Roman" w:hAnsi="Times New Roman" w:cs="Times New Roman"/>
                  <w:color w:val="000000"/>
                  <w:spacing w:val="-6"/>
                </w:rPr>
                <w:t>Q13.3</w:t>
              </w:r>
            </w:hyperlink>
            <w:r w:rsidRPr="00967538">
              <w:rPr>
                <w:rFonts w:ascii="Times New Roman" w:hAnsi="Times New Roman" w:cs="Times New Roman"/>
                <w:color w:val="000000"/>
                <w:spacing w:val="-6"/>
              </w:rPr>
              <w:t xml:space="preserve">, </w:t>
            </w:r>
            <w:hyperlink r:id="rId878" w:history="1">
              <w:r w:rsidRPr="00967538">
                <w:rPr>
                  <w:rFonts w:ascii="Times New Roman" w:hAnsi="Times New Roman" w:cs="Times New Roman"/>
                  <w:color w:val="000000"/>
                  <w:spacing w:val="-6"/>
                </w:rPr>
                <w:t>Q13.4</w:t>
              </w:r>
            </w:hyperlink>
            <w:r w:rsidRPr="00967538">
              <w:rPr>
                <w:rFonts w:ascii="Times New Roman" w:hAnsi="Times New Roman" w:cs="Times New Roman"/>
                <w:color w:val="000000"/>
                <w:spacing w:val="-6"/>
              </w:rPr>
              <w:t xml:space="preserve">, </w:t>
            </w:r>
            <w:hyperlink r:id="rId879" w:history="1">
              <w:r w:rsidRPr="00967538">
                <w:rPr>
                  <w:rFonts w:ascii="Times New Roman" w:hAnsi="Times New Roman" w:cs="Times New Roman"/>
                  <w:color w:val="000000"/>
                  <w:spacing w:val="-6"/>
                </w:rPr>
                <w:t>Q13.8</w:t>
              </w:r>
            </w:hyperlink>
            <w:r w:rsidRPr="00967538">
              <w:rPr>
                <w:rFonts w:ascii="Times New Roman" w:hAnsi="Times New Roman" w:cs="Times New Roman"/>
                <w:color w:val="000000"/>
                <w:spacing w:val="-6"/>
              </w:rPr>
              <w:t xml:space="preserve">, </w:t>
            </w:r>
            <w:hyperlink r:id="rId880" w:history="1">
              <w:r w:rsidRPr="00967538">
                <w:rPr>
                  <w:rFonts w:ascii="Times New Roman" w:hAnsi="Times New Roman" w:cs="Times New Roman"/>
                  <w:color w:val="000000"/>
                  <w:spacing w:val="-6"/>
                </w:rPr>
                <w:t>Q14.0</w:t>
              </w:r>
            </w:hyperlink>
            <w:r w:rsidRPr="00967538">
              <w:rPr>
                <w:rFonts w:ascii="Times New Roman" w:hAnsi="Times New Roman" w:cs="Times New Roman"/>
                <w:color w:val="000000"/>
                <w:spacing w:val="-6"/>
              </w:rPr>
              <w:t xml:space="preserve">, </w:t>
            </w:r>
            <w:hyperlink r:id="rId881" w:history="1">
              <w:r w:rsidRPr="00967538">
                <w:rPr>
                  <w:rFonts w:ascii="Times New Roman" w:hAnsi="Times New Roman" w:cs="Times New Roman"/>
                  <w:color w:val="000000"/>
                  <w:spacing w:val="-6"/>
                </w:rPr>
                <w:t>Q14.1</w:t>
              </w:r>
            </w:hyperlink>
            <w:r w:rsidRPr="00967538">
              <w:rPr>
                <w:rFonts w:ascii="Times New Roman" w:hAnsi="Times New Roman" w:cs="Times New Roman"/>
                <w:color w:val="000000"/>
                <w:spacing w:val="-6"/>
              </w:rPr>
              <w:t xml:space="preserve">, </w:t>
            </w:r>
            <w:hyperlink r:id="rId882" w:history="1">
              <w:r w:rsidRPr="00967538">
                <w:rPr>
                  <w:rFonts w:ascii="Times New Roman" w:hAnsi="Times New Roman" w:cs="Times New Roman"/>
                  <w:color w:val="000000"/>
                  <w:spacing w:val="-6"/>
                </w:rPr>
                <w:t>Q14.3</w:t>
              </w:r>
            </w:hyperlink>
            <w:r w:rsidRPr="00967538">
              <w:rPr>
                <w:rFonts w:ascii="Times New Roman" w:hAnsi="Times New Roman" w:cs="Times New Roman"/>
                <w:color w:val="000000"/>
                <w:spacing w:val="-6"/>
              </w:rPr>
              <w:t xml:space="preserve">, </w:t>
            </w:r>
            <w:hyperlink r:id="rId883" w:history="1">
              <w:r w:rsidRPr="00967538">
                <w:rPr>
                  <w:rFonts w:ascii="Times New Roman" w:hAnsi="Times New Roman" w:cs="Times New Roman"/>
                  <w:color w:val="000000"/>
                  <w:spacing w:val="-6"/>
                </w:rPr>
                <w:t>Q15.0</w:t>
              </w:r>
            </w:hyperlink>
            <w:r w:rsidRPr="00967538">
              <w:rPr>
                <w:rFonts w:ascii="Times New Roman" w:hAnsi="Times New Roman" w:cs="Times New Roman"/>
                <w:color w:val="000000"/>
                <w:spacing w:val="-6"/>
              </w:rPr>
              <w:t xml:space="preserve">, </w:t>
            </w:r>
            <w:r w:rsidRPr="00967538">
              <w:rPr>
                <w:rFonts w:ascii="Times New Roman" w:hAnsi="Times New Roman" w:cs="Times New Roman"/>
                <w:color w:val="000000"/>
                <w:spacing w:val="-6"/>
              </w:rPr>
              <w:br/>
            </w:r>
            <w:hyperlink r:id="rId884" w:history="1">
              <w:r w:rsidRPr="00967538">
                <w:rPr>
                  <w:rFonts w:ascii="Times New Roman" w:hAnsi="Times New Roman" w:cs="Times New Roman"/>
                  <w:color w:val="000000"/>
                  <w:spacing w:val="-6"/>
                </w:rPr>
                <w:t>H02.0</w:t>
              </w:r>
            </w:hyperlink>
            <w:r w:rsidRPr="00967538">
              <w:rPr>
                <w:rFonts w:ascii="Times New Roman" w:hAnsi="Times New Roman" w:cs="Times New Roman"/>
                <w:color w:val="000000"/>
                <w:spacing w:val="-6"/>
              </w:rPr>
              <w:t xml:space="preserve"> – </w:t>
            </w:r>
            <w:hyperlink r:id="rId885" w:history="1">
              <w:r w:rsidRPr="00967538">
                <w:rPr>
                  <w:rFonts w:ascii="Times New Roman" w:hAnsi="Times New Roman" w:cs="Times New Roman"/>
                  <w:color w:val="000000"/>
                  <w:spacing w:val="-6"/>
                </w:rPr>
                <w:t>H02.5</w:t>
              </w:r>
            </w:hyperlink>
            <w:r w:rsidRPr="00967538">
              <w:rPr>
                <w:rFonts w:ascii="Times New Roman" w:hAnsi="Times New Roman" w:cs="Times New Roman"/>
                <w:color w:val="000000"/>
                <w:spacing w:val="-6"/>
              </w:rPr>
              <w:t xml:space="preserve">, </w:t>
            </w:r>
            <w:hyperlink r:id="rId886" w:history="1">
              <w:r w:rsidRPr="00967538">
                <w:rPr>
                  <w:rFonts w:ascii="Times New Roman" w:hAnsi="Times New Roman" w:cs="Times New Roman"/>
                  <w:color w:val="000000"/>
                  <w:spacing w:val="-6"/>
                </w:rPr>
                <w:t>H04.5</w:t>
              </w:r>
            </w:hyperlink>
            <w:r w:rsidRPr="00967538">
              <w:rPr>
                <w:rFonts w:ascii="Times New Roman" w:hAnsi="Times New Roman" w:cs="Times New Roman"/>
                <w:color w:val="000000"/>
                <w:spacing w:val="-6"/>
              </w:rPr>
              <w:t xml:space="preserve">, </w:t>
            </w:r>
            <w:hyperlink r:id="rId887" w:history="1">
              <w:r w:rsidRPr="00967538">
                <w:rPr>
                  <w:rFonts w:ascii="Times New Roman" w:hAnsi="Times New Roman" w:cs="Times New Roman"/>
                  <w:color w:val="000000"/>
                  <w:spacing w:val="-6"/>
                </w:rPr>
                <w:t>H05.3</w:t>
              </w:r>
            </w:hyperlink>
            <w:r w:rsidRPr="00967538">
              <w:rPr>
                <w:rFonts w:ascii="Times New Roman" w:hAnsi="Times New Roman" w:cs="Times New Roman"/>
                <w:color w:val="000000"/>
                <w:spacing w:val="-6"/>
              </w:rPr>
              <w:t xml:space="preserve">, </w:t>
            </w:r>
            <w:hyperlink r:id="rId888" w:history="1">
              <w:r w:rsidRPr="00967538">
                <w:rPr>
                  <w:rFonts w:ascii="Times New Roman" w:hAnsi="Times New Roman" w:cs="Times New Roman"/>
                  <w:color w:val="000000"/>
                  <w:spacing w:val="-6"/>
                </w:rPr>
                <w:t>H11.2</w:t>
              </w:r>
            </w:hyperlink>
          </w:p>
        </w:tc>
        <w:tc>
          <w:tcPr>
            <w:tcW w:w="2891" w:type="dxa"/>
            <w:vMerge w:val="restart"/>
          </w:tcPr>
          <w:p w14:paraId="304EA3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rsidRPr="00967538">
              <w:rPr>
                <w:rFonts w:ascii="Times New Roman" w:hAnsi="Times New Roman" w:cs="Times New Roman"/>
                <w:color w:val="000000"/>
                <w:spacing w:val="-6"/>
              </w:rPr>
              <w:lastRenderedPageBreak/>
              <w:t>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39" w:type="dxa"/>
            <w:vMerge w:val="restart"/>
          </w:tcPr>
          <w:p w14:paraId="53DEED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2A4BFE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устранение врожденного птоза верхнего века подвешиванием или укорочением леватора</w:t>
            </w:r>
          </w:p>
        </w:tc>
        <w:tc>
          <w:tcPr>
            <w:tcW w:w="1448" w:type="dxa"/>
            <w:vMerge w:val="restart"/>
          </w:tcPr>
          <w:p w14:paraId="406A50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91 940</w:t>
            </w:r>
          </w:p>
        </w:tc>
      </w:tr>
      <w:tr w:rsidR="001818C9" w:rsidRPr="00967538" w14:paraId="1FE3A7E3" w14:textId="77777777" w:rsidTr="00600907">
        <w:trPr>
          <w:trHeight w:val="20"/>
        </w:trPr>
        <w:tc>
          <w:tcPr>
            <w:tcW w:w="710" w:type="dxa"/>
            <w:vMerge/>
          </w:tcPr>
          <w:p w14:paraId="3096384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DF96A5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47132B8"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5B38FA3"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49A556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FCB2D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исправление косоглазия с пластикой экстраокулярных мышц</w:t>
            </w:r>
          </w:p>
        </w:tc>
        <w:tc>
          <w:tcPr>
            <w:tcW w:w="1448" w:type="dxa"/>
            <w:vMerge/>
          </w:tcPr>
          <w:p w14:paraId="209F71F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A7DD516" w14:textId="77777777" w:rsidTr="00600907">
        <w:trPr>
          <w:trHeight w:val="20"/>
        </w:trPr>
        <w:tc>
          <w:tcPr>
            <w:tcW w:w="710" w:type="dxa"/>
            <w:vMerge/>
          </w:tcPr>
          <w:p w14:paraId="7BAC67CF" w14:textId="77777777" w:rsidR="001818C9" w:rsidRPr="00967538" w:rsidRDefault="001818C9" w:rsidP="00600907">
            <w:pPr>
              <w:pStyle w:val="ConsPlusNormal"/>
              <w:tabs>
                <w:tab w:val="center" w:pos="4677"/>
                <w:tab w:val="right" w:pos="9355"/>
              </w:tabs>
              <w:ind w:left="-57" w:right="-57" w:firstLine="0"/>
              <w:jc w:val="center"/>
              <w:outlineLvl w:val="3"/>
              <w:rPr>
                <w:rFonts w:ascii="Times New Roman" w:hAnsi="Times New Roman" w:cs="Times New Roman"/>
                <w:color w:val="000000"/>
                <w:spacing w:val="-6"/>
              </w:rPr>
            </w:pPr>
          </w:p>
        </w:tc>
        <w:tc>
          <w:tcPr>
            <w:tcW w:w="3260" w:type="dxa"/>
            <w:vMerge/>
          </w:tcPr>
          <w:p w14:paraId="201760D2"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1707" w:type="dxa"/>
            <w:vMerge/>
          </w:tcPr>
          <w:p w14:paraId="3BEA0C11"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2891" w:type="dxa"/>
            <w:vMerge/>
          </w:tcPr>
          <w:p w14:paraId="1CDDAF5C"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1639" w:type="dxa"/>
            <w:vMerge/>
          </w:tcPr>
          <w:p w14:paraId="7F9D2553"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3175" w:type="dxa"/>
          </w:tcPr>
          <w:p w14:paraId="4AADD73D"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p>
        </w:tc>
        <w:tc>
          <w:tcPr>
            <w:tcW w:w="1448" w:type="dxa"/>
            <w:vMerge/>
          </w:tcPr>
          <w:p w14:paraId="0A272331" w14:textId="77777777" w:rsidR="001818C9" w:rsidRPr="00967538" w:rsidRDefault="001818C9" w:rsidP="00600907">
            <w:pPr>
              <w:pStyle w:val="ConsPlusNormal"/>
              <w:tabs>
                <w:tab w:val="center" w:pos="4677"/>
                <w:tab w:val="right" w:pos="9355"/>
              </w:tabs>
              <w:ind w:left="-57" w:right="-57" w:firstLine="0"/>
              <w:jc w:val="center"/>
              <w:outlineLvl w:val="3"/>
              <w:rPr>
                <w:rFonts w:ascii="Times New Roman" w:hAnsi="Times New Roman" w:cs="Times New Roman"/>
                <w:color w:val="000000"/>
                <w:spacing w:val="-6"/>
              </w:rPr>
            </w:pPr>
          </w:p>
        </w:tc>
      </w:tr>
      <w:tr w:rsidR="001818C9" w:rsidRPr="00967538" w14:paraId="7003542C" w14:textId="77777777" w:rsidTr="00600907">
        <w:trPr>
          <w:trHeight w:val="20"/>
        </w:trPr>
        <w:tc>
          <w:tcPr>
            <w:tcW w:w="14830" w:type="dxa"/>
            <w:gridSpan w:val="7"/>
          </w:tcPr>
          <w:p w14:paraId="68646F00"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Педиатрия</w:t>
            </w:r>
          </w:p>
        </w:tc>
      </w:tr>
      <w:tr w:rsidR="001818C9" w:rsidRPr="00967538" w14:paraId="2C7AF244" w14:textId="77777777" w:rsidTr="00600907">
        <w:trPr>
          <w:trHeight w:val="20"/>
        </w:trPr>
        <w:tc>
          <w:tcPr>
            <w:tcW w:w="710" w:type="dxa"/>
            <w:vMerge w:val="restart"/>
          </w:tcPr>
          <w:p w14:paraId="4AC121E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31</w:t>
            </w:r>
          </w:p>
        </w:tc>
        <w:tc>
          <w:tcPr>
            <w:tcW w:w="3260" w:type="dxa"/>
            <w:vMerge w:val="restart"/>
          </w:tcPr>
          <w:p w14:paraId="6E3DA5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07" w:type="dxa"/>
          </w:tcPr>
          <w:p w14:paraId="4DFD6E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89" w:history="1">
              <w:r w:rsidRPr="00967538">
                <w:rPr>
                  <w:rFonts w:ascii="Times New Roman" w:hAnsi="Times New Roman" w:cs="Times New Roman"/>
                  <w:color w:val="000000"/>
                  <w:spacing w:val="-6"/>
                </w:rPr>
                <w:t>E83.0</w:t>
              </w:r>
            </w:hyperlink>
          </w:p>
        </w:tc>
        <w:tc>
          <w:tcPr>
            <w:tcW w:w="2891" w:type="dxa"/>
          </w:tcPr>
          <w:p w14:paraId="0E7681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болезнь Вильсона</w:t>
            </w:r>
          </w:p>
        </w:tc>
        <w:tc>
          <w:tcPr>
            <w:tcW w:w="1639" w:type="dxa"/>
          </w:tcPr>
          <w:p w14:paraId="7365A1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1CFFD5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48" w:type="dxa"/>
          </w:tcPr>
          <w:p w14:paraId="1DADB81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86 546</w:t>
            </w:r>
          </w:p>
        </w:tc>
      </w:tr>
      <w:tr w:rsidR="001818C9" w:rsidRPr="00967538" w14:paraId="26AB0961" w14:textId="77777777" w:rsidTr="00600907">
        <w:trPr>
          <w:trHeight w:val="20"/>
        </w:trPr>
        <w:tc>
          <w:tcPr>
            <w:tcW w:w="710" w:type="dxa"/>
            <w:vMerge/>
          </w:tcPr>
          <w:p w14:paraId="03ACD3E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849028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3F3D4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90" w:history="1">
              <w:r w:rsidRPr="00967538">
                <w:rPr>
                  <w:rFonts w:ascii="Times New Roman" w:hAnsi="Times New Roman" w:cs="Times New Roman"/>
                  <w:color w:val="000000"/>
                  <w:spacing w:val="-6"/>
                </w:rPr>
                <w:t>K90.0</w:t>
              </w:r>
            </w:hyperlink>
            <w:r w:rsidRPr="00967538">
              <w:rPr>
                <w:rFonts w:ascii="Times New Roman" w:hAnsi="Times New Roman" w:cs="Times New Roman"/>
                <w:color w:val="000000"/>
                <w:spacing w:val="-6"/>
              </w:rPr>
              <w:t xml:space="preserve">, </w:t>
            </w:r>
            <w:hyperlink r:id="rId891" w:history="1">
              <w:r w:rsidRPr="00967538">
                <w:rPr>
                  <w:rFonts w:ascii="Times New Roman" w:hAnsi="Times New Roman" w:cs="Times New Roman"/>
                  <w:color w:val="000000"/>
                  <w:spacing w:val="-6"/>
                </w:rPr>
                <w:t>K90.4</w:t>
              </w:r>
            </w:hyperlink>
            <w:r w:rsidRPr="00967538">
              <w:rPr>
                <w:rFonts w:ascii="Times New Roman" w:hAnsi="Times New Roman" w:cs="Times New Roman"/>
                <w:color w:val="000000"/>
                <w:spacing w:val="-6"/>
              </w:rPr>
              <w:t xml:space="preserve">, </w:t>
            </w:r>
            <w:hyperlink r:id="rId892" w:history="1">
              <w:r w:rsidRPr="00967538">
                <w:rPr>
                  <w:rFonts w:ascii="Times New Roman" w:hAnsi="Times New Roman" w:cs="Times New Roman"/>
                  <w:color w:val="000000"/>
                  <w:spacing w:val="-6"/>
                </w:rPr>
                <w:t>K90.8</w:t>
              </w:r>
            </w:hyperlink>
            <w:r w:rsidRPr="00967538">
              <w:rPr>
                <w:rFonts w:ascii="Times New Roman" w:hAnsi="Times New Roman" w:cs="Times New Roman"/>
                <w:color w:val="000000"/>
                <w:spacing w:val="-6"/>
              </w:rPr>
              <w:t xml:space="preserve">, </w:t>
            </w:r>
            <w:hyperlink r:id="rId893" w:history="1">
              <w:r w:rsidRPr="00967538">
                <w:rPr>
                  <w:rFonts w:ascii="Times New Roman" w:hAnsi="Times New Roman" w:cs="Times New Roman"/>
                  <w:color w:val="000000"/>
                  <w:spacing w:val="-6"/>
                </w:rPr>
                <w:t>K90.9</w:t>
              </w:r>
            </w:hyperlink>
            <w:r w:rsidRPr="00967538">
              <w:rPr>
                <w:rFonts w:ascii="Times New Roman" w:hAnsi="Times New Roman" w:cs="Times New Roman"/>
                <w:color w:val="000000"/>
                <w:spacing w:val="-6"/>
              </w:rPr>
              <w:t xml:space="preserve">, </w:t>
            </w:r>
            <w:hyperlink r:id="rId894" w:history="1">
              <w:r w:rsidRPr="00967538">
                <w:rPr>
                  <w:rFonts w:ascii="Times New Roman" w:hAnsi="Times New Roman" w:cs="Times New Roman"/>
                  <w:color w:val="000000"/>
                  <w:spacing w:val="-6"/>
                </w:rPr>
                <w:t>K63.8</w:t>
              </w:r>
            </w:hyperlink>
            <w:r w:rsidRPr="00967538">
              <w:rPr>
                <w:rFonts w:ascii="Times New Roman" w:hAnsi="Times New Roman" w:cs="Times New Roman"/>
                <w:color w:val="000000"/>
                <w:spacing w:val="-6"/>
              </w:rPr>
              <w:t xml:space="preserve">, </w:t>
            </w:r>
            <w:hyperlink r:id="rId895" w:history="1">
              <w:r w:rsidRPr="00967538">
                <w:rPr>
                  <w:rFonts w:ascii="Times New Roman" w:hAnsi="Times New Roman" w:cs="Times New Roman"/>
                  <w:color w:val="000000"/>
                  <w:spacing w:val="-6"/>
                </w:rPr>
                <w:t>E73</w:t>
              </w:r>
            </w:hyperlink>
            <w:r w:rsidRPr="00967538">
              <w:rPr>
                <w:rFonts w:ascii="Times New Roman" w:hAnsi="Times New Roman" w:cs="Times New Roman"/>
                <w:color w:val="000000"/>
                <w:spacing w:val="-6"/>
              </w:rPr>
              <w:t xml:space="preserve">, </w:t>
            </w:r>
            <w:hyperlink r:id="rId896" w:history="1">
              <w:r w:rsidRPr="00967538">
                <w:rPr>
                  <w:rFonts w:ascii="Times New Roman" w:hAnsi="Times New Roman" w:cs="Times New Roman"/>
                  <w:color w:val="000000"/>
                  <w:spacing w:val="-6"/>
                </w:rPr>
                <w:t>E74.3</w:t>
              </w:r>
            </w:hyperlink>
          </w:p>
        </w:tc>
        <w:tc>
          <w:tcPr>
            <w:tcW w:w="2891" w:type="dxa"/>
          </w:tcPr>
          <w:p w14:paraId="7C3301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тяжелые формы мальабсорбции</w:t>
            </w:r>
          </w:p>
        </w:tc>
        <w:tc>
          <w:tcPr>
            <w:tcW w:w="1639" w:type="dxa"/>
          </w:tcPr>
          <w:p w14:paraId="4BDD144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7B607A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rsidRPr="00967538">
              <w:rPr>
                <w:rFonts w:ascii="Times New Roman" w:hAnsi="Times New Roman" w:cs="Times New Roman"/>
                <w:color w:val="000000"/>
                <w:spacing w:val="-6"/>
              </w:rPr>
              <w:lastRenderedPageBreak/>
              <w:t>иммунологических, морфологических и иммуногистохимических методов диагностики, а также методов визуализации</w:t>
            </w:r>
          </w:p>
        </w:tc>
        <w:tc>
          <w:tcPr>
            <w:tcW w:w="1448" w:type="dxa"/>
          </w:tcPr>
          <w:p w14:paraId="3F4A765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045ABA0" w14:textId="77777777" w:rsidTr="00600907">
        <w:trPr>
          <w:trHeight w:val="20"/>
        </w:trPr>
        <w:tc>
          <w:tcPr>
            <w:tcW w:w="710" w:type="dxa"/>
            <w:vMerge/>
          </w:tcPr>
          <w:p w14:paraId="0A9387F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8D2B0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5C6D57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97" w:history="1">
              <w:r w:rsidRPr="00967538">
                <w:rPr>
                  <w:rFonts w:ascii="Times New Roman" w:hAnsi="Times New Roman" w:cs="Times New Roman"/>
                  <w:color w:val="000000"/>
                  <w:spacing w:val="-6"/>
                </w:rPr>
                <w:t>E75.5</w:t>
              </w:r>
            </w:hyperlink>
          </w:p>
        </w:tc>
        <w:tc>
          <w:tcPr>
            <w:tcW w:w="2891" w:type="dxa"/>
          </w:tcPr>
          <w:p w14:paraId="57F8BD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39" w:type="dxa"/>
          </w:tcPr>
          <w:p w14:paraId="7C77A9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15B720A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14:paraId="2D6CB0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3DA93AE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906A7D5" w14:textId="77777777" w:rsidTr="00600907">
        <w:trPr>
          <w:trHeight w:val="20"/>
        </w:trPr>
        <w:tc>
          <w:tcPr>
            <w:tcW w:w="710" w:type="dxa"/>
            <w:vMerge/>
          </w:tcPr>
          <w:p w14:paraId="2BD5EEB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4932E6C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иммуносупрессивное лечение локальных и распространенных форм системного склероза</w:t>
            </w:r>
          </w:p>
        </w:tc>
        <w:tc>
          <w:tcPr>
            <w:tcW w:w="1707" w:type="dxa"/>
          </w:tcPr>
          <w:p w14:paraId="40CC180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98" w:history="1">
              <w:r w:rsidRPr="00967538">
                <w:rPr>
                  <w:rFonts w:ascii="Times New Roman" w:hAnsi="Times New Roman" w:cs="Times New Roman"/>
                  <w:color w:val="000000"/>
                  <w:spacing w:val="-6"/>
                </w:rPr>
                <w:t>M34</w:t>
              </w:r>
            </w:hyperlink>
          </w:p>
        </w:tc>
        <w:tc>
          <w:tcPr>
            <w:tcW w:w="2891" w:type="dxa"/>
          </w:tcPr>
          <w:p w14:paraId="70C316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системный склероз (локальные и распространенные формы)</w:t>
            </w:r>
          </w:p>
        </w:tc>
        <w:tc>
          <w:tcPr>
            <w:tcW w:w="1639" w:type="dxa"/>
          </w:tcPr>
          <w:p w14:paraId="075117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4CF862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48" w:type="dxa"/>
          </w:tcPr>
          <w:p w14:paraId="6FDA69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E78065B" w14:textId="77777777" w:rsidTr="00600907">
        <w:trPr>
          <w:trHeight w:val="20"/>
        </w:trPr>
        <w:tc>
          <w:tcPr>
            <w:tcW w:w="710" w:type="dxa"/>
            <w:vMerge w:val="restart"/>
          </w:tcPr>
          <w:p w14:paraId="7F616FC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32</w:t>
            </w:r>
          </w:p>
        </w:tc>
        <w:tc>
          <w:tcPr>
            <w:tcW w:w="3260" w:type="dxa"/>
            <w:vMerge w:val="restart"/>
          </w:tcPr>
          <w:p w14:paraId="5809A6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07" w:type="dxa"/>
            <w:vMerge w:val="restart"/>
          </w:tcPr>
          <w:p w14:paraId="0550858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899" w:history="1">
              <w:r w:rsidRPr="00967538">
                <w:rPr>
                  <w:rFonts w:ascii="Times New Roman" w:hAnsi="Times New Roman" w:cs="Times New Roman"/>
                  <w:color w:val="000000"/>
                  <w:spacing w:val="-6"/>
                </w:rPr>
                <w:t>N04</w:t>
              </w:r>
            </w:hyperlink>
            <w:r w:rsidRPr="00967538">
              <w:rPr>
                <w:rFonts w:ascii="Times New Roman" w:hAnsi="Times New Roman" w:cs="Times New Roman"/>
                <w:color w:val="000000"/>
                <w:spacing w:val="-6"/>
              </w:rPr>
              <w:t xml:space="preserve">, </w:t>
            </w:r>
            <w:hyperlink r:id="rId900" w:history="1">
              <w:r w:rsidRPr="00967538">
                <w:rPr>
                  <w:rFonts w:ascii="Times New Roman" w:hAnsi="Times New Roman" w:cs="Times New Roman"/>
                  <w:color w:val="000000"/>
                  <w:spacing w:val="-6"/>
                </w:rPr>
                <w:t>N07</w:t>
              </w:r>
            </w:hyperlink>
            <w:r w:rsidRPr="00967538">
              <w:rPr>
                <w:rFonts w:ascii="Times New Roman" w:hAnsi="Times New Roman" w:cs="Times New Roman"/>
                <w:color w:val="000000"/>
                <w:spacing w:val="-6"/>
              </w:rPr>
              <w:t xml:space="preserve">, </w:t>
            </w:r>
            <w:hyperlink r:id="rId901" w:history="1">
              <w:r w:rsidRPr="00967538">
                <w:rPr>
                  <w:rFonts w:ascii="Times New Roman" w:hAnsi="Times New Roman" w:cs="Times New Roman"/>
                  <w:color w:val="000000"/>
                  <w:spacing w:val="-6"/>
                </w:rPr>
                <w:t>N25</w:t>
              </w:r>
            </w:hyperlink>
          </w:p>
        </w:tc>
        <w:tc>
          <w:tcPr>
            <w:tcW w:w="2891" w:type="dxa"/>
          </w:tcPr>
          <w:p w14:paraId="7D1E4B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39" w:type="dxa"/>
          </w:tcPr>
          <w:p w14:paraId="0E4268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24A467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48" w:type="dxa"/>
            <w:vMerge w:val="restart"/>
          </w:tcPr>
          <w:p w14:paraId="5222DCA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180 802</w:t>
            </w:r>
          </w:p>
        </w:tc>
      </w:tr>
      <w:tr w:rsidR="001818C9" w:rsidRPr="00967538" w14:paraId="43AD5103" w14:textId="77777777" w:rsidTr="00600907">
        <w:trPr>
          <w:trHeight w:val="20"/>
        </w:trPr>
        <w:tc>
          <w:tcPr>
            <w:tcW w:w="710" w:type="dxa"/>
            <w:vMerge/>
          </w:tcPr>
          <w:p w14:paraId="7D98850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5F356C89"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F91A6C1"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31B6EB9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наследственные нефропатии, </w:t>
            </w:r>
            <w:r w:rsidRPr="00967538">
              <w:rPr>
                <w:rFonts w:ascii="Times New Roman" w:hAnsi="Times New Roman" w:cs="Times New Roman"/>
                <w:color w:val="000000"/>
                <w:spacing w:val="-6"/>
              </w:rPr>
              <w:br/>
              <w:t>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39" w:type="dxa"/>
          </w:tcPr>
          <w:p w14:paraId="5177EF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119686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48" w:type="dxa"/>
            <w:vMerge/>
          </w:tcPr>
          <w:p w14:paraId="46C66213"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33C5DC5F" w14:textId="77777777" w:rsidTr="00600907">
        <w:trPr>
          <w:trHeight w:val="20"/>
        </w:trPr>
        <w:tc>
          <w:tcPr>
            <w:tcW w:w="710" w:type="dxa"/>
          </w:tcPr>
          <w:p w14:paraId="6B09CAC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33</w:t>
            </w:r>
          </w:p>
        </w:tc>
        <w:tc>
          <w:tcPr>
            <w:tcW w:w="3260" w:type="dxa"/>
          </w:tcPr>
          <w:p w14:paraId="71B574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Поликомпонентное лечение кардиомиопатий, миокардитов, </w:t>
            </w:r>
            <w:r w:rsidRPr="00967538">
              <w:rPr>
                <w:rFonts w:ascii="Times New Roman" w:hAnsi="Times New Roman" w:cs="Times New Roman"/>
                <w:color w:val="000000"/>
                <w:spacing w:val="-6"/>
              </w:rPr>
              <w:lastRenderedPageBreak/>
              <w:t xml:space="preserve">перикардитов, эндокардитов с недостаточностью кровообращения </w:t>
            </w:r>
            <w:r w:rsidRPr="00967538">
              <w:rPr>
                <w:rFonts w:ascii="Times New Roman" w:hAnsi="Times New Roman" w:cs="Times New Roman"/>
                <w:color w:val="000000"/>
                <w:spacing w:val="-6"/>
              </w:rPr>
              <w:br/>
              <w:t>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14:paraId="593150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3DF2A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337A6F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B1F66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EA79A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EEAF5E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16E87E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05371E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C448E5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D14A1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1B8A508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440CC6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4EF22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50F3F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51109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29A276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8A075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1EB97B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CC5BB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8C61A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2FB556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F089E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02" w:history="1">
              <w:r w:rsidRPr="00967538">
                <w:rPr>
                  <w:rFonts w:ascii="Times New Roman" w:hAnsi="Times New Roman" w:cs="Times New Roman"/>
                  <w:color w:val="000000"/>
                  <w:spacing w:val="-6"/>
                  <w:lang w:val="en-US"/>
                </w:rPr>
                <w:t>I27.0</w:t>
              </w:r>
            </w:hyperlink>
            <w:r w:rsidRPr="00967538">
              <w:rPr>
                <w:rFonts w:ascii="Times New Roman" w:hAnsi="Times New Roman" w:cs="Times New Roman"/>
                <w:color w:val="000000"/>
                <w:spacing w:val="-6"/>
                <w:lang w:val="en-US"/>
              </w:rPr>
              <w:t xml:space="preserve">, </w:t>
            </w:r>
            <w:hyperlink r:id="rId903" w:history="1">
              <w:r w:rsidRPr="00967538">
                <w:rPr>
                  <w:rFonts w:ascii="Times New Roman" w:hAnsi="Times New Roman" w:cs="Times New Roman"/>
                  <w:color w:val="000000"/>
                  <w:spacing w:val="-6"/>
                  <w:lang w:val="en-US"/>
                </w:rPr>
                <w:t>I27.8</w:t>
              </w:r>
            </w:hyperlink>
            <w:r w:rsidRPr="00967538">
              <w:rPr>
                <w:rFonts w:ascii="Times New Roman" w:hAnsi="Times New Roman" w:cs="Times New Roman"/>
                <w:color w:val="000000"/>
                <w:spacing w:val="-6"/>
                <w:lang w:val="en-US"/>
              </w:rPr>
              <w:t xml:space="preserve">, </w:t>
            </w:r>
            <w:hyperlink r:id="rId904" w:history="1">
              <w:r w:rsidRPr="00967538">
                <w:rPr>
                  <w:rFonts w:ascii="Times New Roman" w:hAnsi="Times New Roman" w:cs="Times New Roman"/>
                  <w:color w:val="000000"/>
                  <w:spacing w:val="-6"/>
                  <w:lang w:val="en-US"/>
                </w:rPr>
                <w:t>I30.0</w:t>
              </w:r>
            </w:hyperlink>
            <w:r w:rsidRPr="00967538">
              <w:rPr>
                <w:rFonts w:ascii="Times New Roman" w:hAnsi="Times New Roman" w:cs="Times New Roman"/>
                <w:color w:val="000000"/>
                <w:spacing w:val="-6"/>
                <w:lang w:val="en-US"/>
              </w:rPr>
              <w:t xml:space="preserve">, </w:t>
            </w:r>
            <w:hyperlink r:id="rId905" w:history="1">
              <w:r w:rsidRPr="00967538">
                <w:rPr>
                  <w:rFonts w:ascii="Times New Roman" w:hAnsi="Times New Roman" w:cs="Times New Roman"/>
                  <w:color w:val="000000"/>
                  <w:spacing w:val="-6"/>
                  <w:lang w:val="en-US"/>
                </w:rPr>
                <w:t>I30.9</w:t>
              </w:r>
            </w:hyperlink>
            <w:r w:rsidRPr="00967538">
              <w:rPr>
                <w:rFonts w:ascii="Times New Roman" w:hAnsi="Times New Roman" w:cs="Times New Roman"/>
                <w:color w:val="000000"/>
                <w:spacing w:val="-6"/>
                <w:lang w:val="en-US"/>
              </w:rPr>
              <w:t xml:space="preserve">, </w:t>
            </w:r>
            <w:hyperlink r:id="rId906" w:history="1">
              <w:r w:rsidRPr="00967538">
                <w:rPr>
                  <w:rFonts w:ascii="Times New Roman" w:hAnsi="Times New Roman" w:cs="Times New Roman"/>
                  <w:color w:val="000000"/>
                  <w:spacing w:val="-6"/>
                  <w:lang w:val="en-US"/>
                </w:rPr>
                <w:t>I31.0</w:t>
              </w:r>
            </w:hyperlink>
            <w:r w:rsidRPr="00967538">
              <w:rPr>
                <w:rFonts w:ascii="Times New Roman" w:hAnsi="Times New Roman" w:cs="Times New Roman"/>
                <w:color w:val="000000"/>
                <w:spacing w:val="-6"/>
                <w:lang w:val="en-US"/>
              </w:rPr>
              <w:t xml:space="preserve">, </w:t>
            </w:r>
            <w:hyperlink r:id="rId907" w:history="1">
              <w:r w:rsidRPr="00967538">
                <w:rPr>
                  <w:rFonts w:ascii="Times New Roman" w:hAnsi="Times New Roman" w:cs="Times New Roman"/>
                  <w:color w:val="000000"/>
                  <w:spacing w:val="-6"/>
                  <w:lang w:val="en-US"/>
                </w:rPr>
                <w:t>I31.1</w:t>
              </w:r>
            </w:hyperlink>
            <w:r w:rsidRPr="00967538">
              <w:rPr>
                <w:rFonts w:ascii="Times New Roman" w:hAnsi="Times New Roman" w:cs="Times New Roman"/>
                <w:color w:val="000000"/>
                <w:spacing w:val="-6"/>
                <w:lang w:val="en-US"/>
              </w:rPr>
              <w:t xml:space="preserve">, </w:t>
            </w:r>
            <w:hyperlink r:id="rId908" w:history="1">
              <w:r w:rsidRPr="00967538">
                <w:rPr>
                  <w:rFonts w:ascii="Times New Roman" w:hAnsi="Times New Roman" w:cs="Times New Roman"/>
                  <w:color w:val="000000"/>
                  <w:spacing w:val="-6"/>
                  <w:lang w:val="en-US"/>
                </w:rPr>
                <w:t>I33.0</w:t>
              </w:r>
            </w:hyperlink>
            <w:r w:rsidRPr="00967538">
              <w:rPr>
                <w:rFonts w:ascii="Times New Roman" w:hAnsi="Times New Roman" w:cs="Times New Roman"/>
                <w:color w:val="000000"/>
                <w:spacing w:val="-6"/>
                <w:lang w:val="en-US"/>
              </w:rPr>
              <w:t xml:space="preserve">, </w:t>
            </w:r>
            <w:hyperlink r:id="rId909" w:history="1">
              <w:r w:rsidRPr="00967538">
                <w:rPr>
                  <w:rFonts w:ascii="Times New Roman" w:hAnsi="Times New Roman" w:cs="Times New Roman"/>
                  <w:color w:val="000000"/>
                  <w:spacing w:val="-6"/>
                  <w:lang w:val="en-US"/>
                </w:rPr>
                <w:t>I33.9</w:t>
              </w:r>
            </w:hyperlink>
            <w:r w:rsidRPr="00967538">
              <w:rPr>
                <w:rFonts w:ascii="Times New Roman" w:hAnsi="Times New Roman" w:cs="Times New Roman"/>
                <w:color w:val="000000"/>
                <w:spacing w:val="-6"/>
                <w:lang w:val="en-US"/>
              </w:rPr>
              <w:t xml:space="preserve">, </w:t>
            </w:r>
            <w:hyperlink r:id="rId910" w:history="1">
              <w:r w:rsidRPr="00967538">
                <w:rPr>
                  <w:rFonts w:ascii="Times New Roman" w:hAnsi="Times New Roman" w:cs="Times New Roman"/>
                  <w:color w:val="000000"/>
                  <w:spacing w:val="-6"/>
                  <w:lang w:val="en-US"/>
                </w:rPr>
                <w:t>I34.0</w:t>
              </w:r>
            </w:hyperlink>
            <w:r w:rsidRPr="00967538">
              <w:rPr>
                <w:rFonts w:ascii="Times New Roman" w:hAnsi="Times New Roman" w:cs="Times New Roman"/>
                <w:color w:val="000000"/>
                <w:spacing w:val="-6"/>
                <w:lang w:val="en-US"/>
              </w:rPr>
              <w:t xml:space="preserve">, </w:t>
            </w:r>
            <w:hyperlink r:id="rId911" w:history="1">
              <w:r w:rsidRPr="00967538">
                <w:rPr>
                  <w:rFonts w:ascii="Times New Roman" w:hAnsi="Times New Roman" w:cs="Times New Roman"/>
                  <w:color w:val="000000"/>
                  <w:spacing w:val="-6"/>
                  <w:lang w:val="en-US"/>
                </w:rPr>
                <w:t>I34.2</w:t>
              </w:r>
            </w:hyperlink>
            <w:r w:rsidRPr="00967538">
              <w:rPr>
                <w:rFonts w:ascii="Times New Roman" w:hAnsi="Times New Roman" w:cs="Times New Roman"/>
                <w:color w:val="000000"/>
                <w:spacing w:val="-6"/>
                <w:lang w:val="en-US"/>
              </w:rPr>
              <w:t xml:space="preserve">, </w:t>
            </w:r>
            <w:hyperlink r:id="rId912" w:history="1">
              <w:r w:rsidRPr="00967538">
                <w:rPr>
                  <w:rFonts w:ascii="Times New Roman" w:hAnsi="Times New Roman" w:cs="Times New Roman"/>
                  <w:color w:val="000000"/>
                  <w:spacing w:val="-6"/>
                  <w:lang w:val="en-US"/>
                </w:rPr>
                <w:t>I35.1</w:t>
              </w:r>
            </w:hyperlink>
            <w:r w:rsidRPr="00967538">
              <w:rPr>
                <w:rFonts w:ascii="Times New Roman" w:hAnsi="Times New Roman" w:cs="Times New Roman"/>
                <w:color w:val="000000"/>
                <w:spacing w:val="-6"/>
                <w:lang w:val="en-US"/>
              </w:rPr>
              <w:t xml:space="preserve">, </w:t>
            </w:r>
            <w:hyperlink r:id="rId913" w:history="1">
              <w:r w:rsidRPr="00967538">
                <w:rPr>
                  <w:rFonts w:ascii="Times New Roman" w:hAnsi="Times New Roman" w:cs="Times New Roman"/>
                  <w:color w:val="000000"/>
                  <w:spacing w:val="-6"/>
                  <w:lang w:val="en-US"/>
                </w:rPr>
                <w:t>I35.2</w:t>
              </w:r>
            </w:hyperlink>
            <w:r w:rsidRPr="00967538">
              <w:rPr>
                <w:rFonts w:ascii="Times New Roman" w:hAnsi="Times New Roman" w:cs="Times New Roman"/>
                <w:color w:val="000000"/>
                <w:spacing w:val="-6"/>
                <w:lang w:val="en-US"/>
              </w:rPr>
              <w:t xml:space="preserve">, </w:t>
            </w:r>
            <w:hyperlink r:id="rId914" w:history="1">
              <w:r w:rsidRPr="00967538">
                <w:rPr>
                  <w:rFonts w:ascii="Times New Roman" w:hAnsi="Times New Roman" w:cs="Times New Roman"/>
                  <w:color w:val="000000"/>
                  <w:spacing w:val="-6"/>
                  <w:lang w:val="en-US"/>
                </w:rPr>
                <w:t>I36.0</w:t>
              </w:r>
            </w:hyperlink>
            <w:r w:rsidRPr="00967538">
              <w:rPr>
                <w:rFonts w:ascii="Times New Roman" w:hAnsi="Times New Roman" w:cs="Times New Roman"/>
                <w:color w:val="000000"/>
                <w:spacing w:val="-6"/>
                <w:lang w:val="en-US"/>
              </w:rPr>
              <w:t xml:space="preserve">, </w:t>
            </w:r>
            <w:hyperlink r:id="rId915" w:history="1">
              <w:r w:rsidRPr="00967538">
                <w:rPr>
                  <w:rFonts w:ascii="Times New Roman" w:hAnsi="Times New Roman" w:cs="Times New Roman"/>
                  <w:color w:val="000000"/>
                  <w:spacing w:val="-6"/>
                  <w:lang w:val="en-US"/>
                </w:rPr>
                <w:t>I36.1</w:t>
              </w:r>
            </w:hyperlink>
            <w:r w:rsidRPr="00967538">
              <w:rPr>
                <w:rFonts w:ascii="Times New Roman" w:hAnsi="Times New Roman" w:cs="Times New Roman"/>
                <w:color w:val="000000"/>
                <w:spacing w:val="-6"/>
                <w:lang w:val="en-US"/>
              </w:rPr>
              <w:t xml:space="preserve">, </w:t>
            </w:r>
            <w:hyperlink r:id="rId916" w:history="1">
              <w:r w:rsidRPr="00967538">
                <w:rPr>
                  <w:rFonts w:ascii="Times New Roman" w:hAnsi="Times New Roman" w:cs="Times New Roman"/>
                  <w:color w:val="000000"/>
                  <w:spacing w:val="-6"/>
                  <w:lang w:val="en-US"/>
                </w:rPr>
                <w:t>I36.2</w:t>
              </w:r>
            </w:hyperlink>
            <w:r w:rsidRPr="00967538">
              <w:rPr>
                <w:rFonts w:ascii="Times New Roman" w:hAnsi="Times New Roman" w:cs="Times New Roman"/>
                <w:color w:val="000000"/>
                <w:spacing w:val="-6"/>
                <w:lang w:val="en-US"/>
              </w:rPr>
              <w:t xml:space="preserve">, </w:t>
            </w:r>
            <w:hyperlink r:id="rId917" w:history="1">
              <w:r w:rsidRPr="00967538">
                <w:rPr>
                  <w:rFonts w:ascii="Times New Roman" w:hAnsi="Times New Roman" w:cs="Times New Roman"/>
                  <w:color w:val="000000"/>
                  <w:spacing w:val="-6"/>
                  <w:lang w:val="en-US"/>
                </w:rPr>
                <w:t>I42</w:t>
              </w:r>
            </w:hyperlink>
            <w:r w:rsidRPr="00967538">
              <w:rPr>
                <w:rFonts w:ascii="Times New Roman" w:hAnsi="Times New Roman" w:cs="Times New Roman"/>
                <w:color w:val="000000"/>
                <w:spacing w:val="-6"/>
                <w:lang w:val="en-US"/>
              </w:rPr>
              <w:t xml:space="preserve">, </w:t>
            </w:r>
            <w:hyperlink r:id="rId918" w:history="1">
              <w:r w:rsidRPr="00967538">
                <w:rPr>
                  <w:rFonts w:ascii="Times New Roman" w:hAnsi="Times New Roman" w:cs="Times New Roman"/>
                  <w:color w:val="000000"/>
                  <w:spacing w:val="-6"/>
                  <w:lang w:val="en-US"/>
                </w:rPr>
                <w:t>I44.2</w:t>
              </w:r>
            </w:hyperlink>
            <w:r w:rsidRPr="00967538">
              <w:rPr>
                <w:rFonts w:ascii="Times New Roman" w:hAnsi="Times New Roman" w:cs="Times New Roman"/>
                <w:color w:val="000000"/>
                <w:spacing w:val="-6"/>
                <w:lang w:val="en-US"/>
              </w:rPr>
              <w:t xml:space="preserve">, </w:t>
            </w:r>
            <w:hyperlink r:id="rId919" w:history="1">
              <w:r w:rsidRPr="00967538">
                <w:rPr>
                  <w:rFonts w:ascii="Times New Roman" w:hAnsi="Times New Roman" w:cs="Times New Roman"/>
                  <w:color w:val="000000"/>
                  <w:spacing w:val="-6"/>
                  <w:lang w:val="en-US"/>
                </w:rPr>
                <w:t>I45.6</w:t>
              </w:r>
            </w:hyperlink>
            <w:r w:rsidRPr="00967538">
              <w:rPr>
                <w:rFonts w:ascii="Times New Roman" w:hAnsi="Times New Roman" w:cs="Times New Roman"/>
                <w:color w:val="000000"/>
                <w:spacing w:val="-6"/>
                <w:lang w:val="en-US"/>
              </w:rPr>
              <w:t xml:space="preserve">, </w:t>
            </w:r>
            <w:hyperlink r:id="rId920" w:history="1">
              <w:r w:rsidRPr="00967538">
                <w:rPr>
                  <w:rFonts w:ascii="Times New Roman" w:hAnsi="Times New Roman" w:cs="Times New Roman"/>
                  <w:color w:val="000000"/>
                  <w:spacing w:val="-6"/>
                  <w:lang w:val="en-US"/>
                </w:rPr>
                <w:t>I45.8</w:t>
              </w:r>
            </w:hyperlink>
            <w:r w:rsidRPr="00967538">
              <w:rPr>
                <w:rFonts w:ascii="Times New Roman" w:hAnsi="Times New Roman" w:cs="Times New Roman"/>
                <w:color w:val="000000"/>
                <w:spacing w:val="-6"/>
                <w:lang w:val="en-US"/>
              </w:rPr>
              <w:t xml:space="preserve">, </w:t>
            </w:r>
            <w:hyperlink r:id="rId921" w:history="1">
              <w:r w:rsidRPr="00967538">
                <w:rPr>
                  <w:rFonts w:ascii="Times New Roman" w:hAnsi="Times New Roman" w:cs="Times New Roman"/>
                  <w:color w:val="000000"/>
                  <w:spacing w:val="-6"/>
                  <w:lang w:val="en-US"/>
                </w:rPr>
                <w:t>I47.0</w:t>
              </w:r>
            </w:hyperlink>
            <w:r w:rsidRPr="00967538">
              <w:rPr>
                <w:rFonts w:ascii="Times New Roman" w:hAnsi="Times New Roman" w:cs="Times New Roman"/>
                <w:color w:val="000000"/>
                <w:spacing w:val="-6"/>
                <w:lang w:val="en-US"/>
              </w:rPr>
              <w:t xml:space="preserve">, </w:t>
            </w:r>
            <w:hyperlink r:id="rId922" w:history="1">
              <w:r w:rsidRPr="00967538">
                <w:rPr>
                  <w:rFonts w:ascii="Times New Roman" w:hAnsi="Times New Roman" w:cs="Times New Roman"/>
                  <w:color w:val="000000"/>
                  <w:spacing w:val="-6"/>
                  <w:lang w:val="en-US"/>
                </w:rPr>
                <w:t>I47.1</w:t>
              </w:r>
            </w:hyperlink>
            <w:r w:rsidRPr="00967538">
              <w:rPr>
                <w:rFonts w:ascii="Times New Roman" w:hAnsi="Times New Roman" w:cs="Times New Roman"/>
                <w:color w:val="000000"/>
                <w:spacing w:val="-6"/>
                <w:lang w:val="en-US"/>
              </w:rPr>
              <w:t xml:space="preserve">, </w:t>
            </w:r>
            <w:hyperlink r:id="rId923" w:history="1">
              <w:r w:rsidRPr="00967538">
                <w:rPr>
                  <w:rFonts w:ascii="Times New Roman" w:hAnsi="Times New Roman" w:cs="Times New Roman"/>
                  <w:color w:val="000000"/>
                  <w:spacing w:val="-6"/>
                  <w:lang w:val="en-US"/>
                </w:rPr>
                <w:t>I47.2</w:t>
              </w:r>
            </w:hyperlink>
            <w:r w:rsidRPr="00967538">
              <w:rPr>
                <w:rFonts w:ascii="Times New Roman" w:hAnsi="Times New Roman" w:cs="Times New Roman"/>
                <w:color w:val="000000"/>
                <w:spacing w:val="-6"/>
                <w:lang w:val="en-US"/>
              </w:rPr>
              <w:t xml:space="preserve">, </w:t>
            </w:r>
            <w:hyperlink r:id="rId924" w:history="1">
              <w:r w:rsidRPr="00967538">
                <w:rPr>
                  <w:rFonts w:ascii="Times New Roman" w:hAnsi="Times New Roman" w:cs="Times New Roman"/>
                  <w:color w:val="000000"/>
                  <w:spacing w:val="-6"/>
                  <w:lang w:val="en-US"/>
                </w:rPr>
                <w:t>I47.9</w:t>
              </w:r>
            </w:hyperlink>
            <w:r w:rsidRPr="00967538">
              <w:rPr>
                <w:rFonts w:ascii="Times New Roman" w:hAnsi="Times New Roman" w:cs="Times New Roman"/>
                <w:color w:val="000000"/>
                <w:spacing w:val="-6"/>
                <w:lang w:val="en-US"/>
              </w:rPr>
              <w:t xml:space="preserve">, </w:t>
            </w:r>
            <w:hyperlink r:id="rId925" w:history="1">
              <w:r w:rsidRPr="00967538">
                <w:rPr>
                  <w:rFonts w:ascii="Times New Roman" w:hAnsi="Times New Roman" w:cs="Times New Roman"/>
                  <w:color w:val="000000"/>
                  <w:spacing w:val="-6"/>
                  <w:lang w:val="en-US"/>
                </w:rPr>
                <w:t>I48</w:t>
              </w:r>
            </w:hyperlink>
            <w:r w:rsidRPr="00967538">
              <w:rPr>
                <w:rFonts w:ascii="Times New Roman" w:hAnsi="Times New Roman" w:cs="Times New Roman"/>
                <w:color w:val="000000"/>
                <w:spacing w:val="-6"/>
                <w:lang w:val="en-US"/>
              </w:rPr>
              <w:t xml:space="preserve">, </w:t>
            </w:r>
            <w:hyperlink r:id="rId926" w:history="1">
              <w:r w:rsidRPr="00967538">
                <w:rPr>
                  <w:rFonts w:ascii="Times New Roman" w:hAnsi="Times New Roman" w:cs="Times New Roman"/>
                  <w:color w:val="000000"/>
                  <w:spacing w:val="-6"/>
                  <w:lang w:val="en-US"/>
                </w:rPr>
                <w:t>I49.0</w:t>
              </w:r>
            </w:hyperlink>
            <w:r w:rsidRPr="00967538">
              <w:rPr>
                <w:rFonts w:ascii="Times New Roman" w:hAnsi="Times New Roman" w:cs="Times New Roman"/>
                <w:color w:val="000000"/>
                <w:spacing w:val="-6"/>
                <w:lang w:val="en-US"/>
              </w:rPr>
              <w:t xml:space="preserve">, </w:t>
            </w:r>
            <w:hyperlink r:id="rId927" w:history="1">
              <w:r w:rsidRPr="00967538">
                <w:rPr>
                  <w:rFonts w:ascii="Times New Roman" w:hAnsi="Times New Roman" w:cs="Times New Roman"/>
                  <w:color w:val="000000"/>
                  <w:spacing w:val="-6"/>
                  <w:lang w:val="en-US"/>
                </w:rPr>
                <w:t>I49.3</w:t>
              </w:r>
            </w:hyperlink>
            <w:r w:rsidRPr="00967538">
              <w:rPr>
                <w:rFonts w:ascii="Times New Roman" w:hAnsi="Times New Roman" w:cs="Times New Roman"/>
                <w:color w:val="000000"/>
                <w:spacing w:val="-6"/>
                <w:lang w:val="en-US"/>
              </w:rPr>
              <w:t xml:space="preserve">, </w:t>
            </w:r>
            <w:hyperlink r:id="rId928" w:history="1">
              <w:r w:rsidRPr="00967538">
                <w:rPr>
                  <w:rFonts w:ascii="Times New Roman" w:hAnsi="Times New Roman" w:cs="Times New Roman"/>
                  <w:color w:val="000000"/>
                  <w:spacing w:val="-6"/>
                  <w:lang w:val="en-US"/>
                </w:rPr>
                <w:t>I49.5</w:t>
              </w:r>
            </w:hyperlink>
            <w:r w:rsidRPr="00967538">
              <w:rPr>
                <w:rFonts w:ascii="Times New Roman" w:hAnsi="Times New Roman" w:cs="Times New Roman"/>
                <w:color w:val="000000"/>
                <w:spacing w:val="-6"/>
                <w:lang w:val="en-US"/>
              </w:rPr>
              <w:t xml:space="preserve">, </w:t>
            </w:r>
            <w:hyperlink r:id="rId929" w:history="1">
              <w:r w:rsidRPr="00967538">
                <w:rPr>
                  <w:rFonts w:ascii="Times New Roman" w:hAnsi="Times New Roman" w:cs="Times New Roman"/>
                  <w:color w:val="000000"/>
                  <w:spacing w:val="-6"/>
                  <w:lang w:val="en-US"/>
                </w:rPr>
                <w:t>I</w:t>
              </w:r>
              <w:r w:rsidRPr="001818C9">
                <w:rPr>
                  <w:rFonts w:ascii="Times New Roman" w:hAnsi="Times New Roman" w:cs="Times New Roman"/>
                  <w:color w:val="000000"/>
                  <w:spacing w:val="-6"/>
                </w:rPr>
                <w:t>49.8</w:t>
              </w:r>
            </w:hyperlink>
            <w:r w:rsidRPr="001818C9">
              <w:rPr>
                <w:rFonts w:ascii="Times New Roman" w:hAnsi="Times New Roman" w:cs="Times New Roman"/>
                <w:color w:val="000000"/>
                <w:spacing w:val="-6"/>
              </w:rPr>
              <w:t xml:space="preserve">, </w:t>
            </w:r>
            <w:hyperlink r:id="rId930" w:history="1">
              <w:r w:rsidRPr="00967538">
                <w:rPr>
                  <w:rFonts w:ascii="Times New Roman" w:hAnsi="Times New Roman" w:cs="Times New Roman"/>
                  <w:color w:val="000000"/>
                  <w:spacing w:val="-6"/>
                  <w:lang w:val="en-US"/>
                </w:rPr>
                <w:t>I</w:t>
              </w:r>
              <w:r w:rsidRPr="001818C9">
                <w:rPr>
                  <w:rFonts w:ascii="Times New Roman" w:hAnsi="Times New Roman" w:cs="Times New Roman"/>
                  <w:color w:val="000000"/>
                  <w:spacing w:val="-6"/>
                </w:rPr>
                <w:t>51.4</w:t>
              </w:r>
            </w:hyperlink>
            <w:r w:rsidRPr="001818C9">
              <w:rPr>
                <w:rFonts w:ascii="Times New Roman" w:hAnsi="Times New Roman" w:cs="Times New Roman"/>
                <w:color w:val="000000"/>
                <w:spacing w:val="-6"/>
              </w:rPr>
              <w:t xml:space="preserve">, </w:t>
            </w:r>
            <w:hyperlink r:id="rId931"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21.1</w:t>
              </w:r>
            </w:hyperlink>
            <w:r w:rsidRPr="001818C9">
              <w:rPr>
                <w:rFonts w:ascii="Times New Roman" w:hAnsi="Times New Roman" w:cs="Times New Roman"/>
                <w:color w:val="000000"/>
                <w:spacing w:val="-6"/>
              </w:rPr>
              <w:t xml:space="preserve">, </w:t>
            </w:r>
            <w:hyperlink r:id="rId932"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23.0</w:t>
              </w:r>
            </w:hyperlink>
            <w:r w:rsidRPr="001818C9">
              <w:rPr>
                <w:rFonts w:ascii="Times New Roman" w:hAnsi="Times New Roman" w:cs="Times New Roman"/>
                <w:color w:val="000000"/>
                <w:spacing w:val="-6"/>
              </w:rPr>
              <w:t xml:space="preserve">, </w:t>
            </w:r>
            <w:hyperlink r:id="rId933"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23.1</w:t>
              </w:r>
            </w:hyperlink>
            <w:r w:rsidRPr="001818C9">
              <w:rPr>
                <w:rFonts w:ascii="Times New Roman" w:hAnsi="Times New Roman" w:cs="Times New Roman"/>
                <w:color w:val="000000"/>
                <w:spacing w:val="-6"/>
              </w:rPr>
              <w:t xml:space="preserve">, </w:t>
            </w:r>
            <w:hyperlink r:id="rId934"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23.2</w:t>
              </w:r>
            </w:hyperlink>
            <w:r w:rsidRPr="001818C9">
              <w:rPr>
                <w:rFonts w:ascii="Times New Roman" w:hAnsi="Times New Roman" w:cs="Times New Roman"/>
                <w:color w:val="000000"/>
                <w:spacing w:val="-6"/>
              </w:rPr>
              <w:t xml:space="preserve">, </w:t>
            </w:r>
            <w:hyperlink r:id="rId935"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23.3</w:t>
              </w:r>
            </w:hyperlink>
            <w:r w:rsidRPr="001818C9">
              <w:rPr>
                <w:rFonts w:ascii="Times New Roman" w:hAnsi="Times New Roman" w:cs="Times New Roman"/>
                <w:color w:val="000000"/>
                <w:spacing w:val="-6"/>
              </w:rPr>
              <w:t xml:space="preserve">, </w:t>
            </w:r>
            <w:hyperlink r:id="rId936"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24.5</w:t>
              </w:r>
            </w:hyperlink>
            <w:r w:rsidRPr="001818C9">
              <w:rPr>
                <w:rFonts w:ascii="Times New Roman" w:hAnsi="Times New Roman" w:cs="Times New Roman"/>
                <w:color w:val="000000"/>
                <w:spacing w:val="-6"/>
              </w:rPr>
              <w:t xml:space="preserve">, </w:t>
            </w:r>
            <w:hyperlink r:id="rId937" w:history="1">
              <w:r w:rsidRPr="00967538">
                <w:rPr>
                  <w:rFonts w:ascii="Times New Roman" w:hAnsi="Times New Roman" w:cs="Times New Roman"/>
                  <w:color w:val="000000"/>
                  <w:spacing w:val="-6"/>
                  <w:lang w:val="en-US"/>
                </w:rPr>
                <w:t>Q</w:t>
              </w:r>
              <w:r w:rsidRPr="00967538">
                <w:rPr>
                  <w:rFonts w:ascii="Times New Roman" w:hAnsi="Times New Roman" w:cs="Times New Roman"/>
                  <w:color w:val="000000"/>
                  <w:spacing w:val="-6"/>
                </w:rPr>
                <w:t>25.1</w:t>
              </w:r>
            </w:hyperlink>
            <w:r w:rsidRPr="00967538">
              <w:rPr>
                <w:rFonts w:ascii="Times New Roman" w:hAnsi="Times New Roman" w:cs="Times New Roman"/>
                <w:color w:val="000000"/>
                <w:spacing w:val="-6"/>
              </w:rPr>
              <w:t xml:space="preserve">, </w:t>
            </w:r>
            <w:hyperlink r:id="rId938" w:history="1">
              <w:r w:rsidRPr="00967538">
                <w:rPr>
                  <w:rFonts w:ascii="Times New Roman" w:hAnsi="Times New Roman" w:cs="Times New Roman"/>
                  <w:color w:val="000000"/>
                  <w:spacing w:val="-6"/>
                  <w:lang w:val="en-US"/>
                </w:rPr>
                <w:t>Q</w:t>
              </w:r>
              <w:r w:rsidRPr="00967538">
                <w:rPr>
                  <w:rFonts w:ascii="Times New Roman" w:hAnsi="Times New Roman" w:cs="Times New Roman"/>
                  <w:color w:val="000000"/>
                  <w:spacing w:val="-6"/>
                </w:rPr>
                <w:t>25.3</w:t>
              </w:r>
            </w:hyperlink>
          </w:p>
        </w:tc>
        <w:tc>
          <w:tcPr>
            <w:tcW w:w="2891" w:type="dxa"/>
          </w:tcPr>
          <w:p w14:paraId="48A8CF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кардиомиопатии: дилатационная кардиомиопатия, другая </w:t>
            </w:r>
            <w:r w:rsidRPr="00967538">
              <w:rPr>
                <w:rFonts w:ascii="Times New Roman" w:hAnsi="Times New Roman" w:cs="Times New Roman"/>
                <w:color w:val="000000"/>
                <w:spacing w:val="-6"/>
              </w:rPr>
              <w:lastRenderedPageBreak/>
              <w:t xml:space="preserve">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w:t>
            </w:r>
            <w:r w:rsidRPr="00967538">
              <w:rPr>
                <w:rFonts w:ascii="Times New Roman" w:hAnsi="Times New Roman" w:cs="Times New Roman"/>
                <w:color w:val="000000"/>
                <w:spacing w:val="-6"/>
              </w:rPr>
              <w:br/>
              <w:t>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39" w:type="dxa"/>
          </w:tcPr>
          <w:p w14:paraId="0F30598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терапевтическое лечение</w:t>
            </w:r>
          </w:p>
        </w:tc>
        <w:tc>
          <w:tcPr>
            <w:tcW w:w="3175" w:type="dxa"/>
          </w:tcPr>
          <w:p w14:paraId="4CE848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поликомпонентное лечение метаболических нарушений в </w:t>
            </w:r>
            <w:r w:rsidRPr="00967538">
              <w:rPr>
                <w:rFonts w:ascii="Times New Roman" w:hAnsi="Times New Roman" w:cs="Times New Roman"/>
                <w:color w:val="000000"/>
                <w:spacing w:val="-6"/>
              </w:rPr>
              <w:lastRenderedPageBreak/>
              <w:t>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48" w:type="dxa"/>
          </w:tcPr>
          <w:p w14:paraId="0634D46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lastRenderedPageBreak/>
              <w:t>103 045</w:t>
            </w:r>
          </w:p>
        </w:tc>
      </w:tr>
      <w:tr w:rsidR="001818C9" w:rsidRPr="00967538" w14:paraId="155C8CCA" w14:textId="77777777" w:rsidTr="00600907">
        <w:trPr>
          <w:trHeight w:val="20"/>
        </w:trPr>
        <w:tc>
          <w:tcPr>
            <w:tcW w:w="710" w:type="dxa"/>
          </w:tcPr>
          <w:p w14:paraId="48A3F7A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34</w:t>
            </w:r>
          </w:p>
        </w:tc>
        <w:tc>
          <w:tcPr>
            <w:tcW w:w="3260" w:type="dxa"/>
          </w:tcPr>
          <w:p w14:paraId="555FFA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07" w:type="dxa"/>
          </w:tcPr>
          <w:p w14:paraId="5E27B12C" w14:textId="77777777" w:rsidR="001818C9" w:rsidRPr="00967538" w:rsidRDefault="001818C9" w:rsidP="00600907">
            <w:pPr>
              <w:pStyle w:val="ConsPlusNormal"/>
              <w:tabs>
                <w:tab w:val="center" w:pos="4677"/>
                <w:tab w:val="right" w:pos="9355"/>
              </w:tabs>
              <w:ind w:left="-57" w:right="-57" w:firstLine="0"/>
              <w:rPr>
                <w:color w:val="000000"/>
                <w:spacing w:val="-6"/>
              </w:rPr>
            </w:pPr>
            <w:r w:rsidRPr="00967538">
              <w:rPr>
                <w:rFonts w:ascii="Times New Roman" w:hAnsi="Times New Roman" w:cs="Times New Roman"/>
                <w:color w:val="000000"/>
                <w:spacing w:val="-6"/>
              </w:rPr>
              <w:t>E10, E13, E14, E16.1</w:t>
            </w:r>
          </w:p>
        </w:tc>
        <w:tc>
          <w:tcPr>
            <w:tcW w:w="2891" w:type="dxa"/>
          </w:tcPr>
          <w:p w14:paraId="33C4CA5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w:t>
            </w:r>
            <w:r w:rsidRPr="00967538">
              <w:rPr>
                <w:rFonts w:ascii="Times New Roman" w:hAnsi="Times New Roman" w:cs="Times New Roman"/>
                <w:color w:val="000000"/>
                <w:spacing w:val="-6"/>
              </w:rPr>
              <w:lastRenderedPageBreak/>
              <w:t>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39" w:type="dxa"/>
          </w:tcPr>
          <w:p w14:paraId="1F9422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терапевтическое лечение</w:t>
            </w:r>
          </w:p>
        </w:tc>
        <w:tc>
          <w:tcPr>
            <w:tcW w:w="3175" w:type="dxa"/>
          </w:tcPr>
          <w:p w14:paraId="10F8DA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w:t>
            </w:r>
            <w:r w:rsidRPr="00967538">
              <w:rPr>
                <w:rFonts w:ascii="Times New Roman" w:hAnsi="Times New Roman" w:cs="Times New Roman"/>
                <w:color w:val="000000"/>
                <w:spacing w:val="-6"/>
              </w:rPr>
              <w:lastRenderedPageBreak/>
              <w:t>мониторирования глюкозы</w:t>
            </w:r>
          </w:p>
        </w:tc>
        <w:tc>
          <w:tcPr>
            <w:tcW w:w="1448" w:type="dxa"/>
          </w:tcPr>
          <w:p w14:paraId="35EB0CF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179 412</w:t>
            </w:r>
          </w:p>
        </w:tc>
      </w:tr>
      <w:tr w:rsidR="001818C9" w:rsidRPr="00967538" w14:paraId="672FB2A3" w14:textId="77777777" w:rsidTr="00600907">
        <w:trPr>
          <w:trHeight w:val="20"/>
        </w:trPr>
        <w:tc>
          <w:tcPr>
            <w:tcW w:w="14830" w:type="dxa"/>
            <w:gridSpan w:val="7"/>
          </w:tcPr>
          <w:p w14:paraId="1A91D1F0"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Ревматология</w:t>
            </w:r>
          </w:p>
        </w:tc>
      </w:tr>
      <w:tr w:rsidR="001818C9" w:rsidRPr="00967538" w14:paraId="0DADBD8F" w14:textId="77777777" w:rsidTr="00600907">
        <w:trPr>
          <w:trHeight w:val="20"/>
        </w:trPr>
        <w:tc>
          <w:tcPr>
            <w:tcW w:w="710" w:type="dxa"/>
            <w:vMerge w:val="restart"/>
          </w:tcPr>
          <w:p w14:paraId="2BE4F7E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35</w:t>
            </w:r>
          </w:p>
        </w:tc>
        <w:tc>
          <w:tcPr>
            <w:tcW w:w="3260" w:type="dxa"/>
            <w:vMerge w:val="restart"/>
          </w:tcPr>
          <w:p w14:paraId="0A060B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07" w:type="dxa"/>
            <w:vMerge w:val="restart"/>
          </w:tcPr>
          <w:p w14:paraId="2506CA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39" w:history="1">
              <w:r w:rsidRPr="00967538">
                <w:rPr>
                  <w:rFonts w:ascii="Times New Roman" w:hAnsi="Times New Roman" w:cs="Times New Roman"/>
                  <w:color w:val="000000"/>
                  <w:spacing w:val="-6"/>
                </w:rPr>
                <w:t>M05.0</w:t>
              </w:r>
            </w:hyperlink>
            <w:r w:rsidRPr="00967538">
              <w:rPr>
                <w:rFonts w:ascii="Times New Roman" w:hAnsi="Times New Roman" w:cs="Times New Roman"/>
                <w:color w:val="000000"/>
                <w:spacing w:val="-6"/>
              </w:rPr>
              <w:t xml:space="preserve">, </w:t>
            </w:r>
            <w:hyperlink r:id="rId940" w:history="1">
              <w:r w:rsidRPr="00967538">
                <w:rPr>
                  <w:rFonts w:ascii="Times New Roman" w:hAnsi="Times New Roman" w:cs="Times New Roman"/>
                  <w:color w:val="000000"/>
                  <w:spacing w:val="-6"/>
                </w:rPr>
                <w:t>M05.1</w:t>
              </w:r>
            </w:hyperlink>
            <w:r w:rsidRPr="00967538">
              <w:rPr>
                <w:rFonts w:ascii="Times New Roman" w:hAnsi="Times New Roman" w:cs="Times New Roman"/>
                <w:color w:val="000000"/>
                <w:spacing w:val="-6"/>
              </w:rPr>
              <w:t xml:space="preserve">, </w:t>
            </w:r>
            <w:hyperlink r:id="rId941" w:history="1">
              <w:r w:rsidRPr="00967538">
                <w:rPr>
                  <w:rFonts w:ascii="Times New Roman" w:hAnsi="Times New Roman" w:cs="Times New Roman"/>
                  <w:color w:val="000000"/>
                  <w:spacing w:val="-6"/>
                </w:rPr>
                <w:t>M05.2</w:t>
              </w:r>
            </w:hyperlink>
            <w:r w:rsidRPr="00967538">
              <w:rPr>
                <w:rFonts w:ascii="Times New Roman" w:hAnsi="Times New Roman" w:cs="Times New Roman"/>
                <w:color w:val="000000"/>
                <w:spacing w:val="-6"/>
              </w:rPr>
              <w:t xml:space="preserve">, </w:t>
            </w:r>
            <w:hyperlink r:id="rId942" w:history="1">
              <w:r w:rsidRPr="00967538">
                <w:rPr>
                  <w:rFonts w:ascii="Times New Roman" w:hAnsi="Times New Roman" w:cs="Times New Roman"/>
                  <w:color w:val="000000"/>
                  <w:spacing w:val="-6"/>
                </w:rPr>
                <w:t>M05.3</w:t>
              </w:r>
            </w:hyperlink>
            <w:r w:rsidRPr="00967538">
              <w:rPr>
                <w:rFonts w:ascii="Times New Roman" w:hAnsi="Times New Roman" w:cs="Times New Roman"/>
                <w:color w:val="000000"/>
                <w:spacing w:val="-6"/>
              </w:rPr>
              <w:t xml:space="preserve">, </w:t>
            </w:r>
            <w:hyperlink r:id="rId943" w:history="1">
              <w:r w:rsidRPr="00967538">
                <w:rPr>
                  <w:rFonts w:ascii="Times New Roman" w:hAnsi="Times New Roman" w:cs="Times New Roman"/>
                  <w:color w:val="000000"/>
                  <w:spacing w:val="-6"/>
                </w:rPr>
                <w:t>M05.8</w:t>
              </w:r>
            </w:hyperlink>
            <w:r w:rsidRPr="00967538">
              <w:rPr>
                <w:rFonts w:ascii="Times New Roman" w:hAnsi="Times New Roman" w:cs="Times New Roman"/>
                <w:color w:val="000000"/>
                <w:spacing w:val="-6"/>
              </w:rPr>
              <w:t xml:space="preserve">, </w:t>
            </w:r>
            <w:hyperlink r:id="rId944" w:history="1">
              <w:r w:rsidRPr="00967538">
                <w:rPr>
                  <w:rFonts w:ascii="Times New Roman" w:hAnsi="Times New Roman" w:cs="Times New Roman"/>
                  <w:color w:val="000000"/>
                  <w:spacing w:val="-6"/>
                </w:rPr>
                <w:t>M06.0</w:t>
              </w:r>
            </w:hyperlink>
            <w:r w:rsidRPr="00967538">
              <w:rPr>
                <w:rFonts w:ascii="Times New Roman" w:hAnsi="Times New Roman" w:cs="Times New Roman"/>
                <w:color w:val="000000"/>
                <w:spacing w:val="-6"/>
              </w:rPr>
              <w:t xml:space="preserve">, </w:t>
            </w:r>
            <w:hyperlink r:id="rId945" w:history="1">
              <w:r w:rsidRPr="00967538">
                <w:rPr>
                  <w:rFonts w:ascii="Times New Roman" w:hAnsi="Times New Roman" w:cs="Times New Roman"/>
                  <w:color w:val="000000"/>
                  <w:spacing w:val="-6"/>
                </w:rPr>
                <w:t>M06.1</w:t>
              </w:r>
            </w:hyperlink>
            <w:r w:rsidRPr="00967538">
              <w:rPr>
                <w:rFonts w:ascii="Times New Roman" w:hAnsi="Times New Roman" w:cs="Times New Roman"/>
                <w:color w:val="000000"/>
                <w:spacing w:val="-6"/>
              </w:rPr>
              <w:t xml:space="preserve">, </w:t>
            </w:r>
            <w:hyperlink r:id="rId946" w:history="1">
              <w:r w:rsidRPr="00967538">
                <w:rPr>
                  <w:rFonts w:ascii="Times New Roman" w:hAnsi="Times New Roman" w:cs="Times New Roman"/>
                  <w:color w:val="000000"/>
                  <w:spacing w:val="-6"/>
                </w:rPr>
                <w:t>M06.4</w:t>
              </w:r>
            </w:hyperlink>
            <w:r w:rsidRPr="00967538">
              <w:rPr>
                <w:rFonts w:ascii="Times New Roman" w:hAnsi="Times New Roman" w:cs="Times New Roman"/>
                <w:color w:val="000000"/>
                <w:spacing w:val="-6"/>
              </w:rPr>
              <w:t xml:space="preserve">, </w:t>
            </w:r>
            <w:hyperlink r:id="rId947" w:history="1">
              <w:r w:rsidRPr="00967538">
                <w:rPr>
                  <w:rFonts w:ascii="Times New Roman" w:hAnsi="Times New Roman" w:cs="Times New Roman"/>
                  <w:color w:val="000000"/>
                  <w:spacing w:val="-6"/>
                </w:rPr>
                <w:t>M06.8</w:t>
              </w:r>
            </w:hyperlink>
            <w:r w:rsidRPr="00967538">
              <w:rPr>
                <w:rFonts w:ascii="Times New Roman" w:hAnsi="Times New Roman" w:cs="Times New Roman"/>
                <w:color w:val="000000"/>
                <w:spacing w:val="-6"/>
              </w:rPr>
              <w:t xml:space="preserve">, </w:t>
            </w:r>
            <w:hyperlink r:id="rId948" w:history="1">
              <w:r w:rsidRPr="00967538">
                <w:rPr>
                  <w:rFonts w:ascii="Times New Roman" w:hAnsi="Times New Roman" w:cs="Times New Roman"/>
                  <w:color w:val="000000"/>
                  <w:spacing w:val="-6"/>
                </w:rPr>
                <w:t>M08</w:t>
              </w:r>
            </w:hyperlink>
            <w:r w:rsidRPr="00967538">
              <w:rPr>
                <w:rFonts w:ascii="Times New Roman" w:hAnsi="Times New Roman" w:cs="Times New Roman"/>
                <w:color w:val="000000"/>
                <w:spacing w:val="-6"/>
              </w:rPr>
              <w:t xml:space="preserve">, </w:t>
            </w:r>
            <w:hyperlink r:id="rId949" w:history="1">
              <w:r w:rsidRPr="00967538">
                <w:rPr>
                  <w:rFonts w:ascii="Times New Roman" w:hAnsi="Times New Roman" w:cs="Times New Roman"/>
                  <w:color w:val="000000"/>
                  <w:spacing w:val="-6"/>
                </w:rPr>
                <w:t>M45</w:t>
              </w:r>
            </w:hyperlink>
            <w:r w:rsidRPr="00967538">
              <w:rPr>
                <w:rFonts w:ascii="Times New Roman" w:hAnsi="Times New Roman" w:cs="Times New Roman"/>
                <w:color w:val="000000"/>
                <w:spacing w:val="-6"/>
              </w:rPr>
              <w:t xml:space="preserve">, </w:t>
            </w:r>
            <w:hyperlink r:id="rId950" w:history="1">
              <w:r w:rsidRPr="00967538">
                <w:rPr>
                  <w:rFonts w:ascii="Times New Roman" w:hAnsi="Times New Roman" w:cs="Times New Roman"/>
                  <w:color w:val="000000"/>
                  <w:spacing w:val="-6"/>
                </w:rPr>
                <w:t>M32</w:t>
              </w:r>
            </w:hyperlink>
            <w:r w:rsidRPr="00967538">
              <w:rPr>
                <w:rFonts w:ascii="Times New Roman" w:hAnsi="Times New Roman" w:cs="Times New Roman"/>
                <w:color w:val="000000"/>
                <w:spacing w:val="-6"/>
              </w:rPr>
              <w:t xml:space="preserve">, </w:t>
            </w:r>
            <w:hyperlink r:id="rId951" w:history="1">
              <w:r w:rsidRPr="00967538">
                <w:rPr>
                  <w:rFonts w:ascii="Times New Roman" w:hAnsi="Times New Roman" w:cs="Times New Roman"/>
                  <w:color w:val="000000"/>
                  <w:spacing w:val="-6"/>
                </w:rPr>
                <w:t>M34</w:t>
              </w:r>
            </w:hyperlink>
            <w:r w:rsidRPr="00967538">
              <w:rPr>
                <w:rFonts w:ascii="Times New Roman" w:hAnsi="Times New Roman" w:cs="Times New Roman"/>
                <w:color w:val="000000"/>
                <w:spacing w:val="-6"/>
              </w:rPr>
              <w:t xml:space="preserve">, </w:t>
            </w:r>
            <w:hyperlink r:id="rId952" w:history="1">
              <w:r w:rsidRPr="00967538">
                <w:rPr>
                  <w:rFonts w:ascii="Times New Roman" w:hAnsi="Times New Roman" w:cs="Times New Roman"/>
                  <w:color w:val="000000"/>
                  <w:spacing w:val="-6"/>
                </w:rPr>
                <w:t>M07.2</w:t>
              </w:r>
            </w:hyperlink>
          </w:p>
        </w:tc>
        <w:tc>
          <w:tcPr>
            <w:tcW w:w="2891" w:type="dxa"/>
            <w:vMerge w:val="restart"/>
          </w:tcPr>
          <w:p w14:paraId="10A363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39" w:type="dxa"/>
            <w:vMerge w:val="restart"/>
          </w:tcPr>
          <w:p w14:paraId="67264B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43332F7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48" w:type="dxa"/>
            <w:vMerge w:val="restart"/>
          </w:tcPr>
          <w:p w14:paraId="1DB040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137 968</w:t>
            </w:r>
          </w:p>
        </w:tc>
      </w:tr>
      <w:tr w:rsidR="001818C9" w:rsidRPr="00967538" w14:paraId="1F255E6F" w14:textId="77777777" w:rsidTr="00600907">
        <w:trPr>
          <w:trHeight w:val="20"/>
        </w:trPr>
        <w:tc>
          <w:tcPr>
            <w:tcW w:w="710" w:type="dxa"/>
            <w:vMerge/>
          </w:tcPr>
          <w:p w14:paraId="5D4DDDD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F4407C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3FEB1723"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8E37C3F"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A225142"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19418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48" w:type="dxa"/>
            <w:vMerge/>
          </w:tcPr>
          <w:p w14:paraId="0983C4E6"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E19C307" w14:textId="77777777" w:rsidTr="00600907">
        <w:trPr>
          <w:trHeight w:val="20"/>
        </w:trPr>
        <w:tc>
          <w:tcPr>
            <w:tcW w:w="14830" w:type="dxa"/>
            <w:gridSpan w:val="7"/>
          </w:tcPr>
          <w:p w14:paraId="77A4889C"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Сердечно-сосудистая хирургия</w:t>
            </w:r>
          </w:p>
        </w:tc>
      </w:tr>
      <w:tr w:rsidR="001818C9" w:rsidRPr="00967538" w14:paraId="3F0B1C1C" w14:textId="77777777" w:rsidTr="00600907">
        <w:trPr>
          <w:trHeight w:val="20"/>
        </w:trPr>
        <w:tc>
          <w:tcPr>
            <w:tcW w:w="710" w:type="dxa"/>
          </w:tcPr>
          <w:p w14:paraId="3D5BD53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36</w:t>
            </w:r>
          </w:p>
        </w:tc>
        <w:tc>
          <w:tcPr>
            <w:tcW w:w="3260" w:type="dxa"/>
          </w:tcPr>
          <w:p w14:paraId="070F41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ангиопластики в сочетании со стентированием при ишемической болезни сердца</w:t>
            </w:r>
          </w:p>
        </w:tc>
        <w:tc>
          <w:tcPr>
            <w:tcW w:w="1707" w:type="dxa"/>
          </w:tcPr>
          <w:p w14:paraId="6F4601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53" w:history="1">
              <w:r w:rsidRPr="00967538">
                <w:rPr>
                  <w:rFonts w:ascii="Times New Roman" w:hAnsi="Times New Roman" w:cs="Times New Roman"/>
                  <w:color w:val="000000"/>
                  <w:spacing w:val="-6"/>
                </w:rPr>
                <w:t>I20.0</w:t>
              </w:r>
            </w:hyperlink>
            <w:r w:rsidRPr="00967538">
              <w:rPr>
                <w:rFonts w:ascii="Times New Roman" w:hAnsi="Times New Roman" w:cs="Times New Roman"/>
                <w:color w:val="000000"/>
                <w:spacing w:val="-6"/>
              </w:rPr>
              <w:t xml:space="preserve">, </w:t>
            </w:r>
            <w:hyperlink r:id="rId954" w:history="1">
              <w:r w:rsidRPr="00967538">
                <w:rPr>
                  <w:rFonts w:ascii="Times New Roman" w:hAnsi="Times New Roman" w:cs="Times New Roman"/>
                  <w:color w:val="000000"/>
                  <w:spacing w:val="-6"/>
                </w:rPr>
                <w:t>I21.0</w:t>
              </w:r>
            </w:hyperlink>
            <w:r w:rsidRPr="00967538">
              <w:rPr>
                <w:rFonts w:ascii="Times New Roman" w:hAnsi="Times New Roman" w:cs="Times New Roman"/>
                <w:color w:val="000000"/>
                <w:spacing w:val="-6"/>
              </w:rPr>
              <w:t xml:space="preserve">, </w:t>
            </w:r>
            <w:hyperlink r:id="rId955" w:history="1">
              <w:r w:rsidRPr="00967538">
                <w:rPr>
                  <w:rFonts w:ascii="Times New Roman" w:hAnsi="Times New Roman" w:cs="Times New Roman"/>
                  <w:color w:val="000000"/>
                  <w:spacing w:val="-6"/>
                </w:rPr>
                <w:t>I21.1</w:t>
              </w:r>
            </w:hyperlink>
            <w:r w:rsidRPr="00967538">
              <w:rPr>
                <w:rFonts w:ascii="Times New Roman" w:hAnsi="Times New Roman" w:cs="Times New Roman"/>
                <w:color w:val="000000"/>
                <w:spacing w:val="-6"/>
              </w:rPr>
              <w:t xml:space="preserve">, </w:t>
            </w:r>
            <w:hyperlink r:id="rId956" w:history="1">
              <w:r w:rsidRPr="00967538">
                <w:rPr>
                  <w:rFonts w:ascii="Times New Roman" w:hAnsi="Times New Roman" w:cs="Times New Roman"/>
                  <w:color w:val="000000"/>
                  <w:spacing w:val="-6"/>
                </w:rPr>
                <w:t>I21.2</w:t>
              </w:r>
            </w:hyperlink>
            <w:r w:rsidRPr="00967538">
              <w:rPr>
                <w:rFonts w:ascii="Times New Roman" w:hAnsi="Times New Roman" w:cs="Times New Roman"/>
                <w:color w:val="000000"/>
                <w:spacing w:val="-6"/>
              </w:rPr>
              <w:t xml:space="preserve">, </w:t>
            </w:r>
            <w:hyperlink r:id="rId957" w:history="1">
              <w:r w:rsidRPr="00967538">
                <w:rPr>
                  <w:rFonts w:ascii="Times New Roman" w:hAnsi="Times New Roman" w:cs="Times New Roman"/>
                  <w:color w:val="000000"/>
                  <w:spacing w:val="-6"/>
                </w:rPr>
                <w:t>I21.3</w:t>
              </w:r>
            </w:hyperlink>
            <w:r w:rsidRPr="00967538">
              <w:rPr>
                <w:rFonts w:ascii="Times New Roman" w:hAnsi="Times New Roman" w:cs="Times New Roman"/>
                <w:color w:val="000000"/>
                <w:spacing w:val="-6"/>
              </w:rPr>
              <w:t xml:space="preserve">, </w:t>
            </w:r>
            <w:hyperlink r:id="rId958" w:history="1">
              <w:r w:rsidRPr="00967538">
                <w:rPr>
                  <w:rFonts w:ascii="Times New Roman" w:hAnsi="Times New Roman" w:cs="Times New Roman"/>
                  <w:color w:val="000000"/>
                  <w:spacing w:val="-6"/>
                </w:rPr>
                <w:t>I21.9</w:t>
              </w:r>
            </w:hyperlink>
            <w:r w:rsidRPr="00967538">
              <w:rPr>
                <w:rFonts w:ascii="Times New Roman" w:hAnsi="Times New Roman" w:cs="Times New Roman"/>
                <w:color w:val="000000"/>
                <w:spacing w:val="-6"/>
              </w:rPr>
              <w:t xml:space="preserve">, </w:t>
            </w:r>
            <w:hyperlink r:id="rId959" w:history="1">
              <w:r w:rsidRPr="00967538">
                <w:rPr>
                  <w:rFonts w:ascii="Times New Roman" w:hAnsi="Times New Roman" w:cs="Times New Roman"/>
                  <w:color w:val="000000"/>
                  <w:spacing w:val="-6"/>
                </w:rPr>
                <w:t>I22</w:t>
              </w:r>
            </w:hyperlink>
          </w:p>
        </w:tc>
        <w:tc>
          <w:tcPr>
            <w:tcW w:w="2891" w:type="dxa"/>
          </w:tcPr>
          <w:p w14:paraId="6BC488E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нестабильная стенокардия, острый и повторный инфаркт миокарда </w:t>
            </w:r>
            <w:r w:rsidRPr="00967538">
              <w:rPr>
                <w:rFonts w:ascii="Times New Roman" w:hAnsi="Times New Roman" w:cs="Times New Roman"/>
                <w:color w:val="000000"/>
                <w:spacing w:val="-6"/>
              </w:rPr>
              <w:br/>
              <w:t>(с подъемом сегмента ST электрокардиограммы)</w:t>
            </w:r>
          </w:p>
        </w:tc>
        <w:tc>
          <w:tcPr>
            <w:tcW w:w="1639" w:type="dxa"/>
          </w:tcPr>
          <w:p w14:paraId="6DC4315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AA5144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вазодилатация с установкой 1 стента в сосуд (сосуды)</w:t>
            </w:r>
          </w:p>
        </w:tc>
        <w:tc>
          <w:tcPr>
            <w:tcW w:w="1448" w:type="dxa"/>
          </w:tcPr>
          <w:p w14:paraId="4A0864A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163 507</w:t>
            </w:r>
          </w:p>
        </w:tc>
      </w:tr>
      <w:tr w:rsidR="001818C9" w:rsidRPr="00967538" w14:paraId="58A01B45" w14:textId="77777777" w:rsidTr="00600907">
        <w:trPr>
          <w:trHeight w:val="20"/>
        </w:trPr>
        <w:tc>
          <w:tcPr>
            <w:tcW w:w="710" w:type="dxa"/>
          </w:tcPr>
          <w:p w14:paraId="2842412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37</w:t>
            </w:r>
          </w:p>
        </w:tc>
        <w:tc>
          <w:tcPr>
            <w:tcW w:w="3260" w:type="dxa"/>
          </w:tcPr>
          <w:p w14:paraId="10CA4CF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ангиопластики в сочетании со стентированием при ишемической болезни сердца</w:t>
            </w:r>
          </w:p>
        </w:tc>
        <w:tc>
          <w:tcPr>
            <w:tcW w:w="1707" w:type="dxa"/>
          </w:tcPr>
          <w:p w14:paraId="3BF834E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60" w:history="1">
              <w:r w:rsidRPr="00967538">
                <w:rPr>
                  <w:rFonts w:ascii="Times New Roman" w:hAnsi="Times New Roman" w:cs="Times New Roman"/>
                  <w:color w:val="000000"/>
                  <w:spacing w:val="-6"/>
                </w:rPr>
                <w:t>I20.0</w:t>
              </w:r>
            </w:hyperlink>
            <w:r w:rsidRPr="00967538">
              <w:rPr>
                <w:rFonts w:ascii="Times New Roman" w:hAnsi="Times New Roman" w:cs="Times New Roman"/>
                <w:color w:val="000000"/>
                <w:spacing w:val="-6"/>
              </w:rPr>
              <w:t xml:space="preserve">, </w:t>
            </w:r>
            <w:hyperlink r:id="rId961" w:history="1">
              <w:r w:rsidRPr="00967538">
                <w:rPr>
                  <w:rFonts w:ascii="Times New Roman" w:hAnsi="Times New Roman" w:cs="Times New Roman"/>
                  <w:color w:val="000000"/>
                  <w:spacing w:val="-6"/>
                </w:rPr>
                <w:t>I21.0</w:t>
              </w:r>
            </w:hyperlink>
            <w:r w:rsidRPr="00967538">
              <w:rPr>
                <w:rFonts w:ascii="Times New Roman" w:hAnsi="Times New Roman" w:cs="Times New Roman"/>
                <w:color w:val="000000"/>
                <w:spacing w:val="-6"/>
              </w:rPr>
              <w:t xml:space="preserve">, </w:t>
            </w:r>
            <w:hyperlink r:id="rId962" w:history="1">
              <w:r w:rsidRPr="00967538">
                <w:rPr>
                  <w:rFonts w:ascii="Times New Roman" w:hAnsi="Times New Roman" w:cs="Times New Roman"/>
                  <w:color w:val="000000"/>
                  <w:spacing w:val="-6"/>
                </w:rPr>
                <w:t>I21.1</w:t>
              </w:r>
            </w:hyperlink>
            <w:r w:rsidRPr="00967538">
              <w:rPr>
                <w:rFonts w:ascii="Times New Roman" w:hAnsi="Times New Roman" w:cs="Times New Roman"/>
                <w:color w:val="000000"/>
                <w:spacing w:val="-6"/>
              </w:rPr>
              <w:t xml:space="preserve">, </w:t>
            </w:r>
            <w:hyperlink r:id="rId963" w:history="1">
              <w:r w:rsidRPr="00967538">
                <w:rPr>
                  <w:rFonts w:ascii="Times New Roman" w:hAnsi="Times New Roman" w:cs="Times New Roman"/>
                  <w:color w:val="000000"/>
                  <w:spacing w:val="-6"/>
                </w:rPr>
                <w:t>I21.2</w:t>
              </w:r>
            </w:hyperlink>
            <w:r w:rsidRPr="00967538">
              <w:rPr>
                <w:rFonts w:ascii="Times New Roman" w:hAnsi="Times New Roman" w:cs="Times New Roman"/>
                <w:color w:val="000000"/>
                <w:spacing w:val="-6"/>
              </w:rPr>
              <w:t xml:space="preserve">, </w:t>
            </w:r>
            <w:hyperlink r:id="rId964" w:history="1">
              <w:r w:rsidRPr="00967538">
                <w:rPr>
                  <w:rFonts w:ascii="Times New Roman" w:hAnsi="Times New Roman" w:cs="Times New Roman"/>
                  <w:color w:val="000000"/>
                  <w:spacing w:val="-6"/>
                </w:rPr>
                <w:t>I21.3</w:t>
              </w:r>
            </w:hyperlink>
            <w:r w:rsidRPr="00967538">
              <w:rPr>
                <w:rFonts w:ascii="Times New Roman" w:hAnsi="Times New Roman" w:cs="Times New Roman"/>
                <w:color w:val="000000"/>
                <w:spacing w:val="-6"/>
              </w:rPr>
              <w:t xml:space="preserve">, </w:t>
            </w:r>
            <w:hyperlink r:id="rId965" w:history="1">
              <w:r w:rsidRPr="00967538">
                <w:rPr>
                  <w:rFonts w:ascii="Times New Roman" w:hAnsi="Times New Roman" w:cs="Times New Roman"/>
                  <w:color w:val="000000"/>
                  <w:spacing w:val="-6"/>
                </w:rPr>
                <w:t>I21.9</w:t>
              </w:r>
            </w:hyperlink>
            <w:r w:rsidRPr="00967538">
              <w:rPr>
                <w:rFonts w:ascii="Times New Roman" w:hAnsi="Times New Roman" w:cs="Times New Roman"/>
                <w:color w:val="000000"/>
                <w:spacing w:val="-6"/>
              </w:rPr>
              <w:t xml:space="preserve">, </w:t>
            </w:r>
            <w:hyperlink r:id="rId966" w:history="1">
              <w:r w:rsidRPr="00967538">
                <w:rPr>
                  <w:rFonts w:ascii="Times New Roman" w:hAnsi="Times New Roman" w:cs="Times New Roman"/>
                  <w:color w:val="000000"/>
                  <w:spacing w:val="-6"/>
                </w:rPr>
                <w:t>I22</w:t>
              </w:r>
            </w:hyperlink>
          </w:p>
        </w:tc>
        <w:tc>
          <w:tcPr>
            <w:tcW w:w="2891" w:type="dxa"/>
          </w:tcPr>
          <w:p w14:paraId="3C11E4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нестабильная стенокардия, острый и повторный инфаркт миокарда </w:t>
            </w:r>
            <w:r w:rsidRPr="00967538">
              <w:rPr>
                <w:rFonts w:ascii="Times New Roman" w:hAnsi="Times New Roman" w:cs="Times New Roman"/>
                <w:color w:val="000000"/>
                <w:spacing w:val="-6"/>
              </w:rPr>
              <w:br/>
              <w:t>(с подъемом сегмента ST электрокардиограммы)</w:t>
            </w:r>
          </w:p>
        </w:tc>
        <w:tc>
          <w:tcPr>
            <w:tcW w:w="1639" w:type="dxa"/>
          </w:tcPr>
          <w:p w14:paraId="1573E1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991E6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вазодилатация с установкой 2 стентов в сосуд (сосуды)</w:t>
            </w:r>
          </w:p>
        </w:tc>
        <w:tc>
          <w:tcPr>
            <w:tcW w:w="1448" w:type="dxa"/>
          </w:tcPr>
          <w:p w14:paraId="0D3F836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190 322</w:t>
            </w:r>
          </w:p>
        </w:tc>
      </w:tr>
      <w:tr w:rsidR="001818C9" w:rsidRPr="00967538" w14:paraId="19A3FD55" w14:textId="77777777" w:rsidTr="00600907">
        <w:trPr>
          <w:trHeight w:val="20"/>
        </w:trPr>
        <w:tc>
          <w:tcPr>
            <w:tcW w:w="710" w:type="dxa"/>
          </w:tcPr>
          <w:p w14:paraId="114309A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38</w:t>
            </w:r>
          </w:p>
        </w:tc>
        <w:tc>
          <w:tcPr>
            <w:tcW w:w="3260" w:type="dxa"/>
          </w:tcPr>
          <w:p w14:paraId="53D5E8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ангиопластики в сочетании со стентированием при ишемической болезни сердца</w:t>
            </w:r>
          </w:p>
        </w:tc>
        <w:tc>
          <w:tcPr>
            <w:tcW w:w="1707" w:type="dxa"/>
          </w:tcPr>
          <w:p w14:paraId="503787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67" w:history="1">
              <w:r w:rsidRPr="00967538">
                <w:rPr>
                  <w:rFonts w:ascii="Times New Roman" w:hAnsi="Times New Roman" w:cs="Times New Roman"/>
                  <w:color w:val="000000"/>
                  <w:spacing w:val="-6"/>
                </w:rPr>
                <w:t>I20.0</w:t>
              </w:r>
            </w:hyperlink>
            <w:r w:rsidRPr="00967538">
              <w:rPr>
                <w:rFonts w:ascii="Times New Roman" w:hAnsi="Times New Roman" w:cs="Times New Roman"/>
                <w:color w:val="000000"/>
                <w:spacing w:val="-6"/>
              </w:rPr>
              <w:t xml:space="preserve">, </w:t>
            </w:r>
            <w:hyperlink r:id="rId968" w:history="1">
              <w:r w:rsidRPr="00967538">
                <w:rPr>
                  <w:rFonts w:ascii="Times New Roman" w:hAnsi="Times New Roman" w:cs="Times New Roman"/>
                  <w:color w:val="000000"/>
                  <w:spacing w:val="-6"/>
                </w:rPr>
                <w:t>I21.0</w:t>
              </w:r>
            </w:hyperlink>
            <w:r w:rsidRPr="00967538">
              <w:rPr>
                <w:rFonts w:ascii="Times New Roman" w:hAnsi="Times New Roman" w:cs="Times New Roman"/>
                <w:color w:val="000000"/>
                <w:spacing w:val="-6"/>
              </w:rPr>
              <w:t xml:space="preserve">, </w:t>
            </w:r>
            <w:hyperlink r:id="rId969" w:history="1">
              <w:r w:rsidRPr="00967538">
                <w:rPr>
                  <w:rFonts w:ascii="Times New Roman" w:hAnsi="Times New Roman" w:cs="Times New Roman"/>
                  <w:color w:val="000000"/>
                  <w:spacing w:val="-6"/>
                </w:rPr>
                <w:t>I21.1</w:t>
              </w:r>
            </w:hyperlink>
            <w:r w:rsidRPr="00967538">
              <w:rPr>
                <w:rFonts w:ascii="Times New Roman" w:hAnsi="Times New Roman" w:cs="Times New Roman"/>
                <w:color w:val="000000"/>
                <w:spacing w:val="-6"/>
              </w:rPr>
              <w:t xml:space="preserve">, </w:t>
            </w:r>
            <w:hyperlink r:id="rId970" w:history="1">
              <w:r w:rsidRPr="00967538">
                <w:rPr>
                  <w:rFonts w:ascii="Times New Roman" w:hAnsi="Times New Roman" w:cs="Times New Roman"/>
                  <w:color w:val="000000"/>
                  <w:spacing w:val="-6"/>
                </w:rPr>
                <w:t>I21.2</w:t>
              </w:r>
            </w:hyperlink>
            <w:r w:rsidRPr="00967538">
              <w:rPr>
                <w:rFonts w:ascii="Times New Roman" w:hAnsi="Times New Roman" w:cs="Times New Roman"/>
                <w:color w:val="000000"/>
                <w:spacing w:val="-6"/>
              </w:rPr>
              <w:t xml:space="preserve">, </w:t>
            </w:r>
            <w:hyperlink r:id="rId971" w:history="1">
              <w:r w:rsidRPr="00967538">
                <w:rPr>
                  <w:rFonts w:ascii="Times New Roman" w:hAnsi="Times New Roman" w:cs="Times New Roman"/>
                  <w:color w:val="000000"/>
                  <w:spacing w:val="-6"/>
                </w:rPr>
                <w:t>I21.3</w:t>
              </w:r>
            </w:hyperlink>
            <w:r w:rsidRPr="00967538">
              <w:rPr>
                <w:rFonts w:ascii="Times New Roman" w:hAnsi="Times New Roman" w:cs="Times New Roman"/>
                <w:color w:val="000000"/>
                <w:spacing w:val="-6"/>
              </w:rPr>
              <w:t xml:space="preserve">, </w:t>
            </w:r>
            <w:hyperlink r:id="rId972" w:history="1">
              <w:r w:rsidRPr="00967538">
                <w:rPr>
                  <w:rFonts w:ascii="Times New Roman" w:hAnsi="Times New Roman" w:cs="Times New Roman"/>
                  <w:color w:val="000000"/>
                  <w:spacing w:val="-6"/>
                </w:rPr>
                <w:t>I21.9</w:t>
              </w:r>
            </w:hyperlink>
            <w:r w:rsidRPr="00967538">
              <w:rPr>
                <w:rFonts w:ascii="Times New Roman" w:hAnsi="Times New Roman" w:cs="Times New Roman"/>
                <w:color w:val="000000"/>
                <w:spacing w:val="-6"/>
              </w:rPr>
              <w:t xml:space="preserve">, </w:t>
            </w:r>
            <w:hyperlink r:id="rId973" w:history="1">
              <w:r w:rsidRPr="00967538">
                <w:rPr>
                  <w:rFonts w:ascii="Times New Roman" w:hAnsi="Times New Roman" w:cs="Times New Roman"/>
                  <w:color w:val="000000"/>
                  <w:spacing w:val="-6"/>
                </w:rPr>
                <w:t>I22</w:t>
              </w:r>
            </w:hyperlink>
          </w:p>
        </w:tc>
        <w:tc>
          <w:tcPr>
            <w:tcW w:w="2891" w:type="dxa"/>
          </w:tcPr>
          <w:p w14:paraId="7D6235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нестабильная стенокардия, острый и повторный инфаркт миокарда </w:t>
            </w:r>
            <w:r w:rsidRPr="00967538">
              <w:rPr>
                <w:rFonts w:ascii="Times New Roman" w:hAnsi="Times New Roman" w:cs="Times New Roman"/>
                <w:color w:val="000000"/>
                <w:spacing w:val="-6"/>
              </w:rPr>
              <w:br/>
              <w:t>(с подъемом сегмента ST электрокардиограммы)</w:t>
            </w:r>
          </w:p>
        </w:tc>
        <w:tc>
          <w:tcPr>
            <w:tcW w:w="1639" w:type="dxa"/>
          </w:tcPr>
          <w:p w14:paraId="3BAAF1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7EF38B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вазодилатация с установкой 3 стентов в сосуд (сосуды)</w:t>
            </w:r>
          </w:p>
        </w:tc>
        <w:tc>
          <w:tcPr>
            <w:tcW w:w="1448" w:type="dxa"/>
          </w:tcPr>
          <w:p w14:paraId="1F5EF9D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217 100</w:t>
            </w:r>
          </w:p>
        </w:tc>
      </w:tr>
      <w:tr w:rsidR="001818C9" w:rsidRPr="00967538" w14:paraId="1D3B1B31" w14:textId="77777777" w:rsidTr="00600907">
        <w:trPr>
          <w:trHeight w:val="20"/>
        </w:trPr>
        <w:tc>
          <w:tcPr>
            <w:tcW w:w="710" w:type="dxa"/>
          </w:tcPr>
          <w:p w14:paraId="433A774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39</w:t>
            </w:r>
          </w:p>
        </w:tc>
        <w:tc>
          <w:tcPr>
            <w:tcW w:w="3260" w:type="dxa"/>
          </w:tcPr>
          <w:p w14:paraId="34FDB6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ангиопластики в сочетании со стентированием при ишемической болезни сердца</w:t>
            </w:r>
          </w:p>
        </w:tc>
        <w:tc>
          <w:tcPr>
            <w:tcW w:w="1707" w:type="dxa"/>
          </w:tcPr>
          <w:p w14:paraId="0440EE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74" w:history="1">
              <w:r w:rsidRPr="00967538">
                <w:rPr>
                  <w:rFonts w:ascii="Times New Roman" w:hAnsi="Times New Roman" w:cs="Times New Roman"/>
                  <w:color w:val="000000"/>
                  <w:spacing w:val="-6"/>
                </w:rPr>
                <w:t>I20.0</w:t>
              </w:r>
            </w:hyperlink>
            <w:r w:rsidRPr="00967538">
              <w:rPr>
                <w:rFonts w:ascii="Times New Roman" w:hAnsi="Times New Roman" w:cs="Times New Roman"/>
                <w:color w:val="000000"/>
                <w:spacing w:val="-6"/>
              </w:rPr>
              <w:t xml:space="preserve">, </w:t>
            </w:r>
            <w:hyperlink r:id="rId975" w:history="1">
              <w:r w:rsidRPr="00967538">
                <w:rPr>
                  <w:rFonts w:ascii="Times New Roman" w:hAnsi="Times New Roman" w:cs="Times New Roman"/>
                  <w:color w:val="000000"/>
                  <w:spacing w:val="-6"/>
                </w:rPr>
                <w:t>I21.4</w:t>
              </w:r>
            </w:hyperlink>
            <w:r w:rsidRPr="00967538">
              <w:rPr>
                <w:rFonts w:ascii="Times New Roman" w:hAnsi="Times New Roman" w:cs="Times New Roman"/>
                <w:color w:val="000000"/>
                <w:spacing w:val="-6"/>
              </w:rPr>
              <w:t xml:space="preserve">, </w:t>
            </w:r>
            <w:hyperlink r:id="rId976" w:history="1">
              <w:r w:rsidRPr="00967538">
                <w:rPr>
                  <w:rFonts w:ascii="Times New Roman" w:hAnsi="Times New Roman" w:cs="Times New Roman"/>
                  <w:color w:val="000000"/>
                  <w:spacing w:val="-6"/>
                </w:rPr>
                <w:t>I21.9</w:t>
              </w:r>
            </w:hyperlink>
            <w:r w:rsidRPr="00967538">
              <w:rPr>
                <w:rFonts w:ascii="Times New Roman" w:hAnsi="Times New Roman" w:cs="Times New Roman"/>
                <w:color w:val="000000"/>
                <w:spacing w:val="-6"/>
              </w:rPr>
              <w:t xml:space="preserve">, </w:t>
            </w:r>
            <w:hyperlink r:id="rId977" w:history="1">
              <w:r w:rsidRPr="00967538">
                <w:rPr>
                  <w:rFonts w:ascii="Times New Roman" w:hAnsi="Times New Roman" w:cs="Times New Roman"/>
                  <w:color w:val="000000"/>
                  <w:spacing w:val="-6"/>
                </w:rPr>
                <w:t>I22</w:t>
              </w:r>
            </w:hyperlink>
          </w:p>
        </w:tc>
        <w:tc>
          <w:tcPr>
            <w:tcW w:w="2891" w:type="dxa"/>
          </w:tcPr>
          <w:p w14:paraId="4A1213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нестабильная стенокардия, острый и повторный инфаркт миокарда (без подъема сегмента ST электрокардиограммы)</w:t>
            </w:r>
          </w:p>
        </w:tc>
        <w:tc>
          <w:tcPr>
            <w:tcW w:w="1639" w:type="dxa"/>
          </w:tcPr>
          <w:p w14:paraId="327A8B3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23BC9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вазодилатация с установкой 1 стента в сосуд (сосуды)</w:t>
            </w:r>
          </w:p>
        </w:tc>
        <w:tc>
          <w:tcPr>
            <w:tcW w:w="1448" w:type="dxa"/>
          </w:tcPr>
          <w:p w14:paraId="6ABE2FC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121 748</w:t>
            </w:r>
          </w:p>
        </w:tc>
      </w:tr>
      <w:tr w:rsidR="001818C9" w:rsidRPr="00967538" w14:paraId="59249DCE" w14:textId="77777777" w:rsidTr="00600907">
        <w:trPr>
          <w:trHeight w:val="20"/>
        </w:trPr>
        <w:tc>
          <w:tcPr>
            <w:tcW w:w="710" w:type="dxa"/>
          </w:tcPr>
          <w:p w14:paraId="7F8EE7F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40</w:t>
            </w:r>
          </w:p>
        </w:tc>
        <w:tc>
          <w:tcPr>
            <w:tcW w:w="3260" w:type="dxa"/>
          </w:tcPr>
          <w:p w14:paraId="2866AFC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ангиопластики в сочетании со стентированием при ишемической болезни сердца</w:t>
            </w:r>
          </w:p>
        </w:tc>
        <w:tc>
          <w:tcPr>
            <w:tcW w:w="1707" w:type="dxa"/>
          </w:tcPr>
          <w:p w14:paraId="06730B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78" w:history="1">
              <w:r w:rsidRPr="00967538">
                <w:rPr>
                  <w:rFonts w:ascii="Times New Roman" w:hAnsi="Times New Roman" w:cs="Times New Roman"/>
                  <w:color w:val="000000"/>
                  <w:spacing w:val="-6"/>
                </w:rPr>
                <w:t>I20.0</w:t>
              </w:r>
            </w:hyperlink>
            <w:r w:rsidRPr="00967538">
              <w:rPr>
                <w:rFonts w:ascii="Times New Roman" w:hAnsi="Times New Roman" w:cs="Times New Roman"/>
                <w:color w:val="000000"/>
                <w:spacing w:val="-6"/>
              </w:rPr>
              <w:t xml:space="preserve">, </w:t>
            </w:r>
            <w:hyperlink r:id="rId979" w:history="1">
              <w:r w:rsidRPr="00967538">
                <w:rPr>
                  <w:rFonts w:ascii="Times New Roman" w:hAnsi="Times New Roman" w:cs="Times New Roman"/>
                  <w:color w:val="000000"/>
                  <w:spacing w:val="-6"/>
                </w:rPr>
                <w:t>I21.4</w:t>
              </w:r>
            </w:hyperlink>
            <w:r w:rsidRPr="00967538">
              <w:rPr>
                <w:rFonts w:ascii="Times New Roman" w:hAnsi="Times New Roman" w:cs="Times New Roman"/>
                <w:color w:val="000000"/>
                <w:spacing w:val="-6"/>
              </w:rPr>
              <w:t xml:space="preserve">, </w:t>
            </w:r>
            <w:hyperlink r:id="rId980" w:history="1">
              <w:r w:rsidRPr="00967538">
                <w:rPr>
                  <w:rFonts w:ascii="Times New Roman" w:hAnsi="Times New Roman" w:cs="Times New Roman"/>
                  <w:color w:val="000000"/>
                  <w:spacing w:val="-6"/>
                </w:rPr>
                <w:t>I21.9</w:t>
              </w:r>
            </w:hyperlink>
            <w:r w:rsidRPr="00967538">
              <w:rPr>
                <w:rFonts w:ascii="Times New Roman" w:hAnsi="Times New Roman" w:cs="Times New Roman"/>
                <w:color w:val="000000"/>
                <w:spacing w:val="-6"/>
              </w:rPr>
              <w:t xml:space="preserve">, </w:t>
            </w:r>
            <w:hyperlink r:id="rId981" w:history="1">
              <w:r w:rsidRPr="00967538">
                <w:rPr>
                  <w:rFonts w:ascii="Times New Roman" w:hAnsi="Times New Roman" w:cs="Times New Roman"/>
                  <w:color w:val="000000"/>
                  <w:spacing w:val="-6"/>
                </w:rPr>
                <w:t>I22</w:t>
              </w:r>
            </w:hyperlink>
          </w:p>
        </w:tc>
        <w:tc>
          <w:tcPr>
            <w:tcW w:w="2891" w:type="dxa"/>
          </w:tcPr>
          <w:p w14:paraId="06942B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нестабильная стенокардия, острый и повторный инфаркт миокарда (без подъема сегмента ST электрокардиограммы)</w:t>
            </w:r>
          </w:p>
        </w:tc>
        <w:tc>
          <w:tcPr>
            <w:tcW w:w="1639" w:type="dxa"/>
          </w:tcPr>
          <w:p w14:paraId="7D6772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49050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вазодилатация с установкой 2 стентов в сосуд (сосуды)</w:t>
            </w:r>
          </w:p>
        </w:tc>
        <w:tc>
          <w:tcPr>
            <w:tcW w:w="1448" w:type="dxa"/>
          </w:tcPr>
          <w:p w14:paraId="2F793CF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148 617</w:t>
            </w:r>
          </w:p>
        </w:tc>
      </w:tr>
      <w:tr w:rsidR="001818C9" w:rsidRPr="00967538" w14:paraId="1DF5AAFD" w14:textId="77777777" w:rsidTr="00600907">
        <w:trPr>
          <w:trHeight w:val="20"/>
        </w:trPr>
        <w:tc>
          <w:tcPr>
            <w:tcW w:w="710" w:type="dxa"/>
          </w:tcPr>
          <w:p w14:paraId="6CC6CC0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41</w:t>
            </w:r>
          </w:p>
        </w:tc>
        <w:tc>
          <w:tcPr>
            <w:tcW w:w="3260" w:type="dxa"/>
          </w:tcPr>
          <w:p w14:paraId="218D89A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ангиопластики в сочетании со стентированием при ишемической болезни сердца</w:t>
            </w:r>
          </w:p>
        </w:tc>
        <w:tc>
          <w:tcPr>
            <w:tcW w:w="1707" w:type="dxa"/>
          </w:tcPr>
          <w:p w14:paraId="4DE76B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82" w:history="1">
              <w:r w:rsidRPr="00967538">
                <w:rPr>
                  <w:rFonts w:ascii="Times New Roman" w:hAnsi="Times New Roman" w:cs="Times New Roman"/>
                  <w:color w:val="000000"/>
                  <w:spacing w:val="-6"/>
                </w:rPr>
                <w:t>I20.0</w:t>
              </w:r>
            </w:hyperlink>
            <w:r w:rsidRPr="00967538">
              <w:rPr>
                <w:rFonts w:ascii="Times New Roman" w:hAnsi="Times New Roman" w:cs="Times New Roman"/>
                <w:color w:val="000000"/>
                <w:spacing w:val="-6"/>
              </w:rPr>
              <w:t xml:space="preserve">, </w:t>
            </w:r>
            <w:hyperlink r:id="rId983" w:history="1">
              <w:r w:rsidRPr="00967538">
                <w:rPr>
                  <w:rFonts w:ascii="Times New Roman" w:hAnsi="Times New Roman" w:cs="Times New Roman"/>
                  <w:color w:val="000000"/>
                  <w:spacing w:val="-6"/>
                </w:rPr>
                <w:t>I21.4</w:t>
              </w:r>
            </w:hyperlink>
            <w:r w:rsidRPr="00967538">
              <w:rPr>
                <w:rFonts w:ascii="Times New Roman" w:hAnsi="Times New Roman" w:cs="Times New Roman"/>
                <w:color w:val="000000"/>
                <w:spacing w:val="-6"/>
              </w:rPr>
              <w:t xml:space="preserve">, </w:t>
            </w:r>
            <w:hyperlink r:id="rId984" w:history="1">
              <w:r w:rsidRPr="00967538">
                <w:rPr>
                  <w:rFonts w:ascii="Times New Roman" w:hAnsi="Times New Roman" w:cs="Times New Roman"/>
                  <w:color w:val="000000"/>
                  <w:spacing w:val="-6"/>
                </w:rPr>
                <w:t>I21.9</w:t>
              </w:r>
            </w:hyperlink>
            <w:r w:rsidRPr="00967538">
              <w:rPr>
                <w:rFonts w:ascii="Times New Roman" w:hAnsi="Times New Roman" w:cs="Times New Roman"/>
                <w:color w:val="000000"/>
                <w:spacing w:val="-6"/>
              </w:rPr>
              <w:t xml:space="preserve">, </w:t>
            </w:r>
            <w:hyperlink r:id="rId985" w:history="1">
              <w:r w:rsidRPr="00967538">
                <w:rPr>
                  <w:rFonts w:ascii="Times New Roman" w:hAnsi="Times New Roman" w:cs="Times New Roman"/>
                  <w:color w:val="000000"/>
                  <w:spacing w:val="-6"/>
                </w:rPr>
                <w:t>I22</w:t>
              </w:r>
            </w:hyperlink>
          </w:p>
        </w:tc>
        <w:tc>
          <w:tcPr>
            <w:tcW w:w="2891" w:type="dxa"/>
          </w:tcPr>
          <w:p w14:paraId="421867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нестабильная стенокардия, острый и повторный инфаркт миокарда (без подъема сегмента ST электрокардиограммы)</w:t>
            </w:r>
          </w:p>
        </w:tc>
        <w:tc>
          <w:tcPr>
            <w:tcW w:w="1639" w:type="dxa"/>
          </w:tcPr>
          <w:p w14:paraId="3D5920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F4E5F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вазодилатация с установкой 3 стентов в сосуд (сосуды)</w:t>
            </w:r>
          </w:p>
        </w:tc>
        <w:tc>
          <w:tcPr>
            <w:tcW w:w="1448" w:type="dxa"/>
          </w:tcPr>
          <w:p w14:paraId="1CA9177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187 359</w:t>
            </w:r>
          </w:p>
        </w:tc>
      </w:tr>
      <w:tr w:rsidR="001818C9" w:rsidRPr="00967538" w14:paraId="4EA1CCC8" w14:textId="77777777" w:rsidTr="00600907">
        <w:trPr>
          <w:trHeight w:val="20"/>
        </w:trPr>
        <w:tc>
          <w:tcPr>
            <w:tcW w:w="710" w:type="dxa"/>
          </w:tcPr>
          <w:p w14:paraId="74AD6A5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42</w:t>
            </w:r>
          </w:p>
        </w:tc>
        <w:tc>
          <w:tcPr>
            <w:tcW w:w="3260" w:type="dxa"/>
          </w:tcPr>
          <w:p w14:paraId="3BD4D7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ангиопластики в сочетании со стентированием при ишемической болезни сердца</w:t>
            </w:r>
          </w:p>
        </w:tc>
        <w:tc>
          <w:tcPr>
            <w:tcW w:w="1707" w:type="dxa"/>
          </w:tcPr>
          <w:p w14:paraId="6F65ECA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986" w:history="1">
              <w:r w:rsidRPr="00967538">
                <w:rPr>
                  <w:rFonts w:ascii="Times New Roman" w:hAnsi="Times New Roman" w:cs="Times New Roman"/>
                  <w:color w:val="000000"/>
                  <w:spacing w:val="-6"/>
                </w:rPr>
                <w:t>I20.1</w:t>
              </w:r>
            </w:hyperlink>
            <w:r w:rsidRPr="00967538">
              <w:rPr>
                <w:rFonts w:ascii="Times New Roman" w:hAnsi="Times New Roman" w:cs="Times New Roman"/>
                <w:color w:val="000000"/>
                <w:spacing w:val="-6"/>
              </w:rPr>
              <w:t xml:space="preserve">, </w:t>
            </w:r>
            <w:hyperlink r:id="rId987" w:history="1">
              <w:r w:rsidRPr="00967538">
                <w:rPr>
                  <w:rFonts w:ascii="Times New Roman" w:hAnsi="Times New Roman" w:cs="Times New Roman"/>
                  <w:color w:val="000000"/>
                  <w:spacing w:val="-6"/>
                </w:rPr>
                <w:t>I20.8</w:t>
              </w:r>
            </w:hyperlink>
            <w:r w:rsidRPr="00967538">
              <w:rPr>
                <w:rFonts w:ascii="Times New Roman" w:hAnsi="Times New Roman" w:cs="Times New Roman"/>
                <w:color w:val="000000"/>
                <w:spacing w:val="-6"/>
              </w:rPr>
              <w:t xml:space="preserve">, </w:t>
            </w:r>
            <w:hyperlink r:id="rId988" w:history="1">
              <w:r w:rsidRPr="00967538">
                <w:rPr>
                  <w:rFonts w:ascii="Times New Roman" w:hAnsi="Times New Roman" w:cs="Times New Roman"/>
                  <w:color w:val="000000"/>
                  <w:spacing w:val="-6"/>
                </w:rPr>
                <w:t>I25</w:t>
              </w:r>
            </w:hyperlink>
          </w:p>
        </w:tc>
        <w:tc>
          <w:tcPr>
            <w:tcW w:w="2891" w:type="dxa"/>
          </w:tcPr>
          <w:p w14:paraId="34342E2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ишемическая болезнь сердца со стенозированием 1 – 3 коронарных артерий</w:t>
            </w:r>
          </w:p>
        </w:tc>
        <w:tc>
          <w:tcPr>
            <w:tcW w:w="1639" w:type="dxa"/>
          </w:tcPr>
          <w:p w14:paraId="50DAD78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68BDF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вазодилатация с установкой 1 – 3 стентов в сосуд (сосуды)</w:t>
            </w:r>
          </w:p>
        </w:tc>
        <w:tc>
          <w:tcPr>
            <w:tcW w:w="1448" w:type="dxa"/>
          </w:tcPr>
          <w:p w14:paraId="6F13333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158 728</w:t>
            </w:r>
          </w:p>
        </w:tc>
      </w:tr>
      <w:tr w:rsidR="001818C9" w:rsidRPr="00967538" w14:paraId="6423A912" w14:textId="77777777" w:rsidTr="00600907">
        <w:trPr>
          <w:trHeight w:val="20"/>
        </w:trPr>
        <w:tc>
          <w:tcPr>
            <w:tcW w:w="710" w:type="dxa"/>
          </w:tcPr>
          <w:p w14:paraId="3039E6D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43</w:t>
            </w:r>
          </w:p>
        </w:tc>
        <w:tc>
          <w:tcPr>
            <w:tcW w:w="3260" w:type="dxa"/>
          </w:tcPr>
          <w:p w14:paraId="385A1D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Эндоваскулярная, хирургическая коррекция нарушений ритма сердца без имплантации кардиовертера-дефибриллятора у взрослых</w:t>
            </w:r>
          </w:p>
        </w:tc>
        <w:tc>
          <w:tcPr>
            <w:tcW w:w="1707" w:type="dxa"/>
          </w:tcPr>
          <w:p w14:paraId="741760B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989" w:history="1">
              <w:r w:rsidRPr="00967538">
                <w:rPr>
                  <w:rFonts w:ascii="Times New Roman" w:hAnsi="Times New Roman" w:cs="Times New Roman"/>
                  <w:color w:val="000000"/>
                  <w:spacing w:val="-6"/>
                  <w:lang w:val="en-US"/>
                </w:rPr>
                <w:t>I44.1</w:t>
              </w:r>
            </w:hyperlink>
            <w:r w:rsidRPr="00967538">
              <w:rPr>
                <w:rFonts w:ascii="Times New Roman" w:hAnsi="Times New Roman" w:cs="Times New Roman"/>
                <w:color w:val="000000"/>
                <w:spacing w:val="-6"/>
                <w:lang w:val="en-US"/>
              </w:rPr>
              <w:t xml:space="preserve">, </w:t>
            </w:r>
            <w:hyperlink r:id="rId990" w:history="1">
              <w:r w:rsidRPr="00967538">
                <w:rPr>
                  <w:rFonts w:ascii="Times New Roman" w:hAnsi="Times New Roman" w:cs="Times New Roman"/>
                  <w:color w:val="000000"/>
                  <w:spacing w:val="-6"/>
                  <w:lang w:val="en-US"/>
                </w:rPr>
                <w:t>I44.2</w:t>
              </w:r>
            </w:hyperlink>
            <w:r w:rsidRPr="00967538">
              <w:rPr>
                <w:rFonts w:ascii="Times New Roman" w:hAnsi="Times New Roman" w:cs="Times New Roman"/>
                <w:color w:val="000000"/>
                <w:spacing w:val="-6"/>
                <w:lang w:val="en-US"/>
              </w:rPr>
              <w:t xml:space="preserve">, </w:t>
            </w:r>
            <w:hyperlink r:id="rId991" w:history="1">
              <w:r w:rsidRPr="00967538">
                <w:rPr>
                  <w:rFonts w:ascii="Times New Roman" w:hAnsi="Times New Roman" w:cs="Times New Roman"/>
                  <w:color w:val="000000"/>
                  <w:spacing w:val="-6"/>
                  <w:lang w:val="en-US"/>
                </w:rPr>
                <w:t>I45.2</w:t>
              </w:r>
            </w:hyperlink>
            <w:r w:rsidRPr="00967538">
              <w:rPr>
                <w:rFonts w:ascii="Times New Roman" w:hAnsi="Times New Roman" w:cs="Times New Roman"/>
                <w:color w:val="000000"/>
                <w:spacing w:val="-6"/>
                <w:lang w:val="en-US"/>
              </w:rPr>
              <w:t xml:space="preserve">, </w:t>
            </w:r>
            <w:hyperlink r:id="rId992" w:history="1">
              <w:r w:rsidRPr="00967538">
                <w:rPr>
                  <w:rFonts w:ascii="Times New Roman" w:hAnsi="Times New Roman" w:cs="Times New Roman"/>
                  <w:color w:val="000000"/>
                  <w:spacing w:val="-6"/>
                  <w:lang w:val="en-US"/>
                </w:rPr>
                <w:t>I45.3</w:t>
              </w:r>
            </w:hyperlink>
            <w:r w:rsidRPr="00967538">
              <w:rPr>
                <w:rFonts w:ascii="Times New Roman" w:hAnsi="Times New Roman" w:cs="Times New Roman"/>
                <w:color w:val="000000"/>
                <w:spacing w:val="-6"/>
                <w:lang w:val="en-US"/>
              </w:rPr>
              <w:t xml:space="preserve">, </w:t>
            </w:r>
            <w:hyperlink r:id="rId993" w:history="1">
              <w:r w:rsidRPr="00967538">
                <w:rPr>
                  <w:rFonts w:ascii="Times New Roman" w:hAnsi="Times New Roman" w:cs="Times New Roman"/>
                  <w:color w:val="000000"/>
                  <w:spacing w:val="-6"/>
                  <w:lang w:val="en-US"/>
                </w:rPr>
                <w:t>I45.6</w:t>
              </w:r>
            </w:hyperlink>
            <w:r w:rsidRPr="00967538">
              <w:rPr>
                <w:rFonts w:ascii="Times New Roman" w:hAnsi="Times New Roman" w:cs="Times New Roman"/>
                <w:color w:val="000000"/>
                <w:spacing w:val="-6"/>
                <w:lang w:val="en-US"/>
              </w:rPr>
              <w:t xml:space="preserve">, </w:t>
            </w:r>
            <w:hyperlink r:id="rId994" w:history="1">
              <w:r w:rsidRPr="00967538">
                <w:rPr>
                  <w:rFonts w:ascii="Times New Roman" w:hAnsi="Times New Roman" w:cs="Times New Roman"/>
                  <w:color w:val="000000"/>
                  <w:spacing w:val="-6"/>
                  <w:lang w:val="en-US"/>
                </w:rPr>
                <w:t>I46.0</w:t>
              </w:r>
            </w:hyperlink>
            <w:r w:rsidRPr="00967538">
              <w:rPr>
                <w:rFonts w:ascii="Times New Roman" w:hAnsi="Times New Roman" w:cs="Times New Roman"/>
                <w:color w:val="000000"/>
                <w:spacing w:val="-6"/>
                <w:lang w:val="en-US"/>
              </w:rPr>
              <w:t xml:space="preserve">, </w:t>
            </w:r>
            <w:hyperlink r:id="rId995" w:history="1">
              <w:r w:rsidRPr="00967538">
                <w:rPr>
                  <w:rFonts w:ascii="Times New Roman" w:hAnsi="Times New Roman" w:cs="Times New Roman"/>
                  <w:color w:val="000000"/>
                  <w:spacing w:val="-6"/>
                  <w:lang w:val="en-US"/>
                </w:rPr>
                <w:t>I47.0</w:t>
              </w:r>
            </w:hyperlink>
            <w:r w:rsidRPr="00967538">
              <w:rPr>
                <w:rFonts w:ascii="Times New Roman" w:hAnsi="Times New Roman" w:cs="Times New Roman"/>
                <w:color w:val="000000"/>
                <w:spacing w:val="-6"/>
                <w:lang w:val="en-US"/>
              </w:rPr>
              <w:t xml:space="preserve">, </w:t>
            </w:r>
            <w:hyperlink r:id="rId996" w:history="1">
              <w:r w:rsidRPr="00967538">
                <w:rPr>
                  <w:rFonts w:ascii="Times New Roman" w:hAnsi="Times New Roman" w:cs="Times New Roman"/>
                  <w:color w:val="000000"/>
                  <w:spacing w:val="-6"/>
                  <w:lang w:val="en-US"/>
                </w:rPr>
                <w:t>I47.1</w:t>
              </w:r>
            </w:hyperlink>
            <w:r w:rsidRPr="00967538">
              <w:rPr>
                <w:rFonts w:ascii="Times New Roman" w:hAnsi="Times New Roman" w:cs="Times New Roman"/>
                <w:color w:val="000000"/>
                <w:spacing w:val="-6"/>
                <w:lang w:val="en-US"/>
              </w:rPr>
              <w:t xml:space="preserve">, </w:t>
            </w:r>
            <w:hyperlink r:id="rId997" w:history="1">
              <w:r w:rsidRPr="00967538">
                <w:rPr>
                  <w:rFonts w:ascii="Times New Roman" w:hAnsi="Times New Roman" w:cs="Times New Roman"/>
                  <w:color w:val="000000"/>
                  <w:spacing w:val="-6"/>
                  <w:lang w:val="en-US"/>
                </w:rPr>
                <w:t>I47.2</w:t>
              </w:r>
            </w:hyperlink>
            <w:r w:rsidRPr="00967538">
              <w:rPr>
                <w:rFonts w:ascii="Times New Roman" w:hAnsi="Times New Roman" w:cs="Times New Roman"/>
                <w:color w:val="000000"/>
                <w:spacing w:val="-6"/>
                <w:lang w:val="en-US"/>
              </w:rPr>
              <w:t xml:space="preserve">, </w:t>
            </w:r>
            <w:hyperlink r:id="rId998" w:history="1">
              <w:r w:rsidRPr="00967538">
                <w:rPr>
                  <w:rFonts w:ascii="Times New Roman" w:hAnsi="Times New Roman" w:cs="Times New Roman"/>
                  <w:color w:val="000000"/>
                  <w:spacing w:val="-6"/>
                  <w:lang w:val="en-US"/>
                </w:rPr>
                <w:t>I47.9</w:t>
              </w:r>
            </w:hyperlink>
            <w:r w:rsidRPr="00967538">
              <w:rPr>
                <w:rFonts w:ascii="Times New Roman" w:hAnsi="Times New Roman" w:cs="Times New Roman"/>
                <w:color w:val="000000"/>
                <w:spacing w:val="-6"/>
                <w:lang w:val="en-US"/>
              </w:rPr>
              <w:t xml:space="preserve">, </w:t>
            </w:r>
            <w:hyperlink r:id="rId999" w:history="1">
              <w:r w:rsidRPr="00967538">
                <w:rPr>
                  <w:rFonts w:ascii="Times New Roman" w:hAnsi="Times New Roman" w:cs="Times New Roman"/>
                  <w:color w:val="000000"/>
                  <w:spacing w:val="-6"/>
                  <w:lang w:val="en-US"/>
                </w:rPr>
                <w:t>I48</w:t>
              </w:r>
            </w:hyperlink>
            <w:r w:rsidRPr="00967538">
              <w:rPr>
                <w:rFonts w:ascii="Times New Roman" w:hAnsi="Times New Roman" w:cs="Times New Roman"/>
                <w:color w:val="000000"/>
                <w:spacing w:val="-6"/>
                <w:lang w:val="en-US"/>
              </w:rPr>
              <w:t xml:space="preserve">, </w:t>
            </w:r>
            <w:hyperlink r:id="rId1000" w:history="1">
              <w:r w:rsidRPr="00967538">
                <w:rPr>
                  <w:rFonts w:ascii="Times New Roman" w:hAnsi="Times New Roman" w:cs="Times New Roman"/>
                  <w:color w:val="000000"/>
                  <w:spacing w:val="-6"/>
                  <w:lang w:val="en-US"/>
                </w:rPr>
                <w:t>I49.0</w:t>
              </w:r>
            </w:hyperlink>
            <w:r w:rsidRPr="00967538">
              <w:rPr>
                <w:rFonts w:ascii="Times New Roman" w:hAnsi="Times New Roman" w:cs="Times New Roman"/>
                <w:color w:val="000000"/>
                <w:spacing w:val="-6"/>
                <w:lang w:val="en-US"/>
              </w:rPr>
              <w:t xml:space="preserve">, </w:t>
            </w:r>
            <w:hyperlink r:id="rId1001" w:history="1">
              <w:r w:rsidRPr="00967538">
                <w:rPr>
                  <w:rFonts w:ascii="Times New Roman" w:hAnsi="Times New Roman" w:cs="Times New Roman"/>
                  <w:color w:val="000000"/>
                  <w:spacing w:val="-6"/>
                  <w:lang w:val="en-US"/>
                </w:rPr>
                <w:t>I49.5</w:t>
              </w:r>
            </w:hyperlink>
            <w:r w:rsidRPr="00967538">
              <w:rPr>
                <w:rFonts w:ascii="Times New Roman" w:hAnsi="Times New Roman" w:cs="Times New Roman"/>
                <w:color w:val="000000"/>
                <w:spacing w:val="-6"/>
                <w:lang w:val="en-US"/>
              </w:rPr>
              <w:t xml:space="preserve">, </w:t>
            </w:r>
            <w:hyperlink r:id="rId1002" w:history="1">
              <w:r w:rsidRPr="00967538">
                <w:rPr>
                  <w:rFonts w:ascii="Times New Roman" w:hAnsi="Times New Roman" w:cs="Times New Roman"/>
                  <w:color w:val="000000"/>
                  <w:spacing w:val="-6"/>
                  <w:lang w:val="en-US"/>
                </w:rPr>
                <w:t>Q22.5</w:t>
              </w:r>
            </w:hyperlink>
            <w:r w:rsidRPr="00967538">
              <w:rPr>
                <w:rFonts w:ascii="Times New Roman" w:hAnsi="Times New Roman" w:cs="Times New Roman"/>
                <w:color w:val="000000"/>
                <w:spacing w:val="-6"/>
                <w:lang w:val="en-US"/>
              </w:rPr>
              <w:t xml:space="preserve">, </w:t>
            </w:r>
            <w:hyperlink r:id="rId1003" w:history="1">
              <w:r w:rsidRPr="00967538">
                <w:rPr>
                  <w:rFonts w:ascii="Times New Roman" w:hAnsi="Times New Roman" w:cs="Times New Roman"/>
                  <w:color w:val="000000"/>
                  <w:spacing w:val="-6"/>
                  <w:lang w:val="en-US"/>
                </w:rPr>
                <w:t>Q24.6</w:t>
              </w:r>
            </w:hyperlink>
          </w:p>
        </w:tc>
        <w:tc>
          <w:tcPr>
            <w:tcW w:w="2891" w:type="dxa"/>
          </w:tcPr>
          <w:p w14:paraId="3FE727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пароксизмальные нарушения ритма и проводимости различного генеза, сопровождающиеся сердечной недостаточностью, </w:t>
            </w:r>
            <w:r w:rsidRPr="00967538">
              <w:rPr>
                <w:rFonts w:ascii="Times New Roman" w:hAnsi="Times New Roman" w:cs="Times New Roman"/>
                <w:color w:val="000000"/>
                <w:spacing w:val="-6"/>
              </w:rPr>
              <w:lastRenderedPageBreak/>
              <w:t>гемодинамическими расстройствами и отсутствием эффекта от медикаментозной терапии</w:t>
            </w:r>
          </w:p>
        </w:tc>
        <w:tc>
          <w:tcPr>
            <w:tcW w:w="1639" w:type="dxa"/>
          </w:tcPr>
          <w:p w14:paraId="21DF4DE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0EBC1BD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частотно-адаптированного однокамерного кардиостимулятора</w:t>
            </w:r>
          </w:p>
        </w:tc>
        <w:tc>
          <w:tcPr>
            <w:tcW w:w="1448" w:type="dxa"/>
          </w:tcPr>
          <w:p w14:paraId="6185C6A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146 352</w:t>
            </w:r>
          </w:p>
        </w:tc>
      </w:tr>
      <w:tr w:rsidR="001818C9" w:rsidRPr="00967538" w14:paraId="69EA8430" w14:textId="77777777" w:rsidTr="00600907">
        <w:trPr>
          <w:trHeight w:val="20"/>
        </w:trPr>
        <w:tc>
          <w:tcPr>
            <w:tcW w:w="710" w:type="dxa"/>
          </w:tcPr>
          <w:p w14:paraId="471A09A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44</w:t>
            </w:r>
          </w:p>
        </w:tc>
        <w:tc>
          <w:tcPr>
            <w:tcW w:w="3260" w:type="dxa"/>
          </w:tcPr>
          <w:p w14:paraId="4CF13E0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Эндоваскулярная, хирургическая коррекция нарушений ритма сердца без имплантации кардиовертера-дефибриллятора у детей</w:t>
            </w:r>
          </w:p>
        </w:tc>
        <w:tc>
          <w:tcPr>
            <w:tcW w:w="1707" w:type="dxa"/>
          </w:tcPr>
          <w:p w14:paraId="5DE4B3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1004" w:history="1">
              <w:r w:rsidRPr="00967538">
                <w:rPr>
                  <w:rFonts w:ascii="Times New Roman" w:hAnsi="Times New Roman" w:cs="Times New Roman"/>
                  <w:color w:val="000000"/>
                  <w:spacing w:val="-6"/>
                  <w:lang w:val="en-US"/>
                </w:rPr>
                <w:t>I44.1</w:t>
              </w:r>
            </w:hyperlink>
            <w:r w:rsidRPr="00967538">
              <w:rPr>
                <w:rFonts w:ascii="Times New Roman" w:hAnsi="Times New Roman" w:cs="Times New Roman"/>
                <w:color w:val="000000"/>
                <w:spacing w:val="-6"/>
                <w:lang w:val="en-US"/>
              </w:rPr>
              <w:t xml:space="preserve">, </w:t>
            </w:r>
            <w:hyperlink r:id="rId1005" w:history="1">
              <w:r w:rsidRPr="00967538">
                <w:rPr>
                  <w:rFonts w:ascii="Times New Roman" w:hAnsi="Times New Roman" w:cs="Times New Roman"/>
                  <w:color w:val="000000"/>
                  <w:spacing w:val="-6"/>
                  <w:lang w:val="en-US"/>
                </w:rPr>
                <w:t>I44.2</w:t>
              </w:r>
            </w:hyperlink>
            <w:r w:rsidRPr="00967538">
              <w:rPr>
                <w:rFonts w:ascii="Times New Roman" w:hAnsi="Times New Roman" w:cs="Times New Roman"/>
                <w:color w:val="000000"/>
                <w:spacing w:val="-6"/>
                <w:lang w:val="en-US"/>
              </w:rPr>
              <w:t xml:space="preserve">, </w:t>
            </w:r>
            <w:hyperlink r:id="rId1006" w:history="1">
              <w:r w:rsidRPr="00967538">
                <w:rPr>
                  <w:rFonts w:ascii="Times New Roman" w:hAnsi="Times New Roman" w:cs="Times New Roman"/>
                  <w:color w:val="000000"/>
                  <w:spacing w:val="-6"/>
                  <w:lang w:val="en-US"/>
                </w:rPr>
                <w:t>I45.2</w:t>
              </w:r>
            </w:hyperlink>
            <w:r w:rsidRPr="00967538">
              <w:rPr>
                <w:rFonts w:ascii="Times New Roman" w:hAnsi="Times New Roman" w:cs="Times New Roman"/>
                <w:color w:val="000000"/>
                <w:spacing w:val="-6"/>
                <w:lang w:val="en-US"/>
              </w:rPr>
              <w:t xml:space="preserve">, </w:t>
            </w:r>
            <w:hyperlink r:id="rId1007" w:history="1">
              <w:r w:rsidRPr="00967538">
                <w:rPr>
                  <w:rFonts w:ascii="Times New Roman" w:hAnsi="Times New Roman" w:cs="Times New Roman"/>
                  <w:color w:val="000000"/>
                  <w:spacing w:val="-6"/>
                  <w:lang w:val="en-US"/>
                </w:rPr>
                <w:t>I45.3</w:t>
              </w:r>
            </w:hyperlink>
            <w:r w:rsidRPr="00967538">
              <w:rPr>
                <w:rFonts w:ascii="Times New Roman" w:hAnsi="Times New Roman" w:cs="Times New Roman"/>
                <w:color w:val="000000"/>
                <w:spacing w:val="-6"/>
                <w:lang w:val="en-US"/>
              </w:rPr>
              <w:t xml:space="preserve">, </w:t>
            </w:r>
            <w:hyperlink r:id="rId1008" w:history="1">
              <w:r w:rsidRPr="00967538">
                <w:rPr>
                  <w:rFonts w:ascii="Times New Roman" w:hAnsi="Times New Roman" w:cs="Times New Roman"/>
                  <w:color w:val="000000"/>
                  <w:spacing w:val="-6"/>
                  <w:lang w:val="en-US"/>
                </w:rPr>
                <w:t>I45.6</w:t>
              </w:r>
            </w:hyperlink>
            <w:r w:rsidRPr="00967538">
              <w:rPr>
                <w:rFonts w:ascii="Times New Roman" w:hAnsi="Times New Roman" w:cs="Times New Roman"/>
                <w:color w:val="000000"/>
                <w:spacing w:val="-6"/>
                <w:lang w:val="en-US"/>
              </w:rPr>
              <w:t xml:space="preserve">, </w:t>
            </w:r>
            <w:hyperlink r:id="rId1009" w:history="1">
              <w:r w:rsidRPr="00967538">
                <w:rPr>
                  <w:rFonts w:ascii="Times New Roman" w:hAnsi="Times New Roman" w:cs="Times New Roman"/>
                  <w:color w:val="000000"/>
                  <w:spacing w:val="-6"/>
                  <w:lang w:val="en-US"/>
                </w:rPr>
                <w:t>I46.0</w:t>
              </w:r>
            </w:hyperlink>
            <w:r w:rsidRPr="00967538">
              <w:rPr>
                <w:rFonts w:ascii="Times New Roman" w:hAnsi="Times New Roman" w:cs="Times New Roman"/>
                <w:color w:val="000000"/>
                <w:spacing w:val="-6"/>
                <w:lang w:val="en-US"/>
              </w:rPr>
              <w:t xml:space="preserve">, </w:t>
            </w:r>
            <w:hyperlink r:id="rId1010" w:history="1">
              <w:r w:rsidRPr="00967538">
                <w:rPr>
                  <w:rFonts w:ascii="Times New Roman" w:hAnsi="Times New Roman" w:cs="Times New Roman"/>
                  <w:color w:val="000000"/>
                  <w:spacing w:val="-6"/>
                  <w:lang w:val="en-US"/>
                </w:rPr>
                <w:t>I47.0</w:t>
              </w:r>
            </w:hyperlink>
            <w:r w:rsidRPr="00967538">
              <w:rPr>
                <w:rFonts w:ascii="Times New Roman" w:hAnsi="Times New Roman" w:cs="Times New Roman"/>
                <w:color w:val="000000"/>
                <w:spacing w:val="-6"/>
                <w:lang w:val="en-US"/>
              </w:rPr>
              <w:t xml:space="preserve">, </w:t>
            </w:r>
            <w:hyperlink r:id="rId1011" w:history="1">
              <w:r w:rsidRPr="00967538">
                <w:rPr>
                  <w:rFonts w:ascii="Times New Roman" w:hAnsi="Times New Roman" w:cs="Times New Roman"/>
                  <w:color w:val="000000"/>
                  <w:spacing w:val="-6"/>
                  <w:lang w:val="en-US"/>
                </w:rPr>
                <w:t>I47.1</w:t>
              </w:r>
            </w:hyperlink>
            <w:r w:rsidRPr="00967538">
              <w:rPr>
                <w:rFonts w:ascii="Times New Roman" w:hAnsi="Times New Roman" w:cs="Times New Roman"/>
                <w:color w:val="000000"/>
                <w:spacing w:val="-6"/>
                <w:lang w:val="en-US"/>
              </w:rPr>
              <w:t xml:space="preserve">, </w:t>
            </w:r>
            <w:hyperlink r:id="rId1012" w:history="1">
              <w:r w:rsidRPr="00967538">
                <w:rPr>
                  <w:rFonts w:ascii="Times New Roman" w:hAnsi="Times New Roman" w:cs="Times New Roman"/>
                  <w:color w:val="000000"/>
                  <w:spacing w:val="-6"/>
                  <w:lang w:val="en-US"/>
                </w:rPr>
                <w:t>I47.2</w:t>
              </w:r>
            </w:hyperlink>
            <w:r w:rsidRPr="00967538">
              <w:rPr>
                <w:rFonts w:ascii="Times New Roman" w:hAnsi="Times New Roman" w:cs="Times New Roman"/>
                <w:color w:val="000000"/>
                <w:spacing w:val="-6"/>
                <w:lang w:val="en-US"/>
              </w:rPr>
              <w:t xml:space="preserve">, </w:t>
            </w:r>
            <w:hyperlink r:id="rId1013" w:history="1">
              <w:r w:rsidRPr="00967538">
                <w:rPr>
                  <w:rFonts w:ascii="Times New Roman" w:hAnsi="Times New Roman" w:cs="Times New Roman"/>
                  <w:color w:val="000000"/>
                  <w:spacing w:val="-6"/>
                  <w:lang w:val="en-US"/>
                </w:rPr>
                <w:t>I47.9</w:t>
              </w:r>
            </w:hyperlink>
            <w:r w:rsidRPr="00967538">
              <w:rPr>
                <w:rFonts w:ascii="Times New Roman" w:hAnsi="Times New Roman" w:cs="Times New Roman"/>
                <w:color w:val="000000"/>
                <w:spacing w:val="-6"/>
                <w:lang w:val="en-US"/>
              </w:rPr>
              <w:t xml:space="preserve">, </w:t>
            </w:r>
            <w:hyperlink r:id="rId1014" w:history="1">
              <w:r w:rsidRPr="00967538">
                <w:rPr>
                  <w:rFonts w:ascii="Times New Roman" w:hAnsi="Times New Roman" w:cs="Times New Roman"/>
                  <w:color w:val="000000"/>
                  <w:spacing w:val="-6"/>
                  <w:lang w:val="en-US"/>
                </w:rPr>
                <w:t>I48</w:t>
              </w:r>
            </w:hyperlink>
            <w:r w:rsidRPr="00967538">
              <w:rPr>
                <w:rFonts w:ascii="Times New Roman" w:hAnsi="Times New Roman" w:cs="Times New Roman"/>
                <w:color w:val="000000"/>
                <w:spacing w:val="-6"/>
                <w:lang w:val="en-US"/>
              </w:rPr>
              <w:t xml:space="preserve">, </w:t>
            </w:r>
            <w:hyperlink r:id="rId1015" w:history="1">
              <w:r w:rsidRPr="00967538">
                <w:rPr>
                  <w:rFonts w:ascii="Times New Roman" w:hAnsi="Times New Roman" w:cs="Times New Roman"/>
                  <w:color w:val="000000"/>
                  <w:spacing w:val="-6"/>
                  <w:lang w:val="en-US"/>
                </w:rPr>
                <w:t>I49.0</w:t>
              </w:r>
            </w:hyperlink>
            <w:r w:rsidRPr="00967538">
              <w:rPr>
                <w:rFonts w:ascii="Times New Roman" w:hAnsi="Times New Roman" w:cs="Times New Roman"/>
                <w:color w:val="000000"/>
                <w:spacing w:val="-6"/>
                <w:lang w:val="en-US"/>
              </w:rPr>
              <w:t xml:space="preserve">, </w:t>
            </w:r>
            <w:hyperlink r:id="rId1016" w:history="1">
              <w:r w:rsidRPr="00967538">
                <w:rPr>
                  <w:rFonts w:ascii="Times New Roman" w:hAnsi="Times New Roman" w:cs="Times New Roman"/>
                  <w:color w:val="000000"/>
                  <w:spacing w:val="-6"/>
                  <w:lang w:val="en-US"/>
                </w:rPr>
                <w:t>I49.5</w:t>
              </w:r>
            </w:hyperlink>
            <w:r w:rsidRPr="00967538">
              <w:rPr>
                <w:rFonts w:ascii="Times New Roman" w:hAnsi="Times New Roman" w:cs="Times New Roman"/>
                <w:color w:val="000000"/>
                <w:spacing w:val="-6"/>
                <w:lang w:val="en-US"/>
              </w:rPr>
              <w:t xml:space="preserve">, </w:t>
            </w:r>
            <w:hyperlink r:id="rId1017" w:history="1">
              <w:r w:rsidRPr="00967538">
                <w:rPr>
                  <w:rFonts w:ascii="Times New Roman" w:hAnsi="Times New Roman" w:cs="Times New Roman"/>
                  <w:color w:val="000000"/>
                  <w:spacing w:val="-6"/>
                  <w:lang w:val="en-US"/>
                </w:rPr>
                <w:t>Q22.5</w:t>
              </w:r>
            </w:hyperlink>
            <w:r w:rsidRPr="00967538">
              <w:rPr>
                <w:rFonts w:ascii="Times New Roman" w:hAnsi="Times New Roman" w:cs="Times New Roman"/>
                <w:color w:val="000000"/>
                <w:spacing w:val="-6"/>
                <w:lang w:val="en-US"/>
              </w:rPr>
              <w:t xml:space="preserve">, </w:t>
            </w:r>
            <w:hyperlink r:id="rId1018" w:history="1">
              <w:r w:rsidRPr="00967538">
                <w:rPr>
                  <w:rFonts w:ascii="Times New Roman" w:hAnsi="Times New Roman" w:cs="Times New Roman"/>
                  <w:color w:val="000000"/>
                  <w:spacing w:val="-6"/>
                  <w:lang w:val="en-US"/>
                </w:rPr>
                <w:t>Q24.6</w:t>
              </w:r>
            </w:hyperlink>
          </w:p>
        </w:tc>
        <w:tc>
          <w:tcPr>
            <w:tcW w:w="2891" w:type="dxa"/>
          </w:tcPr>
          <w:p w14:paraId="29CB3C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39" w:type="dxa"/>
          </w:tcPr>
          <w:p w14:paraId="74D0F9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FFE55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частотно-адаптированного однокамерного кардиостимулятора</w:t>
            </w:r>
          </w:p>
        </w:tc>
        <w:tc>
          <w:tcPr>
            <w:tcW w:w="1448" w:type="dxa"/>
          </w:tcPr>
          <w:p w14:paraId="2B229CE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273 477</w:t>
            </w:r>
          </w:p>
        </w:tc>
      </w:tr>
      <w:tr w:rsidR="001818C9" w:rsidRPr="00967538" w14:paraId="0688D7A6" w14:textId="77777777" w:rsidTr="00600907">
        <w:trPr>
          <w:trHeight w:val="20"/>
        </w:trPr>
        <w:tc>
          <w:tcPr>
            <w:tcW w:w="710" w:type="dxa"/>
          </w:tcPr>
          <w:p w14:paraId="64DE14B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45</w:t>
            </w:r>
          </w:p>
        </w:tc>
        <w:tc>
          <w:tcPr>
            <w:tcW w:w="3260" w:type="dxa"/>
          </w:tcPr>
          <w:p w14:paraId="36CD337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Эндоваскулярная, хирургическая коррекция нарушений ритма сердца без имплантации кардиовертера-дефибриллятора</w:t>
            </w:r>
          </w:p>
        </w:tc>
        <w:tc>
          <w:tcPr>
            <w:tcW w:w="1707" w:type="dxa"/>
          </w:tcPr>
          <w:p w14:paraId="793CB35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1019" w:history="1">
              <w:r w:rsidRPr="00967538">
                <w:rPr>
                  <w:rFonts w:ascii="Times New Roman" w:hAnsi="Times New Roman" w:cs="Times New Roman"/>
                  <w:color w:val="000000"/>
                  <w:spacing w:val="-6"/>
                  <w:lang w:val="en-US"/>
                </w:rPr>
                <w:t>I44.1</w:t>
              </w:r>
            </w:hyperlink>
            <w:r w:rsidRPr="00967538">
              <w:rPr>
                <w:rFonts w:ascii="Times New Roman" w:hAnsi="Times New Roman" w:cs="Times New Roman"/>
                <w:color w:val="000000"/>
                <w:spacing w:val="-6"/>
                <w:lang w:val="en-US"/>
              </w:rPr>
              <w:t xml:space="preserve">, </w:t>
            </w:r>
            <w:hyperlink r:id="rId1020" w:history="1">
              <w:r w:rsidRPr="00967538">
                <w:rPr>
                  <w:rFonts w:ascii="Times New Roman" w:hAnsi="Times New Roman" w:cs="Times New Roman"/>
                  <w:color w:val="000000"/>
                  <w:spacing w:val="-6"/>
                  <w:lang w:val="en-US"/>
                </w:rPr>
                <w:t>I44.2</w:t>
              </w:r>
            </w:hyperlink>
            <w:r w:rsidRPr="00967538">
              <w:rPr>
                <w:rFonts w:ascii="Times New Roman" w:hAnsi="Times New Roman" w:cs="Times New Roman"/>
                <w:color w:val="000000"/>
                <w:spacing w:val="-6"/>
                <w:lang w:val="en-US"/>
              </w:rPr>
              <w:t xml:space="preserve">, </w:t>
            </w:r>
            <w:hyperlink r:id="rId1021" w:history="1">
              <w:r w:rsidRPr="00967538">
                <w:rPr>
                  <w:rFonts w:ascii="Times New Roman" w:hAnsi="Times New Roman" w:cs="Times New Roman"/>
                  <w:color w:val="000000"/>
                  <w:spacing w:val="-6"/>
                  <w:lang w:val="en-US"/>
                </w:rPr>
                <w:t>I45.2</w:t>
              </w:r>
            </w:hyperlink>
            <w:r w:rsidRPr="00967538">
              <w:rPr>
                <w:rFonts w:ascii="Times New Roman" w:hAnsi="Times New Roman" w:cs="Times New Roman"/>
                <w:color w:val="000000"/>
                <w:spacing w:val="-6"/>
                <w:lang w:val="en-US"/>
              </w:rPr>
              <w:t xml:space="preserve">, </w:t>
            </w:r>
            <w:hyperlink r:id="rId1022" w:history="1">
              <w:r w:rsidRPr="00967538">
                <w:rPr>
                  <w:rFonts w:ascii="Times New Roman" w:hAnsi="Times New Roman" w:cs="Times New Roman"/>
                  <w:color w:val="000000"/>
                  <w:spacing w:val="-6"/>
                  <w:lang w:val="en-US"/>
                </w:rPr>
                <w:t>I45.3</w:t>
              </w:r>
            </w:hyperlink>
            <w:r w:rsidRPr="00967538">
              <w:rPr>
                <w:rFonts w:ascii="Times New Roman" w:hAnsi="Times New Roman" w:cs="Times New Roman"/>
                <w:color w:val="000000"/>
                <w:spacing w:val="-6"/>
                <w:lang w:val="en-US"/>
              </w:rPr>
              <w:t xml:space="preserve">, </w:t>
            </w:r>
            <w:hyperlink r:id="rId1023" w:history="1">
              <w:r w:rsidRPr="00967538">
                <w:rPr>
                  <w:rFonts w:ascii="Times New Roman" w:hAnsi="Times New Roman" w:cs="Times New Roman"/>
                  <w:color w:val="000000"/>
                  <w:spacing w:val="-6"/>
                  <w:lang w:val="en-US"/>
                </w:rPr>
                <w:t>I45.6</w:t>
              </w:r>
            </w:hyperlink>
            <w:r w:rsidRPr="00967538">
              <w:rPr>
                <w:rFonts w:ascii="Times New Roman" w:hAnsi="Times New Roman" w:cs="Times New Roman"/>
                <w:color w:val="000000"/>
                <w:spacing w:val="-6"/>
                <w:lang w:val="en-US"/>
              </w:rPr>
              <w:t xml:space="preserve">, </w:t>
            </w:r>
            <w:hyperlink r:id="rId1024" w:history="1">
              <w:r w:rsidRPr="00967538">
                <w:rPr>
                  <w:rFonts w:ascii="Times New Roman" w:hAnsi="Times New Roman" w:cs="Times New Roman"/>
                  <w:color w:val="000000"/>
                  <w:spacing w:val="-6"/>
                  <w:lang w:val="en-US"/>
                </w:rPr>
                <w:t>I46.0</w:t>
              </w:r>
            </w:hyperlink>
            <w:r w:rsidRPr="00967538">
              <w:rPr>
                <w:rFonts w:ascii="Times New Roman" w:hAnsi="Times New Roman" w:cs="Times New Roman"/>
                <w:color w:val="000000"/>
                <w:spacing w:val="-6"/>
                <w:lang w:val="en-US"/>
              </w:rPr>
              <w:t xml:space="preserve">, </w:t>
            </w:r>
            <w:hyperlink r:id="rId1025" w:history="1">
              <w:r w:rsidRPr="00967538">
                <w:rPr>
                  <w:rFonts w:ascii="Times New Roman" w:hAnsi="Times New Roman" w:cs="Times New Roman"/>
                  <w:color w:val="000000"/>
                  <w:spacing w:val="-6"/>
                  <w:lang w:val="en-US"/>
                </w:rPr>
                <w:t>I47.0</w:t>
              </w:r>
            </w:hyperlink>
            <w:r w:rsidRPr="00967538">
              <w:rPr>
                <w:rFonts w:ascii="Times New Roman" w:hAnsi="Times New Roman" w:cs="Times New Roman"/>
                <w:color w:val="000000"/>
                <w:spacing w:val="-6"/>
                <w:lang w:val="en-US"/>
              </w:rPr>
              <w:t xml:space="preserve">, </w:t>
            </w:r>
            <w:hyperlink r:id="rId1026" w:history="1">
              <w:r w:rsidRPr="00967538">
                <w:rPr>
                  <w:rFonts w:ascii="Times New Roman" w:hAnsi="Times New Roman" w:cs="Times New Roman"/>
                  <w:color w:val="000000"/>
                  <w:spacing w:val="-6"/>
                  <w:lang w:val="en-US"/>
                </w:rPr>
                <w:t>I47.1</w:t>
              </w:r>
            </w:hyperlink>
            <w:r w:rsidRPr="00967538">
              <w:rPr>
                <w:rFonts w:ascii="Times New Roman" w:hAnsi="Times New Roman" w:cs="Times New Roman"/>
                <w:color w:val="000000"/>
                <w:spacing w:val="-6"/>
                <w:lang w:val="en-US"/>
              </w:rPr>
              <w:t xml:space="preserve">, </w:t>
            </w:r>
            <w:hyperlink r:id="rId1027" w:history="1">
              <w:r w:rsidRPr="00967538">
                <w:rPr>
                  <w:rFonts w:ascii="Times New Roman" w:hAnsi="Times New Roman" w:cs="Times New Roman"/>
                  <w:color w:val="000000"/>
                  <w:spacing w:val="-6"/>
                  <w:lang w:val="en-US"/>
                </w:rPr>
                <w:t>I47.2</w:t>
              </w:r>
            </w:hyperlink>
            <w:r w:rsidRPr="00967538">
              <w:rPr>
                <w:rFonts w:ascii="Times New Roman" w:hAnsi="Times New Roman" w:cs="Times New Roman"/>
                <w:color w:val="000000"/>
                <w:spacing w:val="-6"/>
                <w:lang w:val="en-US"/>
              </w:rPr>
              <w:t xml:space="preserve">, </w:t>
            </w:r>
            <w:hyperlink r:id="rId1028" w:history="1">
              <w:r w:rsidRPr="00967538">
                <w:rPr>
                  <w:rFonts w:ascii="Times New Roman" w:hAnsi="Times New Roman" w:cs="Times New Roman"/>
                  <w:color w:val="000000"/>
                  <w:spacing w:val="-6"/>
                  <w:lang w:val="en-US"/>
                </w:rPr>
                <w:t>I47.9</w:t>
              </w:r>
            </w:hyperlink>
            <w:r w:rsidRPr="00967538">
              <w:rPr>
                <w:rFonts w:ascii="Times New Roman" w:hAnsi="Times New Roman" w:cs="Times New Roman"/>
                <w:color w:val="000000"/>
                <w:spacing w:val="-6"/>
                <w:lang w:val="en-US"/>
              </w:rPr>
              <w:t xml:space="preserve">, </w:t>
            </w:r>
            <w:hyperlink r:id="rId1029" w:history="1">
              <w:r w:rsidRPr="00967538">
                <w:rPr>
                  <w:rFonts w:ascii="Times New Roman" w:hAnsi="Times New Roman" w:cs="Times New Roman"/>
                  <w:color w:val="000000"/>
                  <w:spacing w:val="-6"/>
                  <w:lang w:val="en-US"/>
                </w:rPr>
                <w:t>I48</w:t>
              </w:r>
            </w:hyperlink>
            <w:r w:rsidRPr="00967538">
              <w:rPr>
                <w:rFonts w:ascii="Times New Roman" w:hAnsi="Times New Roman" w:cs="Times New Roman"/>
                <w:color w:val="000000"/>
                <w:spacing w:val="-6"/>
                <w:lang w:val="en-US"/>
              </w:rPr>
              <w:t xml:space="preserve">, </w:t>
            </w:r>
            <w:hyperlink r:id="rId1030" w:history="1">
              <w:r w:rsidRPr="00967538">
                <w:rPr>
                  <w:rFonts w:ascii="Times New Roman" w:hAnsi="Times New Roman" w:cs="Times New Roman"/>
                  <w:color w:val="000000"/>
                  <w:spacing w:val="-6"/>
                  <w:lang w:val="en-US"/>
                </w:rPr>
                <w:t>I49.0</w:t>
              </w:r>
            </w:hyperlink>
            <w:r w:rsidRPr="00967538">
              <w:rPr>
                <w:rFonts w:ascii="Times New Roman" w:hAnsi="Times New Roman" w:cs="Times New Roman"/>
                <w:color w:val="000000"/>
                <w:spacing w:val="-6"/>
                <w:lang w:val="en-US"/>
              </w:rPr>
              <w:t xml:space="preserve">, </w:t>
            </w:r>
            <w:hyperlink r:id="rId1031" w:history="1">
              <w:r w:rsidRPr="00967538">
                <w:rPr>
                  <w:rFonts w:ascii="Times New Roman" w:hAnsi="Times New Roman" w:cs="Times New Roman"/>
                  <w:color w:val="000000"/>
                  <w:spacing w:val="-6"/>
                  <w:lang w:val="en-US"/>
                </w:rPr>
                <w:t>I49.5</w:t>
              </w:r>
            </w:hyperlink>
            <w:r w:rsidRPr="00967538">
              <w:rPr>
                <w:rFonts w:ascii="Times New Roman" w:hAnsi="Times New Roman" w:cs="Times New Roman"/>
                <w:color w:val="000000"/>
                <w:spacing w:val="-6"/>
                <w:lang w:val="en-US"/>
              </w:rPr>
              <w:t xml:space="preserve">, </w:t>
            </w:r>
            <w:hyperlink r:id="rId1032" w:history="1">
              <w:r w:rsidRPr="00967538">
                <w:rPr>
                  <w:rFonts w:ascii="Times New Roman" w:hAnsi="Times New Roman" w:cs="Times New Roman"/>
                  <w:color w:val="000000"/>
                  <w:spacing w:val="-6"/>
                  <w:lang w:val="en-US"/>
                </w:rPr>
                <w:t>Q22.5</w:t>
              </w:r>
            </w:hyperlink>
            <w:r w:rsidRPr="00967538">
              <w:rPr>
                <w:rFonts w:ascii="Times New Roman" w:hAnsi="Times New Roman" w:cs="Times New Roman"/>
                <w:color w:val="000000"/>
                <w:spacing w:val="-6"/>
                <w:lang w:val="en-US"/>
              </w:rPr>
              <w:t xml:space="preserve">, </w:t>
            </w:r>
            <w:hyperlink r:id="rId1033" w:history="1">
              <w:r w:rsidRPr="00967538">
                <w:rPr>
                  <w:rFonts w:ascii="Times New Roman" w:hAnsi="Times New Roman" w:cs="Times New Roman"/>
                  <w:color w:val="000000"/>
                  <w:spacing w:val="-6"/>
                  <w:lang w:val="en-US"/>
                </w:rPr>
                <w:t>Q24.6</w:t>
              </w:r>
            </w:hyperlink>
          </w:p>
        </w:tc>
        <w:tc>
          <w:tcPr>
            <w:tcW w:w="2891" w:type="dxa"/>
          </w:tcPr>
          <w:p w14:paraId="28B949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39" w:type="dxa"/>
          </w:tcPr>
          <w:p w14:paraId="6757E45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1DFECB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частотно-адаптированного двухкамерного кардиостимулятора</w:t>
            </w:r>
          </w:p>
        </w:tc>
        <w:tc>
          <w:tcPr>
            <w:tcW w:w="1448" w:type="dxa"/>
          </w:tcPr>
          <w:p w14:paraId="7689262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214 545</w:t>
            </w:r>
          </w:p>
        </w:tc>
      </w:tr>
      <w:tr w:rsidR="001818C9" w:rsidRPr="00967538" w14:paraId="75D8B1B3" w14:textId="77777777" w:rsidTr="00600907">
        <w:trPr>
          <w:trHeight w:val="20"/>
        </w:trPr>
        <w:tc>
          <w:tcPr>
            <w:tcW w:w="710" w:type="dxa"/>
          </w:tcPr>
          <w:p w14:paraId="4AC5A0F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46</w:t>
            </w:r>
          </w:p>
        </w:tc>
        <w:tc>
          <w:tcPr>
            <w:tcW w:w="3260" w:type="dxa"/>
          </w:tcPr>
          <w:p w14:paraId="1ABE182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07" w:type="dxa"/>
          </w:tcPr>
          <w:p w14:paraId="09B0540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34" w:history="1">
              <w:r w:rsidRPr="00967538">
                <w:rPr>
                  <w:rFonts w:ascii="Times New Roman" w:hAnsi="Times New Roman" w:cs="Times New Roman"/>
                  <w:color w:val="000000"/>
                  <w:spacing w:val="-6"/>
                </w:rPr>
                <w:t>I20</w:t>
              </w:r>
            </w:hyperlink>
            <w:r w:rsidRPr="00967538">
              <w:rPr>
                <w:rFonts w:ascii="Times New Roman" w:hAnsi="Times New Roman" w:cs="Times New Roman"/>
                <w:color w:val="000000"/>
                <w:spacing w:val="-6"/>
              </w:rPr>
              <w:t xml:space="preserve">, </w:t>
            </w:r>
            <w:hyperlink r:id="rId1035" w:history="1">
              <w:r w:rsidRPr="00967538">
                <w:rPr>
                  <w:rFonts w:ascii="Times New Roman" w:hAnsi="Times New Roman" w:cs="Times New Roman"/>
                  <w:color w:val="000000"/>
                  <w:spacing w:val="-6"/>
                </w:rPr>
                <w:t>I21</w:t>
              </w:r>
            </w:hyperlink>
            <w:r w:rsidRPr="00967538">
              <w:rPr>
                <w:rFonts w:ascii="Times New Roman" w:hAnsi="Times New Roman" w:cs="Times New Roman"/>
                <w:color w:val="000000"/>
                <w:spacing w:val="-6"/>
              </w:rPr>
              <w:t xml:space="preserve">, </w:t>
            </w:r>
            <w:hyperlink r:id="rId1036" w:history="1">
              <w:r w:rsidRPr="00967538">
                <w:rPr>
                  <w:rFonts w:ascii="Times New Roman" w:hAnsi="Times New Roman" w:cs="Times New Roman"/>
                  <w:color w:val="000000"/>
                  <w:spacing w:val="-6"/>
                </w:rPr>
                <w:t>I22</w:t>
              </w:r>
            </w:hyperlink>
            <w:r w:rsidRPr="00967538">
              <w:rPr>
                <w:rFonts w:ascii="Times New Roman" w:hAnsi="Times New Roman" w:cs="Times New Roman"/>
                <w:color w:val="000000"/>
                <w:spacing w:val="-6"/>
              </w:rPr>
              <w:t xml:space="preserve">, </w:t>
            </w:r>
            <w:hyperlink r:id="rId1037" w:history="1">
              <w:r w:rsidRPr="00967538">
                <w:rPr>
                  <w:rFonts w:ascii="Times New Roman" w:hAnsi="Times New Roman" w:cs="Times New Roman"/>
                  <w:color w:val="000000"/>
                  <w:spacing w:val="-6"/>
                </w:rPr>
                <w:t>I24.0</w:t>
              </w:r>
            </w:hyperlink>
            <w:r w:rsidRPr="00967538">
              <w:rPr>
                <w:rFonts w:ascii="Times New Roman" w:hAnsi="Times New Roman" w:cs="Times New Roman"/>
                <w:color w:val="000000"/>
                <w:spacing w:val="-6"/>
              </w:rPr>
              <w:t>,</w:t>
            </w:r>
          </w:p>
        </w:tc>
        <w:tc>
          <w:tcPr>
            <w:tcW w:w="2891" w:type="dxa"/>
          </w:tcPr>
          <w:p w14:paraId="4C94403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39" w:type="dxa"/>
          </w:tcPr>
          <w:p w14:paraId="6E6FAC1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D298D6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аортокоронарное шунтирование у больных ишемической болезнью сердца в условиях искусственного кровоснабжения</w:t>
            </w:r>
          </w:p>
        </w:tc>
        <w:tc>
          <w:tcPr>
            <w:tcW w:w="1448" w:type="dxa"/>
          </w:tcPr>
          <w:p w14:paraId="4E217D8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367 300</w:t>
            </w:r>
          </w:p>
        </w:tc>
      </w:tr>
      <w:tr w:rsidR="001818C9" w:rsidRPr="00967538" w14:paraId="71A11556" w14:textId="77777777" w:rsidTr="00600907">
        <w:trPr>
          <w:trHeight w:val="20"/>
        </w:trPr>
        <w:tc>
          <w:tcPr>
            <w:tcW w:w="14830" w:type="dxa"/>
            <w:gridSpan w:val="7"/>
          </w:tcPr>
          <w:p w14:paraId="15261930"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Торакальная хирургия</w:t>
            </w:r>
          </w:p>
        </w:tc>
      </w:tr>
      <w:tr w:rsidR="001818C9" w:rsidRPr="00967538" w14:paraId="4F88794D" w14:textId="77777777" w:rsidTr="00600907">
        <w:trPr>
          <w:trHeight w:val="20"/>
        </w:trPr>
        <w:tc>
          <w:tcPr>
            <w:tcW w:w="710" w:type="dxa"/>
            <w:vMerge w:val="restart"/>
          </w:tcPr>
          <w:p w14:paraId="4BBC685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47</w:t>
            </w:r>
          </w:p>
        </w:tc>
        <w:tc>
          <w:tcPr>
            <w:tcW w:w="3260" w:type="dxa"/>
            <w:vMerge w:val="restart"/>
          </w:tcPr>
          <w:p w14:paraId="15FBEB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Эндоскопические и эндоваскулярные операции на органах грудной полости</w:t>
            </w:r>
          </w:p>
        </w:tc>
        <w:tc>
          <w:tcPr>
            <w:tcW w:w="1707" w:type="dxa"/>
          </w:tcPr>
          <w:p w14:paraId="7C8997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38" w:history="1">
              <w:r w:rsidRPr="00967538">
                <w:rPr>
                  <w:rFonts w:ascii="Times New Roman" w:hAnsi="Times New Roman" w:cs="Times New Roman"/>
                  <w:color w:val="000000"/>
                  <w:spacing w:val="-6"/>
                </w:rPr>
                <w:t>I27.0</w:t>
              </w:r>
            </w:hyperlink>
          </w:p>
        </w:tc>
        <w:tc>
          <w:tcPr>
            <w:tcW w:w="2891" w:type="dxa"/>
          </w:tcPr>
          <w:p w14:paraId="458165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первичная легочная гипертензия</w:t>
            </w:r>
          </w:p>
          <w:p w14:paraId="102AD279" w14:textId="77777777" w:rsidR="001818C9" w:rsidRPr="00967538" w:rsidRDefault="001818C9" w:rsidP="00600907">
            <w:pPr>
              <w:pStyle w:val="ConsPlusNormal"/>
              <w:tabs>
                <w:tab w:val="center" w:pos="4677"/>
                <w:tab w:val="right" w:pos="9355"/>
              </w:tabs>
              <w:ind w:right="-57" w:firstLine="0"/>
              <w:rPr>
                <w:rFonts w:ascii="Times New Roman" w:hAnsi="Times New Roman" w:cs="Times New Roman"/>
                <w:color w:val="000000"/>
                <w:spacing w:val="-6"/>
              </w:rPr>
            </w:pPr>
          </w:p>
        </w:tc>
        <w:tc>
          <w:tcPr>
            <w:tcW w:w="1639" w:type="dxa"/>
          </w:tcPr>
          <w:p w14:paraId="55D928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06F387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атриосептостомия</w:t>
            </w:r>
          </w:p>
        </w:tc>
        <w:tc>
          <w:tcPr>
            <w:tcW w:w="1448" w:type="dxa"/>
            <w:vMerge w:val="restart"/>
          </w:tcPr>
          <w:p w14:paraId="479C3AC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150 900</w:t>
            </w:r>
          </w:p>
        </w:tc>
      </w:tr>
      <w:tr w:rsidR="001818C9" w:rsidRPr="00967538" w14:paraId="625BAA5E" w14:textId="77777777" w:rsidTr="00600907">
        <w:trPr>
          <w:trHeight w:val="20"/>
        </w:trPr>
        <w:tc>
          <w:tcPr>
            <w:tcW w:w="710" w:type="dxa"/>
            <w:vMerge/>
          </w:tcPr>
          <w:p w14:paraId="41A26CF8"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F3B3273"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6D0B1CC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39" w:history="1">
              <w:r w:rsidRPr="00967538">
                <w:rPr>
                  <w:rFonts w:ascii="Times New Roman" w:hAnsi="Times New Roman" w:cs="Times New Roman"/>
                  <w:color w:val="000000"/>
                  <w:spacing w:val="-6"/>
                </w:rPr>
                <w:t>I37</w:t>
              </w:r>
            </w:hyperlink>
          </w:p>
        </w:tc>
        <w:tc>
          <w:tcPr>
            <w:tcW w:w="2891" w:type="dxa"/>
          </w:tcPr>
          <w:p w14:paraId="5E5BBE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стеноз клапана легочной артерии</w:t>
            </w:r>
          </w:p>
          <w:p w14:paraId="009CCE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AB81B4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3FB080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баллонная ангиопластика</w:t>
            </w:r>
          </w:p>
        </w:tc>
        <w:tc>
          <w:tcPr>
            <w:tcW w:w="1448" w:type="dxa"/>
            <w:vMerge/>
          </w:tcPr>
          <w:p w14:paraId="706EB67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3092643" w14:textId="77777777" w:rsidTr="00600907">
        <w:trPr>
          <w:trHeight w:val="20"/>
        </w:trPr>
        <w:tc>
          <w:tcPr>
            <w:tcW w:w="710" w:type="dxa"/>
            <w:vMerge/>
          </w:tcPr>
          <w:p w14:paraId="71A3CF5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3456D5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Видеоторакоскопические операции на органах грудной полости</w:t>
            </w:r>
          </w:p>
        </w:tc>
        <w:tc>
          <w:tcPr>
            <w:tcW w:w="1707" w:type="dxa"/>
          </w:tcPr>
          <w:p w14:paraId="02583A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40" w:history="1">
              <w:r w:rsidRPr="00967538">
                <w:rPr>
                  <w:rFonts w:ascii="Times New Roman" w:hAnsi="Times New Roman" w:cs="Times New Roman"/>
                  <w:color w:val="000000"/>
                  <w:spacing w:val="-6"/>
                </w:rPr>
                <w:t>J43</w:t>
              </w:r>
            </w:hyperlink>
          </w:p>
        </w:tc>
        <w:tc>
          <w:tcPr>
            <w:tcW w:w="2891" w:type="dxa"/>
          </w:tcPr>
          <w:p w14:paraId="0DD4EC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эмфизема легкого</w:t>
            </w:r>
          </w:p>
        </w:tc>
        <w:tc>
          <w:tcPr>
            <w:tcW w:w="1639" w:type="dxa"/>
          </w:tcPr>
          <w:p w14:paraId="3C8C05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2C2B2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видеоторакоскопическая резекция легких при осложненной эмфиземе</w:t>
            </w:r>
          </w:p>
        </w:tc>
        <w:tc>
          <w:tcPr>
            <w:tcW w:w="1448" w:type="dxa"/>
          </w:tcPr>
          <w:p w14:paraId="62585D8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384DA5B" w14:textId="77777777" w:rsidTr="00600907">
        <w:trPr>
          <w:trHeight w:val="20"/>
        </w:trPr>
        <w:tc>
          <w:tcPr>
            <w:tcW w:w="710" w:type="dxa"/>
          </w:tcPr>
          <w:p w14:paraId="410DBBD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48</w:t>
            </w:r>
          </w:p>
        </w:tc>
        <w:tc>
          <w:tcPr>
            <w:tcW w:w="3260" w:type="dxa"/>
          </w:tcPr>
          <w:p w14:paraId="46EC2FB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Расширенные и реконструктивно-</w:t>
            </w:r>
            <w:r w:rsidRPr="00967538">
              <w:rPr>
                <w:rFonts w:ascii="Times New Roman" w:hAnsi="Times New Roman" w:cs="Times New Roman"/>
                <w:color w:val="000000"/>
                <w:spacing w:val="-6"/>
              </w:rPr>
              <w:lastRenderedPageBreak/>
              <w:t>пластические операции на органах грудной полости</w:t>
            </w:r>
          </w:p>
        </w:tc>
        <w:tc>
          <w:tcPr>
            <w:tcW w:w="1707" w:type="dxa"/>
          </w:tcPr>
          <w:p w14:paraId="6DEEC4E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41" w:history="1">
              <w:r w:rsidRPr="00967538">
                <w:rPr>
                  <w:rFonts w:ascii="Times New Roman" w:hAnsi="Times New Roman" w:cs="Times New Roman"/>
                  <w:color w:val="000000"/>
                  <w:spacing w:val="-6"/>
                </w:rPr>
                <w:t>J43</w:t>
              </w:r>
            </w:hyperlink>
          </w:p>
        </w:tc>
        <w:tc>
          <w:tcPr>
            <w:tcW w:w="2891" w:type="dxa"/>
          </w:tcPr>
          <w:p w14:paraId="7C0410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эмфизема легкого</w:t>
            </w:r>
          </w:p>
        </w:tc>
        <w:tc>
          <w:tcPr>
            <w:tcW w:w="1639" w:type="dxa"/>
          </w:tcPr>
          <w:p w14:paraId="42FFCE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хирургическое </w:t>
            </w:r>
            <w:r w:rsidRPr="00967538">
              <w:rPr>
                <w:rFonts w:ascii="Times New Roman" w:hAnsi="Times New Roman" w:cs="Times New Roman"/>
                <w:color w:val="000000"/>
                <w:spacing w:val="-6"/>
              </w:rPr>
              <w:lastRenderedPageBreak/>
              <w:t>лечение</w:t>
            </w:r>
          </w:p>
        </w:tc>
        <w:tc>
          <w:tcPr>
            <w:tcW w:w="3175" w:type="dxa"/>
          </w:tcPr>
          <w:p w14:paraId="6AB248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пластика гигантских булл легкого</w:t>
            </w:r>
          </w:p>
        </w:tc>
        <w:tc>
          <w:tcPr>
            <w:tcW w:w="1448" w:type="dxa"/>
          </w:tcPr>
          <w:p w14:paraId="5492EC6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263 458</w:t>
            </w:r>
          </w:p>
        </w:tc>
      </w:tr>
      <w:tr w:rsidR="001818C9" w:rsidRPr="00967538" w14:paraId="7CDCC8BD" w14:textId="77777777" w:rsidTr="00600907">
        <w:trPr>
          <w:trHeight w:val="20"/>
        </w:trPr>
        <w:tc>
          <w:tcPr>
            <w:tcW w:w="14830" w:type="dxa"/>
            <w:gridSpan w:val="7"/>
          </w:tcPr>
          <w:p w14:paraId="3AB996D9"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Травматология и ортопедия</w:t>
            </w:r>
          </w:p>
        </w:tc>
      </w:tr>
      <w:tr w:rsidR="001818C9" w:rsidRPr="00967538" w14:paraId="0A67E661" w14:textId="77777777" w:rsidTr="00600907">
        <w:trPr>
          <w:trHeight w:val="20"/>
        </w:trPr>
        <w:tc>
          <w:tcPr>
            <w:tcW w:w="710" w:type="dxa"/>
            <w:vMerge w:val="restart"/>
          </w:tcPr>
          <w:p w14:paraId="3D0DE68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49</w:t>
            </w:r>
          </w:p>
        </w:tc>
        <w:tc>
          <w:tcPr>
            <w:tcW w:w="3260" w:type="dxa"/>
            <w:vMerge w:val="restart"/>
          </w:tcPr>
          <w:p w14:paraId="5952C5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07" w:type="dxa"/>
          </w:tcPr>
          <w:p w14:paraId="575C95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42" w:history="1">
              <w:r w:rsidRPr="00967538">
                <w:rPr>
                  <w:rFonts w:ascii="Times New Roman" w:hAnsi="Times New Roman" w:cs="Times New Roman"/>
                  <w:color w:val="000000"/>
                  <w:spacing w:val="-6"/>
                </w:rPr>
                <w:t>B67</w:t>
              </w:r>
            </w:hyperlink>
            <w:r w:rsidRPr="00967538">
              <w:rPr>
                <w:rFonts w:ascii="Times New Roman" w:hAnsi="Times New Roman" w:cs="Times New Roman"/>
                <w:color w:val="000000"/>
                <w:spacing w:val="-6"/>
              </w:rPr>
              <w:t xml:space="preserve">, </w:t>
            </w:r>
            <w:hyperlink r:id="rId1043" w:history="1">
              <w:r w:rsidRPr="00967538">
                <w:rPr>
                  <w:rFonts w:ascii="Times New Roman" w:hAnsi="Times New Roman" w:cs="Times New Roman"/>
                  <w:color w:val="000000"/>
                  <w:spacing w:val="-6"/>
                </w:rPr>
                <w:t>D16</w:t>
              </w:r>
            </w:hyperlink>
            <w:r w:rsidRPr="00967538">
              <w:rPr>
                <w:rFonts w:ascii="Times New Roman" w:hAnsi="Times New Roman" w:cs="Times New Roman"/>
                <w:color w:val="000000"/>
                <w:spacing w:val="-6"/>
              </w:rPr>
              <w:t xml:space="preserve">, </w:t>
            </w:r>
            <w:hyperlink r:id="rId1044" w:history="1">
              <w:r w:rsidRPr="00967538">
                <w:rPr>
                  <w:rFonts w:ascii="Times New Roman" w:hAnsi="Times New Roman" w:cs="Times New Roman"/>
                  <w:color w:val="000000"/>
                  <w:spacing w:val="-6"/>
                </w:rPr>
                <w:t>D18</w:t>
              </w:r>
            </w:hyperlink>
            <w:r w:rsidRPr="00967538">
              <w:rPr>
                <w:rFonts w:ascii="Times New Roman" w:hAnsi="Times New Roman" w:cs="Times New Roman"/>
                <w:color w:val="000000"/>
                <w:spacing w:val="-6"/>
              </w:rPr>
              <w:t xml:space="preserve">, </w:t>
            </w:r>
            <w:hyperlink r:id="rId1045" w:history="1">
              <w:r w:rsidRPr="00967538">
                <w:rPr>
                  <w:rFonts w:ascii="Times New Roman" w:hAnsi="Times New Roman" w:cs="Times New Roman"/>
                  <w:color w:val="000000"/>
                  <w:spacing w:val="-6"/>
                </w:rPr>
                <w:t>M88</w:t>
              </w:r>
            </w:hyperlink>
          </w:p>
        </w:tc>
        <w:tc>
          <w:tcPr>
            <w:tcW w:w="2891" w:type="dxa"/>
          </w:tcPr>
          <w:p w14:paraId="15CDE2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39" w:type="dxa"/>
          </w:tcPr>
          <w:p w14:paraId="16890B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27CAB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48" w:type="dxa"/>
          </w:tcPr>
          <w:p w14:paraId="23DDADF9"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140 733</w:t>
            </w:r>
          </w:p>
        </w:tc>
      </w:tr>
      <w:tr w:rsidR="001818C9" w:rsidRPr="00967538" w14:paraId="66D827FF" w14:textId="77777777" w:rsidTr="00600907">
        <w:trPr>
          <w:trHeight w:val="20"/>
        </w:trPr>
        <w:tc>
          <w:tcPr>
            <w:tcW w:w="710" w:type="dxa"/>
            <w:vMerge/>
          </w:tcPr>
          <w:p w14:paraId="4EFDBE3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77695BF"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1B5BBD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1046" w:history="1">
              <w:r w:rsidRPr="00967538">
                <w:rPr>
                  <w:rFonts w:ascii="Times New Roman" w:hAnsi="Times New Roman" w:cs="Times New Roman"/>
                  <w:color w:val="000000"/>
                  <w:spacing w:val="-6"/>
                  <w:lang w:val="en-US"/>
                </w:rPr>
                <w:t>M42</w:t>
              </w:r>
            </w:hyperlink>
            <w:r w:rsidRPr="00967538">
              <w:rPr>
                <w:rFonts w:ascii="Times New Roman" w:hAnsi="Times New Roman" w:cs="Times New Roman"/>
                <w:color w:val="000000"/>
                <w:spacing w:val="-6"/>
                <w:lang w:val="en-US"/>
              </w:rPr>
              <w:t xml:space="preserve">, </w:t>
            </w:r>
            <w:hyperlink r:id="rId1047" w:history="1">
              <w:r w:rsidRPr="00967538">
                <w:rPr>
                  <w:rFonts w:ascii="Times New Roman" w:hAnsi="Times New Roman" w:cs="Times New Roman"/>
                  <w:color w:val="000000"/>
                  <w:spacing w:val="-6"/>
                  <w:lang w:val="en-US"/>
                </w:rPr>
                <w:t>M43</w:t>
              </w:r>
            </w:hyperlink>
            <w:r w:rsidRPr="00967538">
              <w:rPr>
                <w:rFonts w:ascii="Times New Roman" w:hAnsi="Times New Roman" w:cs="Times New Roman"/>
                <w:color w:val="000000"/>
                <w:spacing w:val="-6"/>
                <w:lang w:val="en-US"/>
              </w:rPr>
              <w:t xml:space="preserve">, </w:t>
            </w:r>
            <w:hyperlink r:id="rId1048" w:history="1">
              <w:r w:rsidRPr="00967538">
                <w:rPr>
                  <w:rFonts w:ascii="Times New Roman" w:hAnsi="Times New Roman" w:cs="Times New Roman"/>
                  <w:color w:val="000000"/>
                  <w:spacing w:val="-6"/>
                  <w:lang w:val="en-US"/>
                </w:rPr>
                <w:t>M45</w:t>
              </w:r>
            </w:hyperlink>
            <w:r w:rsidRPr="00967538">
              <w:rPr>
                <w:rFonts w:ascii="Times New Roman" w:hAnsi="Times New Roman" w:cs="Times New Roman"/>
                <w:color w:val="000000"/>
                <w:spacing w:val="-6"/>
                <w:lang w:val="en-US"/>
              </w:rPr>
              <w:t xml:space="preserve">, </w:t>
            </w:r>
            <w:hyperlink r:id="rId1049" w:history="1">
              <w:r w:rsidRPr="00967538">
                <w:rPr>
                  <w:rFonts w:ascii="Times New Roman" w:hAnsi="Times New Roman" w:cs="Times New Roman"/>
                  <w:color w:val="000000"/>
                  <w:spacing w:val="-6"/>
                  <w:lang w:val="en-US"/>
                </w:rPr>
                <w:t>M46</w:t>
              </w:r>
            </w:hyperlink>
            <w:r w:rsidRPr="00967538">
              <w:rPr>
                <w:rFonts w:ascii="Times New Roman" w:hAnsi="Times New Roman" w:cs="Times New Roman"/>
                <w:color w:val="000000"/>
                <w:spacing w:val="-6"/>
                <w:lang w:val="en-US"/>
              </w:rPr>
              <w:t xml:space="preserve">, </w:t>
            </w:r>
            <w:hyperlink r:id="rId1050" w:history="1">
              <w:r w:rsidRPr="00967538">
                <w:rPr>
                  <w:rFonts w:ascii="Times New Roman" w:hAnsi="Times New Roman" w:cs="Times New Roman"/>
                  <w:color w:val="000000"/>
                  <w:spacing w:val="-6"/>
                  <w:lang w:val="en-US"/>
                </w:rPr>
                <w:t>M48</w:t>
              </w:r>
            </w:hyperlink>
            <w:r w:rsidRPr="00967538">
              <w:rPr>
                <w:rFonts w:ascii="Times New Roman" w:hAnsi="Times New Roman" w:cs="Times New Roman"/>
                <w:color w:val="000000"/>
                <w:spacing w:val="-6"/>
                <w:lang w:val="en-US"/>
              </w:rPr>
              <w:t xml:space="preserve">, </w:t>
            </w:r>
            <w:hyperlink r:id="rId1051" w:history="1">
              <w:r w:rsidRPr="00967538">
                <w:rPr>
                  <w:rFonts w:ascii="Times New Roman" w:hAnsi="Times New Roman" w:cs="Times New Roman"/>
                  <w:color w:val="000000"/>
                  <w:spacing w:val="-6"/>
                  <w:lang w:val="en-US"/>
                </w:rPr>
                <w:t>M50</w:t>
              </w:r>
            </w:hyperlink>
            <w:r w:rsidRPr="00967538">
              <w:rPr>
                <w:rFonts w:ascii="Times New Roman" w:hAnsi="Times New Roman" w:cs="Times New Roman"/>
                <w:color w:val="000000"/>
                <w:spacing w:val="-6"/>
                <w:lang w:val="en-US"/>
              </w:rPr>
              <w:t xml:space="preserve">, </w:t>
            </w:r>
            <w:hyperlink r:id="rId1052" w:history="1">
              <w:r w:rsidRPr="00967538">
                <w:rPr>
                  <w:rFonts w:ascii="Times New Roman" w:hAnsi="Times New Roman" w:cs="Times New Roman"/>
                  <w:color w:val="000000"/>
                  <w:spacing w:val="-6"/>
                  <w:lang w:val="en-US"/>
                </w:rPr>
                <w:t>M51</w:t>
              </w:r>
            </w:hyperlink>
            <w:r w:rsidRPr="00967538">
              <w:rPr>
                <w:rFonts w:ascii="Times New Roman" w:hAnsi="Times New Roman" w:cs="Times New Roman"/>
                <w:color w:val="000000"/>
                <w:spacing w:val="-6"/>
                <w:lang w:val="en-US"/>
              </w:rPr>
              <w:t xml:space="preserve">, </w:t>
            </w:r>
            <w:hyperlink r:id="rId1053" w:history="1">
              <w:r w:rsidRPr="00967538">
                <w:rPr>
                  <w:rFonts w:ascii="Times New Roman" w:hAnsi="Times New Roman" w:cs="Times New Roman"/>
                  <w:color w:val="000000"/>
                  <w:spacing w:val="-6"/>
                  <w:lang w:val="en-US"/>
                </w:rPr>
                <w:t>M53</w:t>
              </w:r>
            </w:hyperlink>
            <w:r w:rsidRPr="00967538">
              <w:rPr>
                <w:rFonts w:ascii="Times New Roman" w:hAnsi="Times New Roman" w:cs="Times New Roman"/>
                <w:color w:val="000000"/>
                <w:spacing w:val="-6"/>
                <w:lang w:val="en-US"/>
              </w:rPr>
              <w:t xml:space="preserve">, </w:t>
            </w:r>
            <w:hyperlink r:id="rId1054" w:history="1">
              <w:r w:rsidRPr="00967538">
                <w:rPr>
                  <w:rFonts w:ascii="Times New Roman" w:hAnsi="Times New Roman" w:cs="Times New Roman"/>
                  <w:color w:val="000000"/>
                  <w:spacing w:val="-6"/>
                  <w:lang w:val="en-US"/>
                </w:rPr>
                <w:t>M92</w:t>
              </w:r>
            </w:hyperlink>
            <w:r w:rsidRPr="00967538">
              <w:rPr>
                <w:rFonts w:ascii="Times New Roman" w:hAnsi="Times New Roman" w:cs="Times New Roman"/>
                <w:color w:val="000000"/>
                <w:spacing w:val="-6"/>
                <w:lang w:val="en-US"/>
              </w:rPr>
              <w:t xml:space="preserve">, </w:t>
            </w:r>
            <w:hyperlink r:id="rId1055" w:history="1">
              <w:r w:rsidRPr="00967538">
                <w:rPr>
                  <w:rFonts w:ascii="Times New Roman" w:hAnsi="Times New Roman" w:cs="Times New Roman"/>
                  <w:color w:val="000000"/>
                  <w:spacing w:val="-6"/>
                  <w:lang w:val="en-US"/>
                </w:rPr>
                <w:t>M93</w:t>
              </w:r>
            </w:hyperlink>
            <w:r w:rsidRPr="00967538">
              <w:rPr>
                <w:rFonts w:ascii="Times New Roman" w:hAnsi="Times New Roman" w:cs="Times New Roman"/>
                <w:color w:val="000000"/>
                <w:spacing w:val="-6"/>
                <w:lang w:val="en-US"/>
              </w:rPr>
              <w:t xml:space="preserve">, </w:t>
            </w:r>
            <w:hyperlink r:id="rId1056" w:history="1">
              <w:r w:rsidRPr="00967538">
                <w:rPr>
                  <w:rFonts w:ascii="Times New Roman" w:hAnsi="Times New Roman" w:cs="Times New Roman"/>
                  <w:color w:val="000000"/>
                  <w:spacing w:val="-6"/>
                  <w:lang w:val="en-US"/>
                </w:rPr>
                <w:t>M95</w:t>
              </w:r>
            </w:hyperlink>
            <w:r w:rsidRPr="00967538">
              <w:rPr>
                <w:rFonts w:ascii="Times New Roman" w:hAnsi="Times New Roman" w:cs="Times New Roman"/>
                <w:color w:val="000000"/>
                <w:spacing w:val="-6"/>
                <w:lang w:val="en-US"/>
              </w:rPr>
              <w:t xml:space="preserve">, </w:t>
            </w:r>
            <w:hyperlink r:id="rId1057" w:history="1">
              <w:r w:rsidRPr="00967538">
                <w:rPr>
                  <w:rFonts w:ascii="Times New Roman" w:hAnsi="Times New Roman" w:cs="Times New Roman"/>
                  <w:color w:val="000000"/>
                  <w:spacing w:val="-6"/>
                  <w:lang w:val="en-US"/>
                </w:rPr>
                <w:t>Q76.2</w:t>
              </w:r>
            </w:hyperlink>
          </w:p>
        </w:tc>
        <w:tc>
          <w:tcPr>
            <w:tcW w:w="2891" w:type="dxa"/>
          </w:tcPr>
          <w:p w14:paraId="298DD7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9" w:type="dxa"/>
          </w:tcPr>
          <w:p w14:paraId="418FB03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06832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48" w:type="dxa"/>
          </w:tcPr>
          <w:p w14:paraId="7872CA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2D83B59" w14:textId="77777777" w:rsidTr="00600907">
        <w:trPr>
          <w:trHeight w:val="20"/>
        </w:trPr>
        <w:tc>
          <w:tcPr>
            <w:tcW w:w="710" w:type="dxa"/>
            <w:vMerge/>
          </w:tcPr>
          <w:p w14:paraId="0D83472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004DF4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07" w:type="dxa"/>
          </w:tcPr>
          <w:p w14:paraId="49B5D8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58" w:history="1">
              <w:r w:rsidRPr="00967538">
                <w:rPr>
                  <w:rFonts w:ascii="Times New Roman" w:hAnsi="Times New Roman" w:cs="Times New Roman"/>
                  <w:color w:val="000000"/>
                  <w:spacing w:val="-6"/>
                </w:rPr>
                <w:t>M00</w:t>
              </w:r>
            </w:hyperlink>
            <w:r w:rsidRPr="00967538">
              <w:rPr>
                <w:rFonts w:ascii="Times New Roman" w:hAnsi="Times New Roman" w:cs="Times New Roman"/>
                <w:color w:val="000000"/>
                <w:spacing w:val="-6"/>
              </w:rPr>
              <w:t xml:space="preserve">, </w:t>
            </w:r>
            <w:hyperlink r:id="rId1059" w:history="1">
              <w:r w:rsidRPr="00967538">
                <w:rPr>
                  <w:rFonts w:ascii="Times New Roman" w:hAnsi="Times New Roman" w:cs="Times New Roman"/>
                  <w:color w:val="000000"/>
                  <w:spacing w:val="-6"/>
                </w:rPr>
                <w:t>M01</w:t>
              </w:r>
            </w:hyperlink>
            <w:r w:rsidRPr="00967538">
              <w:rPr>
                <w:rFonts w:ascii="Times New Roman" w:hAnsi="Times New Roman" w:cs="Times New Roman"/>
                <w:color w:val="000000"/>
                <w:spacing w:val="-6"/>
              </w:rPr>
              <w:t xml:space="preserve">, </w:t>
            </w:r>
            <w:hyperlink r:id="rId1060" w:history="1">
              <w:r w:rsidRPr="00967538">
                <w:rPr>
                  <w:rFonts w:ascii="Times New Roman" w:hAnsi="Times New Roman" w:cs="Times New Roman"/>
                  <w:color w:val="000000"/>
                  <w:spacing w:val="-6"/>
                </w:rPr>
                <w:t>M03.0</w:t>
              </w:r>
            </w:hyperlink>
            <w:r w:rsidRPr="00967538">
              <w:rPr>
                <w:rFonts w:ascii="Times New Roman" w:hAnsi="Times New Roman" w:cs="Times New Roman"/>
                <w:color w:val="000000"/>
                <w:spacing w:val="-6"/>
              </w:rPr>
              <w:t xml:space="preserve">, </w:t>
            </w:r>
            <w:hyperlink r:id="rId1061" w:history="1">
              <w:r w:rsidRPr="00967538">
                <w:rPr>
                  <w:rFonts w:ascii="Times New Roman" w:hAnsi="Times New Roman" w:cs="Times New Roman"/>
                  <w:color w:val="000000"/>
                  <w:spacing w:val="-6"/>
                </w:rPr>
                <w:t>M12.5</w:t>
              </w:r>
            </w:hyperlink>
            <w:r w:rsidRPr="00967538">
              <w:rPr>
                <w:rFonts w:ascii="Times New Roman" w:hAnsi="Times New Roman" w:cs="Times New Roman"/>
                <w:color w:val="000000"/>
                <w:spacing w:val="-6"/>
              </w:rPr>
              <w:t xml:space="preserve">, </w:t>
            </w:r>
            <w:hyperlink r:id="rId1062" w:history="1">
              <w:r w:rsidRPr="00967538">
                <w:rPr>
                  <w:rFonts w:ascii="Times New Roman" w:hAnsi="Times New Roman" w:cs="Times New Roman"/>
                  <w:color w:val="000000"/>
                  <w:spacing w:val="-6"/>
                </w:rPr>
                <w:t>M17</w:t>
              </w:r>
            </w:hyperlink>
          </w:p>
        </w:tc>
        <w:tc>
          <w:tcPr>
            <w:tcW w:w="2891" w:type="dxa"/>
          </w:tcPr>
          <w:p w14:paraId="6043949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выраженное нарушение функции крупного сустава конечности любой этиологии</w:t>
            </w:r>
          </w:p>
        </w:tc>
        <w:tc>
          <w:tcPr>
            <w:tcW w:w="1639" w:type="dxa"/>
          </w:tcPr>
          <w:p w14:paraId="1BA93F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6EC49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артродез крупных суставов конечностей с различными видами фиксации и остеосинтеза</w:t>
            </w:r>
          </w:p>
        </w:tc>
        <w:tc>
          <w:tcPr>
            <w:tcW w:w="1448" w:type="dxa"/>
          </w:tcPr>
          <w:p w14:paraId="71CD7A4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23E9A77" w14:textId="77777777" w:rsidTr="00600907">
        <w:trPr>
          <w:trHeight w:val="20"/>
        </w:trPr>
        <w:tc>
          <w:tcPr>
            <w:tcW w:w="710" w:type="dxa"/>
            <w:vMerge/>
          </w:tcPr>
          <w:p w14:paraId="6C69AB7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2CE397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07" w:type="dxa"/>
            <w:vMerge w:val="restart"/>
          </w:tcPr>
          <w:p w14:paraId="3238B8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1063" w:history="1">
              <w:r w:rsidRPr="00967538">
                <w:rPr>
                  <w:rFonts w:ascii="Times New Roman" w:hAnsi="Times New Roman" w:cs="Times New Roman"/>
                  <w:color w:val="000000"/>
                  <w:spacing w:val="-6"/>
                </w:rPr>
                <w:t>M24.6</w:t>
              </w:r>
            </w:hyperlink>
            <w:r w:rsidRPr="00967538">
              <w:rPr>
                <w:rFonts w:ascii="Times New Roman" w:hAnsi="Times New Roman" w:cs="Times New Roman"/>
                <w:color w:val="000000"/>
                <w:spacing w:val="-6"/>
              </w:rPr>
              <w:t xml:space="preserve">, </w:t>
            </w:r>
            <w:hyperlink r:id="rId1064" w:history="1">
              <w:r w:rsidRPr="00967538">
                <w:rPr>
                  <w:rFonts w:ascii="Times New Roman" w:hAnsi="Times New Roman" w:cs="Times New Roman"/>
                  <w:color w:val="000000"/>
                  <w:spacing w:val="-6"/>
                </w:rPr>
                <w:t>Z98.1</w:t>
              </w:r>
            </w:hyperlink>
            <w:r w:rsidRPr="00967538">
              <w:rPr>
                <w:rFonts w:ascii="Times New Roman" w:hAnsi="Times New Roman" w:cs="Times New Roman"/>
                <w:color w:val="000000"/>
                <w:spacing w:val="-6"/>
              </w:rPr>
              <w:t xml:space="preserve">, </w:t>
            </w:r>
            <w:hyperlink r:id="rId1065" w:history="1">
              <w:r w:rsidRPr="00967538">
                <w:rPr>
                  <w:rFonts w:ascii="Times New Roman" w:hAnsi="Times New Roman" w:cs="Times New Roman"/>
                  <w:color w:val="000000"/>
                  <w:spacing w:val="-6"/>
                </w:rPr>
                <w:t>G80.1</w:t>
              </w:r>
            </w:hyperlink>
            <w:r w:rsidRPr="00967538">
              <w:rPr>
                <w:rFonts w:ascii="Times New Roman" w:hAnsi="Times New Roman" w:cs="Times New Roman"/>
                <w:color w:val="000000"/>
                <w:spacing w:val="-6"/>
              </w:rPr>
              <w:t xml:space="preserve">, </w:t>
            </w:r>
            <w:hyperlink r:id="rId1066" w:history="1">
              <w:r w:rsidRPr="00967538">
                <w:rPr>
                  <w:rFonts w:ascii="Times New Roman" w:hAnsi="Times New Roman" w:cs="Times New Roman"/>
                  <w:color w:val="000000"/>
                  <w:spacing w:val="-6"/>
                </w:rPr>
                <w:t>G80.2</w:t>
              </w:r>
            </w:hyperlink>
            <w:r w:rsidRPr="00967538">
              <w:rPr>
                <w:rFonts w:ascii="Times New Roman" w:hAnsi="Times New Roman" w:cs="Times New Roman"/>
                <w:color w:val="000000"/>
                <w:spacing w:val="-6"/>
              </w:rPr>
              <w:t xml:space="preserve">, </w:t>
            </w:r>
            <w:hyperlink r:id="rId1067" w:history="1">
              <w:r w:rsidRPr="00967538">
                <w:rPr>
                  <w:rFonts w:ascii="Times New Roman" w:hAnsi="Times New Roman" w:cs="Times New Roman"/>
                  <w:color w:val="000000"/>
                  <w:spacing w:val="-6"/>
                </w:rPr>
                <w:t>M21.0</w:t>
              </w:r>
            </w:hyperlink>
            <w:r w:rsidRPr="00967538">
              <w:rPr>
                <w:rFonts w:ascii="Times New Roman" w:hAnsi="Times New Roman" w:cs="Times New Roman"/>
                <w:color w:val="000000"/>
                <w:spacing w:val="-6"/>
              </w:rPr>
              <w:t xml:space="preserve">, </w:t>
            </w:r>
            <w:hyperlink r:id="rId1068" w:history="1">
              <w:r w:rsidRPr="00967538">
                <w:rPr>
                  <w:rFonts w:ascii="Times New Roman" w:hAnsi="Times New Roman" w:cs="Times New Roman"/>
                  <w:color w:val="000000"/>
                  <w:spacing w:val="-6"/>
                </w:rPr>
                <w:t>M21.2</w:t>
              </w:r>
            </w:hyperlink>
            <w:r w:rsidRPr="00967538">
              <w:rPr>
                <w:rFonts w:ascii="Times New Roman" w:hAnsi="Times New Roman" w:cs="Times New Roman"/>
                <w:color w:val="000000"/>
                <w:spacing w:val="-6"/>
              </w:rPr>
              <w:t xml:space="preserve">, </w:t>
            </w:r>
            <w:hyperlink r:id="rId1069" w:history="1">
              <w:r w:rsidRPr="00967538">
                <w:rPr>
                  <w:rFonts w:ascii="Times New Roman" w:hAnsi="Times New Roman" w:cs="Times New Roman"/>
                  <w:color w:val="000000"/>
                  <w:spacing w:val="-6"/>
                </w:rPr>
                <w:t>M21.4</w:t>
              </w:r>
            </w:hyperlink>
            <w:r w:rsidRPr="00967538">
              <w:rPr>
                <w:rFonts w:ascii="Times New Roman" w:hAnsi="Times New Roman" w:cs="Times New Roman"/>
                <w:color w:val="000000"/>
                <w:spacing w:val="-6"/>
              </w:rPr>
              <w:t xml:space="preserve">, </w:t>
            </w:r>
            <w:hyperlink r:id="rId1070" w:history="1">
              <w:r w:rsidRPr="00967538">
                <w:rPr>
                  <w:rFonts w:ascii="Times New Roman" w:hAnsi="Times New Roman" w:cs="Times New Roman"/>
                  <w:color w:val="000000"/>
                  <w:spacing w:val="-6"/>
                </w:rPr>
                <w:t>M21.5</w:t>
              </w:r>
            </w:hyperlink>
            <w:r w:rsidRPr="00967538">
              <w:rPr>
                <w:rFonts w:ascii="Times New Roman" w:hAnsi="Times New Roman" w:cs="Times New Roman"/>
                <w:color w:val="000000"/>
                <w:spacing w:val="-6"/>
              </w:rPr>
              <w:t xml:space="preserve">, </w:t>
            </w:r>
            <w:hyperlink r:id="rId1071" w:history="1">
              <w:r w:rsidRPr="00967538">
                <w:rPr>
                  <w:rFonts w:ascii="Times New Roman" w:hAnsi="Times New Roman" w:cs="Times New Roman"/>
                  <w:color w:val="000000"/>
                  <w:spacing w:val="-6"/>
                </w:rPr>
                <w:t>M21.9</w:t>
              </w:r>
            </w:hyperlink>
            <w:r w:rsidRPr="00967538">
              <w:rPr>
                <w:rFonts w:ascii="Times New Roman" w:hAnsi="Times New Roman" w:cs="Times New Roman"/>
                <w:color w:val="000000"/>
                <w:spacing w:val="-6"/>
              </w:rPr>
              <w:t xml:space="preserve">, </w:t>
            </w:r>
            <w:hyperlink r:id="rId1072"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68.1</w:t>
              </w:r>
            </w:hyperlink>
            <w:r w:rsidRPr="001818C9">
              <w:rPr>
                <w:rFonts w:ascii="Times New Roman" w:hAnsi="Times New Roman" w:cs="Times New Roman"/>
                <w:color w:val="000000"/>
                <w:spacing w:val="-6"/>
                <w:lang w:val="en-US"/>
              </w:rPr>
              <w:t xml:space="preserve">, </w:t>
            </w:r>
            <w:hyperlink r:id="rId1073"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72.5</w:t>
              </w:r>
            </w:hyperlink>
            <w:r w:rsidRPr="001818C9">
              <w:rPr>
                <w:rFonts w:ascii="Times New Roman" w:hAnsi="Times New Roman" w:cs="Times New Roman"/>
                <w:color w:val="000000"/>
                <w:spacing w:val="-6"/>
                <w:lang w:val="en-US"/>
              </w:rPr>
              <w:t xml:space="preserve">, </w:t>
            </w:r>
            <w:hyperlink r:id="rId1074"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72.6</w:t>
              </w:r>
            </w:hyperlink>
            <w:r w:rsidRPr="001818C9">
              <w:rPr>
                <w:rFonts w:ascii="Times New Roman" w:hAnsi="Times New Roman" w:cs="Times New Roman"/>
                <w:color w:val="000000"/>
                <w:spacing w:val="-6"/>
                <w:lang w:val="en-US"/>
              </w:rPr>
              <w:t xml:space="preserve">, </w:t>
            </w:r>
            <w:hyperlink r:id="rId1075"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72.8</w:t>
              </w:r>
            </w:hyperlink>
            <w:r w:rsidRPr="001818C9">
              <w:rPr>
                <w:rFonts w:ascii="Times New Roman" w:hAnsi="Times New Roman" w:cs="Times New Roman"/>
                <w:color w:val="000000"/>
                <w:spacing w:val="-6"/>
                <w:lang w:val="en-US"/>
              </w:rPr>
              <w:t xml:space="preserve">, </w:t>
            </w:r>
            <w:hyperlink r:id="rId1076"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72.9</w:t>
              </w:r>
            </w:hyperlink>
            <w:r w:rsidRPr="001818C9">
              <w:rPr>
                <w:rFonts w:ascii="Times New Roman" w:hAnsi="Times New Roman" w:cs="Times New Roman"/>
                <w:color w:val="000000"/>
                <w:spacing w:val="-6"/>
                <w:lang w:val="en-US"/>
              </w:rPr>
              <w:t xml:space="preserve">, </w:t>
            </w:r>
            <w:hyperlink r:id="rId1077"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74.2</w:t>
              </w:r>
            </w:hyperlink>
            <w:r w:rsidRPr="001818C9">
              <w:rPr>
                <w:rFonts w:ascii="Times New Roman" w:hAnsi="Times New Roman" w:cs="Times New Roman"/>
                <w:color w:val="000000"/>
                <w:spacing w:val="-6"/>
                <w:lang w:val="en-US"/>
              </w:rPr>
              <w:t xml:space="preserve">, </w:t>
            </w:r>
            <w:hyperlink r:id="rId1078"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74.3</w:t>
              </w:r>
            </w:hyperlink>
            <w:r w:rsidRPr="001818C9">
              <w:rPr>
                <w:rFonts w:ascii="Times New Roman" w:hAnsi="Times New Roman" w:cs="Times New Roman"/>
                <w:color w:val="000000"/>
                <w:spacing w:val="-6"/>
                <w:lang w:val="en-US"/>
              </w:rPr>
              <w:t xml:space="preserve">, </w:t>
            </w:r>
            <w:hyperlink r:id="rId1079"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lang w:val="en-US"/>
                </w:rPr>
                <w:t>74.8</w:t>
              </w:r>
            </w:hyperlink>
            <w:r w:rsidRPr="001818C9">
              <w:rPr>
                <w:rFonts w:ascii="Times New Roman" w:hAnsi="Times New Roman" w:cs="Times New Roman"/>
                <w:color w:val="000000"/>
                <w:spacing w:val="-6"/>
                <w:lang w:val="en-US"/>
              </w:rPr>
              <w:t xml:space="preserve">, </w:t>
            </w:r>
            <w:hyperlink r:id="rId1080" w:history="1">
              <w:r w:rsidRPr="00967538">
                <w:rPr>
                  <w:rFonts w:ascii="Times New Roman" w:hAnsi="Times New Roman" w:cs="Times New Roman"/>
                  <w:color w:val="000000"/>
                  <w:spacing w:val="-6"/>
                  <w:lang w:val="en-US"/>
                </w:rPr>
                <w:t>Q77.7</w:t>
              </w:r>
            </w:hyperlink>
            <w:r w:rsidRPr="00967538">
              <w:rPr>
                <w:rFonts w:ascii="Times New Roman" w:hAnsi="Times New Roman" w:cs="Times New Roman"/>
                <w:color w:val="000000"/>
                <w:spacing w:val="-6"/>
                <w:lang w:val="en-US"/>
              </w:rPr>
              <w:t xml:space="preserve">, </w:t>
            </w:r>
            <w:hyperlink r:id="rId1081" w:history="1">
              <w:r w:rsidRPr="00967538">
                <w:rPr>
                  <w:rFonts w:ascii="Times New Roman" w:hAnsi="Times New Roman" w:cs="Times New Roman"/>
                  <w:color w:val="000000"/>
                  <w:spacing w:val="-6"/>
                  <w:lang w:val="en-US"/>
                </w:rPr>
                <w:t>Q87.3</w:t>
              </w:r>
            </w:hyperlink>
            <w:r w:rsidRPr="00967538">
              <w:rPr>
                <w:rFonts w:ascii="Times New Roman" w:hAnsi="Times New Roman" w:cs="Times New Roman"/>
                <w:color w:val="000000"/>
                <w:spacing w:val="-6"/>
                <w:lang w:val="en-US"/>
              </w:rPr>
              <w:t xml:space="preserve">, </w:t>
            </w:r>
            <w:hyperlink r:id="rId1082" w:history="1">
              <w:r w:rsidRPr="00967538">
                <w:rPr>
                  <w:rFonts w:ascii="Times New Roman" w:hAnsi="Times New Roman" w:cs="Times New Roman"/>
                  <w:color w:val="000000"/>
                  <w:spacing w:val="-6"/>
                  <w:lang w:val="en-US"/>
                </w:rPr>
                <w:t>G11.4</w:t>
              </w:r>
            </w:hyperlink>
            <w:r w:rsidRPr="00967538">
              <w:rPr>
                <w:rFonts w:ascii="Times New Roman" w:hAnsi="Times New Roman" w:cs="Times New Roman"/>
                <w:color w:val="000000"/>
                <w:spacing w:val="-6"/>
                <w:lang w:val="en-US"/>
              </w:rPr>
              <w:t xml:space="preserve">, </w:t>
            </w:r>
            <w:hyperlink r:id="rId1083" w:history="1">
              <w:r w:rsidRPr="00967538">
                <w:rPr>
                  <w:rFonts w:ascii="Times New Roman" w:hAnsi="Times New Roman" w:cs="Times New Roman"/>
                  <w:color w:val="000000"/>
                  <w:spacing w:val="-6"/>
                  <w:lang w:val="en-US"/>
                </w:rPr>
                <w:t>G12.1</w:t>
              </w:r>
            </w:hyperlink>
            <w:r w:rsidRPr="00967538">
              <w:rPr>
                <w:rFonts w:ascii="Times New Roman" w:hAnsi="Times New Roman" w:cs="Times New Roman"/>
                <w:color w:val="000000"/>
                <w:spacing w:val="-6"/>
                <w:lang w:val="en-US"/>
              </w:rPr>
              <w:t xml:space="preserve">, </w:t>
            </w:r>
            <w:hyperlink r:id="rId1084" w:history="1">
              <w:r w:rsidRPr="00967538">
                <w:rPr>
                  <w:rFonts w:ascii="Times New Roman" w:hAnsi="Times New Roman" w:cs="Times New Roman"/>
                  <w:color w:val="000000"/>
                  <w:spacing w:val="-6"/>
                  <w:lang w:val="en-US"/>
                </w:rPr>
                <w:t>G80.9</w:t>
              </w:r>
            </w:hyperlink>
            <w:r w:rsidRPr="00967538">
              <w:rPr>
                <w:rFonts w:ascii="Times New Roman" w:hAnsi="Times New Roman" w:cs="Times New Roman"/>
                <w:color w:val="000000"/>
                <w:spacing w:val="-6"/>
                <w:lang w:val="en-US"/>
              </w:rPr>
              <w:t xml:space="preserve">, </w:t>
            </w:r>
            <w:hyperlink r:id="rId1085" w:history="1">
              <w:r w:rsidRPr="00967538">
                <w:rPr>
                  <w:rFonts w:ascii="Times New Roman" w:hAnsi="Times New Roman" w:cs="Times New Roman"/>
                  <w:color w:val="000000"/>
                  <w:spacing w:val="-6"/>
                  <w:lang w:val="en-US"/>
                </w:rPr>
                <w:t>S44</w:t>
              </w:r>
            </w:hyperlink>
            <w:r w:rsidRPr="00967538">
              <w:rPr>
                <w:rFonts w:ascii="Times New Roman" w:hAnsi="Times New Roman" w:cs="Times New Roman"/>
                <w:color w:val="000000"/>
                <w:spacing w:val="-6"/>
                <w:lang w:val="en-US"/>
              </w:rPr>
              <w:t xml:space="preserve">, </w:t>
            </w:r>
            <w:hyperlink r:id="rId1086" w:history="1">
              <w:r w:rsidRPr="00967538">
                <w:rPr>
                  <w:rFonts w:ascii="Times New Roman" w:hAnsi="Times New Roman" w:cs="Times New Roman"/>
                  <w:color w:val="000000"/>
                  <w:spacing w:val="-6"/>
                  <w:lang w:val="en-US"/>
                </w:rPr>
                <w:t>S45</w:t>
              </w:r>
            </w:hyperlink>
            <w:r w:rsidRPr="00967538">
              <w:rPr>
                <w:rFonts w:ascii="Times New Roman" w:hAnsi="Times New Roman" w:cs="Times New Roman"/>
                <w:color w:val="000000"/>
                <w:spacing w:val="-6"/>
                <w:lang w:val="en-US"/>
              </w:rPr>
              <w:t xml:space="preserve">, </w:t>
            </w:r>
            <w:hyperlink r:id="rId1087" w:history="1">
              <w:r w:rsidRPr="00967538">
                <w:rPr>
                  <w:rFonts w:ascii="Times New Roman" w:hAnsi="Times New Roman" w:cs="Times New Roman"/>
                  <w:color w:val="000000"/>
                  <w:spacing w:val="-6"/>
                  <w:lang w:val="en-US"/>
                </w:rPr>
                <w:t>S46</w:t>
              </w:r>
            </w:hyperlink>
            <w:r w:rsidRPr="00967538">
              <w:rPr>
                <w:rFonts w:ascii="Times New Roman" w:hAnsi="Times New Roman" w:cs="Times New Roman"/>
                <w:color w:val="000000"/>
                <w:spacing w:val="-6"/>
                <w:lang w:val="en-US"/>
              </w:rPr>
              <w:t xml:space="preserve">, </w:t>
            </w:r>
            <w:hyperlink r:id="rId1088" w:history="1">
              <w:r w:rsidRPr="00967538">
                <w:rPr>
                  <w:rFonts w:ascii="Times New Roman" w:hAnsi="Times New Roman" w:cs="Times New Roman"/>
                  <w:color w:val="000000"/>
                  <w:spacing w:val="-6"/>
                  <w:lang w:val="en-US"/>
                </w:rPr>
                <w:t>S50</w:t>
              </w:r>
            </w:hyperlink>
            <w:r w:rsidRPr="00967538">
              <w:rPr>
                <w:rFonts w:ascii="Times New Roman" w:hAnsi="Times New Roman" w:cs="Times New Roman"/>
                <w:color w:val="000000"/>
                <w:spacing w:val="-6"/>
                <w:lang w:val="en-US"/>
              </w:rPr>
              <w:t xml:space="preserve">, </w:t>
            </w:r>
            <w:hyperlink r:id="rId1089" w:history="1">
              <w:r w:rsidRPr="00967538">
                <w:rPr>
                  <w:rFonts w:ascii="Times New Roman" w:hAnsi="Times New Roman" w:cs="Times New Roman"/>
                  <w:color w:val="000000"/>
                  <w:spacing w:val="-6"/>
                  <w:lang w:val="en-US"/>
                </w:rPr>
                <w:t>M19.1</w:t>
              </w:r>
            </w:hyperlink>
            <w:r w:rsidRPr="00967538">
              <w:rPr>
                <w:rFonts w:ascii="Times New Roman" w:hAnsi="Times New Roman" w:cs="Times New Roman"/>
                <w:color w:val="000000"/>
                <w:spacing w:val="-6"/>
                <w:lang w:val="en-US"/>
              </w:rPr>
              <w:t xml:space="preserve">, </w:t>
            </w:r>
            <w:hyperlink r:id="rId1090" w:history="1">
              <w:r w:rsidRPr="00967538">
                <w:rPr>
                  <w:rFonts w:ascii="Times New Roman" w:hAnsi="Times New Roman" w:cs="Times New Roman"/>
                  <w:color w:val="000000"/>
                  <w:spacing w:val="-6"/>
                  <w:lang w:val="en-US"/>
                </w:rPr>
                <w:t>M20.1</w:t>
              </w:r>
            </w:hyperlink>
            <w:r w:rsidRPr="00967538">
              <w:rPr>
                <w:rFonts w:ascii="Times New Roman" w:hAnsi="Times New Roman" w:cs="Times New Roman"/>
                <w:color w:val="000000"/>
                <w:spacing w:val="-6"/>
                <w:lang w:val="en-US"/>
              </w:rPr>
              <w:t xml:space="preserve">, </w:t>
            </w:r>
            <w:hyperlink r:id="rId1091" w:history="1">
              <w:r w:rsidRPr="00967538">
                <w:rPr>
                  <w:rFonts w:ascii="Times New Roman" w:hAnsi="Times New Roman" w:cs="Times New Roman"/>
                  <w:color w:val="000000"/>
                  <w:spacing w:val="-6"/>
                  <w:lang w:val="en-US"/>
                </w:rPr>
                <w:t>M20.5</w:t>
              </w:r>
            </w:hyperlink>
            <w:r w:rsidRPr="00967538">
              <w:rPr>
                <w:rFonts w:ascii="Times New Roman" w:hAnsi="Times New Roman" w:cs="Times New Roman"/>
                <w:color w:val="000000"/>
                <w:spacing w:val="-6"/>
                <w:lang w:val="en-US"/>
              </w:rPr>
              <w:t xml:space="preserve">, </w:t>
            </w:r>
            <w:hyperlink r:id="rId1092" w:history="1">
              <w:r w:rsidRPr="00967538">
                <w:rPr>
                  <w:rFonts w:ascii="Times New Roman" w:hAnsi="Times New Roman" w:cs="Times New Roman"/>
                  <w:color w:val="000000"/>
                  <w:spacing w:val="-6"/>
                  <w:lang w:val="en-US"/>
                </w:rPr>
                <w:t>Q05.9</w:t>
              </w:r>
            </w:hyperlink>
            <w:r w:rsidRPr="00967538">
              <w:rPr>
                <w:rFonts w:ascii="Times New Roman" w:hAnsi="Times New Roman" w:cs="Times New Roman"/>
                <w:color w:val="000000"/>
                <w:spacing w:val="-6"/>
                <w:lang w:val="en-US"/>
              </w:rPr>
              <w:t xml:space="preserve">, </w:t>
            </w:r>
            <w:hyperlink r:id="rId1093" w:history="1">
              <w:r w:rsidRPr="00967538">
                <w:rPr>
                  <w:rFonts w:ascii="Times New Roman" w:hAnsi="Times New Roman" w:cs="Times New Roman"/>
                  <w:color w:val="000000"/>
                  <w:spacing w:val="-6"/>
                  <w:lang w:val="en-US"/>
                </w:rPr>
                <w:t>Q66.0</w:t>
              </w:r>
            </w:hyperlink>
            <w:r w:rsidRPr="00967538">
              <w:rPr>
                <w:rFonts w:ascii="Times New Roman" w:hAnsi="Times New Roman" w:cs="Times New Roman"/>
                <w:color w:val="000000"/>
                <w:spacing w:val="-6"/>
                <w:lang w:val="en-US"/>
              </w:rPr>
              <w:t xml:space="preserve">, </w:t>
            </w:r>
            <w:hyperlink r:id="rId1094" w:history="1">
              <w:r w:rsidRPr="00967538">
                <w:rPr>
                  <w:rFonts w:ascii="Times New Roman" w:hAnsi="Times New Roman" w:cs="Times New Roman"/>
                  <w:color w:val="000000"/>
                  <w:spacing w:val="-6"/>
                  <w:lang w:val="en-US"/>
                </w:rPr>
                <w:t>Q66.5</w:t>
              </w:r>
            </w:hyperlink>
            <w:r w:rsidRPr="00967538">
              <w:rPr>
                <w:rFonts w:ascii="Times New Roman" w:hAnsi="Times New Roman" w:cs="Times New Roman"/>
                <w:color w:val="000000"/>
                <w:spacing w:val="-6"/>
                <w:lang w:val="en-US"/>
              </w:rPr>
              <w:t xml:space="preserve">, </w:t>
            </w:r>
            <w:hyperlink r:id="rId1095" w:history="1">
              <w:r w:rsidRPr="00967538">
                <w:rPr>
                  <w:rFonts w:ascii="Times New Roman" w:hAnsi="Times New Roman" w:cs="Times New Roman"/>
                  <w:color w:val="000000"/>
                  <w:spacing w:val="-6"/>
                  <w:lang w:val="en-US"/>
                </w:rPr>
                <w:t>Q66.8</w:t>
              </w:r>
            </w:hyperlink>
            <w:r w:rsidRPr="00967538">
              <w:rPr>
                <w:rFonts w:ascii="Times New Roman" w:hAnsi="Times New Roman" w:cs="Times New Roman"/>
                <w:color w:val="000000"/>
                <w:spacing w:val="-6"/>
                <w:lang w:val="en-US"/>
              </w:rPr>
              <w:t xml:space="preserve">, </w:t>
            </w:r>
            <w:hyperlink r:id="rId1096" w:history="1">
              <w:r w:rsidRPr="00967538">
                <w:rPr>
                  <w:rFonts w:ascii="Times New Roman" w:hAnsi="Times New Roman" w:cs="Times New Roman"/>
                  <w:color w:val="000000"/>
                  <w:spacing w:val="-6"/>
                  <w:lang w:val="en-US"/>
                </w:rPr>
                <w:t>Q68.2</w:t>
              </w:r>
            </w:hyperlink>
          </w:p>
        </w:tc>
        <w:tc>
          <w:tcPr>
            <w:tcW w:w="2891" w:type="dxa"/>
            <w:vMerge w:val="restart"/>
          </w:tcPr>
          <w:p w14:paraId="450862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39" w:type="dxa"/>
            <w:vMerge w:val="restart"/>
          </w:tcPr>
          <w:p w14:paraId="6DB6A83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360A4F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артролиз и артродез суставов кисти с различными видами чрескостного, накостного и интрамедуллярного остеосинтеза</w:t>
            </w:r>
          </w:p>
        </w:tc>
        <w:tc>
          <w:tcPr>
            <w:tcW w:w="1448" w:type="dxa"/>
            <w:vMerge w:val="restart"/>
          </w:tcPr>
          <w:p w14:paraId="7DA587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FC7459F" w14:textId="77777777" w:rsidTr="00600907">
        <w:trPr>
          <w:trHeight w:val="20"/>
        </w:trPr>
        <w:tc>
          <w:tcPr>
            <w:tcW w:w="710" w:type="dxa"/>
            <w:vMerge/>
          </w:tcPr>
          <w:p w14:paraId="46B8A32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34587D9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1D6E2F2"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BCD36A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AB59ABA"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63FD9C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48" w:type="dxa"/>
            <w:vMerge/>
          </w:tcPr>
          <w:p w14:paraId="135B473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09907CD" w14:textId="77777777" w:rsidTr="00600907">
        <w:trPr>
          <w:trHeight w:val="20"/>
        </w:trPr>
        <w:tc>
          <w:tcPr>
            <w:tcW w:w="710" w:type="dxa"/>
            <w:vMerge/>
          </w:tcPr>
          <w:p w14:paraId="0AC6B34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03D8DF2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07" w:type="dxa"/>
            <w:vMerge w:val="restart"/>
          </w:tcPr>
          <w:p w14:paraId="31F5704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097" w:history="1">
              <w:r w:rsidRPr="00967538">
                <w:rPr>
                  <w:rFonts w:ascii="Times New Roman" w:hAnsi="Times New Roman" w:cs="Times New Roman"/>
                  <w:color w:val="000000"/>
                  <w:spacing w:val="-6"/>
                  <w:lang w:val="en-US"/>
                </w:rPr>
                <w:t>S70.7</w:t>
              </w:r>
            </w:hyperlink>
            <w:r w:rsidRPr="00967538">
              <w:rPr>
                <w:rFonts w:ascii="Times New Roman" w:hAnsi="Times New Roman" w:cs="Times New Roman"/>
                <w:color w:val="000000"/>
                <w:spacing w:val="-6"/>
                <w:lang w:val="en-US"/>
              </w:rPr>
              <w:t xml:space="preserve">, </w:t>
            </w:r>
            <w:hyperlink r:id="rId1098" w:history="1">
              <w:r w:rsidRPr="00967538">
                <w:rPr>
                  <w:rFonts w:ascii="Times New Roman" w:hAnsi="Times New Roman" w:cs="Times New Roman"/>
                  <w:color w:val="000000"/>
                  <w:spacing w:val="-6"/>
                  <w:lang w:val="en-US"/>
                </w:rPr>
                <w:t>S70.9</w:t>
              </w:r>
            </w:hyperlink>
            <w:r w:rsidRPr="00967538">
              <w:rPr>
                <w:rFonts w:ascii="Times New Roman" w:hAnsi="Times New Roman" w:cs="Times New Roman"/>
                <w:color w:val="000000"/>
                <w:spacing w:val="-6"/>
                <w:lang w:val="en-US"/>
              </w:rPr>
              <w:t xml:space="preserve">, </w:t>
            </w:r>
            <w:hyperlink r:id="rId1099" w:history="1">
              <w:r w:rsidRPr="00967538">
                <w:rPr>
                  <w:rFonts w:ascii="Times New Roman" w:hAnsi="Times New Roman" w:cs="Times New Roman"/>
                  <w:color w:val="000000"/>
                  <w:spacing w:val="-6"/>
                  <w:lang w:val="en-US"/>
                </w:rPr>
                <w:t>S71</w:t>
              </w:r>
            </w:hyperlink>
            <w:r w:rsidRPr="00967538">
              <w:rPr>
                <w:rFonts w:ascii="Times New Roman" w:hAnsi="Times New Roman" w:cs="Times New Roman"/>
                <w:color w:val="000000"/>
                <w:spacing w:val="-6"/>
                <w:lang w:val="en-US"/>
              </w:rPr>
              <w:t xml:space="preserve">, </w:t>
            </w:r>
            <w:hyperlink r:id="rId1100" w:history="1">
              <w:r w:rsidRPr="00967538">
                <w:rPr>
                  <w:rFonts w:ascii="Times New Roman" w:hAnsi="Times New Roman" w:cs="Times New Roman"/>
                  <w:color w:val="000000"/>
                  <w:spacing w:val="-6"/>
                  <w:lang w:val="en-US"/>
                </w:rPr>
                <w:t>S72</w:t>
              </w:r>
            </w:hyperlink>
            <w:r w:rsidRPr="00967538">
              <w:rPr>
                <w:rFonts w:ascii="Times New Roman" w:hAnsi="Times New Roman" w:cs="Times New Roman"/>
                <w:color w:val="000000"/>
                <w:spacing w:val="-6"/>
                <w:lang w:val="en-US"/>
              </w:rPr>
              <w:t xml:space="preserve">, </w:t>
            </w:r>
            <w:hyperlink r:id="rId1101" w:history="1">
              <w:r w:rsidRPr="00967538">
                <w:rPr>
                  <w:rFonts w:ascii="Times New Roman" w:hAnsi="Times New Roman" w:cs="Times New Roman"/>
                  <w:color w:val="000000"/>
                  <w:spacing w:val="-6"/>
                  <w:lang w:val="en-US"/>
                </w:rPr>
                <w:t>S77</w:t>
              </w:r>
            </w:hyperlink>
            <w:r w:rsidRPr="00967538">
              <w:rPr>
                <w:rFonts w:ascii="Times New Roman" w:hAnsi="Times New Roman" w:cs="Times New Roman"/>
                <w:color w:val="000000"/>
                <w:spacing w:val="-6"/>
                <w:lang w:val="en-US"/>
              </w:rPr>
              <w:t xml:space="preserve">, </w:t>
            </w:r>
            <w:hyperlink r:id="rId1102" w:history="1">
              <w:r w:rsidRPr="00967538">
                <w:rPr>
                  <w:rFonts w:ascii="Times New Roman" w:hAnsi="Times New Roman" w:cs="Times New Roman"/>
                  <w:color w:val="000000"/>
                  <w:spacing w:val="-6"/>
                  <w:lang w:val="en-US"/>
                </w:rPr>
                <w:t>S79</w:t>
              </w:r>
            </w:hyperlink>
            <w:r w:rsidRPr="00967538">
              <w:rPr>
                <w:rFonts w:ascii="Times New Roman" w:hAnsi="Times New Roman" w:cs="Times New Roman"/>
                <w:color w:val="000000"/>
                <w:spacing w:val="-6"/>
                <w:lang w:val="en-US"/>
              </w:rPr>
              <w:t xml:space="preserve">, </w:t>
            </w:r>
            <w:hyperlink r:id="rId1103" w:history="1">
              <w:r w:rsidRPr="00967538">
                <w:rPr>
                  <w:rFonts w:ascii="Times New Roman" w:hAnsi="Times New Roman" w:cs="Times New Roman"/>
                  <w:color w:val="000000"/>
                  <w:spacing w:val="-6"/>
                  <w:lang w:val="en-US"/>
                </w:rPr>
                <w:t>S42</w:t>
              </w:r>
            </w:hyperlink>
            <w:r w:rsidRPr="00967538">
              <w:rPr>
                <w:rFonts w:ascii="Times New Roman" w:hAnsi="Times New Roman" w:cs="Times New Roman"/>
                <w:color w:val="000000"/>
                <w:spacing w:val="-6"/>
                <w:lang w:val="en-US"/>
              </w:rPr>
              <w:t xml:space="preserve">, </w:t>
            </w:r>
            <w:hyperlink r:id="rId1104" w:history="1">
              <w:r w:rsidRPr="00967538">
                <w:rPr>
                  <w:rFonts w:ascii="Times New Roman" w:hAnsi="Times New Roman" w:cs="Times New Roman"/>
                  <w:color w:val="000000"/>
                  <w:spacing w:val="-6"/>
                  <w:lang w:val="en-US"/>
                </w:rPr>
                <w:t>S43</w:t>
              </w:r>
            </w:hyperlink>
            <w:r w:rsidRPr="00967538">
              <w:rPr>
                <w:rFonts w:ascii="Times New Roman" w:hAnsi="Times New Roman" w:cs="Times New Roman"/>
                <w:color w:val="000000"/>
                <w:spacing w:val="-6"/>
                <w:lang w:val="en-US"/>
              </w:rPr>
              <w:t xml:space="preserve">, </w:t>
            </w:r>
            <w:hyperlink r:id="rId1105" w:history="1">
              <w:r w:rsidRPr="00967538">
                <w:rPr>
                  <w:rFonts w:ascii="Times New Roman" w:hAnsi="Times New Roman" w:cs="Times New Roman"/>
                  <w:color w:val="000000"/>
                  <w:spacing w:val="-6"/>
                  <w:lang w:val="en-US"/>
                </w:rPr>
                <w:t>S47</w:t>
              </w:r>
            </w:hyperlink>
            <w:r w:rsidRPr="00967538">
              <w:rPr>
                <w:rFonts w:ascii="Times New Roman" w:hAnsi="Times New Roman" w:cs="Times New Roman"/>
                <w:color w:val="000000"/>
                <w:spacing w:val="-6"/>
                <w:lang w:val="en-US"/>
              </w:rPr>
              <w:t xml:space="preserve">, </w:t>
            </w:r>
            <w:hyperlink r:id="rId1106" w:history="1">
              <w:r w:rsidRPr="00967538">
                <w:rPr>
                  <w:rFonts w:ascii="Times New Roman" w:hAnsi="Times New Roman" w:cs="Times New Roman"/>
                  <w:color w:val="000000"/>
                  <w:spacing w:val="-6"/>
                  <w:lang w:val="en-US"/>
                </w:rPr>
                <w:t>S</w:t>
              </w:r>
              <w:r w:rsidRPr="001818C9">
                <w:rPr>
                  <w:rFonts w:ascii="Times New Roman" w:hAnsi="Times New Roman" w:cs="Times New Roman"/>
                  <w:color w:val="000000"/>
                  <w:spacing w:val="-6"/>
                </w:rPr>
                <w:t>49</w:t>
              </w:r>
            </w:hyperlink>
            <w:r w:rsidRPr="001818C9">
              <w:rPr>
                <w:rFonts w:ascii="Times New Roman" w:hAnsi="Times New Roman" w:cs="Times New Roman"/>
                <w:color w:val="000000"/>
                <w:spacing w:val="-6"/>
              </w:rPr>
              <w:t xml:space="preserve">, </w:t>
            </w:r>
            <w:hyperlink r:id="rId1107" w:history="1">
              <w:r w:rsidRPr="00967538">
                <w:rPr>
                  <w:rFonts w:ascii="Times New Roman" w:hAnsi="Times New Roman" w:cs="Times New Roman"/>
                  <w:color w:val="000000"/>
                  <w:spacing w:val="-6"/>
                  <w:lang w:val="en-US"/>
                </w:rPr>
                <w:t>S</w:t>
              </w:r>
              <w:r w:rsidRPr="001818C9">
                <w:rPr>
                  <w:rFonts w:ascii="Times New Roman" w:hAnsi="Times New Roman" w:cs="Times New Roman"/>
                  <w:color w:val="000000"/>
                  <w:spacing w:val="-6"/>
                </w:rPr>
                <w:t>50</w:t>
              </w:r>
            </w:hyperlink>
            <w:r w:rsidRPr="001818C9">
              <w:rPr>
                <w:rFonts w:ascii="Times New Roman" w:hAnsi="Times New Roman" w:cs="Times New Roman"/>
                <w:color w:val="000000"/>
                <w:spacing w:val="-6"/>
              </w:rPr>
              <w:t xml:space="preserve">, </w:t>
            </w:r>
            <w:hyperlink r:id="rId1108"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99.9</w:t>
              </w:r>
            </w:hyperlink>
            <w:r w:rsidRPr="001818C9">
              <w:rPr>
                <w:rFonts w:ascii="Times New Roman" w:hAnsi="Times New Roman" w:cs="Times New Roman"/>
                <w:color w:val="000000"/>
                <w:spacing w:val="-6"/>
              </w:rPr>
              <w:t xml:space="preserve">, </w:t>
            </w:r>
            <w:hyperlink r:id="rId1109"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21.6</w:t>
              </w:r>
            </w:hyperlink>
            <w:r w:rsidRPr="001818C9">
              <w:rPr>
                <w:rFonts w:ascii="Times New Roman" w:hAnsi="Times New Roman" w:cs="Times New Roman"/>
                <w:color w:val="000000"/>
                <w:spacing w:val="-6"/>
              </w:rPr>
              <w:t xml:space="preserve">, </w:t>
            </w:r>
            <w:hyperlink r:id="rId1110"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95.1</w:t>
              </w:r>
            </w:hyperlink>
            <w:r w:rsidRPr="001818C9">
              <w:rPr>
                <w:rFonts w:ascii="Times New Roman" w:hAnsi="Times New Roman" w:cs="Times New Roman"/>
                <w:color w:val="000000"/>
                <w:spacing w:val="-6"/>
              </w:rPr>
              <w:t xml:space="preserve">, </w:t>
            </w:r>
            <w:hyperlink r:id="rId1111"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21.8</w:t>
              </w:r>
            </w:hyperlink>
            <w:r w:rsidRPr="001818C9">
              <w:rPr>
                <w:rFonts w:ascii="Times New Roman" w:hAnsi="Times New Roman" w:cs="Times New Roman"/>
                <w:color w:val="000000"/>
                <w:spacing w:val="-6"/>
              </w:rPr>
              <w:t xml:space="preserve">, </w:t>
            </w:r>
            <w:hyperlink r:id="rId1112" w:history="1">
              <w:r w:rsidRPr="00967538">
                <w:rPr>
                  <w:rFonts w:ascii="Times New Roman" w:hAnsi="Times New Roman" w:cs="Times New Roman"/>
                  <w:color w:val="000000"/>
                  <w:spacing w:val="-6"/>
                  <w:lang w:val="en-US"/>
                </w:rPr>
                <w:t>M</w:t>
              </w:r>
              <w:r w:rsidRPr="001818C9">
                <w:rPr>
                  <w:rFonts w:ascii="Times New Roman" w:hAnsi="Times New Roman" w:cs="Times New Roman"/>
                  <w:color w:val="000000"/>
                  <w:spacing w:val="-6"/>
                </w:rPr>
                <w:t>21.9</w:t>
              </w:r>
            </w:hyperlink>
            <w:r w:rsidRPr="001818C9">
              <w:rPr>
                <w:rFonts w:ascii="Times New Roman" w:hAnsi="Times New Roman" w:cs="Times New Roman"/>
                <w:color w:val="000000"/>
                <w:spacing w:val="-6"/>
              </w:rPr>
              <w:t xml:space="preserve">, </w:t>
            </w:r>
            <w:hyperlink r:id="rId1113"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66</w:t>
              </w:r>
            </w:hyperlink>
            <w:r w:rsidRPr="001818C9">
              <w:rPr>
                <w:rFonts w:ascii="Times New Roman" w:hAnsi="Times New Roman" w:cs="Times New Roman"/>
                <w:color w:val="000000"/>
                <w:spacing w:val="-6"/>
              </w:rPr>
              <w:t xml:space="preserve">, </w:t>
            </w:r>
            <w:hyperlink r:id="rId1114" w:history="1">
              <w:r w:rsidRPr="00967538">
                <w:rPr>
                  <w:rFonts w:ascii="Times New Roman" w:hAnsi="Times New Roman" w:cs="Times New Roman"/>
                  <w:color w:val="000000"/>
                  <w:spacing w:val="-6"/>
                  <w:lang w:val="en-US"/>
                </w:rPr>
                <w:t>Q</w:t>
              </w:r>
              <w:r w:rsidRPr="001818C9">
                <w:rPr>
                  <w:rFonts w:ascii="Times New Roman" w:hAnsi="Times New Roman" w:cs="Times New Roman"/>
                  <w:color w:val="000000"/>
                  <w:spacing w:val="-6"/>
                </w:rPr>
                <w:t>78</w:t>
              </w:r>
            </w:hyperlink>
            <w:r w:rsidRPr="00967538">
              <w:rPr>
                <w:rFonts w:ascii="Times New Roman" w:hAnsi="Times New Roman" w:cs="Times New Roman"/>
                <w:color w:val="000000"/>
                <w:spacing w:val="-6"/>
              </w:rPr>
              <w:t xml:space="preserve">, </w:t>
            </w:r>
            <w:hyperlink r:id="rId1115" w:history="1">
              <w:r w:rsidRPr="00967538">
                <w:rPr>
                  <w:rFonts w:ascii="Times New Roman" w:hAnsi="Times New Roman" w:cs="Times New Roman"/>
                  <w:color w:val="000000"/>
                  <w:spacing w:val="-6"/>
                </w:rPr>
                <w:t>M86</w:t>
              </w:r>
            </w:hyperlink>
            <w:r w:rsidRPr="00967538">
              <w:rPr>
                <w:rFonts w:ascii="Times New Roman" w:hAnsi="Times New Roman" w:cs="Times New Roman"/>
                <w:color w:val="000000"/>
                <w:spacing w:val="-6"/>
              </w:rPr>
              <w:t xml:space="preserve">, </w:t>
            </w:r>
            <w:hyperlink r:id="rId1116" w:history="1">
              <w:r w:rsidRPr="00967538">
                <w:rPr>
                  <w:rFonts w:ascii="Times New Roman" w:hAnsi="Times New Roman" w:cs="Times New Roman"/>
                  <w:color w:val="000000"/>
                  <w:spacing w:val="-6"/>
                </w:rPr>
                <w:t>G11.4</w:t>
              </w:r>
            </w:hyperlink>
            <w:r w:rsidRPr="00967538">
              <w:rPr>
                <w:rFonts w:ascii="Times New Roman" w:hAnsi="Times New Roman" w:cs="Times New Roman"/>
                <w:color w:val="000000"/>
                <w:spacing w:val="-6"/>
              </w:rPr>
              <w:t xml:space="preserve">, </w:t>
            </w:r>
            <w:hyperlink r:id="rId1117" w:history="1">
              <w:r w:rsidRPr="00967538">
                <w:rPr>
                  <w:rFonts w:ascii="Times New Roman" w:hAnsi="Times New Roman" w:cs="Times New Roman"/>
                  <w:color w:val="000000"/>
                  <w:spacing w:val="-6"/>
                </w:rPr>
                <w:t>G12.1</w:t>
              </w:r>
            </w:hyperlink>
            <w:r w:rsidRPr="00967538">
              <w:rPr>
                <w:rFonts w:ascii="Times New Roman" w:hAnsi="Times New Roman" w:cs="Times New Roman"/>
                <w:color w:val="000000"/>
                <w:spacing w:val="-6"/>
              </w:rPr>
              <w:t xml:space="preserve">, </w:t>
            </w:r>
            <w:hyperlink r:id="rId1118" w:history="1">
              <w:r w:rsidRPr="00967538">
                <w:rPr>
                  <w:rFonts w:ascii="Times New Roman" w:hAnsi="Times New Roman" w:cs="Times New Roman"/>
                  <w:color w:val="000000"/>
                  <w:spacing w:val="-6"/>
                </w:rPr>
                <w:t>G80.9</w:t>
              </w:r>
            </w:hyperlink>
            <w:r w:rsidRPr="00967538">
              <w:rPr>
                <w:rFonts w:ascii="Times New Roman" w:hAnsi="Times New Roman" w:cs="Times New Roman"/>
                <w:color w:val="000000"/>
                <w:spacing w:val="-6"/>
              </w:rPr>
              <w:t xml:space="preserve">, </w:t>
            </w:r>
            <w:hyperlink r:id="rId1119" w:history="1">
              <w:r w:rsidRPr="00967538">
                <w:rPr>
                  <w:rFonts w:ascii="Times New Roman" w:hAnsi="Times New Roman" w:cs="Times New Roman"/>
                  <w:color w:val="000000"/>
                  <w:spacing w:val="-6"/>
                </w:rPr>
                <w:t>G80.1</w:t>
              </w:r>
            </w:hyperlink>
            <w:r w:rsidRPr="00967538">
              <w:rPr>
                <w:rFonts w:ascii="Times New Roman" w:hAnsi="Times New Roman" w:cs="Times New Roman"/>
                <w:color w:val="000000"/>
                <w:spacing w:val="-6"/>
              </w:rPr>
              <w:t xml:space="preserve">, </w:t>
            </w:r>
            <w:hyperlink r:id="rId1120" w:history="1">
              <w:r w:rsidRPr="00967538">
                <w:rPr>
                  <w:rFonts w:ascii="Times New Roman" w:hAnsi="Times New Roman" w:cs="Times New Roman"/>
                  <w:color w:val="000000"/>
                  <w:spacing w:val="-6"/>
                </w:rPr>
                <w:t>G80.2</w:t>
              </w:r>
            </w:hyperlink>
          </w:p>
        </w:tc>
        <w:tc>
          <w:tcPr>
            <w:tcW w:w="2891" w:type="dxa"/>
            <w:vMerge w:val="restart"/>
          </w:tcPr>
          <w:p w14:paraId="2FE1F5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39" w:type="dxa"/>
            <w:vMerge w:val="restart"/>
          </w:tcPr>
          <w:p w14:paraId="0AA6D7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DAE0A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чрескостный остеосинтез с использованием метода цифрового анализа</w:t>
            </w:r>
          </w:p>
          <w:p w14:paraId="58DD6DF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vMerge w:val="restart"/>
          </w:tcPr>
          <w:p w14:paraId="41D056A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FFA21B0" w14:textId="77777777" w:rsidTr="00600907">
        <w:trPr>
          <w:trHeight w:val="20"/>
        </w:trPr>
        <w:tc>
          <w:tcPr>
            <w:tcW w:w="710" w:type="dxa"/>
            <w:vMerge/>
          </w:tcPr>
          <w:p w14:paraId="39CD3A16"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13A262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7ED65691"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FC405E9"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1E23CAFC"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E2EEB7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чрескостный остеосинтез методом компоновок аппаратов с использованием модульной трансформации</w:t>
            </w:r>
          </w:p>
        </w:tc>
        <w:tc>
          <w:tcPr>
            <w:tcW w:w="1448" w:type="dxa"/>
            <w:vMerge/>
          </w:tcPr>
          <w:p w14:paraId="490BAD0A"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6C287CF" w14:textId="77777777" w:rsidTr="00600907">
        <w:trPr>
          <w:trHeight w:val="20"/>
        </w:trPr>
        <w:tc>
          <w:tcPr>
            <w:tcW w:w="710" w:type="dxa"/>
            <w:vMerge/>
          </w:tcPr>
          <w:p w14:paraId="19EB3A9A"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033DB5E"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073928C"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CC9BFD4"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2D0FFFC"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46F923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корригирующие остеотомии костей верхних и нижних конечностей</w:t>
            </w:r>
          </w:p>
        </w:tc>
        <w:tc>
          <w:tcPr>
            <w:tcW w:w="1448" w:type="dxa"/>
            <w:vMerge/>
          </w:tcPr>
          <w:p w14:paraId="5ED2598E"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755B57F1" w14:textId="77777777" w:rsidTr="00600907">
        <w:trPr>
          <w:trHeight w:val="20"/>
        </w:trPr>
        <w:tc>
          <w:tcPr>
            <w:tcW w:w="710" w:type="dxa"/>
            <w:vMerge/>
          </w:tcPr>
          <w:p w14:paraId="2FE0E74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214F81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97E62C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60A0064B"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61E4635"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2784CB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комбинированное и последовательное использование чрескостного и блокируемого интрамедуллярного или накостного остеосинтеза</w:t>
            </w:r>
          </w:p>
        </w:tc>
        <w:tc>
          <w:tcPr>
            <w:tcW w:w="1448" w:type="dxa"/>
            <w:vMerge/>
          </w:tcPr>
          <w:p w14:paraId="5C243D9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8C34177" w14:textId="77777777" w:rsidTr="00600907">
        <w:trPr>
          <w:trHeight w:val="20"/>
        </w:trPr>
        <w:tc>
          <w:tcPr>
            <w:tcW w:w="710" w:type="dxa"/>
            <w:vMerge/>
          </w:tcPr>
          <w:p w14:paraId="4C49AF1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1CEC6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4A67D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1121" w:history="1">
              <w:r w:rsidRPr="00967538">
                <w:rPr>
                  <w:rFonts w:ascii="Times New Roman" w:hAnsi="Times New Roman" w:cs="Times New Roman"/>
                  <w:color w:val="000000"/>
                  <w:spacing w:val="-6"/>
                  <w:lang w:val="en-US"/>
                </w:rPr>
                <w:t>M25.3</w:t>
              </w:r>
            </w:hyperlink>
            <w:r w:rsidRPr="00967538">
              <w:rPr>
                <w:rFonts w:ascii="Times New Roman" w:hAnsi="Times New Roman" w:cs="Times New Roman"/>
                <w:color w:val="000000"/>
                <w:spacing w:val="-6"/>
                <w:lang w:val="en-US"/>
              </w:rPr>
              <w:t xml:space="preserve">, </w:t>
            </w:r>
            <w:hyperlink r:id="rId1122" w:history="1">
              <w:r w:rsidRPr="00967538">
                <w:rPr>
                  <w:rFonts w:ascii="Times New Roman" w:hAnsi="Times New Roman" w:cs="Times New Roman"/>
                  <w:color w:val="000000"/>
                  <w:spacing w:val="-6"/>
                  <w:lang w:val="en-US"/>
                </w:rPr>
                <w:t>M91</w:t>
              </w:r>
            </w:hyperlink>
            <w:r w:rsidRPr="00967538">
              <w:rPr>
                <w:rFonts w:ascii="Times New Roman" w:hAnsi="Times New Roman" w:cs="Times New Roman"/>
                <w:color w:val="000000"/>
                <w:spacing w:val="-6"/>
                <w:lang w:val="en-US"/>
              </w:rPr>
              <w:t xml:space="preserve">, </w:t>
            </w:r>
            <w:hyperlink r:id="rId1123" w:history="1">
              <w:r w:rsidRPr="00967538">
                <w:rPr>
                  <w:rFonts w:ascii="Times New Roman" w:hAnsi="Times New Roman" w:cs="Times New Roman"/>
                  <w:color w:val="000000"/>
                  <w:spacing w:val="-6"/>
                  <w:lang w:val="en-US"/>
                </w:rPr>
                <w:t>M95.8</w:t>
              </w:r>
            </w:hyperlink>
            <w:r w:rsidRPr="00967538">
              <w:rPr>
                <w:rFonts w:ascii="Times New Roman" w:hAnsi="Times New Roman" w:cs="Times New Roman"/>
                <w:color w:val="000000"/>
                <w:spacing w:val="-6"/>
                <w:lang w:val="en-US"/>
              </w:rPr>
              <w:t xml:space="preserve">, </w:t>
            </w:r>
            <w:hyperlink r:id="rId1124" w:history="1">
              <w:r w:rsidRPr="00967538">
                <w:rPr>
                  <w:rFonts w:ascii="Times New Roman" w:hAnsi="Times New Roman" w:cs="Times New Roman"/>
                  <w:color w:val="000000"/>
                  <w:spacing w:val="-6"/>
                  <w:lang w:val="en-US"/>
                </w:rPr>
                <w:t>Q65.0</w:t>
              </w:r>
            </w:hyperlink>
            <w:r w:rsidRPr="00967538">
              <w:rPr>
                <w:rFonts w:ascii="Times New Roman" w:hAnsi="Times New Roman" w:cs="Times New Roman"/>
                <w:color w:val="000000"/>
                <w:spacing w:val="-6"/>
                <w:lang w:val="en-US"/>
              </w:rPr>
              <w:t xml:space="preserve">, </w:t>
            </w:r>
            <w:hyperlink r:id="rId1125" w:history="1">
              <w:r w:rsidRPr="00967538">
                <w:rPr>
                  <w:rFonts w:ascii="Times New Roman" w:hAnsi="Times New Roman" w:cs="Times New Roman"/>
                  <w:color w:val="000000"/>
                  <w:spacing w:val="-6"/>
                  <w:lang w:val="en-US"/>
                </w:rPr>
                <w:t>Q65.1</w:t>
              </w:r>
            </w:hyperlink>
            <w:r w:rsidRPr="00967538">
              <w:rPr>
                <w:rFonts w:ascii="Times New Roman" w:hAnsi="Times New Roman" w:cs="Times New Roman"/>
                <w:color w:val="000000"/>
                <w:spacing w:val="-6"/>
                <w:lang w:val="en-US"/>
              </w:rPr>
              <w:t xml:space="preserve">, </w:t>
            </w:r>
            <w:hyperlink r:id="rId1126" w:history="1">
              <w:r w:rsidRPr="00967538">
                <w:rPr>
                  <w:rFonts w:ascii="Times New Roman" w:hAnsi="Times New Roman" w:cs="Times New Roman"/>
                  <w:color w:val="000000"/>
                  <w:spacing w:val="-6"/>
                  <w:lang w:val="en-US"/>
                </w:rPr>
                <w:t>Q65.3</w:t>
              </w:r>
            </w:hyperlink>
            <w:r w:rsidRPr="00967538">
              <w:rPr>
                <w:rFonts w:ascii="Times New Roman" w:hAnsi="Times New Roman" w:cs="Times New Roman"/>
                <w:color w:val="000000"/>
                <w:spacing w:val="-6"/>
                <w:lang w:val="en-US"/>
              </w:rPr>
              <w:t xml:space="preserve">, </w:t>
            </w:r>
            <w:hyperlink r:id="rId1127" w:history="1">
              <w:r w:rsidRPr="00967538">
                <w:rPr>
                  <w:rFonts w:ascii="Times New Roman" w:hAnsi="Times New Roman" w:cs="Times New Roman"/>
                  <w:color w:val="000000"/>
                  <w:spacing w:val="-6"/>
                  <w:lang w:val="en-US"/>
                </w:rPr>
                <w:t>Q65.4</w:t>
              </w:r>
            </w:hyperlink>
            <w:r w:rsidRPr="00967538">
              <w:rPr>
                <w:rFonts w:ascii="Times New Roman" w:hAnsi="Times New Roman" w:cs="Times New Roman"/>
                <w:color w:val="000000"/>
                <w:spacing w:val="-6"/>
                <w:lang w:val="en-US"/>
              </w:rPr>
              <w:t xml:space="preserve">, </w:t>
            </w:r>
            <w:hyperlink r:id="rId1128" w:history="1">
              <w:r w:rsidRPr="00967538">
                <w:rPr>
                  <w:rFonts w:ascii="Times New Roman" w:hAnsi="Times New Roman" w:cs="Times New Roman"/>
                  <w:color w:val="000000"/>
                  <w:spacing w:val="-6"/>
                  <w:lang w:val="en-US"/>
                </w:rPr>
                <w:t>Q65.8</w:t>
              </w:r>
            </w:hyperlink>
            <w:r w:rsidRPr="00967538">
              <w:rPr>
                <w:rFonts w:ascii="Times New Roman" w:hAnsi="Times New Roman" w:cs="Times New Roman"/>
                <w:color w:val="000000"/>
                <w:spacing w:val="-6"/>
                <w:lang w:val="en-US"/>
              </w:rPr>
              <w:t xml:space="preserve">, </w:t>
            </w:r>
            <w:hyperlink r:id="rId1129" w:history="1">
              <w:r w:rsidRPr="00967538">
                <w:rPr>
                  <w:rFonts w:ascii="Times New Roman" w:hAnsi="Times New Roman" w:cs="Times New Roman"/>
                  <w:color w:val="000000"/>
                  <w:spacing w:val="-6"/>
                  <w:lang w:val="en-US"/>
                </w:rPr>
                <w:t>M16.2</w:t>
              </w:r>
            </w:hyperlink>
            <w:r w:rsidRPr="00967538">
              <w:rPr>
                <w:rFonts w:ascii="Times New Roman" w:hAnsi="Times New Roman" w:cs="Times New Roman"/>
                <w:color w:val="000000"/>
                <w:spacing w:val="-6"/>
                <w:lang w:val="en-US"/>
              </w:rPr>
              <w:t xml:space="preserve">, </w:t>
            </w:r>
            <w:hyperlink r:id="rId1130" w:history="1">
              <w:r w:rsidRPr="00967538">
                <w:rPr>
                  <w:rFonts w:ascii="Times New Roman" w:hAnsi="Times New Roman" w:cs="Times New Roman"/>
                  <w:color w:val="000000"/>
                  <w:spacing w:val="-6"/>
                  <w:lang w:val="en-US"/>
                </w:rPr>
                <w:t>M16.3</w:t>
              </w:r>
            </w:hyperlink>
            <w:r w:rsidRPr="00967538">
              <w:rPr>
                <w:rFonts w:ascii="Times New Roman" w:hAnsi="Times New Roman" w:cs="Times New Roman"/>
                <w:color w:val="000000"/>
                <w:spacing w:val="-6"/>
                <w:lang w:val="en-US"/>
              </w:rPr>
              <w:t xml:space="preserve">, </w:t>
            </w:r>
            <w:hyperlink r:id="rId1131" w:history="1">
              <w:r w:rsidRPr="00967538">
                <w:rPr>
                  <w:rFonts w:ascii="Times New Roman" w:hAnsi="Times New Roman" w:cs="Times New Roman"/>
                  <w:color w:val="000000"/>
                  <w:spacing w:val="-6"/>
                  <w:lang w:val="en-US"/>
                </w:rPr>
                <w:t>M92</w:t>
              </w:r>
            </w:hyperlink>
          </w:p>
        </w:tc>
        <w:tc>
          <w:tcPr>
            <w:tcW w:w="2891" w:type="dxa"/>
          </w:tcPr>
          <w:p w14:paraId="722008F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дисплазии, аномалии развития, последствия травм крупных суставов</w:t>
            </w:r>
          </w:p>
        </w:tc>
        <w:tc>
          <w:tcPr>
            <w:tcW w:w="1639" w:type="dxa"/>
          </w:tcPr>
          <w:p w14:paraId="5205E51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731B37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48" w:type="dxa"/>
          </w:tcPr>
          <w:p w14:paraId="58BF94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8EB25CF" w14:textId="77777777" w:rsidTr="00600907">
        <w:trPr>
          <w:trHeight w:val="20"/>
        </w:trPr>
        <w:tc>
          <w:tcPr>
            <w:tcW w:w="710" w:type="dxa"/>
            <w:vMerge/>
          </w:tcPr>
          <w:p w14:paraId="05B35BB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CD2E5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1AF04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423F42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FE07B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1EF39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w:t>
            </w:r>
            <w:r w:rsidRPr="00967538">
              <w:rPr>
                <w:rFonts w:ascii="Times New Roman" w:hAnsi="Times New Roman" w:cs="Times New Roman"/>
                <w:color w:val="000000"/>
                <w:spacing w:val="-6"/>
              </w:rPr>
              <w:lastRenderedPageBreak/>
              <w:t>их пространственного положения и фиксацией имплантатами или аппаратами внешней фиксации</w:t>
            </w:r>
          </w:p>
        </w:tc>
        <w:tc>
          <w:tcPr>
            <w:tcW w:w="1448" w:type="dxa"/>
          </w:tcPr>
          <w:p w14:paraId="416EF6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6EE915C" w14:textId="77777777" w:rsidTr="00600907">
        <w:trPr>
          <w:trHeight w:val="20"/>
        </w:trPr>
        <w:tc>
          <w:tcPr>
            <w:tcW w:w="710" w:type="dxa"/>
            <w:vMerge/>
          </w:tcPr>
          <w:p w14:paraId="5016677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68D18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6DFE3E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32" w:history="1">
              <w:r w:rsidRPr="00967538">
                <w:rPr>
                  <w:rFonts w:ascii="Times New Roman" w:hAnsi="Times New Roman" w:cs="Times New Roman"/>
                  <w:color w:val="000000"/>
                  <w:spacing w:val="-6"/>
                </w:rPr>
                <w:t>M24.6</w:t>
              </w:r>
            </w:hyperlink>
          </w:p>
        </w:tc>
        <w:tc>
          <w:tcPr>
            <w:tcW w:w="2891" w:type="dxa"/>
          </w:tcPr>
          <w:p w14:paraId="4DB0AB4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анкилоз крупного сустава в порочном положении</w:t>
            </w:r>
          </w:p>
        </w:tc>
        <w:tc>
          <w:tcPr>
            <w:tcW w:w="1639" w:type="dxa"/>
          </w:tcPr>
          <w:p w14:paraId="0DA6FF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AA213D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корригирующие остеотомии с фиксацией имплантатами или аппаратами внешней фиксации</w:t>
            </w:r>
          </w:p>
        </w:tc>
        <w:tc>
          <w:tcPr>
            <w:tcW w:w="1448" w:type="dxa"/>
          </w:tcPr>
          <w:p w14:paraId="16E0537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AF6118A" w14:textId="77777777" w:rsidTr="00600907">
        <w:trPr>
          <w:trHeight w:val="20"/>
        </w:trPr>
        <w:tc>
          <w:tcPr>
            <w:tcW w:w="710" w:type="dxa"/>
            <w:vMerge/>
          </w:tcPr>
          <w:p w14:paraId="794B58C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strike/>
                <w:color w:val="000000"/>
                <w:spacing w:val="-6"/>
              </w:rPr>
            </w:pPr>
          </w:p>
        </w:tc>
        <w:tc>
          <w:tcPr>
            <w:tcW w:w="3260" w:type="dxa"/>
            <w:vMerge/>
          </w:tcPr>
          <w:p w14:paraId="5A9A9D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1707" w:type="dxa"/>
          </w:tcPr>
          <w:p w14:paraId="789030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2891" w:type="dxa"/>
          </w:tcPr>
          <w:p w14:paraId="4E8EDC0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1639" w:type="dxa"/>
          </w:tcPr>
          <w:p w14:paraId="599BB2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3175" w:type="dxa"/>
          </w:tcPr>
          <w:p w14:paraId="4520021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strike/>
                <w:color w:val="000000"/>
                <w:spacing w:val="-6"/>
              </w:rPr>
            </w:pPr>
          </w:p>
        </w:tc>
        <w:tc>
          <w:tcPr>
            <w:tcW w:w="1448" w:type="dxa"/>
          </w:tcPr>
          <w:p w14:paraId="77FDB42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strike/>
                <w:color w:val="000000"/>
                <w:spacing w:val="-6"/>
              </w:rPr>
            </w:pPr>
          </w:p>
        </w:tc>
      </w:tr>
      <w:tr w:rsidR="001818C9" w:rsidRPr="00967538" w14:paraId="3BB99B9B" w14:textId="77777777" w:rsidTr="00600907">
        <w:trPr>
          <w:trHeight w:val="20"/>
        </w:trPr>
        <w:tc>
          <w:tcPr>
            <w:tcW w:w="710" w:type="dxa"/>
          </w:tcPr>
          <w:p w14:paraId="2D0BCA4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50</w:t>
            </w:r>
          </w:p>
        </w:tc>
        <w:tc>
          <w:tcPr>
            <w:tcW w:w="3260" w:type="dxa"/>
          </w:tcPr>
          <w:p w14:paraId="385AE1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14:paraId="1185F2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AAE460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1133" w:history="1">
              <w:r w:rsidRPr="00967538">
                <w:rPr>
                  <w:rFonts w:ascii="Times New Roman" w:hAnsi="Times New Roman" w:cs="Times New Roman"/>
                  <w:color w:val="000000"/>
                  <w:spacing w:val="-6"/>
                  <w:lang w:val="en-US"/>
                </w:rPr>
                <w:t>A18.0</w:t>
              </w:r>
            </w:hyperlink>
            <w:r w:rsidRPr="00967538">
              <w:rPr>
                <w:rFonts w:ascii="Times New Roman" w:hAnsi="Times New Roman" w:cs="Times New Roman"/>
                <w:color w:val="000000"/>
                <w:spacing w:val="-6"/>
                <w:lang w:val="en-US"/>
              </w:rPr>
              <w:t xml:space="preserve">, </w:t>
            </w:r>
            <w:hyperlink r:id="rId1134" w:history="1">
              <w:r w:rsidRPr="00967538">
                <w:rPr>
                  <w:rFonts w:ascii="Times New Roman" w:hAnsi="Times New Roman" w:cs="Times New Roman"/>
                  <w:color w:val="000000"/>
                  <w:spacing w:val="-6"/>
                  <w:lang w:val="en-US"/>
                </w:rPr>
                <w:t>S12.0</w:t>
              </w:r>
            </w:hyperlink>
            <w:r w:rsidRPr="00967538">
              <w:rPr>
                <w:rFonts w:ascii="Times New Roman" w:hAnsi="Times New Roman" w:cs="Times New Roman"/>
                <w:color w:val="000000"/>
                <w:spacing w:val="-6"/>
                <w:lang w:val="en-US"/>
              </w:rPr>
              <w:t xml:space="preserve">, </w:t>
            </w:r>
            <w:hyperlink r:id="rId1135" w:history="1">
              <w:r w:rsidRPr="00967538">
                <w:rPr>
                  <w:rFonts w:ascii="Times New Roman" w:hAnsi="Times New Roman" w:cs="Times New Roman"/>
                  <w:color w:val="000000"/>
                  <w:spacing w:val="-6"/>
                  <w:lang w:val="en-US"/>
                </w:rPr>
                <w:t>S12.1</w:t>
              </w:r>
            </w:hyperlink>
            <w:r w:rsidRPr="00967538">
              <w:rPr>
                <w:rFonts w:ascii="Times New Roman" w:hAnsi="Times New Roman" w:cs="Times New Roman"/>
                <w:color w:val="000000"/>
                <w:spacing w:val="-6"/>
                <w:lang w:val="en-US"/>
              </w:rPr>
              <w:t xml:space="preserve">, </w:t>
            </w:r>
            <w:hyperlink r:id="rId1136" w:history="1">
              <w:r w:rsidRPr="00967538">
                <w:rPr>
                  <w:rFonts w:ascii="Times New Roman" w:hAnsi="Times New Roman" w:cs="Times New Roman"/>
                  <w:color w:val="000000"/>
                  <w:spacing w:val="-6"/>
                  <w:lang w:val="en-US"/>
                </w:rPr>
                <w:t>S13</w:t>
              </w:r>
            </w:hyperlink>
            <w:r w:rsidRPr="00967538">
              <w:rPr>
                <w:rFonts w:ascii="Times New Roman" w:hAnsi="Times New Roman" w:cs="Times New Roman"/>
                <w:color w:val="000000"/>
                <w:spacing w:val="-6"/>
                <w:lang w:val="en-US"/>
              </w:rPr>
              <w:t xml:space="preserve">, </w:t>
            </w:r>
            <w:hyperlink r:id="rId1137" w:history="1">
              <w:r w:rsidRPr="00967538">
                <w:rPr>
                  <w:rFonts w:ascii="Times New Roman" w:hAnsi="Times New Roman" w:cs="Times New Roman"/>
                  <w:color w:val="000000"/>
                  <w:spacing w:val="-6"/>
                  <w:lang w:val="en-US"/>
                </w:rPr>
                <w:t>S14</w:t>
              </w:r>
            </w:hyperlink>
            <w:r w:rsidRPr="00967538">
              <w:rPr>
                <w:rFonts w:ascii="Times New Roman" w:hAnsi="Times New Roman" w:cs="Times New Roman"/>
                <w:color w:val="000000"/>
                <w:spacing w:val="-6"/>
                <w:lang w:val="en-US"/>
              </w:rPr>
              <w:t xml:space="preserve">, </w:t>
            </w:r>
            <w:hyperlink r:id="rId1138" w:history="1">
              <w:r w:rsidRPr="00967538">
                <w:rPr>
                  <w:rFonts w:ascii="Times New Roman" w:hAnsi="Times New Roman" w:cs="Times New Roman"/>
                  <w:color w:val="000000"/>
                  <w:spacing w:val="-6"/>
                  <w:lang w:val="en-US"/>
                </w:rPr>
                <w:t>S19</w:t>
              </w:r>
            </w:hyperlink>
            <w:r w:rsidRPr="00967538">
              <w:rPr>
                <w:rFonts w:ascii="Times New Roman" w:hAnsi="Times New Roman" w:cs="Times New Roman"/>
                <w:color w:val="000000"/>
                <w:spacing w:val="-6"/>
                <w:lang w:val="en-US"/>
              </w:rPr>
              <w:t xml:space="preserve">, </w:t>
            </w:r>
            <w:hyperlink r:id="rId1139" w:history="1">
              <w:r w:rsidRPr="00967538">
                <w:rPr>
                  <w:rFonts w:ascii="Times New Roman" w:hAnsi="Times New Roman" w:cs="Times New Roman"/>
                  <w:color w:val="000000"/>
                  <w:spacing w:val="-6"/>
                  <w:lang w:val="en-US"/>
                </w:rPr>
                <w:t>S22.0</w:t>
              </w:r>
            </w:hyperlink>
            <w:r w:rsidRPr="00967538">
              <w:rPr>
                <w:rFonts w:ascii="Times New Roman" w:hAnsi="Times New Roman" w:cs="Times New Roman"/>
                <w:color w:val="000000"/>
                <w:spacing w:val="-6"/>
                <w:lang w:val="en-US"/>
              </w:rPr>
              <w:t xml:space="preserve">, </w:t>
            </w:r>
            <w:hyperlink r:id="rId1140" w:history="1">
              <w:r w:rsidRPr="00967538">
                <w:rPr>
                  <w:rFonts w:ascii="Times New Roman" w:hAnsi="Times New Roman" w:cs="Times New Roman"/>
                  <w:color w:val="000000"/>
                  <w:spacing w:val="-6"/>
                  <w:lang w:val="en-US"/>
                </w:rPr>
                <w:t>S22.1</w:t>
              </w:r>
            </w:hyperlink>
            <w:r w:rsidRPr="00967538">
              <w:rPr>
                <w:rFonts w:ascii="Times New Roman" w:hAnsi="Times New Roman" w:cs="Times New Roman"/>
                <w:color w:val="000000"/>
                <w:spacing w:val="-6"/>
                <w:lang w:val="en-US"/>
              </w:rPr>
              <w:t xml:space="preserve">, </w:t>
            </w:r>
            <w:hyperlink r:id="rId1141" w:history="1">
              <w:r w:rsidRPr="00967538">
                <w:rPr>
                  <w:rFonts w:ascii="Times New Roman" w:hAnsi="Times New Roman" w:cs="Times New Roman"/>
                  <w:color w:val="000000"/>
                  <w:spacing w:val="-6"/>
                  <w:lang w:val="en-US"/>
                </w:rPr>
                <w:t>S23</w:t>
              </w:r>
            </w:hyperlink>
            <w:r w:rsidRPr="00967538">
              <w:rPr>
                <w:rFonts w:ascii="Times New Roman" w:hAnsi="Times New Roman" w:cs="Times New Roman"/>
                <w:color w:val="000000"/>
                <w:spacing w:val="-6"/>
                <w:lang w:val="en-US"/>
              </w:rPr>
              <w:t xml:space="preserve">, </w:t>
            </w:r>
            <w:hyperlink r:id="rId1142" w:history="1">
              <w:r w:rsidRPr="00967538">
                <w:rPr>
                  <w:rFonts w:ascii="Times New Roman" w:hAnsi="Times New Roman" w:cs="Times New Roman"/>
                  <w:color w:val="000000"/>
                  <w:spacing w:val="-6"/>
                  <w:lang w:val="en-US"/>
                </w:rPr>
                <w:t>S24</w:t>
              </w:r>
            </w:hyperlink>
            <w:r w:rsidRPr="00967538">
              <w:rPr>
                <w:rFonts w:ascii="Times New Roman" w:hAnsi="Times New Roman" w:cs="Times New Roman"/>
                <w:color w:val="000000"/>
                <w:spacing w:val="-6"/>
                <w:lang w:val="en-US"/>
              </w:rPr>
              <w:t xml:space="preserve">, </w:t>
            </w:r>
            <w:hyperlink r:id="rId1143" w:history="1">
              <w:r w:rsidRPr="00967538">
                <w:rPr>
                  <w:rFonts w:ascii="Times New Roman" w:hAnsi="Times New Roman" w:cs="Times New Roman"/>
                  <w:color w:val="000000"/>
                  <w:spacing w:val="-6"/>
                  <w:lang w:val="en-US"/>
                </w:rPr>
                <w:t>S32.0</w:t>
              </w:r>
            </w:hyperlink>
            <w:r w:rsidRPr="00967538">
              <w:rPr>
                <w:rFonts w:ascii="Times New Roman" w:hAnsi="Times New Roman" w:cs="Times New Roman"/>
                <w:color w:val="000000"/>
                <w:spacing w:val="-6"/>
                <w:lang w:val="en-US"/>
              </w:rPr>
              <w:t xml:space="preserve">, </w:t>
            </w:r>
            <w:hyperlink r:id="rId1144" w:history="1">
              <w:r w:rsidRPr="00967538">
                <w:rPr>
                  <w:rFonts w:ascii="Times New Roman" w:hAnsi="Times New Roman" w:cs="Times New Roman"/>
                  <w:color w:val="000000"/>
                  <w:spacing w:val="-6"/>
                  <w:lang w:val="en-US"/>
                </w:rPr>
                <w:t>S32.1</w:t>
              </w:r>
            </w:hyperlink>
            <w:r w:rsidRPr="00967538">
              <w:rPr>
                <w:rFonts w:ascii="Times New Roman" w:hAnsi="Times New Roman" w:cs="Times New Roman"/>
                <w:color w:val="000000"/>
                <w:spacing w:val="-6"/>
                <w:lang w:val="en-US"/>
              </w:rPr>
              <w:t xml:space="preserve">, </w:t>
            </w:r>
            <w:hyperlink r:id="rId1145" w:history="1">
              <w:r w:rsidRPr="00967538">
                <w:rPr>
                  <w:rFonts w:ascii="Times New Roman" w:hAnsi="Times New Roman" w:cs="Times New Roman"/>
                  <w:color w:val="000000"/>
                  <w:spacing w:val="-6"/>
                  <w:lang w:val="en-US"/>
                </w:rPr>
                <w:t>S33</w:t>
              </w:r>
            </w:hyperlink>
            <w:r w:rsidRPr="00967538">
              <w:rPr>
                <w:rFonts w:ascii="Times New Roman" w:hAnsi="Times New Roman" w:cs="Times New Roman"/>
                <w:color w:val="000000"/>
                <w:spacing w:val="-6"/>
                <w:lang w:val="en-US"/>
              </w:rPr>
              <w:t xml:space="preserve">, </w:t>
            </w:r>
            <w:hyperlink r:id="rId1146" w:history="1">
              <w:r w:rsidRPr="00967538">
                <w:rPr>
                  <w:rFonts w:ascii="Times New Roman" w:hAnsi="Times New Roman" w:cs="Times New Roman"/>
                  <w:color w:val="000000"/>
                  <w:spacing w:val="-6"/>
                  <w:lang w:val="en-US"/>
                </w:rPr>
                <w:t>S34</w:t>
              </w:r>
            </w:hyperlink>
            <w:r w:rsidRPr="00967538">
              <w:rPr>
                <w:rFonts w:ascii="Times New Roman" w:hAnsi="Times New Roman" w:cs="Times New Roman"/>
                <w:color w:val="000000"/>
                <w:spacing w:val="-6"/>
                <w:lang w:val="en-US"/>
              </w:rPr>
              <w:t xml:space="preserve">, </w:t>
            </w:r>
            <w:hyperlink r:id="rId1147" w:history="1">
              <w:r w:rsidRPr="00967538">
                <w:rPr>
                  <w:rFonts w:ascii="Times New Roman" w:hAnsi="Times New Roman" w:cs="Times New Roman"/>
                  <w:color w:val="000000"/>
                  <w:spacing w:val="-6"/>
                  <w:lang w:val="en-US"/>
                </w:rPr>
                <w:t>T08</w:t>
              </w:r>
            </w:hyperlink>
            <w:r w:rsidRPr="00967538">
              <w:rPr>
                <w:rFonts w:ascii="Times New Roman" w:hAnsi="Times New Roman" w:cs="Times New Roman"/>
                <w:color w:val="000000"/>
                <w:spacing w:val="-6"/>
                <w:lang w:val="en-US"/>
              </w:rPr>
              <w:t xml:space="preserve">, </w:t>
            </w:r>
            <w:hyperlink r:id="rId1148" w:history="1">
              <w:r w:rsidRPr="00967538">
                <w:rPr>
                  <w:rFonts w:ascii="Times New Roman" w:hAnsi="Times New Roman" w:cs="Times New Roman"/>
                  <w:color w:val="000000"/>
                  <w:spacing w:val="-6"/>
                  <w:lang w:val="en-US"/>
                </w:rPr>
                <w:t>T09</w:t>
              </w:r>
            </w:hyperlink>
            <w:r w:rsidRPr="00967538">
              <w:rPr>
                <w:rFonts w:ascii="Times New Roman" w:hAnsi="Times New Roman" w:cs="Times New Roman"/>
                <w:color w:val="000000"/>
                <w:spacing w:val="-6"/>
                <w:lang w:val="en-US"/>
              </w:rPr>
              <w:t xml:space="preserve">, </w:t>
            </w:r>
            <w:hyperlink r:id="rId1149" w:history="1">
              <w:r w:rsidRPr="00967538">
                <w:rPr>
                  <w:rFonts w:ascii="Times New Roman" w:hAnsi="Times New Roman" w:cs="Times New Roman"/>
                  <w:color w:val="000000"/>
                  <w:spacing w:val="-6"/>
                  <w:lang w:val="en-US"/>
                </w:rPr>
                <w:t>T85</w:t>
              </w:r>
            </w:hyperlink>
            <w:r w:rsidRPr="00967538">
              <w:rPr>
                <w:rFonts w:ascii="Times New Roman" w:hAnsi="Times New Roman" w:cs="Times New Roman"/>
                <w:color w:val="000000"/>
                <w:spacing w:val="-6"/>
                <w:lang w:val="en-US"/>
              </w:rPr>
              <w:t xml:space="preserve">, </w:t>
            </w:r>
            <w:hyperlink r:id="rId1150" w:history="1">
              <w:r w:rsidRPr="00967538">
                <w:rPr>
                  <w:rFonts w:ascii="Times New Roman" w:hAnsi="Times New Roman" w:cs="Times New Roman"/>
                  <w:color w:val="000000"/>
                  <w:spacing w:val="-6"/>
                  <w:lang w:val="en-US"/>
                </w:rPr>
                <w:t>T91</w:t>
              </w:r>
            </w:hyperlink>
            <w:r w:rsidRPr="00967538">
              <w:rPr>
                <w:rFonts w:ascii="Times New Roman" w:hAnsi="Times New Roman" w:cs="Times New Roman"/>
                <w:color w:val="000000"/>
                <w:spacing w:val="-6"/>
                <w:lang w:val="en-US"/>
              </w:rPr>
              <w:t xml:space="preserve">, </w:t>
            </w:r>
            <w:hyperlink r:id="rId1151" w:history="1">
              <w:r w:rsidRPr="00967538">
                <w:rPr>
                  <w:rFonts w:ascii="Times New Roman" w:hAnsi="Times New Roman" w:cs="Times New Roman"/>
                  <w:color w:val="000000"/>
                  <w:spacing w:val="-6"/>
                  <w:lang w:val="en-US"/>
                </w:rPr>
                <w:t>M80</w:t>
              </w:r>
            </w:hyperlink>
            <w:r w:rsidRPr="00967538">
              <w:rPr>
                <w:rFonts w:ascii="Times New Roman" w:hAnsi="Times New Roman" w:cs="Times New Roman"/>
                <w:color w:val="000000"/>
                <w:spacing w:val="-6"/>
                <w:lang w:val="en-US"/>
              </w:rPr>
              <w:t xml:space="preserve">, </w:t>
            </w:r>
            <w:hyperlink r:id="rId1152" w:history="1">
              <w:r w:rsidRPr="00967538">
                <w:rPr>
                  <w:rFonts w:ascii="Times New Roman" w:hAnsi="Times New Roman" w:cs="Times New Roman"/>
                  <w:color w:val="000000"/>
                  <w:spacing w:val="-6"/>
                  <w:lang w:val="en-US"/>
                </w:rPr>
                <w:t>M81</w:t>
              </w:r>
            </w:hyperlink>
            <w:r w:rsidRPr="00967538">
              <w:rPr>
                <w:rFonts w:ascii="Times New Roman" w:hAnsi="Times New Roman" w:cs="Times New Roman"/>
                <w:color w:val="000000"/>
                <w:spacing w:val="-6"/>
                <w:lang w:val="en-US"/>
              </w:rPr>
              <w:t xml:space="preserve">, </w:t>
            </w:r>
            <w:hyperlink r:id="rId1153" w:history="1">
              <w:r w:rsidRPr="00967538">
                <w:rPr>
                  <w:rFonts w:ascii="Times New Roman" w:hAnsi="Times New Roman" w:cs="Times New Roman"/>
                  <w:color w:val="000000"/>
                  <w:spacing w:val="-6"/>
                  <w:lang w:val="en-US"/>
                </w:rPr>
                <w:t>M82</w:t>
              </w:r>
            </w:hyperlink>
            <w:r w:rsidRPr="00967538">
              <w:rPr>
                <w:rFonts w:ascii="Times New Roman" w:hAnsi="Times New Roman" w:cs="Times New Roman"/>
                <w:color w:val="000000"/>
                <w:spacing w:val="-6"/>
                <w:lang w:val="en-US"/>
              </w:rPr>
              <w:t xml:space="preserve">, </w:t>
            </w:r>
            <w:hyperlink r:id="rId1154" w:history="1">
              <w:r w:rsidRPr="00967538">
                <w:rPr>
                  <w:rFonts w:ascii="Times New Roman" w:hAnsi="Times New Roman" w:cs="Times New Roman"/>
                  <w:color w:val="000000"/>
                  <w:spacing w:val="-6"/>
                  <w:lang w:val="en-US"/>
                </w:rPr>
                <w:t>M86</w:t>
              </w:r>
            </w:hyperlink>
            <w:r w:rsidRPr="00967538">
              <w:rPr>
                <w:rFonts w:ascii="Times New Roman" w:hAnsi="Times New Roman" w:cs="Times New Roman"/>
                <w:color w:val="000000"/>
                <w:spacing w:val="-6"/>
                <w:lang w:val="en-US"/>
              </w:rPr>
              <w:t xml:space="preserve">, </w:t>
            </w:r>
            <w:hyperlink r:id="rId1155" w:history="1">
              <w:r w:rsidRPr="00967538">
                <w:rPr>
                  <w:rFonts w:ascii="Times New Roman" w:hAnsi="Times New Roman" w:cs="Times New Roman"/>
                  <w:color w:val="000000"/>
                  <w:spacing w:val="-6"/>
                  <w:lang w:val="en-US"/>
                </w:rPr>
                <w:t>M85</w:t>
              </w:r>
            </w:hyperlink>
            <w:r w:rsidRPr="00967538">
              <w:rPr>
                <w:rFonts w:ascii="Times New Roman" w:hAnsi="Times New Roman" w:cs="Times New Roman"/>
                <w:color w:val="000000"/>
                <w:spacing w:val="-6"/>
                <w:lang w:val="en-US"/>
              </w:rPr>
              <w:t xml:space="preserve">, </w:t>
            </w:r>
            <w:hyperlink r:id="rId1156" w:history="1">
              <w:r w:rsidRPr="00967538">
                <w:rPr>
                  <w:rFonts w:ascii="Times New Roman" w:hAnsi="Times New Roman" w:cs="Times New Roman"/>
                  <w:color w:val="000000"/>
                  <w:spacing w:val="-6"/>
                  <w:lang w:val="en-US"/>
                </w:rPr>
                <w:t>M87</w:t>
              </w:r>
            </w:hyperlink>
            <w:r w:rsidRPr="00967538">
              <w:rPr>
                <w:rFonts w:ascii="Times New Roman" w:hAnsi="Times New Roman" w:cs="Times New Roman"/>
                <w:color w:val="000000"/>
                <w:spacing w:val="-6"/>
                <w:lang w:val="en-US"/>
              </w:rPr>
              <w:t xml:space="preserve">, </w:t>
            </w:r>
            <w:hyperlink r:id="rId1157" w:history="1">
              <w:r w:rsidRPr="00967538">
                <w:rPr>
                  <w:rFonts w:ascii="Times New Roman" w:hAnsi="Times New Roman" w:cs="Times New Roman"/>
                  <w:color w:val="000000"/>
                  <w:spacing w:val="-6"/>
                  <w:lang w:val="en-US"/>
                </w:rPr>
                <w:t>M96</w:t>
              </w:r>
            </w:hyperlink>
            <w:r w:rsidRPr="00967538">
              <w:rPr>
                <w:rFonts w:ascii="Times New Roman" w:hAnsi="Times New Roman" w:cs="Times New Roman"/>
                <w:color w:val="000000"/>
                <w:spacing w:val="-6"/>
                <w:lang w:val="en-US"/>
              </w:rPr>
              <w:t xml:space="preserve">, </w:t>
            </w:r>
            <w:hyperlink r:id="rId1158" w:history="1">
              <w:r w:rsidRPr="00967538">
                <w:rPr>
                  <w:rFonts w:ascii="Times New Roman" w:hAnsi="Times New Roman" w:cs="Times New Roman"/>
                  <w:color w:val="000000"/>
                  <w:spacing w:val="-6"/>
                  <w:lang w:val="en-US"/>
                </w:rPr>
                <w:t>M99</w:t>
              </w:r>
            </w:hyperlink>
            <w:r w:rsidRPr="00967538">
              <w:rPr>
                <w:rFonts w:ascii="Times New Roman" w:hAnsi="Times New Roman" w:cs="Times New Roman"/>
                <w:color w:val="000000"/>
                <w:spacing w:val="-6"/>
                <w:lang w:val="en-US"/>
              </w:rPr>
              <w:t xml:space="preserve">, </w:t>
            </w:r>
            <w:hyperlink r:id="rId1159" w:history="1">
              <w:r w:rsidRPr="00967538">
                <w:rPr>
                  <w:rFonts w:ascii="Times New Roman" w:hAnsi="Times New Roman" w:cs="Times New Roman"/>
                  <w:color w:val="000000"/>
                  <w:spacing w:val="-6"/>
                  <w:lang w:val="en-US"/>
                </w:rPr>
                <w:t>Q67</w:t>
              </w:r>
            </w:hyperlink>
            <w:r w:rsidRPr="00967538">
              <w:rPr>
                <w:rFonts w:ascii="Times New Roman" w:hAnsi="Times New Roman" w:cs="Times New Roman"/>
                <w:color w:val="000000"/>
                <w:spacing w:val="-6"/>
                <w:lang w:val="en-US"/>
              </w:rPr>
              <w:t xml:space="preserve">, </w:t>
            </w:r>
            <w:hyperlink r:id="rId1160" w:history="1">
              <w:r w:rsidRPr="00967538">
                <w:rPr>
                  <w:rFonts w:ascii="Times New Roman" w:hAnsi="Times New Roman" w:cs="Times New Roman"/>
                  <w:color w:val="000000"/>
                  <w:spacing w:val="-6"/>
                  <w:lang w:val="en-US"/>
                </w:rPr>
                <w:t>Q76.0</w:t>
              </w:r>
            </w:hyperlink>
            <w:r w:rsidRPr="00967538">
              <w:rPr>
                <w:rFonts w:ascii="Times New Roman" w:hAnsi="Times New Roman" w:cs="Times New Roman"/>
                <w:color w:val="000000"/>
                <w:spacing w:val="-6"/>
                <w:lang w:val="en-US"/>
              </w:rPr>
              <w:t xml:space="preserve">, </w:t>
            </w:r>
            <w:hyperlink r:id="rId1161" w:history="1">
              <w:r w:rsidRPr="00967538">
                <w:rPr>
                  <w:rFonts w:ascii="Times New Roman" w:hAnsi="Times New Roman" w:cs="Times New Roman"/>
                  <w:color w:val="000000"/>
                  <w:spacing w:val="-6"/>
                  <w:lang w:val="en-US"/>
                </w:rPr>
                <w:t>Q76.1</w:t>
              </w:r>
            </w:hyperlink>
            <w:r w:rsidRPr="00967538">
              <w:rPr>
                <w:rFonts w:ascii="Times New Roman" w:hAnsi="Times New Roman" w:cs="Times New Roman"/>
                <w:color w:val="000000"/>
                <w:spacing w:val="-6"/>
                <w:lang w:val="en-US"/>
              </w:rPr>
              <w:t xml:space="preserve">, </w:t>
            </w:r>
            <w:hyperlink r:id="rId1162" w:history="1">
              <w:r w:rsidRPr="00967538">
                <w:rPr>
                  <w:rFonts w:ascii="Times New Roman" w:hAnsi="Times New Roman" w:cs="Times New Roman"/>
                  <w:color w:val="000000"/>
                  <w:spacing w:val="-6"/>
                  <w:lang w:val="en-US"/>
                </w:rPr>
                <w:t>Q76.4</w:t>
              </w:r>
            </w:hyperlink>
            <w:r w:rsidRPr="00967538">
              <w:rPr>
                <w:rFonts w:ascii="Times New Roman" w:hAnsi="Times New Roman" w:cs="Times New Roman"/>
                <w:color w:val="000000"/>
                <w:spacing w:val="-6"/>
                <w:lang w:val="en-US"/>
              </w:rPr>
              <w:t xml:space="preserve">, </w:t>
            </w:r>
            <w:hyperlink r:id="rId1163" w:history="1">
              <w:r w:rsidRPr="00967538">
                <w:rPr>
                  <w:rFonts w:ascii="Times New Roman" w:hAnsi="Times New Roman" w:cs="Times New Roman"/>
                  <w:color w:val="000000"/>
                  <w:spacing w:val="-6"/>
                  <w:lang w:val="en-US"/>
                </w:rPr>
                <w:t>Q77</w:t>
              </w:r>
            </w:hyperlink>
            <w:r w:rsidRPr="00967538">
              <w:rPr>
                <w:rFonts w:ascii="Times New Roman" w:hAnsi="Times New Roman" w:cs="Times New Roman"/>
                <w:color w:val="000000"/>
                <w:spacing w:val="-6"/>
                <w:lang w:val="en-US"/>
              </w:rPr>
              <w:t xml:space="preserve">, </w:t>
            </w:r>
            <w:hyperlink r:id="rId1164" w:history="1">
              <w:r w:rsidRPr="00967538">
                <w:rPr>
                  <w:rFonts w:ascii="Times New Roman" w:hAnsi="Times New Roman" w:cs="Times New Roman"/>
                  <w:color w:val="000000"/>
                  <w:spacing w:val="-6"/>
                  <w:lang w:val="en-US"/>
                </w:rPr>
                <w:t>Q76.3</w:t>
              </w:r>
            </w:hyperlink>
          </w:p>
        </w:tc>
        <w:tc>
          <w:tcPr>
            <w:tcW w:w="2891" w:type="dxa"/>
          </w:tcPr>
          <w:p w14:paraId="6AC229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39" w:type="dxa"/>
          </w:tcPr>
          <w:p w14:paraId="35C994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164306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48" w:type="dxa"/>
          </w:tcPr>
          <w:p w14:paraId="4BA2B2F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285 391</w:t>
            </w:r>
          </w:p>
        </w:tc>
      </w:tr>
      <w:tr w:rsidR="001818C9" w:rsidRPr="00967538" w14:paraId="74A4FA60" w14:textId="77777777" w:rsidTr="00600907">
        <w:trPr>
          <w:trHeight w:val="20"/>
        </w:trPr>
        <w:tc>
          <w:tcPr>
            <w:tcW w:w="710" w:type="dxa"/>
            <w:vMerge w:val="restart"/>
          </w:tcPr>
          <w:p w14:paraId="5A93614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51</w:t>
            </w:r>
          </w:p>
        </w:tc>
        <w:tc>
          <w:tcPr>
            <w:tcW w:w="3260" w:type="dxa"/>
          </w:tcPr>
          <w:p w14:paraId="63079DB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Эндопротезирование суставов конечностей</w:t>
            </w:r>
          </w:p>
        </w:tc>
        <w:tc>
          <w:tcPr>
            <w:tcW w:w="1707" w:type="dxa"/>
          </w:tcPr>
          <w:p w14:paraId="363A1C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65" w:history="1">
              <w:r w:rsidRPr="00967538">
                <w:rPr>
                  <w:rFonts w:ascii="Times New Roman" w:hAnsi="Times New Roman" w:cs="Times New Roman"/>
                  <w:color w:val="000000"/>
                  <w:spacing w:val="-6"/>
                </w:rPr>
                <w:t>S72.1</w:t>
              </w:r>
            </w:hyperlink>
            <w:r w:rsidRPr="00967538">
              <w:rPr>
                <w:rFonts w:ascii="Times New Roman" w:hAnsi="Times New Roman" w:cs="Times New Roman"/>
                <w:color w:val="000000"/>
                <w:spacing w:val="-6"/>
              </w:rPr>
              <w:t xml:space="preserve">, </w:t>
            </w:r>
            <w:hyperlink r:id="rId1166" w:history="1">
              <w:r w:rsidRPr="00967538">
                <w:rPr>
                  <w:rFonts w:ascii="Times New Roman" w:hAnsi="Times New Roman" w:cs="Times New Roman"/>
                  <w:color w:val="000000"/>
                  <w:spacing w:val="-6"/>
                </w:rPr>
                <w:t>M84.1</w:t>
              </w:r>
            </w:hyperlink>
          </w:p>
        </w:tc>
        <w:tc>
          <w:tcPr>
            <w:tcW w:w="2891" w:type="dxa"/>
          </w:tcPr>
          <w:p w14:paraId="6E62064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неправильно сросшиеся внутри- и околосуставные переломы и ложные суставы</w:t>
            </w:r>
          </w:p>
        </w:tc>
        <w:tc>
          <w:tcPr>
            <w:tcW w:w="1639" w:type="dxa"/>
          </w:tcPr>
          <w:p w14:paraId="419782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C761E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эндопротеза сустава</w:t>
            </w:r>
          </w:p>
        </w:tc>
        <w:tc>
          <w:tcPr>
            <w:tcW w:w="1448" w:type="dxa"/>
          </w:tcPr>
          <w:p w14:paraId="0A8392D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147 549</w:t>
            </w:r>
          </w:p>
        </w:tc>
      </w:tr>
      <w:tr w:rsidR="001818C9" w:rsidRPr="00967538" w14:paraId="3A952569" w14:textId="77777777" w:rsidTr="00600907">
        <w:trPr>
          <w:trHeight w:val="20"/>
        </w:trPr>
        <w:tc>
          <w:tcPr>
            <w:tcW w:w="710" w:type="dxa"/>
            <w:vMerge/>
          </w:tcPr>
          <w:p w14:paraId="78261E8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696DD9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362B3C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67" w:history="1">
              <w:r w:rsidRPr="00967538">
                <w:rPr>
                  <w:rFonts w:ascii="Times New Roman" w:hAnsi="Times New Roman" w:cs="Times New Roman"/>
                  <w:color w:val="000000"/>
                  <w:spacing w:val="-6"/>
                </w:rPr>
                <w:t>M16.1</w:t>
              </w:r>
            </w:hyperlink>
          </w:p>
        </w:tc>
        <w:tc>
          <w:tcPr>
            <w:tcW w:w="2891" w:type="dxa"/>
          </w:tcPr>
          <w:p w14:paraId="33B54B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идиопатический деформирующий коксартроз без существенной разницы в длине конечностей </w:t>
            </w:r>
            <w:r w:rsidRPr="00967538">
              <w:rPr>
                <w:rFonts w:ascii="Times New Roman" w:hAnsi="Times New Roman" w:cs="Times New Roman"/>
                <w:color w:val="000000"/>
                <w:spacing w:val="-6"/>
              </w:rPr>
              <w:br/>
              <w:t>(до 2 см)</w:t>
            </w:r>
          </w:p>
        </w:tc>
        <w:tc>
          <w:tcPr>
            <w:tcW w:w="1639" w:type="dxa"/>
          </w:tcPr>
          <w:p w14:paraId="4D2280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F9F1C9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448" w:type="dxa"/>
          </w:tcPr>
          <w:p w14:paraId="5619E5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680200B" w14:textId="77777777" w:rsidTr="00600907">
        <w:trPr>
          <w:trHeight w:val="20"/>
        </w:trPr>
        <w:tc>
          <w:tcPr>
            <w:tcW w:w="710" w:type="dxa"/>
            <w:vMerge w:val="restart"/>
          </w:tcPr>
          <w:p w14:paraId="06C8EED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52</w:t>
            </w:r>
          </w:p>
        </w:tc>
        <w:tc>
          <w:tcPr>
            <w:tcW w:w="3260" w:type="dxa"/>
            <w:vMerge w:val="restart"/>
          </w:tcPr>
          <w:p w14:paraId="65802C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07" w:type="dxa"/>
            <w:vMerge w:val="restart"/>
          </w:tcPr>
          <w:p w14:paraId="0145E3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68" w:history="1">
              <w:r w:rsidRPr="00967538">
                <w:rPr>
                  <w:rFonts w:ascii="Times New Roman" w:hAnsi="Times New Roman" w:cs="Times New Roman"/>
                  <w:color w:val="000000"/>
                  <w:spacing w:val="-6"/>
                </w:rPr>
                <w:t>M16</w:t>
              </w:r>
            </w:hyperlink>
          </w:p>
        </w:tc>
        <w:tc>
          <w:tcPr>
            <w:tcW w:w="2891" w:type="dxa"/>
            <w:vMerge w:val="restart"/>
          </w:tcPr>
          <w:p w14:paraId="71465D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39" w:type="dxa"/>
            <w:vMerge w:val="restart"/>
          </w:tcPr>
          <w:p w14:paraId="3373819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140600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48" w:type="dxa"/>
            <w:vMerge w:val="restart"/>
          </w:tcPr>
          <w:p w14:paraId="4DB1511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218 223</w:t>
            </w:r>
          </w:p>
        </w:tc>
      </w:tr>
      <w:tr w:rsidR="001818C9" w:rsidRPr="00967538" w14:paraId="2BE8A21C" w14:textId="77777777" w:rsidTr="00600907">
        <w:trPr>
          <w:trHeight w:val="20"/>
        </w:trPr>
        <w:tc>
          <w:tcPr>
            <w:tcW w:w="710" w:type="dxa"/>
            <w:vMerge/>
          </w:tcPr>
          <w:p w14:paraId="1C5A0D2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5B8669E"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E458B1F"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CF7084A"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C05EB8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5A2982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48" w:type="dxa"/>
            <w:vMerge/>
          </w:tcPr>
          <w:p w14:paraId="057D1DB0"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1BCCBB9" w14:textId="77777777" w:rsidTr="00600907">
        <w:trPr>
          <w:trHeight w:val="20"/>
        </w:trPr>
        <w:tc>
          <w:tcPr>
            <w:tcW w:w="710" w:type="dxa"/>
            <w:vMerge/>
          </w:tcPr>
          <w:p w14:paraId="169FD65B"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CEF0DCB"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9F0E915"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3A2A9748"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0EFA7808"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9DB7A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48" w:type="dxa"/>
            <w:vMerge/>
          </w:tcPr>
          <w:p w14:paraId="33F10E42"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1A0C5223" w14:textId="77777777" w:rsidTr="00600907">
        <w:trPr>
          <w:trHeight w:val="20"/>
        </w:trPr>
        <w:tc>
          <w:tcPr>
            <w:tcW w:w="710" w:type="dxa"/>
            <w:vMerge/>
          </w:tcPr>
          <w:p w14:paraId="02E0589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3B27C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169D0C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69" w:history="1">
              <w:r w:rsidRPr="00967538">
                <w:rPr>
                  <w:rFonts w:ascii="Times New Roman" w:hAnsi="Times New Roman" w:cs="Times New Roman"/>
                  <w:color w:val="000000"/>
                  <w:spacing w:val="-6"/>
                </w:rPr>
                <w:t>M16.2</w:t>
              </w:r>
            </w:hyperlink>
            <w:r w:rsidRPr="00967538">
              <w:rPr>
                <w:rFonts w:ascii="Times New Roman" w:hAnsi="Times New Roman" w:cs="Times New Roman"/>
                <w:color w:val="000000"/>
                <w:spacing w:val="-6"/>
              </w:rPr>
              <w:t xml:space="preserve">, </w:t>
            </w:r>
            <w:hyperlink r:id="rId1170" w:history="1">
              <w:r w:rsidRPr="00967538">
                <w:rPr>
                  <w:rFonts w:ascii="Times New Roman" w:hAnsi="Times New Roman" w:cs="Times New Roman"/>
                  <w:color w:val="000000"/>
                  <w:spacing w:val="-6"/>
                </w:rPr>
                <w:t>M16.3</w:t>
              </w:r>
            </w:hyperlink>
          </w:p>
        </w:tc>
        <w:tc>
          <w:tcPr>
            <w:tcW w:w="2891" w:type="dxa"/>
          </w:tcPr>
          <w:p w14:paraId="737B8E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деформирующий артроз в сочетании с дисплазией сустава</w:t>
            </w:r>
          </w:p>
        </w:tc>
        <w:tc>
          <w:tcPr>
            <w:tcW w:w="1639" w:type="dxa"/>
          </w:tcPr>
          <w:p w14:paraId="6618A7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AE8DD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48" w:type="dxa"/>
          </w:tcPr>
          <w:p w14:paraId="328457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3CCFC04" w14:textId="77777777" w:rsidTr="00600907">
        <w:trPr>
          <w:trHeight w:val="20"/>
        </w:trPr>
        <w:tc>
          <w:tcPr>
            <w:tcW w:w="710" w:type="dxa"/>
            <w:vMerge/>
          </w:tcPr>
          <w:p w14:paraId="65B7B5F8"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3CCE03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5C227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46F2FB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886D6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57D2590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48" w:type="dxa"/>
          </w:tcPr>
          <w:p w14:paraId="3BAD56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0EE164C6" w14:textId="77777777" w:rsidTr="00600907">
        <w:trPr>
          <w:trHeight w:val="20"/>
        </w:trPr>
        <w:tc>
          <w:tcPr>
            <w:tcW w:w="710" w:type="dxa"/>
            <w:vMerge/>
          </w:tcPr>
          <w:p w14:paraId="69ECCD6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3C9048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0628E2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71" w:history="1">
              <w:r w:rsidRPr="00967538">
                <w:rPr>
                  <w:rFonts w:ascii="Times New Roman" w:hAnsi="Times New Roman" w:cs="Times New Roman"/>
                  <w:color w:val="000000"/>
                  <w:spacing w:val="-6"/>
                </w:rPr>
                <w:t>M16.4</w:t>
              </w:r>
            </w:hyperlink>
            <w:r w:rsidRPr="00967538">
              <w:rPr>
                <w:rFonts w:ascii="Times New Roman" w:hAnsi="Times New Roman" w:cs="Times New Roman"/>
                <w:color w:val="000000"/>
                <w:spacing w:val="-6"/>
              </w:rPr>
              <w:t xml:space="preserve">, </w:t>
            </w:r>
            <w:hyperlink r:id="rId1172" w:history="1">
              <w:r w:rsidRPr="00967538">
                <w:rPr>
                  <w:rFonts w:ascii="Times New Roman" w:hAnsi="Times New Roman" w:cs="Times New Roman"/>
                  <w:color w:val="000000"/>
                  <w:spacing w:val="-6"/>
                </w:rPr>
                <w:t>M16.5</w:t>
              </w:r>
            </w:hyperlink>
          </w:p>
        </w:tc>
        <w:tc>
          <w:tcPr>
            <w:tcW w:w="2891" w:type="dxa"/>
          </w:tcPr>
          <w:p w14:paraId="6989290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посттравматический деформирующий артроз сустава с вывихом или подвывихом</w:t>
            </w:r>
          </w:p>
        </w:tc>
        <w:tc>
          <w:tcPr>
            <w:tcW w:w="1639" w:type="dxa"/>
          </w:tcPr>
          <w:p w14:paraId="4DF79C2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F2F51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48" w:type="dxa"/>
          </w:tcPr>
          <w:p w14:paraId="455FFF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27AE836" w14:textId="77777777" w:rsidTr="00600907">
        <w:trPr>
          <w:trHeight w:val="20"/>
        </w:trPr>
        <w:tc>
          <w:tcPr>
            <w:tcW w:w="710" w:type="dxa"/>
            <w:vMerge/>
          </w:tcPr>
          <w:p w14:paraId="77E3C53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8128FA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7B1EA38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1738CF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8F3B8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28F4E9C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артролиз и управляемое восстановление длины конечности посредством применения аппаратов внешней фиксации</w:t>
            </w:r>
          </w:p>
        </w:tc>
        <w:tc>
          <w:tcPr>
            <w:tcW w:w="1448" w:type="dxa"/>
          </w:tcPr>
          <w:p w14:paraId="56B96C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22FFD9E" w14:textId="77777777" w:rsidTr="00600907">
        <w:trPr>
          <w:trHeight w:val="20"/>
        </w:trPr>
        <w:tc>
          <w:tcPr>
            <w:tcW w:w="710" w:type="dxa"/>
            <w:vMerge/>
          </w:tcPr>
          <w:p w14:paraId="602B16F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701DCAA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1F4C5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637A5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7FDC2C5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C9E43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48" w:type="dxa"/>
          </w:tcPr>
          <w:p w14:paraId="1E86BD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167A0B6" w14:textId="77777777" w:rsidTr="00600907">
        <w:trPr>
          <w:trHeight w:val="20"/>
        </w:trPr>
        <w:tc>
          <w:tcPr>
            <w:tcW w:w="710" w:type="dxa"/>
          </w:tcPr>
          <w:p w14:paraId="762160CD"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53</w:t>
            </w:r>
          </w:p>
        </w:tc>
        <w:tc>
          <w:tcPr>
            <w:tcW w:w="3260" w:type="dxa"/>
          </w:tcPr>
          <w:p w14:paraId="798B807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07" w:type="dxa"/>
          </w:tcPr>
          <w:p w14:paraId="77CC804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73" w:history="1">
              <w:r w:rsidRPr="00967538">
                <w:rPr>
                  <w:rFonts w:ascii="Times New Roman" w:hAnsi="Times New Roman" w:cs="Times New Roman"/>
                  <w:color w:val="000000"/>
                  <w:spacing w:val="-6"/>
                </w:rPr>
                <w:t>M40</w:t>
              </w:r>
            </w:hyperlink>
            <w:r w:rsidRPr="00967538">
              <w:rPr>
                <w:rFonts w:ascii="Times New Roman" w:hAnsi="Times New Roman" w:cs="Times New Roman"/>
                <w:color w:val="000000"/>
                <w:spacing w:val="-6"/>
              </w:rPr>
              <w:t xml:space="preserve">, </w:t>
            </w:r>
            <w:hyperlink r:id="rId1174" w:history="1">
              <w:r w:rsidRPr="00967538">
                <w:rPr>
                  <w:rFonts w:ascii="Times New Roman" w:hAnsi="Times New Roman" w:cs="Times New Roman"/>
                  <w:color w:val="000000"/>
                  <w:spacing w:val="-6"/>
                </w:rPr>
                <w:t>M41</w:t>
              </w:r>
            </w:hyperlink>
            <w:r w:rsidRPr="00967538">
              <w:rPr>
                <w:rFonts w:ascii="Times New Roman" w:hAnsi="Times New Roman" w:cs="Times New Roman"/>
                <w:color w:val="000000"/>
                <w:spacing w:val="-6"/>
              </w:rPr>
              <w:t xml:space="preserve">, </w:t>
            </w:r>
            <w:hyperlink r:id="rId1175" w:history="1">
              <w:r w:rsidRPr="00967538">
                <w:rPr>
                  <w:rFonts w:ascii="Times New Roman" w:hAnsi="Times New Roman" w:cs="Times New Roman"/>
                  <w:color w:val="000000"/>
                  <w:spacing w:val="-6"/>
                </w:rPr>
                <w:t>Q67</w:t>
              </w:r>
            </w:hyperlink>
            <w:r w:rsidRPr="00967538">
              <w:rPr>
                <w:rFonts w:ascii="Times New Roman" w:hAnsi="Times New Roman" w:cs="Times New Roman"/>
                <w:color w:val="000000"/>
                <w:spacing w:val="-6"/>
              </w:rPr>
              <w:t xml:space="preserve">, </w:t>
            </w:r>
            <w:hyperlink r:id="rId1176" w:history="1">
              <w:r w:rsidRPr="00967538">
                <w:rPr>
                  <w:rFonts w:ascii="Times New Roman" w:hAnsi="Times New Roman" w:cs="Times New Roman"/>
                  <w:color w:val="000000"/>
                  <w:spacing w:val="-6"/>
                </w:rPr>
                <w:t>Q76</w:t>
              </w:r>
            </w:hyperlink>
            <w:r w:rsidRPr="00967538">
              <w:rPr>
                <w:rFonts w:ascii="Times New Roman" w:hAnsi="Times New Roman" w:cs="Times New Roman"/>
                <w:color w:val="000000"/>
                <w:spacing w:val="-6"/>
              </w:rPr>
              <w:t xml:space="preserve">, </w:t>
            </w:r>
            <w:hyperlink r:id="rId1177" w:history="1">
              <w:r w:rsidRPr="00967538">
                <w:rPr>
                  <w:rFonts w:ascii="Times New Roman" w:hAnsi="Times New Roman" w:cs="Times New Roman"/>
                  <w:color w:val="000000"/>
                  <w:spacing w:val="-6"/>
                </w:rPr>
                <w:t>Q77.4</w:t>
              </w:r>
            </w:hyperlink>
            <w:r w:rsidRPr="00967538">
              <w:rPr>
                <w:rFonts w:ascii="Times New Roman" w:hAnsi="Times New Roman" w:cs="Times New Roman"/>
                <w:color w:val="000000"/>
                <w:spacing w:val="-6"/>
              </w:rPr>
              <w:t xml:space="preserve">, </w:t>
            </w:r>
            <w:hyperlink r:id="rId1178" w:history="1">
              <w:r w:rsidRPr="00967538">
                <w:rPr>
                  <w:rFonts w:ascii="Times New Roman" w:hAnsi="Times New Roman" w:cs="Times New Roman"/>
                  <w:color w:val="000000"/>
                  <w:spacing w:val="-6"/>
                </w:rPr>
                <w:t>Q85</w:t>
              </w:r>
            </w:hyperlink>
            <w:r w:rsidRPr="00967538">
              <w:rPr>
                <w:rFonts w:ascii="Times New Roman" w:hAnsi="Times New Roman" w:cs="Times New Roman"/>
                <w:color w:val="000000"/>
                <w:spacing w:val="-6"/>
              </w:rPr>
              <w:t xml:space="preserve">, </w:t>
            </w:r>
            <w:hyperlink r:id="rId1179" w:history="1">
              <w:r w:rsidRPr="00967538">
                <w:rPr>
                  <w:rFonts w:ascii="Times New Roman" w:hAnsi="Times New Roman" w:cs="Times New Roman"/>
                  <w:color w:val="000000"/>
                  <w:spacing w:val="-6"/>
                </w:rPr>
                <w:t>Q87</w:t>
              </w:r>
            </w:hyperlink>
          </w:p>
        </w:tc>
        <w:tc>
          <w:tcPr>
            <w:tcW w:w="2891" w:type="dxa"/>
          </w:tcPr>
          <w:p w14:paraId="7B628B1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39" w:type="dxa"/>
          </w:tcPr>
          <w:p w14:paraId="0E7F0D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B331C9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пластика грудной клетки, в том числе с применением погружных фиксаторов</w:t>
            </w:r>
          </w:p>
        </w:tc>
        <w:tc>
          <w:tcPr>
            <w:tcW w:w="1448" w:type="dxa"/>
          </w:tcPr>
          <w:p w14:paraId="32DC885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359 775</w:t>
            </w:r>
          </w:p>
        </w:tc>
      </w:tr>
      <w:tr w:rsidR="001818C9" w:rsidRPr="00967538" w14:paraId="3BB2AAF5" w14:textId="77777777" w:rsidTr="00600907">
        <w:trPr>
          <w:trHeight w:val="20"/>
        </w:trPr>
        <w:tc>
          <w:tcPr>
            <w:tcW w:w="14830" w:type="dxa"/>
            <w:gridSpan w:val="7"/>
          </w:tcPr>
          <w:p w14:paraId="0F8D52EB"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Урология</w:t>
            </w:r>
          </w:p>
        </w:tc>
      </w:tr>
      <w:tr w:rsidR="001818C9" w:rsidRPr="00967538" w14:paraId="13C048FC" w14:textId="77777777" w:rsidTr="00600907">
        <w:trPr>
          <w:trHeight w:val="20"/>
        </w:trPr>
        <w:tc>
          <w:tcPr>
            <w:tcW w:w="710" w:type="dxa"/>
            <w:vMerge w:val="restart"/>
          </w:tcPr>
          <w:p w14:paraId="50554B9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54</w:t>
            </w:r>
          </w:p>
        </w:tc>
        <w:tc>
          <w:tcPr>
            <w:tcW w:w="3260" w:type="dxa"/>
            <w:vMerge w:val="restart"/>
          </w:tcPr>
          <w:p w14:paraId="734126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Реконструктивно-пластические </w:t>
            </w:r>
            <w:r w:rsidRPr="00967538">
              <w:rPr>
                <w:rFonts w:ascii="Times New Roman" w:hAnsi="Times New Roman" w:cs="Times New Roman"/>
                <w:color w:val="000000"/>
                <w:spacing w:val="-6"/>
              </w:rP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07" w:type="dxa"/>
            <w:vMerge w:val="restart"/>
          </w:tcPr>
          <w:p w14:paraId="2575F11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80" w:history="1">
              <w:r w:rsidRPr="00967538">
                <w:rPr>
                  <w:rFonts w:ascii="Times New Roman" w:hAnsi="Times New Roman" w:cs="Times New Roman"/>
                  <w:color w:val="000000"/>
                  <w:spacing w:val="-6"/>
                </w:rPr>
                <w:t>N13.0</w:t>
              </w:r>
            </w:hyperlink>
            <w:r w:rsidRPr="00967538">
              <w:rPr>
                <w:rFonts w:ascii="Times New Roman" w:hAnsi="Times New Roman" w:cs="Times New Roman"/>
                <w:color w:val="000000"/>
                <w:spacing w:val="-6"/>
              </w:rPr>
              <w:t xml:space="preserve">, </w:t>
            </w:r>
            <w:hyperlink r:id="rId1181" w:history="1">
              <w:r w:rsidRPr="00967538">
                <w:rPr>
                  <w:rFonts w:ascii="Times New Roman" w:hAnsi="Times New Roman" w:cs="Times New Roman"/>
                  <w:color w:val="000000"/>
                  <w:spacing w:val="-6"/>
                </w:rPr>
                <w:t>N13.1</w:t>
              </w:r>
            </w:hyperlink>
            <w:r w:rsidRPr="00967538">
              <w:rPr>
                <w:rFonts w:ascii="Times New Roman" w:hAnsi="Times New Roman" w:cs="Times New Roman"/>
                <w:color w:val="000000"/>
                <w:spacing w:val="-6"/>
              </w:rPr>
              <w:t xml:space="preserve">, </w:t>
            </w:r>
            <w:hyperlink r:id="rId1182" w:history="1">
              <w:r w:rsidRPr="00967538">
                <w:rPr>
                  <w:rFonts w:ascii="Times New Roman" w:hAnsi="Times New Roman" w:cs="Times New Roman"/>
                  <w:color w:val="000000"/>
                  <w:spacing w:val="-6"/>
                </w:rPr>
                <w:t>N13.2</w:t>
              </w:r>
            </w:hyperlink>
            <w:r w:rsidRPr="00967538">
              <w:rPr>
                <w:rFonts w:ascii="Times New Roman" w:hAnsi="Times New Roman" w:cs="Times New Roman"/>
                <w:color w:val="000000"/>
                <w:spacing w:val="-6"/>
              </w:rPr>
              <w:t xml:space="preserve">, </w:t>
            </w:r>
            <w:hyperlink r:id="rId1183" w:history="1">
              <w:r w:rsidRPr="00967538">
                <w:rPr>
                  <w:rFonts w:ascii="Times New Roman" w:hAnsi="Times New Roman" w:cs="Times New Roman"/>
                  <w:color w:val="000000"/>
                  <w:spacing w:val="-6"/>
                </w:rPr>
                <w:t>N35</w:t>
              </w:r>
            </w:hyperlink>
            <w:r w:rsidRPr="00967538">
              <w:rPr>
                <w:rFonts w:ascii="Times New Roman" w:hAnsi="Times New Roman" w:cs="Times New Roman"/>
                <w:color w:val="000000"/>
                <w:spacing w:val="-6"/>
              </w:rPr>
              <w:t xml:space="preserve">, </w:t>
            </w:r>
            <w:hyperlink r:id="rId1184" w:history="1">
              <w:r w:rsidRPr="00967538">
                <w:rPr>
                  <w:rFonts w:ascii="Times New Roman" w:hAnsi="Times New Roman" w:cs="Times New Roman"/>
                  <w:color w:val="000000"/>
                  <w:spacing w:val="-6"/>
                </w:rPr>
                <w:t>Q54</w:t>
              </w:r>
            </w:hyperlink>
            <w:r w:rsidRPr="00967538">
              <w:rPr>
                <w:rFonts w:ascii="Times New Roman" w:hAnsi="Times New Roman" w:cs="Times New Roman"/>
                <w:color w:val="000000"/>
                <w:spacing w:val="-6"/>
              </w:rPr>
              <w:t xml:space="preserve">, </w:t>
            </w:r>
            <w:hyperlink r:id="rId1185" w:history="1">
              <w:r w:rsidRPr="00967538">
                <w:rPr>
                  <w:rFonts w:ascii="Times New Roman" w:hAnsi="Times New Roman" w:cs="Times New Roman"/>
                  <w:color w:val="000000"/>
                  <w:spacing w:val="-6"/>
                </w:rPr>
                <w:t>Q64.0</w:t>
              </w:r>
            </w:hyperlink>
            <w:r w:rsidRPr="00967538">
              <w:rPr>
                <w:rFonts w:ascii="Times New Roman" w:hAnsi="Times New Roman" w:cs="Times New Roman"/>
                <w:color w:val="000000"/>
                <w:spacing w:val="-6"/>
              </w:rPr>
              <w:t xml:space="preserve">, </w:t>
            </w:r>
            <w:hyperlink r:id="rId1186" w:history="1">
              <w:r w:rsidRPr="00967538">
                <w:rPr>
                  <w:rFonts w:ascii="Times New Roman" w:hAnsi="Times New Roman" w:cs="Times New Roman"/>
                  <w:color w:val="000000"/>
                  <w:spacing w:val="-6"/>
                </w:rPr>
                <w:t>Q64.1</w:t>
              </w:r>
            </w:hyperlink>
            <w:r w:rsidRPr="00967538">
              <w:rPr>
                <w:rFonts w:ascii="Times New Roman" w:hAnsi="Times New Roman" w:cs="Times New Roman"/>
                <w:color w:val="000000"/>
                <w:spacing w:val="-6"/>
              </w:rPr>
              <w:t xml:space="preserve">, </w:t>
            </w:r>
            <w:hyperlink r:id="rId1187" w:history="1">
              <w:r w:rsidRPr="00967538">
                <w:rPr>
                  <w:rFonts w:ascii="Times New Roman" w:hAnsi="Times New Roman" w:cs="Times New Roman"/>
                  <w:color w:val="000000"/>
                  <w:spacing w:val="-6"/>
                </w:rPr>
                <w:t>Q62.1</w:t>
              </w:r>
            </w:hyperlink>
            <w:r w:rsidRPr="00967538">
              <w:rPr>
                <w:rFonts w:ascii="Times New Roman" w:hAnsi="Times New Roman" w:cs="Times New Roman"/>
                <w:color w:val="000000"/>
                <w:spacing w:val="-6"/>
              </w:rPr>
              <w:t xml:space="preserve">, </w:t>
            </w:r>
            <w:hyperlink r:id="rId1188" w:history="1">
              <w:r w:rsidRPr="00967538">
                <w:rPr>
                  <w:rFonts w:ascii="Times New Roman" w:hAnsi="Times New Roman" w:cs="Times New Roman"/>
                  <w:color w:val="000000"/>
                  <w:spacing w:val="-6"/>
                </w:rPr>
                <w:t>Q62.2</w:t>
              </w:r>
            </w:hyperlink>
            <w:r w:rsidRPr="00967538">
              <w:rPr>
                <w:rFonts w:ascii="Times New Roman" w:hAnsi="Times New Roman" w:cs="Times New Roman"/>
                <w:color w:val="000000"/>
                <w:spacing w:val="-6"/>
              </w:rPr>
              <w:t xml:space="preserve">, </w:t>
            </w:r>
            <w:hyperlink r:id="rId1189" w:history="1">
              <w:r w:rsidRPr="00967538">
                <w:rPr>
                  <w:rFonts w:ascii="Times New Roman" w:hAnsi="Times New Roman" w:cs="Times New Roman"/>
                  <w:color w:val="000000"/>
                  <w:spacing w:val="-6"/>
                </w:rPr>
                <w:t>Q62.3</w:t>
              </w:r>
            </w:hyperlink>
            <w:r w:rsidRPr="00967538">
              <w:rPr>
                <w:rFonts w:ascii="Times New Roman" w:hAnsi="Times New Roman" w:cs="Times New Roman"/>
                <w:color w:val="000000"/>
                <w:spacing w:val="-6"/>
              </w:rPr>
              <w:t xml:space="preserve">, </w:t>
            </w:r>
            <w:hyperlink r:id="rId1190" w:history="1">
              <w:r w:rsidRPr="00967538">
                <w:rPr>
                  <w:rFonts w:ascii="Times New Roman" w:hAnsi="Times New Roman" w:cs="Times New Roman"/>
                  <w:color w:val="000000"/>
                  <w:spacing w:val="-6"/>
                </w:rPr>
                <w:t>Q62.7</w:t>
              </w:r>
            </w:hyperlink>
            <w:r w:rsidRPr="00967538">
              <w:rPr>
                <w:rFonts w:ascii="Times New Roman" w:hAnsi="Times New Roman" w:cs="Times New Roman"/>
                <w:color w:val="000000"/>
                <w:spacing w:val="-6"/>
              </w:rPr>
              <w:t xml:space="preserve">, </w:t>
            </w:r>
            <w:hyperlink r:id="rId1191" w:history="1">
              <w:r w:rsidRPr="00967538">
                <w:rPr>
                  <w:rFonts w:ascii="Times New Roman" w:hAnsi="Times New Roman" w:cs="Times New Roman"/>
                  <w:color w:val="000000"/>
                  <w:spacing w:val="-6"/>
                </w:rPr>
                <w:t>C67</w:t>
              </w:r>
            </w:hyperlink>
            <w:r w:rsidRPr="00967538">
              <w:rPr>
                <w:rFonts w:ascii="Times New Roman" w:hAnsi="Times New Roman" w:cs="Times New Roman"/>
                <w:color w:val="000000"/>
                <w:spacing w:val="-6"/>
              </w:rPr>
              <w:t xml:space="preserve">, </w:t>
            </w:r>
            <w:hyperlink r:id="rId1192" w:history="1">
              <w:r w:rsidRPr="00967538">
                <w:rPr>
                  <w:rFonts w:ascii="Times New Roman" w:hAnsi="Times New Roman" w:cs="Times New Roman"/>
                  <w:color w:val="000000"/>
                  <w:spacing w:val="-6"/>
                </w:rPr>
                <w:t>N82.1</w:t>
              </w:r>
            </w:hyperlink>
            <w:r w:rsidRPr="00967538">
              <w:rPr>
                <w:rFonts w:ascii="Times New Roman" w:hAnsi="Times New Roman" w:cs="Times New Roman"/>
                <w:color w:val="000000"/>
                <w:spacing w:val="-6"/>
              </w:rPr>
              <w:t xml:space="preserve">, </w:t>
            </w:r>
            <w:hyperlink r:id="rId1193" w:history="1">
              <w:r w:rsidRPr="00967538">
                <w:rPr>
                  <w:rFonts w:ascii="Times New Roman" w:hAnsi="Times New Roman" w:cs="Times New Roman"/>
                  <w:color w:val="000000"/>
                  <w:spacing w:val="-6"/>
                </w:rPr>
                <w:t>N82.8</w:t>
              </w:r>
            </w:hyperlink>
            <w:r w:rsidRPr="00967538">
              <w:rPr>
                <w:rFonts w:ascii="Times New Roman" w:hAnsi="Times New Roman" w:cs="Times New Roman"/>
                <w:color w:val="000000"/>
                <w:spacing w:val="-6"/>
              </w:rPr>
              <w:t xml:space="preserve">, </w:t>
            </w:r>
            <w:hyperlink r:id="rId1194" w:history="1">
              <w:r w:rsidRPr="00967538">
                <w:rPr>
                  <w:rFonts w:ascii="Times New Roman" w:hAnsi="Times New Roman" w:cs="Times New Roman"/>
                  <w:color w:val="000000"/>
                  <w:spacing w:val="-6"/>
                </w:rPr>
                <w:t>N82.0</w:t>
              </w:r>
            </w:hyperlink>
            <w:r w:rsidRPr="00967538">
              <w:rPr>
                <w:rFonts w:ascii="Times New Roman" w:hAnsi="Times New Roman" w:cs="Times New Roman"/>
                <w:color w:val="000000"/>
                <w:spacing w:val="-6"/>
              </w:rPr>
              <w:t xml:space="preserve">, </w:t>
            </w:r>
            <w:hyperlink r:id="rId1195" w:history="1">
              <w:r w:rsidRPr="00967538">
                <w:rPr>
                  <w:rFonts w:ascii="Times New Roman" w:hAnsi="Times New Roman" w:cs="Times New Roman"/>
                  <w:color w:val="000000"/>
                  <w:spacing w:val="-6"/>
                </w:rPr>
                <w:t>N32.2</w:t>
              </w:r>
            </w:hyperlink>
            <w:r w:rsidRPr="00967538">
              <w:rPr>
                <w:rFonts w:ascii="Times New Roman" w:hAnsi="Times New Roman" w:cs="Times New Roman"/>
                <w:color w:val="000000"/>
                <w:spacing w:val="-6"/>
              </w:rPr>
              <w:t xml:space="preserve">, </w:t>
            </w:r>
            <w:hyperlink r:id="rId1196" w:history="1">
              <w:r w:rsidRPr="00967538">
                <w:rPr>
                  <w:rFonts w:ascii="Times New Roman" w:hAnsi="Times New Roman" w:cs="Times New Roman"/>
                  <w:color w:val="000000"/>
                  <w:spacing w:val="-6"/>
                </w:rPr>
                <w:t>N33.8</w:t>
              </w:r>
            </w:hyperlink>
          </w:p>
        </w:tc>
        <w:tc>
          <w:tcPr>
            <w:tcW w:w="2891" w:type="dxa"/>
            <w:vMerge w:val="restart"/>
          </w:tcPr>
          <w:p w14:paraId="38AE362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стриктура мочеточника. </w:t>
            </w:r>
            <w:r w:rsidRPr="00967538">
              <w:rPr>
                <w:rFonts w:ascii="Times New Roman" w:hAnsi="Times New Roman" w:cs="Times New Roman"/>
                <w:color w:val="000000"/>
                <w:spacing w:val="-6"/>
              </w:rPr>
              <w:lastRenderedPageBreak/>
              <w:t>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39" w:type="dxa"/>
            <w:vMerge w:val="restart"/>
          </w:tcPr>
          <w:p w14:paraId="0E603E4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 xml:space="preserve">хирургическое </w:t>
            </w:r>
            <w:r w:rsidRPr="00967538">
              <w:rPr>
                <w:rFonts w:ascii="Times New Roman" w:hAnsi="Times New Roman" w:cs="Times New Roman"/>
                <w:color w:val="000000"/>
                <w:spacing w:val="-6"/>
              </w:rPr>
              <w:lastRenderedPageBreak/>
              <w:t>лечение</w:t>
            </w:r>
          </w:p>
        </w:tc>
        <w:tc>
          <w:tcPr>
            <w:tcW w:w="3175" w:type="dxa"/>
          </w:tcPr>
          <w:p w14:paraId="1D40ED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уретропластика кожным лоскутом</w:t>
            </w:r>
          </w:p>
          <w:p w14:paraId="5ED2D05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8901B9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кишечная пластика мочеточника </w:t>
            </w:r>
          </w:p>
          <w:p w14:paraId="2B7F0B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43F78E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уретероцистанастомоз (операция Боари), в том числе у детей уретероцистоанастомоз при рецидивных формах уретерогидронефроза </w:t>
            </w:r>
          </w:p>
          <w:p w14:paraId="0B1093D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160444C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уретероилеосигмостомия у детей</w:t>
            </w:r>
          </w:p>
        </w:tc>
        <w:tc>
          <w:tcPr>
            <w:tcW w:w="1448" w:type="dxa"/>
            <w:vMerge w:val="restart"/>
          </w:tcPr>
          <w:p w14:paraId="3CD0079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99 098</w:t>
            </w:r>
          </w:p>
        </w:tc>
      </w:tr>
      <w:tr w:rsidR="001818C9" w:rsidRPr="00967538" w14:paraId="73452A50" w14:textId="77777777" w:rsidTr="00600907">
        <w:trPr>
          <w:trHeight w:val="20"/>
        </w:trPr>
        <w:tc>
          <w:tcPr>
            <w:tcW w:w="710" w:type="dxa"/>
            <w:vMerge/>
          </w:tcPr>
          <w:p w14:paraId="52BC9B3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89AE173"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8C7BE29"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01D70C61"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3202A4C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2A78415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эндоскопическое бужирование и стентирование мочеточника у детей</w:t>
            </w:r>
          </w:p>
          <w:p w14:paraId="626F3E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60CF181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цистопластика и восстановление уретры при гипоспадии, эписпадии и экстрофии</w:t>
            </w:r>
          </w:p>
          <w:p w14:paraId="03DD0BF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521FFC9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48" w:type="dxa"/>
            <w:vMerge/>
          </w:tcPr>
          <w:p w14:paraId="302AC144"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5ABAF885" w14:textId="77777777" w:rsidTr="00600907">
        <w:trPr>
          <w:trHeight w:val="20"/>
        </w:trPr>
        <w:tc>
          <w:tcPr>
            <w:tcW w:w="710" w:type="dxa"/>
            <w:vMerge/>
          </w:tcPr>
          <w:p w14:paraId="3F752C6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D3486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tcBorders>
              <w:bottom w:val="nil"/>
            </w:tcBorders>
          </w:tcPr>
          <w:p w14:paraId="330710B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1180E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2F9A0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D8C71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радикальная цистэктомия с кишечной пластикой мочевого пузыря</w:t>
            </w:r>
          </w:p>
        </w:tc>
        <w:tc>
          <w:tcPr>
            <w:tcW w:w="1448" w:type="dxa"/>
          </w:tcPr>
          <w:p w14:paraId="4FFA91D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CC2B289" w14:textId="77777777" w:rsidTr="00600907">
        <w:trPr>
          <w:trHeight w:val="20"/>
        </w:trPr>
        <w:tc>
          <w:tcPr>
            <w:tcW w:w="710" w:type="dxa"/>
            <w:vMerge/>
          </w:tcPr>
          <w:p w14:paraId="51DCDE5B"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214B33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top w:val="nil"/>
              <w:bottom w:val="nil"/>
            </w:tcBorders>
          </w:tcPr>
          <w:p w14:paraId="5CFC26E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506D578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DC3368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150E94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аугментационная цистопластика</w:t>
            </w:r>
          </w:p>
        </w:tc>
        <w:tc>
          <w:tcPr>
            <w:tcW w:w="1448" w:type="dxa"/>
          </w:tcPr>
          <w:p w14:paraId="6B5B687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DDA7D72" w14:textId="77777777" w:rsidTr="00600907">
        <w:trPr>
          <w:trHeight w:val="20"/>
        </w:trPr>
        <w:tc>
          <w:tcPr>
            <w:tcW w:w="710" w:type="dxa"/>
            <w:vMerge/>
          </w:tcPr>
          <w:p w14:paraId="4447F26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72C5CC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top w:val="nil"/>
              <w:bottom w:val="single" w:sz="4" w:space="0" w:color="auto"/>
            </w:tcBorders>
          </w:tcPr>
          <w:p w14:paraId="1BF0DB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0212118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A36E11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66573D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восстановление уретры с использованием реваскуляризированного свободного лоскута </w:t>
            </w:r>
          </w:p>
          <w:p w14:paraId="2D1ACD9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p w14:paraId="784D6B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уретропластика лоскутом из слизистой рта </w:t>
            </w:r>
          </w:p>
          <w:p w14:paraId="4D20F07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иссечение и закрытие свища женских половых органов (фистулопластика)</w:t>
            </w:r>
          </w:p>
        </w:tc>
        <w:tc>
          <w:tcPr>
            <w:tcW w:w="1448" w:type="dxa"/>
          </w:tcPr>
          <w:p w14:paraId="03B5506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CE4275C" w14:textId="77777777" w:rsidTr="00600907">
        <w:trPr>
          <w:trHeight w:val="20"/>
        </w:trPr>
        <w:tc>
          <w:tcPr>
            <w:tcW w:w="710" w:type="dxa"/>
            <w:vMerge/>
          </w:tcPr>
          <w:p w14:paraId="220B6C3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2B4224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Оперативные вмешательства на органах мочеполовой системы с использованием лапароскопической техники</w:t>
            </w:r>
          </w:p>
        </w:tc>
        <w:tc>
          <w:tcPr>
            <w:tcW w:w="1707" w:type="dxa"/>
            <w:vMerge w:val="restart"/>
            <w:tcBorders>
              <w:bottom w:val="nil"/>
            </w:tcBorders>
          </w:tcPr>
          <w:p w14:paraId="238DDBD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197" w:history="1">
              <w:r w:rsidRPr="00967538">
                <w:rPr>
                  <w:rFonts w:ascii="Times New Roman" w:hAnsi="Times New Roman" w:cs="Times New Roman"/>
                  <w:color w:val="000000"/>
                  <w:spacing w:val="-6"/>
                </w:rPr>
                <w:t>N28.1</w:t>
              </w:r>
            </w:hyperlink>
            <w:r w:rsidRPr="00967538">
              <w:rPr>
                <w:rFonts w:ascii="Times New Roman" w:hAnsi="Times New Roman" w:cs="Times New Roman"/>
                <w:color w:val="000000"/>
                <w:spacing w:val="-6"/>
              </w:rPr>
              <w:t xml:space="preserve">, </w:t>
            </w:r>
            <w:hyperlink r:id="rId1198" w:history="1">
              <w:r w:rsidRPr="00967538">
                <w:rPr>
                  <w:rFonts w:ascii="Times New Roman" w:hAnsi="Times New Roman" w:cs="Times New Roman"/>
                  <w:color w:val="000000"/>
                  <w:spacing w:val="-6"/>
                </w:rPr>
                <w:t>Q61.0</w:t>
              </w:r>
            </w:hyperlink>
            <w:r w:rsidRPr="00967538">
              <w:rPr>
                <w:rFonts w:ascii="Times New Roman" w:hAnsi="Times New Roman" w:cs="Times New Roman"/>
                <w:color w:val="000000"/>
                <w:spacing w:val="-6"/>
              </w:rPr>
              <w:t xml:space="preserve">, </w:t>
            </w:r>
            <w:hyperlink r:id="rId1199" w:history="1">
              <w:r w:rsidRPr="00967538">
                <w:rPr>
                  <w:rFonts w:ascii="Times New Roman" w:hAnsi="Times New Roman" w:cs="Times New Roman"/>
                  <w:color w:val="000000"/>
                  <w:spacing w:val="-6"/>
                </w:rPr>
                <w:t>N13.0</w:t>
              </w:r>
            </w:hyperlink>
            <w:r w:rsidRPr="00967538">
              <w:rPr>
                <w:rFonts w:ascii="Times New Roman" w:hAnsi="Times New Roman" w:cs="Times New Roman"/>
                <w:color w:val="000000"/>
                <w:spacing w:val="-6"/>
              </w:rPr>
              <w:t xml:space="preserve">, </w:t>
            </w:r>
            <w:hyperlink r:id="rId1200" w:history="1">
              <w:r w:rsidRPr="00967538">
                <w:rPr>
                  <w:rFonts w:ascii="Times New Roman" w:hAnsi="Times New Roman" w:cs="Times New Roman"/>
                  <w:color w:val="000000"/>
                  <w:spacing w:val="-6"/>
                </w:rPr>
                <w:t>N13.1</w:t>
              </w:r>
            </w:hyperlink>
            <w:r w:rsidRPr="00967538">
              <w:rPr>
                <w:rFonts w:ascii="Times New Roman" w:hAnsi="Times New Roman" w:cs="Times New Roman"/>
                <w:color w:val="000000"/>
                <w:spacing w:val="-6"/>
              </w:rPr>
              <w:t xml:space="preserve">, </w:t>
            </w:r>
            <w:hyperlink r:id="rId1201" w:history="1">
              <w:r w:rsidRPr="00967538">
                <w:rPr>
                  <w:rFonts w:ascii="Times New Roman" w:hAnsi="Times New Roman" w:cs="Times New Roman"/>
                  <w:color w:val="000000"/>
                  <w:spacing w:val="-6"/>
                </w:rPr>
                <w:t>N13.2</w:t>
              </w:r>
            </w:hyperlink>
            <w:r w:rsidRPr="00967538">
              <w:rPr>
                <w:rFonts w:ascii="Times New Roman" w:hAnsi="Times New Roman" w:cs="Times New Roman"/>
                <w:color w:val="000000"/>
                <w:spacing w:val="-6"/>
              </w:rPr>
              <w:t xml:space="preserve">, </w:t>
            </w:r>
            <w:hyperlink r:id="rId1202" w:history="1">
              <w:r w:rsidRPr="00967538">
                <w:rPr>
                  <w:rFonts w:ascii="Times New Roman" w:hAnsi="Times New Roman" w:cs="Times New Roman"/>
                  <w:color w:val="000000"/>
                  <w:spacing w:val="-6"/>
                </w:rPr>
                <w:t>N28</w:t>
              </w:r>
            </w:hyperlink>
            <w:r w:rsidRPr="00967538">
              <w:rPr>
                <w:rFonts w:ascii="Times New Roman" w:hAnsi="Times New Roman" w:cs="Times New Roman"/>
                <w:color w:val="000000"/>
                <w:spacing w:val="-6"/>
              </w:rPr>
              <w:t xml:space="preserve">, </w:t>
            </w:r>
            <w:hyperlink r:id="rId1203" w:history="1">
              <w:r w:rsidRPr="00967538">
                <w:rPr>
                  <w:rFonts w:ascii="Times New Roman" w:hAnsi="Times New Roman" w:cs="Times New Roman"/>
                  <w:color w:val="000000"/>
                  <w:spacing w:val="-6"/>
                </w:rPr>
                <w:t>I86.1</w:t>
              </w:r>
            </w:hyperlink>
          </w:p>
        </w:tc>
        <w:tc>
          <w:tcPr>
            <w:tcW w:w="2891" w:type="dxa"/>
            <w:vMerge w:val="restart"/>
          </w:tcPr>
          <w:p w14:paraId="143712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39" w:type="dxa"/>
            <w:vMerge w:val="restart"/>
          </w:tcPr>
          <w:p w14:paraId="1FD94AE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E1BEA4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экстраперитонеоскопическая простатэктомия</w:t>
            </w:r>
          </w:p>
        </w:tc>
        <w:tc>
          <w:tcPr>
            <w:tcW w:w="1448" w:type="dxa"/>
            <w:vMerge w:val="restart"/>
          </w:tcPr>
          <w:p w14:paraId="3FF81FA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F84D40D" w14:textId="77777777" w:rsidTr="00600907">
        <w:trPr>
          <w:trHeight w:val="20"/>
        </w:trPr>
        <w:tc>
          <w:tcPr>
            <w:tcW w:w="710" w:type="dxa"/>
            <w:vMerge/>
          </w:tcPr>
          <w:p w14:paraId="47C6C365"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F42E4C4" w14:textId="77777777" w:rsidR="001818C9" w:rsidRPr="00967538" w:rsidRDefault="001818C9" w:rsidP="00600907">
            <w:pPr>
              <w:tabs>
                <w:tab w:val="center" w:pos="4677"/>
                <w:tab w:val="right" w:pos="9355"/>
              </w:tabs>
              <w:ind w:left="-57" w:right="-57"/>
              <w:rPr>
                <w:color w:val="000000"/>
                <w:spacing w:val="-6"/>
              </w:rPr>
            </w:pPr>
          </w:p>
        </w:tc>
        <w:tc>
          <w:tcPr>
            <w:tcW w:w="1707" w:type="dxa"/>
            <w:vMerge/>
            <w:tcBorders>
              <w:top w:val="nil"/>
              <w:bottom w:val="nil"/>
            </w:tcBorders>
          </w:tcPr>
          <w:p w14:paraId="344EFC56"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55332D82"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2765ABE5"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028037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экстраперитонеоскопическая цистэктомия</w:t>
            </w:r>
          </w:p>
        </w:tc>
        <w:tc>
          <w:tcPr>
            <w:tcW w:w="1448" w:type="dxa"/>
            <w:vMerge/>
          </w:tcPr>
          <w:p w14:paraId="0BE1C665"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4249FA5A" w14:textId="77777777" w:rsidTr="00600907">
        <w:trPr>
          <w:trHeight w:val="20"/>
        </w:trPr>
        <w:tc>
          <w:tcPr>
            <w:tcW w:w="710" w:type="dxa"/>
            <w:vMerge/>
          </w:tcPr>
          <w:p w14:paraId="55C7F2DE"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72BD1ED0" w14:textId="77777777" w:rsidR="001818C9" w:rsidRPr="00967538" w:rsidRDefault="001818C9" w:rsidP="00600907">
            <w:pPr>
              <w:tabs>
                <w:tab w:val="center" w:pos="4677"/>
                <w:tab w:val="right" w:pos="9355"/>
              </w:tabs>
              <w:ind w:left="-57" w:right="-57"/>
              <w:rPr>
                <w:color w:val="000000"/>
                <w:spacing w:val="-6"/>
              </w:rPr>
            </w:pPr>
          </w:p>
        </w:tc>
        <w:tc>
          <w:tcPr>
            <w:tcW w:w="1707" w:type="dxa"/>
            <w:vMerge/>
            <w:tcBorders>
              <w:top w:val="nil"/>
              <w:bottom w:val="nil"/>
            </w:tcBorders>
          </w:tcPr>
          <w:p w14:paraId="5C540E8B"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1FBEC370"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45C6A77"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186D3B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ретроперитонеоскопическая тазовая лимфаденэктомия</w:t>
            </w:r>
          </w:p>
        </w:tc>
        <w:tc>
          <w:tcPr>
            <w:tcW w:w="1448" w:type="dxa"/>
            <w:vMerge/>
          </w:tcPr>
          <w:p w14:paraId="31987EEC"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6A07ACA4" w14:textId="77777777" w:rsidTr="00600907">
        <w:trPr>
          <w:trHeight w:val="20"/>
        </w:trPr>
        <w:tc>
          <w:tcPr>
            <w:tcW w:w="710" w:type="dxa"/>
            <w:vMerge/>
          </w:tcPr>
          <w:p w14:paraId="2B1627A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0BFB62F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top w:val="nil"/>
              <w:bottom w:val="nil"/>
            </w:tcBorders>
          </w:tcPr>
          <w:p w14:paraId="46118EC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2A9E4BD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15D06D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77F6F4F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ретроперитонеоскопическая нефрэктомия</w:t>
            </w:r>
          </w:p>
        </w:tc>
        <w:tc>
          <w:tcPr>
            <w:tcW w:w="1448" w:type="dxa"/>
          </w:tcPr>
          <w:p w14:paraId="58204B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99A914A" w14:textId="77777777" w:rsidTr="00600907">
        <w:trPr>
          <w:trHeight w:val="20"/>
        </w:trPr>
        <w:tc>
          <w:tcPr>
            <w:tcW w:w="710" w:type="dxa"/>
            <w:vMerge/>
          </w:tcPr>
          <w:p w14:paraId="4376F4E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59D4BC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top w:val="nil"/>
              <w:bottom w:val="nil"/>
            </w:tcBorders>
          </w:tcPr>
          <w:p w14:paraId="3E701A2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DA851B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6D53A38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CB49D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ретроперитонеоскопическое иссечение кисты почки</w:t>
            </w:r>
          </w:p>
        </w:tc>
        <w:tc>
          <w:tcPr>
            <w:tcW w:w="1448" w:type="dxa"/>
          </w:tcPr>
          <w:p w14:paraId="78149B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20E1494" w14:textId="77777777" w:rsidTr="00600907">
        <w:trPr>
          <w:trHeight w:val="20"/>
        </w:trPr>
        <w:tc>
          <w:tcPr>
            <w:tcW w:w="710" w:type="dxa"/>
            <w:vMerge/>
          </w:tcPr>
          <w:p w14:paraId="49C499D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64E1A9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Borders>
              <w:top w:val="nil"/>
            </w:tcBorders>
          </w:tcPr>
          <w:p w14:paraId="4D5F75D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62378DA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0842C2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042E3E2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ретроперитонеоскопическая пластика лоханочно-мочеточникового сегмента, мочеточника</w:t>
            </w:r>
          </w:p>
        </w:tc>
        <w:tc>
          <w:tcPr>
            <w:tcW w:w="1448" w:type="dxa"/>
          </w:tcPr>
          <w:p w14:paraId="7D12B74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4038DEE0" w14:textId="77777777" w:rsidTr="00600907">
        <w:trPr>
          <w:trHeight w:val="20"/>
        </w:trPr>
        <w:tc>
          <w:tcPr>
            <w:tcW w:w="710" w:type="dxa"/>
            <w:vMerge/>
          </w:tcPr>
          <w:p w14:paraId="0138604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AD2A7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vMerge w:val="restart"/>
          </w:tcPr>
          <w:p w14:paraId="2E6882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04" w:history="1">
              <w:r w:rsidRPr="00967538">
                <w:rPr>
                  <w:rFonts w:ascii="Times New Roman" w:hAnsi="Times New Roman" w:cs="Times New Roman"/>
                  <w:color w:val="000000"/>
                  <w:spacing w:val="-6"/>
                </w:rPr>
                <w:t>I86.1</w:t>
              </w:r>
            </w:hyperlink>
          </w:p>
        </w:tc>
        <w:tc>
          <w:tcPr>
            <w:tcW w:w="2891" w:type="dxa"/>
            <w:vMerge w:val="restart"/>
          </w:tcPr>
          <w:p w14:paraId="7A5F513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опухоль предстательной железы. Опухоль почки. Опухоль мочевого пузыря. Опухоль почечной лоханки</w:t>
            </w:r>
          </w:p>
        </w:tc>
        <w:tc>
          <w:tcPr>
            <w:tcW w:w="1639" w:type="dxa"/>
            <w:vMerge w:val="restart"/>
          </w:tcPr>
          <w:p w14:paraId="35BB230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73C06E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ретроперитонеоскопическая нефроуретерэктомия</w:t>
            </w:r>
          </w:p>
        </w:tc>
        <w:tc>
          <w:tcPr>
            <w:tcW w:w="1448" w:type="dxa"/>
            <w:vMerge w:val="restart"/>
          </w:tcPr>
          <w:p w14:paraId="04E0D43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517468C" w14:textId="77777777" w:rsidTr="00600907">
        <w:trPr>
          <w:trHeight w:val="20"/>
        </w:trPr>
        <w:tc>
          <w:tcPr>
            <w:tcW w:w="710" w:type="dxa"/>
            <w:vMerge/>
          </w:tcPr>
          <w:p w14:paraId="60CAFC02"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6632C140"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442C9D00" w14:textId="77777777" w:rsidR="001818C9" w:rsidRPr="00967538" w:rsidRDefault="001818C9" w:rsidP="00600907">
            <w:pPr>
              <w:tabs>
                <w:tab w:val="center" w:pos="4677"/>
                <w:tab w:val="right" w:pos="9355"/>
              </w:tabs>
              <w:ind w:left="-57" w:right="-57"/>
              <w:rPr>
                <w:color w:val="000000"/>
                <w:spacing w:val="-6"/>
              </w:rPr>
            </w:pPr>
          </w:p>
        </w:tc>
        <w:tc>
          <w:tcPr>
            <w:tcW w:w="2891" w:type="dxa"/>
            <w:vMerge/>
          </w:tcPr>
          <w:p w14:paraId="7E8FE04A" w14:textId="77777777" w:rsidR="001818C9" w:rsidRPr="00967538" w:rsidRDefault="001818C9" w:rsidP="00600907">
            <w:pPr>
              <w:tabs>
                <w:tab w:val="center" w:pos="4677"/>
                <w:tab w:val="right" w:pos="9355"/>
              </w:tabs>
              <w:ind w:left="-57" w:right="-57"/>
              <w:rPr>
                <w:color w:val="000000"/>
                <w:spacing w:val="-6"/>
              </w:rPr>
            </w:pPr>
          </w:p>
        </w:tc>
        <w:tc>
          <w:tcPr>
            <w:tcW w:w="1639" w:type="dxa"/>
            <w:vMerge/>
          </w:tcPr>
          <w:p w14:paraId="709C682C" w14:textId="77777777" w:rsidR="001818C9" w:rsidRPr="00967538" w:rsidRDefault="001818C9" w:rsidP="00600907">
            <w:pPr>
              <w:tabs>
                <w:tab w:val="center" w:pos="4677"/>
                <w:tab w:val="right" w:pos="9355"/>
              </w:tabs>
              <w:ind w:left="-57" w:right="-57"/>
              <w:rPr>
                <w:color w:val="000000"/>
                <w:spacing w:val="-6"/>
              </w:rPr>
            </w:pPr>
          </w:p>
        </w:tc>
        <w:tc>
          <w:tcPr>
            <w:tcW w:w="3175" w:type="dxa"/>
          </w:tcPr>
          <w:p w14:paraId="3B55526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лапаро- и ретроперитонеоскопическая резекция почки</w:t>
            </w:r>
          </w:p>
        </w:tc>
        <w:tc>
          <w:tcPr>
            <w:tcW w:w="1448" w:type="dxa"/>
            <w:vMerge/>
          </w:tcPr>
          <w:p w14:paraId="5346FAFB" w14:textId="77777777" w:rsidR="001818C9" w:rsidRPr="00967538" w:rsidRDefault="001818C9" w:rsidP="00600907">
            <w:pPr>
              <w:tabs>
                <w:tab w:val="center" w:pos="4677"/>
                <w:tab w:val="right" w:pos="9355"/>
              </w:tabs>
              <w:ind w:left="-57" w:right="-57"/>
              <w:rPr>
                <w:color w:val="000000"/>
                <w:spacing w:val="-6"/>
              </w:rPr>
            </w:pPr>
          </w:p>
        </w:tc>
      </w:tr>
      <w:tr w:rsidR="001818C9" w:rsidRPr="00967538" w14:paraId="206921DF" w14:textId="77777777" w:rsidTr="00600907">
        <w:trPr>
          <w:trHeight w:val="20"/>
        </w:trPr>
        <w:tc>
          <w:tcPr>
            <w:tcW w:w="710" w:type="dxa"/>
            <w:vMerge/>
          </w:tcPr>
          <w:p w14:paraId="48FA611E"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486CAA3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Рецидивные и особо сложные операции на органах мочеполовой системы</w:t>
            </w:r>
          </w:p>
        </w:tc>
        <w:tc>
          <w:tcPr>
            <w:tcW w:w="1707" w:type="dxa"/>
          </w:tcPr>
          <w:p w14:paraId="0BCA02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lang w:val="en-US"/>
              </w:rPr>
            </w:pPr>
            <w:hyperlink r:id="rId1205" w:history="1">
              <w:r w:rsidRPr="00967538">
                <w:rPr>
                  <w:rFonts w:ascii="Times New Roman" w:hAnsi="Times New Roman" w:cs="Times New Roman"/>
                  <w:color w:val="000000"/>
                  <w:spacing w:val="-6"/>
                  <w:lang w:val="en-US"/>
                </w:rPr>
                <w:t>N20.2</w:t>
              </w:r>
            </w:hyperlink>
            <w:r w:rsidRPr="00967538">
              <w:rPr>
                <w:rFonts w:ascii="Times New Roman" w:hAnsi="Times New Roman" w:cs="Times New Roman"/>
                <w:color w:val="000000"/>
                <w:spacing w:val="-6"/>
                <w:lang w:val="en-US"/>
              </w:rPr>
              <w:t xml:space="preserve">, </w:t>
            </w:r>
            <w:hyperlink r:id="rId1206" w:history="1">
              <w:r w:rsidRPr="00967538">
                <w:rPr>
                  <w:rFonts w:ascii="Times New Roman" w:hAnsi="Times New Roman" w:cs="Times New Roman"/>
                  <w:color w:val="000000"/>
                  <w:spacing w:val="-6"/>
                  <w:lang w:val="en-US"/>
                </w:rPr>
                <w:t>N20.0</w:t>
              </w:r>
            </w:hyperlink>
            <w:r w:rsidRPr="00967538">
              <w:rPr>
                <w:rFonts w:ascii="Times New Roman" w:hAnsi="Times New Roman" w:cs="Times New Roman"/>
                <w:color w:val="000000"/>
                <w:spacing w:val="-6"/>
                <w:lang w:val="en-US"/>
              </w:rPr>
              <w:t xml:space="preserve">, </w:t>
            </w:r>
            <w:hyperlink r:id="rId1207" w:history="1">
              <w:r w:rsidRPr="00967538">
                <w:rPr>
                  <w:rFonts w:ascii="Times New Roman" w:hAnsi="Times New Roman" w:cs="Times New Roman"/>
                  <w:color w:val="000000"/>
                  <w:spacing w:val="-6"/>
                  <w:lang w:val="en-US"/>
                </w:rPr>
                <w:t>N13.0</w:t>
              </w:r>
            </w:hyperlink>
            <w:r w:rsidRPr="00967538">
              <w:rPr>
                <w:rFonts w:ascii="Times New Roman" w:hAnsi="Times New Roman" w:cs="Times New Roman"/>
                <w:color w:val="000000"/>
                <w:spacing w:val="-6"/>
                <w:lang w:val="en-US"/>
              </w:rPr>
              <w:t xml:space="preserve">, </w:t>
            </w:r>
            <w:hyperlink r:id="rId1208" w:history="1">
              <w:r w:rsidRPr="00967538">
                <w:rPr>
                  <w:rFonts w:ascii="Times New Roman" w:hAnsi="Times New Roman" w:cs="Times New Roman"/>
                  <w:color w:val="000000"/>
                  <w:spacing w:val="-6"/>
                  <w:lang w:val="en-US"/>
                </w:rPr>
                <w:t>N13.1</w:t>
              </w:r>
            </w:hyperlink>
            <w:r w:rsidRPr="00967538">
              <w:rPr>
                <w:rFonts w:ascii="Times New Roman" w:hAnsi="Times New Roman" w:cs="Times New Roman"/>
                <w:color w:val="000000"/>
                <w:spacing w:val="-6"/>
                <w:lang w:val="en-US"/>
              </w:rPr>
              <w:t xml:space="preserve">, </w:t>
            </w:r>
            <w:hyperlink r:id="rId1209" w:history="1">
              <w:r w:rsidRPr="00967538">
                <w:rPr>
                  <w:rFonts w:ascii="Times New Roman" w:hAnsi="Times New Roman" w:cs="Times New Roman"/>
                  <w:color w:val="000000"/>
                  <w:spacing w:val="-6"/>
                  <w:lang w:val="en-US"/>
                </w:rPr>
                <w:t>N13.2</w:t>
              </w:r>
            </w:hyperlink>
            <w:r w:rsidRPr="00967538">
              <w:rPr>
                <w:rFonts w:ascii="Times New Roman" w:hAnsi="Times New Roman" w:cs="Times New Roman"/>
                <w:color w:val="000000"/>
                <w:spacing w:val="-6"/>
                <w:lang w:val="en-US"/>
              </w:rPr>
              <w:t xml:space="preserve">, </w:t>
            </w:r>
            <w:hyperlink r:id="rId1210" w:history="1">
              <w:r w:rsidRPr="00967538">
                <w:rPr>
                  <w:rFonts w:ascii="Times New Roman" w:hAnsi="Times New Roman" w:cs="Times New Roman"/>
                  <w:color w:val="000000"/>
                  <w:spacing w:val="-6"/>
                  <w:lang w:val="en-US"/>
                </w:rPr>
                <w:t>C67</w:t>
              </w:r>
            </w:hyperlink>
            <w:r w:rsidRPr="00967538">
              <w:rPr>
                <w:rFonts w:ascii="Times New Roman" w:hAnsi="Times New Roman" w:cs="Times New Roman"/>
                <w:color w:val="000000"/>
                <w:spacing w:val="-6"/>
                <w:lang w:val="en-US"/>
              </w:rPr>
              <w:t xml:space="preserve">, </w:t>
            </w:r>
            <w:hyperlink r:id="rId1211" w:history="1">
              <w:r w:rsidRPr="00967538">
                <w:rPr>
                  <w:rFonts w:ascii="Times New Roman" w:hAnsi="Times New Roman" w:cs="Times New Roman"/>
                  <w:color w:val="000000"/>
                  <w:spacing w:val="-6"/>
                  <w:lang w:val="en-US"/>
                </w:rPr>
                <w:t>Q62.1</w:t>
              </w:r>
            </w:hyperlink>
            <w:r w:rsidRPr="00967538">
              <w:rPr>
                <w:rFonts w:ascii="Times New Roman" w:hAnsi="Times New Roman" w:cs="Times New Roman"/>
                <w:color w:val="000000"/>
                <w:spacing w:val="-6"/>
                <w:lang w:val="en-US"/>
              </w:rPr>
              <w:t xml:space="preserve">, </w:t>
            </w:r>
            <w:hyperlink r:id="rId1212" w:history="1">
              <w:r w:rsidRPr="00967538">
                <w:rPr>
                  <w:rFonts w:ascii="Times New Roman" w:hAnsi="Times New Roman" w:cs="Times New Roman"/>
                  <w:color w:val="000000"/>
                  <w:spacing w:val="-6"/>
                  <w:lang w:val="en-US"/>
                </w:rPr>
                <w:t>Q62.2</w:t>
              </w:r>
            </w:hyperlink>
            <w:r w:rsidRPr="00967538">
              <w:rPr>
                <w:rFonts w:ascii="Times New Roman" w:hAnsi="Times New Roman" w:cs="Times New Roman"/>
                <w:color w:val="000000"/>
                <w:spacing w:val="-6"/>
                <w:lang w:val="en-US"/>
              </w:rPr>
              <w:t xml:space="preserve">, </w:t>
            </w:r>
            <w:hyperlink r:id="rId1213" w:history="1">
              <w:r w:rsidRPr="00967538">
                <w:rPr>
                  <w:rFonts w:ascii="Times New Roman" w:hAnsi="Times New Roman" w:cs="Times New Roman"/>
                  <w:color w:val="000000"/>
                  <w:spacing w:val="-6"/>
                  <w:lang w:val="en-US"/>
                </w:rPr>
                <w:t>Q62.3</w:t>
              </w:r>
            </w:hyperlink>
            <w:r w:rsidRPr="00967538">
              <w:rPr>
                <w:rFonts w:ascii="Times New Roman" w:hAnsi="Times New Roman" w:cs="Times New Roman"/>
                <w:color w:val="000000"/>
                <w:spacing w:val="-6"/>
                <w:lang w:val="en-US"/>
              </w:rPr>
              <w:t xml:space="preserve">, </w:t>
            </w:r>
            <w:hyperlink r:id="rId1214" w:history="1">
              <w:r w:rsidRPr="00967538">
                <w:rPr>
                  <w:rFonts w:ascii="Times New Roman" w:hAnsi="Times New Roman" w:cs="Times New Roman"/>
                  <w:color w:val="000000"/>
                  <w:spacing w:val="-6"/>
                  <w:lang w:val="en-US"/>
                </w:rPr>
                <w:t>Q62.7</w:t>
              </w:r>
            </w:hyperlink>
          </w:p>
        </w:tc>
        <w:tc>
          <w:tcPr>
            <w:tcW w:w="2891" w:type="dxa"/>
          </w:tcPr>
          <w:p w14:paraId="5FBC936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опухоль почки. Камни почек. Стриктура мочеточника. Опухоль мочевого пузыря. Врожденный уретерогидронефроз. Врожденный мегауретер</w:t>
            </w:r>
          </w:p>
        </w:tc>
        <w:tc>
          <w:tcPr>
            <w:tcW w:w="1639" w:type="dxa"/>
          </w:tcPr>
          <w:p w14:paraId="607057A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0DF44B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перкутанная нефролитолапоксия в сочетании с дистанционной литотрипсией или без применения дистанционной литотрипсии</w:t>
            </w:r>
          </w:p>
        </w:tc>
        <w:tc>
          <w:tcPr>
            <w:tcW w:w="1448" w:type="dxa"/>
          </w:tcPr>
          <w:p w14:paraId="205CBA7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C609B8E" w14:textId="77777777" w:rsidTr="00600907">
        <w:trPr>
          <w:trHeight w:val="20"/>
        </w:trPr>
        <w:tc>
          <w:tcPr>
            <w:tcW w:w="710" w:type="dxa"/>
          </w:tcPr>
          <w:p w14:paraId="7C4530E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55</w:t>
            </w:r>
          </w:p>
        </w:tc>
        <w:tc>
          <w:tcPr>
            <w:tcW w:w="3260" w:type="dxa"/>
          </w:tcPr>
          <w:p w14:paraId="0572771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Оперативные вмешательства на органах мочеполовой системы с имплантацией синтетических сложных и сетчатых протезов</w:t>
            </w:r>
          </w:p>
        </w:tc>
        <w:tc>
          <w:tcPr>
            <w:tcW w:w="1707" w:type="dxa"/>
          </w:tcPr>
          <w:p w14:paraId="134FB7C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15" w:history="1">
              <w:r w:rsidRPr="00967538">
                <w:rPr>
                  <w:rFonts w:ascii="Times New Roman" w:hAnsi="Times New Roman" w:cs="Times New Roman"/>
                  <w:color w:val="000000"/>
                  <w:spacing w:val="-6"/>
                </w:rPr>
                <w:t>R32</w:t>
              </w:r>
            </w:hyperlink>
            <w:r w:rsidRPr="00967538">
              <w:rPr>
                <w:rFonts w:ascii="Times New Roman" w:hAnsi="Times New Roman" w:cs="Times New Roman"/>
                <w:color w:val="000000"/>
                <w:spacing w:val="-6"/>
              </w:rPr>
              <w:t xml:space="preserve">, </w:t>
            </w:r>
            <w:hyperlink r:id="rId1216" w:history="1">
              <w:r w:rsidRPr="00967538">
                <w:rPr>
                  <w:rFonts w:ascii="Times New Roman" w:hAnsi="Times New Roman" w:cs="Times New Roman"/>
                  <w:color w:val="000000"/>
                  <w:spacing w:val="-6"/>
                </w:rPr>
                <w:t>N31.2</w:t>
              </w:r>
            </w:hyperlink>
          </w:p>
        </w:tc>
        <w:tc>
          <w:tcPr>
            <w:tcW w:w="2891" w:type="dxa"/>
          </w:tcPr>
          <w:p w14:paraId="7449070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недержание мочи при напряжении. Несостоятельность сфинктера мочевого пузыря. Атония мочевого пузыря</w:t>
            </w:r>
          </w:p>
        </w:tc>
        <w:tc>
          <w:tcPr>
            <w:tcW w:w="1639" w:type="dxa"/>
          </w:tcPr>
          <w:p w14:paraId="309FA64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7BAF30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петлевая пластика уретры с использованием петлевого, синтетического, сетчатого протеза при недержании мочи</w:t>
            </w:r>
          </w:p>
        </w:tc>
        <w:tc>
          <w:tcPr>
            <w:tcW w:w="1448" w:type="dxa"/>
          </w:tcPr>
          <w:p w14:paraId="5A0AD3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145 700</w:t>
            </w:r>
          </w:p>
        </w:tc>
      </w:tr>
      <w:tr w:rsidR="001818C9" w:rsidRPr="00967538" w14:paraId="1B7D4033" w14:textId="77777777" w:rsidTr="00600907">
        <w:trPr>
          <w:trHeight w:val="20"/>
        </w:trPr>
        <w:tc>
          <w:tcPr>
            <w:tcW w:w="14830" w:type="dxa"/>
            <w:gridSpan w:val="7"/>
          </w:tcPr>
          <w:p w14:paraId="513C906B"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Челюстно-лицевая хирургия</w:t>
            </w:r>
          </w:p>
        </w:tc>
      </w:tr>
      <w:tr w:rsidR="001818C9" w:rsidRPr="00967538" w14:paraId="2728CC7F" w14:textId="77777777" w:rsidTr="00600907">
        <w:trPr>
          <w:trHeight w:val="20"/>
        </w:trPr>
        <w:tc>
          <w:tcPr>
            <w:tcW w:w="710" w:type="dxa"/>
            <w:vMerge w:val="restart"/>
          </w:tcPr>
          <w:p w14:paraId="2F14AA83"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56</w:t>
            </w:r>
          </w:p>
        </w:tc>
        <w:tc>
          <w:tcPr>
            <w:tcW w:w="3260" w:type="dxa"/>
            <w:vMerge w:val="restart"/>
          </w:tcPr>
          <w:p w14:paraId="46DE301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операции при врожденных пороках развития черепно-челюстно-лицевой области</w:t>
            </w:r>
          </w:p>
        </w:tc>
        <w:tc>
          <w:tcPr>
            <w:tcW w:w="1707" w:type="dxa"/>
          </w:tcPr>
          <w:p w14:paraId="54E7CDA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17" w:history="1">
              <w:r w:rsidRPr="00967538">
                <w:rPr>
                  <w:rFonts w:ascii="Times New Roman" w:hAnsi="Times New Roman" w:cs="Times New Roman"/>
                  <w:color w:val="000000"/>
                  <w:spacing w:val="-6"/>
                </w:rPr>
                <w:t>Q36.9</w:t>
              </w:r>
            </w:hyperlink>
          </w:p>
        </w:tc>
        <w:tc>
          <w:tcPr>
            <w:tcW w:w="2891" w:type="dxa"/>
          </w:tcPr>
          <w:p w14:paraId="5BC95D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врожденная полная односторонняя расщелина верхней губы</w:t>
            </w:r>
          </w:p>
        </w:tc>
        <w:tc>
          <w:tcPr>
            <w:tcW w:w="1639" w:type="dxa"/>
          </w:tcPr>
          <w:p w14:paraId="571C9AA8"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F65F7D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реконструктивная хейлоринопластика</w:t>
            </w:r>
          </w:p>
        </w:tc>
        <w:tc>
          <w:tcPr>
            <w:tcW w:w="1448" w:type="dxa"/>
          </w:tcPr>
          <w:p w14:paraId="05E1167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128 952</w:t>
            </w:r>
          </w:p>
        </w:tc>
      </w:tr>
      <w:tr w:rsidR="001818C9" w:rsidRPr="00967538" w14:paraId="2FBC29A6" w14:textId="77777777" w:rsidTr="00600907">
        <w:trPr>
          <w:trHeight w:val="20"/>
        </w:trPr>
        <w:tc>
          <w:tcPr>
            <w:tcW w:w="710" w:type="dxa"/>
            <w:vMerge/>
          </w:tcPr>
          <w:p w14:paraId="6339ED1D"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04A6E97"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028176C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18" w:history="1">
              <w:r w:rsidRPr="00967538">
                <w:rPr>
                  <w:rFonts w:ascii="Times New Roman" w:hAnsi="Times New Roman" w:cs="Times New Roman"/>
                  <w:color w:val="000000"/>
                  <w:spacing w:val="-6"/>
                </w:rPr>
                <w:t>L91</w:t>
              </w:r>
            </w:hyperlink>
            <w:r w:rsidRPr="00967538">
              <w:rPr>
                <w:rFonts w:ascii="Times New Roman" w:hAnsi="Times New Roman" w:cs="Times New Roman"/>
                <w:color w:val="000000"/>
                <w:spacing w:val="-6"/>
              </w:rPr>
              <w:t xml:space="preserve">, </w:t>
            </w:r>
            <w:hyperlink r:id="rId1219" w:history="1">
              <w:r w:rsidRPr="00967538">
                <w:rPr>
                  <w:rFonts w:ascii="Times New Roman" w:hAnsi="Times New Roman" w:cs="Times New Roman"/>
                  <w:color w:val="000000"/>
                  <w:spacing w:val="-6"/>
                </w:rPr>
                <w:t>M96</w:t>
              </w:r>
            </w:hyperlink>
            <w:r w:rsidRPr="00967538">
              <w:rPr>
                <w:rFonts w:ascii="Times New Roman" w:hAnsi="Times New Roman" w:cs="Times New Roman"/>
                <w:color w:val="000000"/>
                <w:spacing w:val="-6"/>
              </w:rPr>
              <w:t xml:space="preserve">, </w:t>
            </w:r>
            <w:hyperlink r:id="rId1220" w:history="1">
              <w:r w:rsidRPr="00967538">
                <w:rPr>
                  <w:rFonts w:ascii="Times New Roman" w:hAnsi="Times New Roman" w:cs="Times New Roman"/>
                  <w:color w:val="000000"/>
                  <w:spacing w:val="-6"/>
                </w:rPr>
                <w:t>M95.0</w:t>
              </w:r>
            </w:hyperlink>
          </w:p>
        </w:tc>
        <w:tc>
          <w:tcPr>
            <w:tcW w:w="2891" w:type="dxa"/>
          </w:tcPr>
          <w:p w14:paraId="3BB603D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рубцовая деформация верхней губы и концевого отдела носа после ранее проведенной хейлоринопластики</w:t>
            </w:r>
          </w:p>
        </w:tc>
        <w:tc>
          <w:tcPr>
            <w:tcW w:w="1639" w:type="dxa"/>
          </w:tcPr>
          <w:p w14:paraId="50BEF3C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489AF68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хирургическая коррекция рубцовой деформации верхней губы и носа местными тканями</w:t>
            </w:r>
          </w:p>
        </w:tc>
        <w:tc>
          <w:tcPr>
            <w:tcW w:w="1448" w:type="dxa"/>
          </w:tcPr>
          <w:p w14:paraId="7BEF8B3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5D5048E7" w14:textId="77777777" w:rsidTr="00600907">
        <w:trPr>
          <w:trHeight w:val="20"/>
        </w:trPr>
        <w:tc>
          <w:tcPr>
            <w:tcW w:w="710" w:type="dxa"/>
            <w:vMerge/>
          </w:tcPr>
          <w:p w14:paraId="6096A489"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0E3316CE"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58FE9A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21" w:history="1">
              <w:r w:rsidRPr="00967538">
                <w:rPr>
                  <w:rFonts w:ascii="Times New Roman" w:hAnsi="Times New Roman" w:cs="Times New Roman"/>
                  <w:color w:val="000000"/>
                  <w:spacing w:val="-6"/>
                </w:rPr>
                <w:t>Q35.0</w:t>
              </w:r>
            </w:hyperlink>
            <w:r w:rsidRPr="00967538">
              <w:rPr>
                <w:rFonts w:ascii="Times New Roman" w:hAnsi="Times New Roman" w:cs="Times New Roman"/>
                <w:color w:val="000000"/>
                <w:spacing w:val="-6"/>
              </w:rPr>
              <w:t xml:space="preserve">, </w:t>
            </w:r>
            <w:hyperlink r:id="rId1222" w:history="1">
              <w:r w:rsidRPr="00967538">
                <w:rPr>
                  <w:rFonts w:ascii="Times New Roman" w:hAnsi="Times New Roman" w:cs="Times New Roman"/>
                  <w:color w:val="000000"/>
                  <w:spacing w:val="-6"/>
                </w:rPr>
                <w:t>Q35.1</w:t>
              </w:r>
            </w:hyperlink>
            <w:r w:rsidRPr="00967538">
              <w:rPr>
                <w:rFonts w:ascii="Times New Roman" w:hAnsi="Times New Roman" w:cs="Times New Roman"/>
                <w:color w:val="000000"/>
                <w:spacing w:val="-6"/>
              </w:rPr>
              <w:t xml:space="preserve">, </w:t>
            </w:r>
            <w:hyperlink r:id="rId1223" w:history="1">
              <w:r w:rsidRPr="00967538">
                <w:rPr>
                  <w:rFonts w:ascii="Times New Roman" w:hAnsi="Times New Roman" w:cs="Times New Roman"/>
                  <w:color w:val="000000"/>
                  <w:spacing w:val="-6"/>
                </w:rPr>
                <w:t>M96</w:t>
              </w:r>
            </w:hyperlink>
          </w:p>
        </w:tc>
        <w:tc>
          <w:tcPr>
            <w:tcW w:w="2891" w:type="dxa"/>
          </w:tcPr>
          <w:p w14:paraId="3A68CDE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послеоперационный дефект твердого неба</w:t>
            </w:r>
          </w:p>
        </w:tc>
        <w:tc>
          <w:tcPr>
            <w:tcW w:w="1639" w:type="dxa"/>
          </w:tcPr>
          <w:p w14:paraId="61B0B1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2954785"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пластика твердого неба лоскутом на ножке из прилегающих участков (из щеки, языка, верхней губы, носогубной складки)</w:t>
            </w:r>
          </w:p>
        </w:tc>
        <w:tc>
          <w:tcPr>
            <w:tcW w:w="1448" w:type="dxa"/>
          </w:tcPr>
          <w:p w14:paraId="43E5ADF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A14079F" w14:textId="77777777" w:rsidTr="00600907">
        <w:trPr>
          <w:trHeight w:val="20"/>
        </w:trPr>
        <w:tc>
          <w:tcPr>
            <w:tcW w:w="710" w:type="dxa"/>
            <w:vMerge/>
          </w:tcPr>
          <w:p w14:paraId="6C09B423"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4B5083F9"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6AE3B8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2891" w:type="dxa"/>
          </w:tcPr>
          <w:p w14:paraId="3D2DE14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639" w:type="dxa"/>
          </w:tcPr>
          <w:p w14:paraId="2428726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3175" w:type="dxa"/>
          </w:tcPr>
          <w:p w14:paraId="3EB8CA4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реконструктивно-пластическая операция с использованием реваскуляризированного лоскута</w:t>
            </w:r>
          </w:p>
        </w:tc>
        <w:tc>
          <w:tcPr>
            <w:tcW w:w="1448" w:type="dxa"/>
          </w:tcPr>
          <w:p w14:paraId="5235EEB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2A0889E0" w14:textId="77777777" w:rsidTr="00600907">
        <w:trPr>
          <w:trHeight w:val="20"/>
        </w:trPr>
        <w:tc>
          <w:tcPr>
            <w:tcW w:w="710" w:type="dxa"/>
            <w:vMerge/>
          </w:tcPr>
          <w:p w14:paraId="6D75457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46F7A77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25DFB4E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24" w:history="1">
              <w:r w:rsidRPr="00967538">
                <w:rPr>
                  <w:rFonts w:ascii="Times New Roman" w:hAnsi="Times New Roman" w:cs="Times New Roman"/>
                  <w:color w:val="000000"/>
                  <w:spacing w:val="-6"/>
                </w:rPr>
                <w:t>Q35.0</w:t>
              </w:r>
            </w:hyperlink>
            <w:r w:rsidRPr="00967538">
              <w:rPr>
                <w:rFonts w:ascii="Times New Roman" w:hAnsi="Times New Roman" w:cs="Times New Roman"/>
                <w:color w:val="000000"/>
                <w:spacing w:val="-6"/>
              </w:rPr>
              <w:t xml:space="preserve">, </w:t>
            </w:r>
            <w:hyperlink r:id="rId1225" w:history="1">
              <w:r w:rsidRPr="00967538">
                <w:rPr>
                  <w:rFonts w:ascii="Times New Roman" w:hAnsi="Times New Roman" w:cs="Times New Roman"/>
                  <w:color w:val="000000"/>
                  <w:spacing w:val="-6"/>
                </w:rPr>
                <w:t>Q35.1</w:t>
              </w:r>
            </w:hyperlink>
            <w:r w:rsidRPr="00967538">
              <w:rPr>
                <w:rFonts w:ascii="Times New Roman" w:hAnsi="Times New Roman" w:cs="Times New Roman"/>
                <w:color w:val="000000"/>
                <w:spacing w:val="-6"/>
              </w:rPr>
              <w:t xml:space="preserve">, </w:t>
            </w:r>
            <w:hyperlink r:id="rId1226" w:history="1">
              <w:r w:rsidRPr="00967538">
                <w:rPr>
                  <w:rFonts w:ascii="Times New Roman" w:hAnsi="Times New Roman" w:cs="Times New Roman"/>
                  <w:color w:val="000000"/>
                  <w:spacing w:val="-6"/>
                </w:rPr>
                <w:t>Q38</w:t>
              </w:r>
            </w:hyperlink>
          </w:p>
        </w:tc>
        <w:tc>
          <w:tcPr>
            <w:tcW w:w="2891" w:type="dxa"/>
          </w:tcPr>
          <w:p w14:paraId="122CD34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врожденная и приобретенная небно-глоточная недостаточность </w:t>
            </w:r>
            <w:r w:rsidRPr="00967538">
              <w:rPr>
                <w:rFonts w:ascii="Times New Roman" w:hAnsi="Times New Roman" w:cs="Times New Roman"/>
                <w:color w:val="000000"/>
                <w:spacing w:val="-6"/>
              </w:rPr>
              <w:lastRenderedPageBreak/>
              <w:t>различного генеза</w:t>
            </w:r>
          </w:p>
        </w:tc>
        <w:tc>
          <w:tcPr>
            <w:tcW w:w="1639" w:type="dxa"/>
          </w:tcPr>
          <w:p w14:paraId="5CB0E7F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lastRenderedPageBreak/>
              <w:t>хирургическое лечение</w:t>
            </w:r>
          </w:p>
        </w:tc>
        <w:tc>
          <w:tcPr>
            <w:tcW w:w="3175" w:type="dxa"/>
          </w:tcPr>
          <w:p w14:paraId="09C08F0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реконструктивная операция при небно-глоточной недостаточности </w:t>
            </w:r>
            <w:r w:rsidRPr="00967538">
              <w:rPr>
                <w:rFonts w:ascii="Times New Roman" w:hAnsi="Times New Roman" w:cs="Times New Roman"/>
                <w:color w:val="000000"/>
                <w:spacing w:val="-6"/>
              </w:rPr>
              <w:lastRenderedPageBreak/>
              <w:t>(велофарингопластика, комбинированная повторная урановелофарингопластика, сфинктерная фарингопластика)</w:t>
            </w:r>
          </w:p>
        </w:tc>
        <w:tc>
          <w:tcPr>
            <w:tcW w:w="1448" w:type="dxa"/>
          </w:tcPr>
          <w:p w14:paraId="3B3CE42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EB325FC" w14:textId="77777777" w:rsidTr="00600907">
        <w:trPr>
          <w:trHeight w:val="20"/>
        </w:trPr>
        <w:tc>
          <w:tcPr>
            <w:tcW w:w="710" w:type="dxa"/>
            <w:vMerge/>
          </w:tcPr>
          <w:p w14:paraId="249E1F95"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12E5C5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4A9A2F5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27" w:history="1">
              <w:r w:rsidRPr="00967538">
                <w:rPr>
                  <w:rFonts w:ascii="Times New Roman" w:hAnsi="Times New Roman" w:cs="Times New Roman"/>
                  <w:color w:val="000000"/>
                  <w:spacing w:val="-6"/>
                </w:rPr>
                <w:t>Q18</w:t>
              </w:r>
            </w:hyperlink>
            <w:r w:rsidRPr="00967538">
              <w:rPr>
                <w:rFonts w:ascii="Times New Roman" w:hAnsi="Times New Roman" w:cs="Times New Roman"/>
                <w:color w:val="000000"/>
                <w:spacing w:val="-6"/>
              </w:rPr>
              <w:t xml:space="preserve">, </w:t>
            </w:r>
            <w:hyperlink r:id="rId1228" w:history="1">
              <w:r w:rsidRPr="00967538">
                <w:rPr>
                  <w:rFonts w:ascii="Times New Roman" w:hAnsi="Times New Roman" w:cs="Times New Roman"/>
                  <w:color w:val="000000"/>
                  <w:spacing w:val="-6"/>
                </w:rPr>
                <w:t>Q30</w:t>
              </w:r>
            </w:hyperlink>
          </w:p>
        </w:tc>
        <w:tc>
          <w:tcPr>
            <w:tcW w:w="2891" w:type="dxa"/>
          </w:tcPr>
          <w:p w14:paraId="181697A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врожденная расщелина носа, лица – косая, поперечная, срединная</w:t>
            </w:r>
          </w:p>
        </w:tc>
        <w:tc>
          <w:tcPr>
            <w:tcW w:w="1639" w:type="dxa"/>
          </w:tcPr>
          <w:p w14:paraId="35C508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2EAF6B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48" w:type="dxa"/>
          </w:tcPr>
          <w:p w14:paraId="6B06CB5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79DB239" w14:textId="77777777" w:rsidTr="00600907">
        <w:trPr>
          <w:trHeight w:val="20"/>
        </w:trPr>
        <w:tc>
          <w:tcPr>
            <w:tcW w:w="710" w:type="dxa"/>
            <w:vMerge/>
          </w:tcPr>
          <w:p w14:paraId="39C5380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E03F5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c>
          <w:tcPr>
            <w:tcW w:w="1707" w:type="dxa"/>
          </w:tcPr>
          <w:p w14:paraId="58F9CAA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29" w:history="1">
              <w:r w:rsidRPr="00967538">
                <w:rPr>
                  <w:rFonts w:ascii="Times New Roman" w:hAnsi="Times New Roman" w:cs="Times New Roman"/>
                  <w:color w:val="000000"/>
                  <w:spacing w:val="-6"/>
                </w:rPr>
                <w:t>K07.0</w:t>
              </w:r>
            </w:hyperlink>
            <w:r w:rsidRPr="00967538">
              <w:rPr>
                <w:rFonts w:ascii="Times New Roman" w:hAnsi="Times New Roman" w:cs="Times New Roman"/>
                <w:color w:val="000000"/>
                <w:spacing w:val="-6"/>
              </w:rPr>
              <w:t xml:space="preserve">, </w:t>
            </w:r>
            <w:hyperlink r:id="rId1230" w:history="1">
              <w:r w:rsidRPr="00967538">
                <w:rPr>
                  <w:rFonts w:ascii="Times New Roman" w:hAnsi="Times New Roman" w:cs="Times New Roman"/>
                  <w:color w:val="000000"/>
                  <w:spacing w:val="-6"/>
                </w:rPr>
                <w:t>K07.1</w:t>
              </w:r>
            </w:hyperlink>
            <w:r w:rsidRPr="00967538">
              <w:rPr>
                <w:rFonts w:ascii="Times New Roman" w:hAnsi="Times New Roman" w:cs="Times New Roman"/>
                <w:color w:val="000000"/>
                <w:spacing w:val="-6"/>
              </w:rPr>
              <w:t xml:space="preserve">, </w:t>
            </w:r>
            <w:hyperlink r:id="rId1231" w:history="1">
              <w:r w:rsidRPr="00967538">
                <w:rPr>
                  <w:rFonts w:ascii="Times New Roman" w:hAnsi="Times New Roman" w:cs="Times New Roman"/>
                  <w:color w:val="000000"/>
                  <w:spacing w:val="-6"/>
                </w:rPr>
                <w:t>K07.2</w:t>
              </w:r>
            </w:hyperlink>
          </w:p>
        </w:tc>
        <w:tc>
          <w:tcPr>
            <w:tcW w:w="2891" w:type="dxa"/>
          </w:tcPr>
          <w:p w14:paraId="01E176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аномалии челюстно-лицевой области, включая аномалии прикуса</w:t>
            </w:r>
          </w:p>
        </w:tc>
        <w:tc>
          <w:tcPr>
            <w:tcW w:w="1639" w:type="dxa"/>
          </w:tcPr>
          <w:p w14:paraId="417EF3E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E5F220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48" w:type="dxa"/>
          </w:tcPr>
          <w:p w14:paraId="62A88FB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1A08E92" w14:textId="77777777" w:rsidTr="00600907">
        <w:trPr>
          <w:trHeight w:val="20"/>
        </w:trPr>
        <w:tc>
          <w:tcPr>
            <w:tcW w:w="710" w:type="dxa"/>
            <w:vMerge/>
          </w:tcPr>
          <w:p w14:paraId="77CB19A2"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45A34F7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07" w:type="dxa"/>
          </w:tcPr>
          <w:p w14:paraId="252C6C9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32" w:history="1">
              <w:r w:rsidRPr="00967538">
                <w:rPr>
                  <w:rFonts w:ascii="Times New Roman" w:hAnsi="Times New Roman" w:cs="Times New Roman"/>
                  <w:color w:val="000000"/>
                  <w:spacing w:val="-6"/>
                </w:rPr>
                <w:t>M95.1</w:t>
              </w:r>
            </w:hyperlink>
            <w:r w:rsidRPr="00967538">
              <w:rPr>
                <w:rFonts w:ascii="Times New Roman" w:hAnsi="Times New Roman" w:cs="Times New Roman"/>
                <w:color w:val="000000"/>
                <w:spacing w:val="-6"/>
              </w:rPr>
              <w:t xml:space="preserve">, </w:t>
            </w:r>
            <w:hyperlink r:id="rId1233" w:history="1">
              <w:r w:rsidRPr="00967538">
                <w:rPr>
                  <w:rFonts w:ascii="Times New Roman" w:hAnsi="Times New Roman" w:cs="Times New Roman"/>
                  <w:color w:val="000000"/>
                  <w:spacing w:val="-6"/>
                </w:rPr>
                <w:t>Q87.0</w:t>
              </w:r>
            </w:hyperlink>
          </w:p>
        </w:tc>
        <w:tc>
          <w:tcPr>
            <w:tcW w:w="2891" w:type="dxa"/>
          </w:tcPr>
          <w:p w14:paraId="344D8C1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субтотальный дефект и деформация ушной раковины</w:t>
            </w:r>
          </w:p>
        </w:tc>
        <w:tc>
          <w:tcPr>
            <w:tcW w:w="1639" w:type="dxa"/>
          </w:tcPr>
          <w:p w14:paraId="1E04BFB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373B125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пластика с использованием тканей из прилегающих к ушной раковине участков</w:t>
            </w:r>
          </w:p>
        </w:tc>
        <w:tc>
          <w:tcPr>
            <w:tcW w:w="1448" w:type="dxa"/>
          </w:tcPr>
          <w:p w14:paraId="703B650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646DFC0" w14:textId="77777777" w:rsidTr="00600907">
        <w:trPr>
          <w:trHeight w:val="20"/>
        </w:trPr>
        <w:tc>
          <w:tcPr>
            <w:tcW w:w="710" w:type="dxa"/>
            <w:vMerge/>
          </w:tcPr>
          <w:p w14:paraId="778A51C6"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107017DD" w14:textId="77777777" w:rsidR="001818C9" w:rsidRPr="00967538" w:rsidRDefault="001818C9" w:rsidP="00600907">
            <w:pPr>
              <w:tabs>
                <w:tab w:val="center" w:pos="4677"/>
                <w:tab w:val="right" w:pos="9355"/>
              </w:tabs>
              <w:ind w:left="-57" w:right="-57"/>
              <w:rPr>
                <w:color w:val="000000"/>
                <w:spacing w:val="-6"/>
              </w:rPr>
            </w:pPr>
          </w:p>
        </w:tc>
        <w:tc>
          <w:tcPr>
            <w:tcW w:w="1707" w:type="dxa"/>
            <w:vMerge w:val="restart"/>
          </w:tcPr>
          <w:p w14:paraId="3750215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34" w:history="1">
              <w:r w:rsidRPr="00967538">
                <w:rPr>
                  <w:rFonts w:ascii="Times New Roman" w:hAnsi="Times New Roman" w:cs="Times New Roman"/>
                  <w:color w:val="000000"/>
                  <w:spacing w:val="-6"/>
                </w:rPr>
                <w:t>Q18.5</w:t>
              </w:r>
            </w:hyperlink>
            <w:r w:rsidRPr="00967538">
              <w:rPr>
                <w:rFonts w:ascii="Times New Roman" w:hAnsi="Times New Roman" w:cs="Times New Roman"/>
                <w:color w:val="000000"/>
                <w:spacing w:val="-6"/>
              </w:rPr>
              <w:t xml:space="preserve">, </w:t>
            </w:r>
            <w:hyperlink r:id="rId1235" w:history="1">
              <w:r w:rsidRPr="00967538">
                <w:rPr>
                  <w:rFonts w:ascii="Times New Roman" w:hAnsi="Times New Roman" w:cs="Times New Roman"/>
                  <w:color w:val="000000"/>
                  <w:spacing w:val="-6"/>
                </w:rPr>
                <w:t>Q18.4</w:t>
              </w:r>
            </w:hyperlink>
          </w:p>
        </w:tc>
        <w:tc>
          <w:tcPr>
            <w:tcW w:w="2891" w:type="dxa"/>
          </w:tcPr>
          <w:p w14:paraId="181D1A2C"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микростомия</w:t>
            </w:r>
          </w:p>
        </w:tc>
        <w:tc>
          <w:tcPr>
            <w:tcW w:w="1639" w:type="dxa"/>
          </w:tcPr>
          <w:p w14:paraId="2F81C99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211FD49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пластическое устранение микростомы</w:t>
            </w:r>
          </w:p>
        </w:tc>
        <w:tc>
          <w:tcPr>
            <w:tcW w:w="1448" w:type="dxa"/>
          </w:tcPr>
          <w:p w14:paraId="5D2B6EC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66B58CCD" w14:textId="77777777" w:rsidTr="00600907">
        <w:trPr>
          <w:trHeight w:val="20"/>
        </w:trPr>
        <w:tc>
          <w:tcPr>
            <w:tcW w:w="710" w:type="dxa"/>
            <w:vMerge/>
          </w:tcPr>
          <w:p w14:paraId="4802BFD0"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C855A17"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12DE01CB"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69F78F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макростомия</w:t>
            </w:r>
          </w:p>
        </w:tc>
        <w:tc>
          <w:tcPr>
            <w:tcW w:w="1639" w:type="dxa"/>
          </w:tcPr>
          <w:p w14:paraId="594DE6E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C9F4C5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пластическое устранение макростомы</w:t>
            </w:r>
          </w:p>
        </w:tc>
        <w:tc>
          <w:tcPr>
            <w:tcW w:w="1448" w:type="dxa"/>
          </w:tcPr>
          <w:p w14:paraId="263F553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B7F4B35" w14:textId="77777777" w:rsidTr="00600907">
        <w:trPr>
          <w:trHeight w:val="20"/>
        </w:trPr>
        <w:tc>
          <w:tcPr>
            <w:tcW w:w="710" w:type="dxa"/>
            <w:vMerge/>
          </w:tcPr>
          <w:p w14:paraId="5DE7828A"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tcPr>
          <w:p w14:paraId="1587E1D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07" w:type="dxa"/>
          </w:tcPr>
          <w:p w14:paraId="18EEE82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36" w:history="1">
              <w:r w:rsidRPr="00967538">
                <w:rPr>
                  <w:rFonts w:ascii="Times New Roman" w:hAnsi="Times New Roman" w:cs="Times New Roman"/>
                  <w:color w:val="000000"/>
                  <w:spacing w:val="-6"/>
                </w:rPr>
                <w:t>D11.0</w:t>
              </w:r>
            </w:hyperlink>
          </w:p>
        </w:tc>
        <w:tc>
          <w:tcPr>
            <w:tcW w:w="2891" w:type="dxa"/>
          </w:tcPr>
          <w:p w14:paraId="204D79E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доброкачественное новообразование околоушной слюнной железы</w:t>
            </w:r>
          </w:p>
        </w:tc>
        <w:tc>
          <w:tcPr>
            <w:tcW w:w="1639" w:type="dxa"/>
          </w:tcPr>
          <w:p w14:paraId="574AB3A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67DA65C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новообразования</w:t>
            </w:r>
          </w:p>
        </w:tc>
        <w:tc>
          <w:tcPr>
            <w:tcW w:w="1448" w:type="dxa"/>
          </w:tcPr>
          <w:p w14:paraId="408077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229CF9B" w14:textId="77777777" w:rsidTr="00600907">
        <w:trPr>
          <w:trHeight w:val="20"/>
        </w:trPr>
        <w:tc>
          <w:tcPr>
            <w:tcW w:w="710" w:type="dxa"/>
            <w:vMerge/>
          </w:tcPr>
          <w:p w14:paraId="7D750226"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val="restart"/>
          </w:tcPr>
          <w:p w14:paraId="0CE05A1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w:t>
            </w:r>
            <w:r w:rsidRPr="00967538">
              <w:rPr>
                <w:rFonts w:ascii="Times New Roman" w:hAnsi="Times New Roman" w:cs="Times New Roman"/>
                <w:color w:val="000000"/>
                <w:spacing w:val="-6"/>
              </w:rPr>
              <w:lastRenderedPageBreak/>
              <w:t>лицевого протезирования</w:t>
            </w:r>
          </w:p>
        </w:tc>
        <w:tc>
          <w:tcPr>
            <w:tcW w:w="1707" w:type="dxa"/>
          </w:tcPr>
          <w:p w14:paraId="15ED594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37" w:history="1">
              <w:r w:rsidRPr="00967538">
                <w:rPr>
                  <w:rFonts w:ascii="Times New Roman" w:hAnsi="Times New Roman" w:cs="Times New Roman"/>
                  <w:color w:val="000000"/>
                  <w:spacing w:val="-6"/>
                </w:rPr>
                <w:t>D11.9</w:t>
              </w:r>
            </w:hyperlink>
          </w:p>
        </w:tc>
        <w:tc>
          <w:tcPr>
            <w:tcW w:w="2891" w:type="dxa"/>
          </w:tcPr>
          <w:p w14:paraId="4D87F89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новообразование околоушной слюнной железы с распространением в прилегающие области</w:t>
            </w:r>
          </w:p>
        </w:tc>
        <w:tc>
          <w:tcPr>
            <w:tcW w:w="1639" w:type="dxa"/>
          </w:tcPr>
          <w:p w14:paraId="7458072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018392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удаление новообразования</w:t>
            </w:r>
          </w:p>
        </w:tc>
        <w:tc>
          <w:tcPr>
            <w:tcW w:w="1448" w:type="dxa"/>
          </w:tcPr>
          <w:p w14:paraId="6C54F43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5A77ADD" w14:textId="77777777" w:rsidTr="00600907">
        <w:trPr>
          <w:trHeight w:val="20"/>
        </w:trPr>
        <w:tc>
          <w:tcPr>
            <w:tcW w:w="710" w:type="dxa"/>
            <w:vMerge/>
          </w:tcPr>
          <w:p w14:paraId="690E16E4"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5C9121C3"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46C9161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38" w:history="1">
              <w:r w:rsidRPr="00967538">
                <w:rPr>
                  <w:rFonts w:ascii="Times New Roman" w:hAnsi="Times New Roman" w:cs="Times New Roman"/>
                  <w:color w:val="000000"/>
                  <w:spacing w:val="-6"/>
                </w:rPr>
                <w:t>D16.4</w:t>
              </w:r>
            </w:hyperlink>
            <w:r w:rsidRPr="00967538">
              <w:rPr>
                <w:rFonts w:ascii="Times New Roman" w:hAnsi="Times New Roman" w:cs="Times New Roman"/>
                <w:color w:val="000000"/>
                <w:spacing w:val="-6"/>
              </w:rPr>
              <w:t xml:space="preserve">, </w:t>
            </w:r>
            <w:hyperlink r:id="rId1239" w:history="1">
              <w:r w:rsidRPr="00967538">
                <w:rPr>
                  <w:rFonts w:ascii="Times New Roman" w:hAnsi="Times New Roman" w:cs="Times New Roman"/>
                  <w:color w:val="000000"/>
                  <w:spacing w:val="-6"/>
                </w:rPr>
                <w:t>D16.5</w:t>
              </w:r>
            </w:hyperlink>
          </w:p>
        </w:tc>
        <w:tc>
          <w:tcPr>
            <w:tcW w:w="2891" w:type="dxa"/>
          </w:tcPr>
          <w:p w14:paraId="2B628CC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доброкачественные новообразования челюстей и послеоперационные дефекты</w:t>
            </w:r>
          </w:p>
        </w:tc>
        <w:tc>
          <w:tcPr>
            <w:tcW w:w="1639" w:type="dxa"/>
          </w:tcPr>
          <w:p w14:paraId="7EBEE51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C676B6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 xml:space="preserve">удаление новообразования с одномоментным устранением дефекта с использованием трансплантационных и имплантационных материалов, в том </w:t>
            </w:r>
            <w:r w:rsidRPr="00967538">
              <w:rPr>
                <w:rFonts w:ascii="Times New Roman" w:hAnsi="Times New Roman" w:cs="Times New Roman"/>
                <w:color w:val="000000"/>
                <w:spacing w:val="-6"/>
              </w:rPr>
              <w:lastRenderedPageBreak/>
              <w:t>числе и трансплантатов на сосудистой ножке и челюстно-лицевых протезов</w:t>
            </w:r>
          </w:p>
        </w:tc>
        <w:tc>
          <w:tcPr>
            <w:tcW w:w="1448" w:type="dxa"/>
          </w:tcPr>
          <w:p w14:paraId="269177A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7ED3DF6E" w14:textId="77777777" w:rsidTr="00600907">
        <w:trPr>
          <w:trHeight w:val="20"/>
        </w:trPr>
        <w:tc>
          <w:tcPr>
            <w:tcW w:w="710" w:type="dxa"/>
            <w:vMerge/>
          </w:tcPr>
          <w:p w14:paraId="7521312C"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15684A5E"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5CF9A27B"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40" w:history="1">
              <w:r w:rsidRPr="00967538">
                <w:rPr>
                  <w:rFonts w:ascii="Times New Roman" w:hAnsi="Times New Roman" w:cs="Times New Roman"/>
                  <w:color w:val="000000"/>
                  <w:spacing w:val="-6"/>
                </w:rPr>
                <w:t>T90.2</w:t>
              </w:r>
            </w:hyperlink>
          </w:p>
        </w:tc>
        <w:tc>
          <w:tcPr>
            <w:tcW w:w="2891" w:type="dxa"/>
          </w:tcPr>
          <w:p w14:paraId="6FDB3A9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последствия переломов черепа и костей лицевого скелета</w:t>
            </w:r>
          </w:p>
        </w:tc>
        <w:tc>
          <w:tcPr>
            <w:tcW w:w="1639" w:type="dxa"/>
          </w:tcPr>
          <w:p w14:paraId="4862F6D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17A45D1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устранение дефектов и деформаций с использованием трансплантационных и имплантационных материалов</w:t>
            </w:r>
          </w:p>
        </w:tc>
        <w:tc>
          <w:tcPr>
            <w:tcW w:w="1448" w:type="dxa"/>
          </w:tcPr>
          <w:p w14:paraId="1793092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378A1048" w14:textId="77777777" w:rsidTr="00600907">
        <w:trPr>
          <w:trHeight w:val="20"/>
        </w:trPr>
        <w:tc>
          <w:tcPr>
            <w:tcW w:w="14830" w:type="dxa"/>
            <w:gridSpan w:val="7"/>
          </w:tcPr>
          <w:p w14:paraId="212F883B" w14:textId="77777777" w:rsidR="001818C9" w:rsidRPr="00967538" w:rsidRDefault="001818C9" w:rsidP="00600907">
            <w:pPr>
              <w:pStyle w:val="ConsPlusNormal"/>
              <w:tabs>
                <w:tab w:val="center" w:pos="4677"/>
                <w:tab w:val="right" w:pos="9355"/>
              </w:tabs>
              <w:ind w:left="-57" w:right="-57" w:firstLine="0"/>
              <w:outlineLvl w:val="3"/>
              <w:rPr>
                <w:rFonts w:ascii="Times New Roman" w:hAnsi="Times New Roman" w:cs="Times New Roman"/>
                <w:color w:val="000000"/>
                <w:spacing w:val="-6"/>
              </w:rPr>
            </w:pPr>
            <w:r w:rsidRPr="00967538">
              <w:rPr>
                <w:rFonts w:ascii="Times New Roman" w:hAnsi="Times New Roman" w:cs="Times New Roman"/>
                <w:color w:val="000000"/>
                <w:spacing w:val="-6"/>
              </w:rPr>
              <w:t>Эндокринология</w:t>
            </w:r>
          </w:p>
        </w:tc>
      </w:tr>
      <w:tr w:rsidR="001818C9" w:rsidRPr="00967538" w14:paraId="390201B6" w14:textId="77777777" w:rsidTr="00600907">
        <w:trPr>
          <w:trHeight w:val="20"/>
        </w:trPr>
        <w:tc>
          <w:tcPr>
            <w:tcW w:w="710" w:type="dxa"/>
            <w:vMerge w:val="restart"/>
          </w:tcPr>
          <w:p w14:paraId="469F739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57</w:t>
            </w:r>
          </w:p>
        </w:tc>
        <w:tc>
          <w:tcPr>
            <w:tcW w:w="3260" w:type="dxa"/>
            <w:vMerge w:val="restart"/>
          </w:tcPr>
          <w:p w14:paraId="6E236FF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07" w:type="dxa"/>
          </w:tcPr>
          <w:p w14:paraId="608AD1A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E10.9, E11.9, E13.9, E14.9</w:t>
            </w:r>
          </w:p>
        </w:tc>
        <w:tc>
          <w:tcPr>
            <w:tcW w:w="2891" w:type="dxa"/>
          </w:tcPr>
          <w:p w14:paraId="48992691"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сахарный диабет с нестандартным течением, синдромальные, моногенные формы сахарного диабета</w:t>
            </w:r>
          </w:p>
        </w:tc>
        <w:tc>
          <w:tcPr>
            <w:tcW w:w="1639" w:type="dxa"/>
          </w:tcPr>
          <w:p w14:paraId="3669660A"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047C4D8D"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48" w:type="dxa"/>
          </w:tcPr>
          <w:p w14:paraId="2FB7CB60"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195 844</w:t>
            </w:r>
          </w:p>
        </w:tc>
      </w:tr>
      <w:tr w:rsidR="001818C9" w:rsidRPr="00967538" w14:paraId="3D534A57" w14:textId="77777777" w:rsidTr="00600907">
        <w:trPr>
          <w:trHeight w:val="20"/>
        </w:trPr>
        <w:tc>
          <w:tcPr>
            <w:tcW w:w="710" w:type="dxa"/>
            <w:vMerge/>
          </w:tcPr>
          <w:p w14:paraId="1D0862CF"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p>
        </w:tc>
        <w:tc>
          <w:tcPr>
            <w:tcW w:w="3260" w:type="dxa"/>
            <w:vMerge/>
          </w:tcPr>
          <w:p w14:paraId="65C361CF" w14:textId="77777777" w:rsidR="001818C9" w:rsidRPr="00967538" w:rsidRDefault="001818C9" w:rsidP="00600907">
            <w:pPr>
              <w:tabs>
                <w:tab w:val="center" w:pos="4677"/>
                <w:tab w:val="right" w:pos="9355"/>
              </w:tabs>
              <w:ind w:left="-57" w:right="-57"/>
              <w:rPr>
                <w:color w:val="000000"/>
                <w:spacing w:val="-6"/>
              </w:rPr>
            </w:pPr>
          </w:p>
        </w:tc>
        <w:tc>
          <w:tcPr>
            <w:tcW w:w="1707" w:type="dxa"/>
          </w:tcPr>
          <w:p w14:paraId="138C2E66"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E10.2, E10.4, E10.5, E10.7, E11.2, E11.4, E11.5, E11.7</w:t>
            </w:r>
          </w:p>
        </w:tc>
        <w:tc>
          <w:tcPr>
            <w:tcW w:w="2891" w:type="dxa"/>
          </w:tcPr>
          <w:p w14:paraId="03DCBD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39" w:type="dxa"/>
          </w:tcPr>
          <w:p w14:paraId="466349F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терапевтическое лечение</w:t>
            </w:r>
          </w:p>
        </w:tc>
        <w:tc>
          <w:tcPr>
            <w:tcW w:w="3175" w:type="dxa"/>
          </w:tcPr>
          <w:p w14:paraId="6A18597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48" w:type="dxa"/>
          </w:tcPr>
          <w:p w14:paraId="432D564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p>
        </w:tc>
      </w:tr>
      <w:tr w:rsidR="001818C9" w:rsidRPr="00967538" w14:paraId="1AA936FE" w14:textId="77777777" w:rsidTr="00600907">
        <w:trPr>
          <w:trHeight w:val="20"/>
        </w:trPr>
        <w:tc>
          <w:tcPr>
            <w:tcW w:w="710" w:type="dxa"/>
            <w:vMerge w:val="restart"/>
          </w:tcPr>
          <w:p w14:paraId="3F57CB11"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58</w:t>
            </w:r>
          </w:p>
        </w:tc>
        <w:tc>
          <w:tcPr>
            <w:tcW w:w="3260" w:type="dxa"/>
            <w:vMerge w:val="restart"/>
          </w:tcPr>
          <w:p w14:paraId="26160E63"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Комплексное лечение тяжелых форм АКТГ-синдрома</w:t>
            </w:r>
          </w:p>
        </w:tc>
        <w:tc>
          <w:tcPr>
            <w:tcW w:w="1707" w:type="dxa"/>
            <w:vMerge w:val="restart"/>
          </w:tcPr>
          <w:p w14:paraId="3732C32F"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hyperlink r:id="rId1241" w:history="1">
              <w:r w:rsidRPr="00967538">
                <w:rPr>
                  <w:rFonts w:ascii="Times New Roman" w:hAnsi="Times New Roman" w:cs="Times New Roman"/>
                  <w:color w:val="000000"/>
                  <w:spacing w:val="-6"/>
                </w:rPr>
                <w:t>E24.3</w:t>
              </w:r>
            </w:hyperlink>
            <w:r w:rsidRPr="00967538">
              <w:rPr>
                <w:rFonts w:ascii="Times New Roman" w:hAnsi="Times New Roman" w:cs="Times New Roman"/>
                <w:color w:val="000000"/>
                <w:spacing w:val="-6"/>
              </w:rPr>
              <w:t xml:space="preserve">, </w:t>
            </w:r>
            <w:hyperlink r:id="rId1242" w:history="1">
              <w:r w:rsidRPr="00967538">
                <w:rPr>
                  <w:rFonts w:ascii="Times New Roman" w:hAnsi="Times New Roman" w:cs="Times New Roman"/>
                  <w:color w:val="000000"/>
                  <w:spacing w:val="-6"/>
                </w:rPr>
                <w:t>E24.9</w:t>
              </w:r>
            </w:hyperlink>
          </w:p>
        </w:tc>
        <w:tc>
          <w:tcPr>
            <w:tcW w:w="2891" w:type="dxa"/>
          </w:tcPr>
          <w:p w14:paraId="3176A609"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эктопический АКТГ – синдром (с выявленным источником эктопической секреции)</w:t>
            </w:r>
          </w:p>
        </w:tc>
        <w:tc>
          <w:tcPr>
            <w:tcW w:w="1639" w:type="dxa"/>
          </w:tcPr>
          <w:p w14:paraId="2FCC7772"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520F1187"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 с последующим иммуногистохимическим исследованием ткани удаленной опухоли</w:t>
            </w:r>
          </w:p>
        </w:tc>
        <w:tc>
          <w:tcPr>
            <w:tcW w:w="1448" w:type="dxa"/>
            <w:vMerge w:val="restart"/>
          </w:tcPr>
          <w:p w14:paraId="27203BF7" w14:textId="77777777" w:rsidR="001818C9" w:rsidRPr="00967538" w:rsidRDefault="001818C9" w:rsidP="00600907">
            <w:pPr>
              <w:pStyle w:val="ConsPlusNormal"/>
              <w:tabs>
                <w:tab w:val="center" w:pos="4677"/>
                <w:tab w:val="right" w:pos="9355"/>
              </w:tabs>
              <w:ind w:left="-57" w:right="-57" w:firstLine="0"/>
              <w:jc w:val="center"/>
              <w:rPr>
                <w:rFonts w:ascii="Times New Roman" w:hAnsi="Times New Roman" w:cs="Times New Roman"/>
                <w:color w:val="000000"/>
                <w:spacing w:val="-6"/>
              </w:rPr>
            </w:pPr>
            <w:r w:rsidRPr="00967538">
              <w:rPr>
                <w:rFonts w:ascii="Times New Roman" w:hAnsi="Times New Roman" w:cs="Times New Roman"/>
                <w:color w:val="000000"/>
                <w:spacing w:val="-6"/>
              </w:rPr>
              <w:t>107 040</w:t>
            </w:r>
          </w:p>
        </w:tc>
      </w:tr>
      <w:tr w:rsidR="001818C9" w:rsidRPr="00967538" w14:paraId="6F5E9678" w14:textId="77777777" w:rsidTr="00600907">
        <w:trPr>
          <w:trHeight w:val="20"/>
        </w:trPr>
        <w:tc>
          <w:tcPr>
            <w:tcW w:w="710" w:type="dxa"/>
            <w:vMerge/>
          </w:tcPr>
          <w:p w14:paraId="68AF73F4" w14:textId="77777777" w:rsidR="001818C9" w:rsidRPr="00967538" w:rsidRDefault="001818C9" w:rsidP="00600907">
            <w:pPr>
              <w:tabs>
                <w:tab w:val="center" w:pos="4677"/>
                <w:tab w:val="right" w:pos="9355"/>
              </w:tabs>
              <w:ind w:left="-57" w:right="-57"/>
              <w:jc w:val="center"/>
              <w:rPr>
                <w:color w:val="000000"/>
                <w:spacing w:val="-6"/>
              </w:rPr>
            </w:pPr>
          </w:p>
        </w:tc>
        <w:tc>
          <w:tcPr>
            <w:tcW w:w="3260" w:type="dxa"/>
            <w:vMerge/>
          </w:tcPr>
          <w:p w14:paraId="2E0054FF" w14:textId="77777777" w:rsidR="001818C9" w:rsidRPr="00967538" w:rsidRDefault="001818C9" w:rsidP="00600907">
            <w:pPr>
              <w:tabs>
                <w:tab w:val="center" w:pos="4677"/>
                <w:tab w:val="right" w:pos="9355"/>
              </w:tabs>
              <w:ind w:left="-57" w:right="-57"/>
              <w:rPr>
                <w:color w:val="000000"/>
                <w:spacing w:val="-6"/>
              </w:rPr>
            </w:pPr>
          </w:p>
        </w:tc>
        <w:tc>
          <w:tcPr>
            <w:tcW w:w="1707" w:type="dxa"/>
            <w:vMerge/>
          </w:tcPr>
          <w:p w14:paraId="5DC9900E" w14:textId="77777777" w:rsidR="001818C9" w:rsidRPr="00967538" w:rsidRDefault="001818C9" w:rsidP="00600907">
            <w:pPr>
              <w:tabs>
                <w:tab w:val="center" w:pos="4677"/>
                <w:tab w:val="right" w:pos="9355"/>
              </w:tabs>
              <w:ind w:left="-57" w:right="-57"/>
              <w:rPr>
                <w:color w:val="000000"/>
                <w:spacing w:val="-6"/>
              </w:rPr>
            </w:pPr>
          </w:p>
        </w:tc>
        <w:tc>
          <w:tcPr>
            <w:tcW w:w="2891" w:type="dxa"/>
          </w:tcPr>
          <w:p w14:paraId="18A845A0"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синдром Иценко – Кушинга неуточненный</w:t>
            </w:r>
          </w:p>
        </w:tc>
        <w:tc>
          <w:tcPr>
            <w:tcW w:w="1639" w:type="dxa"/>
          </w:tcPr>
          <w:p w14:paraId="0A83CB1E"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w:t>
            </w:r>
          </w:p>
        </w:tc>
        <w:tc>
          <w:tcPr>
            <w:tcW w:w="3175" w:type="dxa"/>
          </w:tcPr>
          <w:p w14:paraId="7D13F604" w14:textId="77777777" w:rsidR="001818C9" w:rsidRPr="00967538" w:rsidRDefault="001818C9" w:rsidP="00600907">
            <w:pPr>
              <w:pStyle w:val="ConsPlusNormal"/>
              <w:tabs>
                <w:tab w:val="center" w:pos="4677"/>
                <w:tab w:val="right" w:pos="9355"/>
              </w:tabs>
              <w:ind w:left="-57" w:right="-57" w:firstLine="0"/>
              <w:rPr>
                <w:rFonts w:ascii="Times New Roman" w:hAnsi="Times New Roman" w:cs="Times New Roman"/>
                <w:color w:val="000000"/>
                <w:spacing w:val="-6"/>
              </w:rPr>
            </w:pPr>
            <w:r w:rsidRPr="00967538">
              <w:rPr>
                <w:rFonts w:ascii="Times New Roman" w:hAnsi="Times New Roman" w:cs="Times New Roman"/>
                <w:color w:val="000000"/>
                <w:spacing w:val="-6"/>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48" w:type="dxa"/>
            <w:vMerge/>
          </w:tcPr>
          <w:p w14:paraId="01D1F988" w14:textId="77777777" w:rsidR="001818C9" w:rsidRPr="00967538" w:rsidRDefault="001818C9" w:rsidP="00600907">
            <w:pPr>
              <w:tabs>
                <w:tab w:val="center" w:pos="4677"/>
                <w:tab w:val="right" w:pos="9355"/>
              </w:tabs>
              <w:ind w:left="-57" w:right="-57"/>
              <w:rPr>
                <w:color w:val="000000"/>
                <w:spacing w:val="-6"/>
              </w:rPr>
            </w:pPr>
          </w:p>
        </w:tc>
      </w:tr>
    </w:tbl>
    <w:p w14:paraId="1ABF5F0D" w14:textId="77777777" w:rsidR="001818C9" w:rsidRPr="00967538" w:rsidRDefault="001818C9" w:rsidP="001818C9">
      <w:pPr>
        <w:rPr>
          <w:color w:val="000000"/>
        </w:rPr>
      </w:pPr>
    </w:p>
    <w:p w14:paraId="3AAE3E07" w14:textId="77777777" w:rsidR="001818C9" w:rsidRPr="00967538" w:rsidRDefault="001818C9" w:rsidP="001818C9">
      <w:pPr>
        <w:spacing w:line="240" w:lineRule="atLeast"/>
        <w:jc w:val="center"/>
        <w:rPr>
          <w:color w:val="000000"/>
          <w:spacing w:val="-4"/>
          <w:sz w:val="28"/>
          <w:szCs w:val="28"/>
        </w:rPr>
      </w:pPr>
      <w:r w:rsidRPr="00967538">
        <w:rPr>
          <w:color w:val="000000"/>
          <w:spacing w:val="-4"/>
          <w:sz w:val="28"/>
          <w:szCs w:val="28"/>
        </w:rPr>
        <w:t xml:space="preserve">Раздел II. Перечень видов высокотехнологичной медицинской помощи, не включенных в базовую программу </w:t>
      </w:r>
    </w:p>
    <w:p w14:paraId="498E773F" w14:textId="77777777" w:rsidR="001818C9" w:rsidRPr="00967538" w:rsidRDefault="001818C9" w:rsidP="001818C9">
      <w:pPr>
        <w:spacing w:line="240" w:lineRule="atLeast"/>
        <w:jc w:val="center"/>
        <w:rPr>
          <w:color w:val="000000"/>
          <w:spacing w:val="-4"/>
          <w:sz w:val="28"/>
          <w:szCs w:val="28"/>
        </w:rPr>
      </w:pPr>
      <w:r w:rsidRPr="00967538">
        <w:rPr>
          <w:color w:val="000000"/>
          <w:spacing w:val="-4"/>
          <w:sz w:val="28"/>
          <w:szCs w:val="28"/>
        </w:rPr>
        <w:t xml:space="preserve">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w:t>
      </w:r>
    </w:p>
    <w:p w14:paraId="79818A85" w14:textId="77777777" w:rsidR="001818C9" w:rsidRPr="00967538" w:rsidRDefault="001818C9" w:rsidP="001818C9">
      <w:pPr>
        <w:spacing w:line="240" w:lineRule="atLeast"/>
        <w:jc w:val="center"/>
        <w:rPr>
          <w:color w:val="000000"/>
          <w:spacing w:val="-4"/>
          <w:sz w:val="28"/>
          <w:szCs w:val="28"/>
        </w:rPr>
      </w:pPr>
      <w:r w:rsidRPr="00967538">
        <w:rPr>
          <w:color w:val="000000"/>
          <w:spacing w:val="-4"/>
          <w:sz w:val="28"/>
          <w:szCs w:val="28"/>
        </w:rPr>
        <w:t xml:space="preserve">и медицинским организациям частной системы здравоохранения, бюджетных ассигнований федерального бюджета </w:t>
      </w:r>
    </w:p>
    <w:p w14:paraId="79ABF9F6" w14:textId="77777777" w:rsidR="001818C9" w:rsidRPr="00967538" w:rsidRDefault="001818C9" w:rsidP="001818C9">
      <w:pPr>
        <w:spacing w:line="240" w:lineRule="atLeast"/>
        <w:jc w:val="center"/>
        <w:rPr>
          <w:color w:val="000000"/>
          <w:spacing w:val="-4"/>
          <w:sz w:val="28"/>
          <w:szCs w:val="28"/>
        </w:rPr>
      </w:pPr>
      <w:r w:rsidRPr="00967538">
        <w:rPr>
          <w:color w:val="000000"/>
          <w:spacing w:val="-4"/>
          <w:sz w:val="28"/>
          <w:szCs w:val="28"/>
        </w:rPr>
        <w:lastRenderedPageBreak/>
        <w:t xml:space="preserve">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w:t>
      </w:r>
    </w:p>
    <w:p w14:paraId="55A15710" w14:textId="77777777" w:rsidR="001818C9" w:rsidRPr="00967538" w:rsidRDefault="001818C9" w:rsidP="001818C9">
      <w:pPr>
        <w:spacing w:line="240" w:lineRule="atLeast"/>
        <w:jc w:val="center"/>
        <w:rPr>
          <w:color w:val="000000"/>
          <w:spacing w:val="-4"/>
          <w:sz w:val="28"/>
          <w:szCs w:val="28"/>
        </w:rPr>
      </w:pPr>
      <w:r w:rsidRPr="00967538">
        <w:rPr>
          <w:color w:val="000000"/>
          <w:spacing w:val="-4"/>
          <w:sz w:val="28"/>
          <w:szCs w:val="28"/>
        </w:rPr>
        <w:t>и бюджетных ассигнований бюджетов субъектов Российской Федерации</w:t>
      </w:r>
    </w:p>
    <w:p w14:paraId="2995F507" w14:textId="77777777" w:rsidR="001818C9" w:rsidRPr="00967538" w:rsidRDefault="001818C9" w:rsidP="001818C9">
      <w:pPr>
        <w:spacing w:line="240" w:lineRule="atLeast"/>
        <w:jc w:val="center"/>
        <w:rPr>
          <w:color w:val="000000"/>
          <w:sz w:val="22"/>
          <w:szCs w:val="28"/>
        </w:rPr>
      </w:pPr>
    </w:p>
    <w:tbl>
      <w:tblPr>
        <w:tblW w:w="1486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472"/>
        <w:gridCol w:w="1996"/>
        <w:gridCol w:w="3083"/>
        <w:gridCol w:w="1543"/>
        <w:gridCol w:w="3411"/>
        <w:gridCol w:w="1566"/>
      </w:tblGrid>
      <w:tr w:rsidR="001818C9" w:rsidRPr="00967538" w14:paraId="0AF76B33" w14:textId="77777777" w:rsidTr="00600907">
        <w:trPr>
          <w:trHeight w:val="20"/>
          <w:tblHeader/>
        </w:trPr>
        <w:tc>
          <w:tcPr>
            <w:tcW w:w="795" w:type="dxa"/>
          </w:tcPr>
          <w:p w14:paraId="78E5DCD0" w14:textId="77777777" w:rsidR="001818C9" w:rsidRPr="00967538" w:rsidRDefault="001818C9" w:rsidP="00600907">
            <w:pPr>
              <w:ind w:left="-57" w:right="-57"/>
              <w:jc w:val="center"/>
              <w:rPr>
                <w:color w:val="000000"/>
                <w:spacing w:val="-6"/>
                <w:vertAlign w:val="superscript"/>
              </w:rPr>
            </w:pPr>
            <w:r w:rsidRPr="00967538">
              <w:rPr>
                <w:color w:val="000000"/>
                <w:spacing w:val="-6"/>
              </w:rPr>
              <w:t>№ группы ВМП</w:t>
            </w:r>
            <w:r w:rsidRPr="00967538">
              <w:rPr>
                <w:color w:val="000000"/>
                <w:spacing w:val="-6"/>
                <w:vertAlign w:val="superscript"/>
              </w:rPr>
              <w:t>1</w:t>
            </w:r>
          </w:p>
        </w:tc>
        <w:tc>
          <w:tcPr>
            <w:tcW w:w="2472" w:type="dxa"/>
          </w:tcPr>
          <w:p w14:paraId="25551E83" w14:textId="77777777" w:rsidR="001818C9" w:rsidRPr="00967538" w:rsidRDefault="001818C9" w:rsidP="00600907">
            <w:pPr>
              <w:ind w:left="-57" w:right="-57"/>
              <w:jc w:val="center"/>
              <w:rPr>
                <w:color w:val="000000"/>
                <w:spacing w:val="-6"/>
              </w:rPr>
            </w:pPr>
            <w:r w:rsidRPr="00967538">
              <w:rPr>
                <w:color w:val="000000"/>
                <w:spacing w:val="-6"/>
              </w:rPr>
              <w:t>Наименование вида ВМП</w:t>
            </w:r>
            <w:r w:rsidRPr="00967538">
              <w:rPr>
                <w:color w:val="000000"/>
                <w:spacing w:val="-6"/>
                <w:vertAlign w:val="superscript"/>
              </w:rPr>
              <w:t>1</w:t>
            </w:r>
          </w:p>
        </w:tc>
        <w:tc>
          <w:tcPr>
            <w:tcW w:w="1996" w:type="dxa"/>
          </w:tcPr>
          <w:p w14:paraId="4D80404F" w14:textId="77777777" w:rsidR="001818C9" w:rsidRPr="00967538" w:rsidRDefault="001818C9" w:rsidP="00600907">
            <w:pPr>
              <w:ind w:left="-57" w:right="-57"/>
              <w:jc w:val="center"/>
              <w:rPr>
                <w:color w:val="000000"/>
                <w:spacing w:val="-6"/>
                <w:vertAlign w:val="superscript"/>
              </w:rPr>
            </w:pPr>
            <w:r w:rsidRPr="00967538">
              <w:rPr>
                <w:color w:val="000000"/>
                <w:spacing w:val="-6"/>
              </w:rPr>
              <w:t>Коды по МКБ-10</w:t>
            </w:r>
            <w:r w:rsidRPr="00967538">
              <w:rPr>
                <w:color w:val="000000"/>
                <w:spacing w:val="-6"/>
                <w:vertAlign w:val="superscript"/>
              </w:rPr>
              <w:t>2</w:t>
            </w:r>
          </w:p>
        </w:tc>
        <w:tc>
          <w:tcPr>
            <w:tcW w:w="3083" w:type="dxa"/>
          </w:tcPr>
          <w:p w14:paraId="4C3003CB" w14:textId="77777777" w:rsidR="001818C9" w:rsidRPr="00967538" w:rsidRDefault="001818C9" w:rsidP="00600907">
            <w:pPr>
              <w:ind w:left="-57" w:right="-57"/>
              <w:jc w:val="center"/>
              <w:rPr>
                <w:color w:val="000000"/>
                <w:spacing w:val="-6"/>
              </w:rPr>
            </w:pPr>
            <w:r w:rsidRPr="00967538">
              <w:rPr>
                <w:color w:val="000000"/>
                <w:spacing w:val="-6"/>
              </w:rPr>
              <w:t>Модель пациента</w:t>
            </w:r>
          </w:p>
        </w:tc>
        <w:tc>
          <w:tcPr>
            <w:tcW w:w="1543" w:type="dxa"/>
          </w:tcPr>
          <w:p w14:paraId="690E6E91" w14:textId="77777777" w:rsidR="001818C9" w:rsidRPr="00967538" w:rsidRDefault="001818C9" w:rsidP="00600907">
            <w:pPr>
              <w:ind w:left="-57" w:right="-57"/>
              <w:jc w:val="center"/>
              <w:rPr>
                <w:color w:val="000000"/>
                <w:spacing w:val="-6"/>
              </w:rPr>
            </w:pPr>
            <w:r w:rsidRPr="00967538">
              <w:rPr>
                <w:color w:val="000000"/>
                <w:spacing w:val="-6"/>
              </w:rPr>
              <w:t>Вид лечения</w:t>
            </w:r>
          </w:p>
        </w:tc>
        <w:tc>
          <w:tcPr>
            <w:tcW w:w="3411" w:type="dxa"/>
          </w:tcPr>
          <w:p w14:paraId="69B49920" w14:textId="77777777" w:rsidR="001818C9" w:rsidRPr="00967538" w:rsidRDefault="001818C9" w:rsidP="00600907">
            <w:pPr>
              <w:ind w:left="-57" w:right="-57"/>
              <w:jc w:val="center"/>
              <w:rPr>
                <w:color w:val="000000"/>
                <w:spacing w:val="-6"/>
              </w:rPr>
            </w:pPr>
            <w:r w:rsidRPr="00967538">
              <w:rPr>
                <w:color w:val="000000"/>
                <w:spacing w:val="-6"/>
              </w:rPr>
              <w:t>Метод лечения</w:t>
            </w:r>
          </w:p>
        </w:tc>
        <w:tc>
          <w:tcPr>
            <w:tcW w:w="1566" w:type="dxa"/>
          </w:tcPr>
          <w:p w14:paraId="50634268" w14:textId="77777777" w:rsidR="001818C9" w:rsidRPr="00967538" w:rsidRDefault="001818C9" w:rsidP="00600907">
            <w:pPr>
              <w:ind w:left="-57" w:right="-57"/>
              <w:jc w:val="center"/>
              <w:rPr>
                <w:color w:val="000000"/>
                <w:spacing w:val="-6"/>
              </w:rPr>
            </w:pPr>
            <w:r w:rsidRPr="00967538">
              <w:rPr>
                <w:color w:val="000000"/>
                <w:spacing w:val="-6"/>
              </w:rPr>
              <w:t xml:space="preserve">Средний </w:t>
            </w:r>
            <w:r w:rsidRPr="00967538">
              <w:rPr>
                <w:color w:val="000000"/>
                <w:spacing w:val="-6"/>
              </w:rPr>
              <w:br/>
              <w:t xml:space="preserve">норматив финансовых затрат на </w:t>
            </w:r>
            <w:r w:rsidRPr="00967538">
              <w:rPr>
                <w:color w:val="000000"/>
                <w:spacing w:val="-6"/>
              </w:rPr>
              <w:br/>
              <w:t>единицу объема медицинской помощи</w:t>
            </w:r>
            <w:r w:rsidRPr="00967538">
              <w:rPr>
                <w:color w:val="000000"/>
                <w:spacing w:val="-6"/>
                <w:vertAlign w:val="superscript"/>
              </w:rPr>
              <w:t>3</w:t>
            </w:r>
            <w:r w:rsidRPr="00967538">
              <w:rPr>
                <w:color w:val="000000"/>
                <w:spacing w:val="-6"/>
              </w:rPr>
              <w:t xml:space="preserve">, </w:t>
            </w:r>
            <w:r w:rsidRPr="00967538">
              <w:rPr>
                <w:color w:val="000000"/>
                <w:spacing w:val="-6"/>
              </w:rPr>
              <w:br/>
              <w:t>рублей</w:t>
            </w:r>
          </w:p>
        </w:tc>
      </w:tr>
    </w:tbl>
    <w:p w14:paraId="50D827B8" w14:textId="77777777" w:rsidR="001818C9" w:rsidRPr="00967538" w:rsidRDefault="001818C9" w:rsidP="001818C9">
      <w:pPr>
        <w:ind w:left="-57" w:right="-57"/>
        <w:jc w:val="center"/>
        <w:rPr>
          <w:color w:val="000000"/>
          <w:spacing w:val="-6"/>
          <w:sz w:val="8"/>
        </w:rPr>
        <w:sectPr w:rsidR="001818C9" w:rsidRPr="00967538" w:rsidSect="00484A0A">
          <w:type w:val="continuous"/>
          <w:pgSz w:w="16838" w:h="11906" w:orient="landscape"/>
          <w:pgMar w:top="1134" w:right="851" w:bottom="1134" w:left="1418" w:header="709" w:footer="709" w:gutter="0"/>
          <w:pgNumType w:start="1"/>
          <w:cols w:space="708"/>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
        <w:gridCol w:w="2470"/>
        <w:gridCol w:w="1995"/>
        <w:gridCol w:w="3081"/>
        <w:gridCol w:w="1543"/>
        <w:gridCol w:w="3409"/>
        <w:gridCol w:w="1559"/>
      </w:tblGrid>
      <w:tr w:rsidR="001818C9" w:rsidRPr="00967538" w14:paraId="08C2F52C" w14:textId="77777777" w:rsidTr="00600907">
        <w:trPr>
          <w:trHeight w:val="20"/>
          <w:tblHeader/>
        </w:trPr>
        <w:tc>
          <w:tcPr>
            <w:tcW w:w="793" w:type="dxa"/>
            <w:gridSpan w:val="2"/>
            <w:vAlign w:val="center"/>
          </w:tcPr>
          <w:p w14:paraId="0F788D6C" w14:textId="77777777" w:rsidR="001818C9" w:rsidRPr="00967538" w:rsidRDefault="001818C9" w:rsidP="00600907">
            <w:pPr>
              <w:ind w:left="-57" w:right="-57"/>
              <w:jc w:val="center"/>
              <w:rPr>
                <w:color w:val="000000"/>
                <w:spacing w:val="-6"/>
              </w:rPr>
            </w:pPr>
            <w:r w:rsidRPr="00967538">
              <w:rPr>
                <w:color w:val="000000"/>
                <w:spacing w:val="-6"/>
              </w:rPr>
              <w:t>1</w:t>
            </w:r>
          </w:p>
        </w:tc>
        <w:tc>
          <w:tcPr>
            <w:tcW w:w="2470" w:type="dxa"/>
            <w:vAlign w:val="center"/>
          </w:tcPr>
          <w:p w14:paraId="1ED617F7" w14:textId="77777777" w:rsidR="001818C9" w:rsidRPr="00967538" w:rsidRDefault="001818C9" w:rsidP="00600907">
            <w:pPr>
              <w:ind w:left="-57" w:right="-57"/>
              <w:jc w:val="center"/>
              <w:rPr>
                <w:color w:val="000000"/>
                <w:spacing w:val="-6"/>
              </w:rPr>
            </w:pPr>
            <w:r w:rsidRPr="00967538">
              <w:rPr>
                <w:color w:val="000000"/>
                <w:spacing w:val="-6"/>
              </w:rPr>
              <w:t>2</w:t>
            </w:r>
          </w:p>
        </w:tc>
        <w:tc>
          <w:tcPr>
            <w:tcW w:w="1995" w:type="dxa"/>
            <w:vAlign w:val="center"/>
          </w:tcPr>
          <w:p w14:paraId="16622D42" w14:textId="77777777" w:rsidR="001818C9" w:rsidRPr="00967538" w:rsidRDefault="001818C9" w:rsidP="00600907">
            <w:pPr>
              <w:ind w:left="-57" w:right="-57"/>
              <w:jc w:val="center"/>
              <w:rPr>
                <w:color w:val="000000"/>
                <w:spacing w:val="-6"/>
              </w:rPr>
            </w:pPr>
            <w:r w:rsidRPr="00967538">
              <w:rPr>
                <w:color w:val="000000"/>
                <w:spacing w:val="-6"/>
              </w:rPr>
              <w:t>3</w:t>
            </w:r>
          </w:p>
        </w:tc>
        <w:tc>
          <w:tcPr>
            <w:tcW w:w="3081" w:type="dxa"/>
            <w:vAlign w:val="center"/>
          </w:tcPr>
          <w:p w14:paraId="4F6EFE3D" w14:textId="77777777" w:rsidR="001818C9" w:rsidRPr="00967538" w:rsidRDefault="001818C9" w:rsidP="00600907">
            <w:pPr>
              <w:ind w:left="-57" w:right="-57"/>
              <w:jc w:val="center"/>
              <w:rPr>
                <w:color w:val="000000"/>
                <w:spacing w:val="-6"/>
              </w:rPr>
            </w:pPr>
            <w:r w:rsidRPr="00967538">
              <w:rPr>
                <w:color w:val="000000"/>
                <w:spacing w:val="-6"/>
              </w:rPr>
              <w:t>4</w:t>
            </w:r>
          </w:p>
        </w:tc>
        <w:tc>
          <w:tcPr>
            <w:tcW w:w="1543" w:type="dxa"/>
            <w:vAlign w:val="center"/>
          </w:tcPr>
          <w:p w14:paraId="701C4C04" w14:textId="77777777" w:rsidR="001818C9" w:rsidRPr="00967538" w:rsidRDefault="001818C9" w:rsidP="00600907">
            <w:pPr>
              <w:ind w:left="-57" w:right="-57"/>
              <w:jc w:val="center"/>
              <w:rPr>
                <w:color w:val="000000"/>
                <w:spacing w:val="-6"/>
              </w:rPr>
            </w:pPr>
            <w:r w:rsidRPr="00967538">
              <w:rPr>
                <w:color w:val="000000"/>
                <w:spacing w:val="-6"/>
              </w:rPr>
              <w:t>5</w:t>
            </w:r>
          </w:p>
        </w:tc>
        <w:tc>
          <w:tcPr>
            <w:tcW w:w="3409" w:type="dxa"/>
            <w:vAlign w:val="center"/>
          </w:tcPr>
          <w:p w14:paraId="089D17D6" w14:textId="77777777" w:rsidR="001818C9" w:rsidRPr="00967538" w:rsidRDefault="001818C9" w:rsidP="00600907">
            <w:pPr>
              <w:ind w:left="-57" w:right="-57"/>
              <w:jc w:val="center"/>
              <w:rPr>
                <w:color w:val="000000"/>
                <w:spacing w:val="-6"/>
              </w:rPr>
            </w:pPr>
            <w:r w:rsidRPr="00967538">
              <w:rPr>
                <w:color w:val="000000"/>
                <w:spacing w:val="-6"/>
              </w:rPr>
              <w:t>6</w:t>
            </w:r>
          </w:p>
        </w:tc>
        <w:tc>
          <w:tcPr>
            <w:tcW w:w="1559" w:type="dxa"/>
            <w:vAlign w:val="center"/>
          </w:tcPr>
          <w:p w14:paraId="0DA83341" w14:textId="77777777" w:rsidR="001818C9" w:rsidRPr="00967538" w:rsidRDefault="001818C9" w:rsidP="00600907">
            <w:pPr>
              <w:ind w:left="-57" w:right="-57"/>
              <w:jc w:val="center"/>
              <w:rPr>
                <w:color w:val="000000"/>
                <w:spacing w:val="-6"/>
              </w:rPr>
            </w:pPr>
            <w:r w:rsidRPr="00967538">
              <w:rPr>
                <w:color w:val="000000"/>
                <w:spacing w:val="-6"/>
              </w:rPr>
              <w:t>7</w:t>
            </w:r>
          </w:p>
        </w:tc>
      </w:tr>
      <w:tr w:rsidR="001818C9" w:rsidRPr="00967538" w14:paraId="67813032" w14:textId="77777777" w:rsidTr="00600907">
        <w:trPr>
          <w:trHeight w:val="20"/>
        </w:trPr>
        <w:tc>
          <w:tcPr>
            <w:tcW w:w="14850" w:type="dxa"/>
            <w:gridSpan w:val="8"/>
          </w:tcPr>
          <w:p w14:paraId="3A444112" w14:textId="77777777" w:rsidR="001818C9" w:rsidRPr="00967538" w:rsidRDefault="001818C9" w:rsidP="00600907">
            <w:pPr>
              <w:ind w:left="-57" w:right="-57"/>
              <w:rPr>
                <w:color w:val="000000"/>
                <w:spacing w:val="-6"/>
              </w:rPr>
            </w:pPr>
            <w:r w:rsidRPr="00967538">
              <w:rPr>
                <w:color w:val="000000"/>
                <w:spacing w:val="-6"/>
              </w:rPr>
              <w:t>Абдоминальная хирургия</w:t>
            </w:r>
          </w:p>
        </w:tc>
      </w:tr>
      <w:tr w:rsidR="001818C9" w:rsidRPr="00967538" w14:paraId="528F2966" w14:textId="77777777" w:rsidTr="00600907">
        <w:trPr>
          <w:trHeight w:val="20"/>
        </w:trPr>
        <w:tc>
          <w:tcPr>
            <w:tcW w:w="793" w:type="dxa"/>
            <w:gridSpan w:val="2"/>
            <w:vMerge w:val="restart"/>
          </w:tcPr>
          <w:p w14:paraId="6222D424" w14:textId="77777777" w:rsidR="001818C9" w:rsidRPr="00967538" w:rsidRDefault="001818C9" w:rsidP="00600907">
            <w:pPr>
              <w:ind w:left="-57" w:right="-57"/>
              <w:jc w:val="center"/>
              <w:rPr>
                <w:color w:val="000000"/>
                <w:spacing w:val="-6"/>
              </w:rPr>
            </w:pPr>
            <w:r w:rsidRPr="00967538">
              <w:rPr>
                <w:color w:val="000000"/>
                <w:spacing w:val="-6"/>
              </w:rPr>
              <w:t>1</w:t>
            </w:r>
          </w:p>
        </w:tc>
        <w:tc>
          <w:tcPr>
            <w:tcW w:w="2470" w:type="dxa"/>
            <w:vMerge w:val="restart"/>
          </w:tcPr>
          <w:p w14:paraId="6D314B15" w14:textId="77777777" w:rsidR="001818C9" w:rsidRPr="00967538" w:rsidRDefault="001818C9" w:rsidP="00600907">
            <w:pPr>
              <w:ind w:left="-57" w:right="-57"/>
              <w:rPr>
                <w:color w:val="000000"/>
                <w:spacing w:val="-6"/>
              </w:rPr>
            </w:pPr>
            <w:r w:rsidRPr="00967538">
              <w:rPr>
                <w:color w:val="000000"/>
                <w:spacing w:val="-6"/>
              </w:rPr>
              <w:t>Микрохирургические, расширенные, комбинированные и реконструктивно-пластические операции на поджелудочной железе, в том числе лапароско</w:t>
            </w:r>
            <w:r w:rsidRPr="00967538">
              <w:rPr>
                <w:color w:val="000000"/>
                <w:spacing w:val="-6"/>
              </w:rPr>
              <w:softHyphen/>
              <w:t>пически ассистированные</w:t>
            </w:r>
          </w:p>
        </w:tc>
        <w:tc>
          <w:tcPr>
            <w:tcW w:w="1995" w:type="dxa"/>
            <w:vMerge w:val="restart"/>
          </w:tcPr>
          <w:p w14:paraId="171A54F3" w14:textId="77777777" w:rsidR="001818C9" w:rsidRPr="00967538" w:rsidRDefault="001818C9" w:rsidP="00600907">
            <w:pPr>
              <w:ind w:left="-57" w:right="-57"/>
              <w:rPr>
                <w:color w:val="000000"/>
                <w:spacing w:val="-6"/>
              </w:rPr>
            </w:pPr>
            <w:r w:rsidRPr="00967538">
              <w:rPr>
                <w:color w:val="000000"/>
                <w:spacing w:val="-6"/>
              </w:rPr>
              <w:t>K86.0 – K86.8</w:t>
            </w:r>
          </w:p>
        </w:tc>
        <w:tc>
          <w:tcPr>
            <w:tcW w:w="3081" w:type="dxa"/>
            <w:vMerge w:val="restart"/>
          </w:tcPr>
          <w:p w14:paraId="6839AC8A" w14:textId="77777777" w:rsidR="001818C9" w:rsidRPr="00967538" w:rsidRDefault="001818C9" w:rsidP="00600907">
            <w:pPr>
              <w:ind w:left="-57" w:right="-57"/>
              <w:rPr>
                <w:color w:val="000000"/>
                <w:spacing w:val="-6"/>
              </w:rPr>
            </w:pPr>
            <w:r w:rsidRPr="00967538">
              <w:rPr>
                <w:color w:val="000000"/>
                <w:spacing w:val="-6"/>
              </w:rPr>
              <w:t>заболевания поджелудочной железы</w:t>
            </w:r>
          </w:p>
        </w:tc>
        <w:tc>
          <w:tcPr>
            <w:tcW w:w="1543" w:type="dxa"/>
            <w:vMerge w:val="restart"/>
          </w:tcPr>
          <w:p w14:paraId="079D282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31A9AAA" w14:textId="77777777" w:rsidR="001818C9" w:rsidRPr="00967538" w:rsidRDefault="001818C9" w:rsidP="00600907">
            <w:pPr>
              <w:ind w:left="-57" w:right="-57"/>
              <w:rPr>
                <w:color w:val="000000"/>
                <w:spacing w:val="-6"/>
              </w:rPr>
            </w:pPr>
            <w:r w:rsidRPr="00967538">
              <w:rPr>
                <w:color w:val="000000"/>
                <w:spacing w:val="-6"/>
              </w:rPr>
              <w:t>панкреатодуоденальная резекция</w:t>
            </w:r>
          </w:p>
        </w:tc>
        <w:tc>
          <w:tcPr>
            <w:tcW w:w="1559" w:type="dxa"/>
            <w:vMerge w:val="restart"/>
          </w:tcPr>
          <w:p w14:paraId="1EAC4992" w14:textId="77777777" w:rsidR="001818C9" w:rsidRPr="00967538" w:rsidRDefault="001818C9" w:rsidP="00600907">
            <w:pPr>
              <w:ind w:left="-57" w:right="-57"/>
              <w:jc w:val="center"/>
              <w:rPr>
                <w:color w:val="000000"/>
                <w:spacing w:val="-6"/>
              </w:rPr>
            </w:pPr>
            <w:r w:rsidRPr="00967538">
              <w:rPr>
                <w:color w:val="000000"/>
                <w:spacing w:val="-6"/>
              </w:rPr>
              <w:t>211 386</w:t>
            </w:r>
          </w:p>
        </w:tc>
      </w:tr>
      <w:tr w:rsidR="001818C9" w:rsidRPr="00967538" w14:paraId="1F637D95" w14:textId="77777777" w:rsidTr="00600907">
        <w:trPr>
          <w:trHeight w:val="20"/>
        </w:trPr>
        <w:tc>
          <w:tcPr>
            <w:tcW w:w="793" w:type="dxa"/>
            <w:gridSpan w:val="2"/>
            <w:vMerge/>
          </w:tcPr>
          <w:p w14:paraId="59341335" w14:textId="77777777" w:rsidR="001818C9" w:rsidRPr="00967538" w:rsidRDefault="001818C9" w:rsidP="00600907">
            <w:pPr>
              <w:ind w:left="-57" w:right="-57"/>
              <w:jc w:val="center"/>
              <w:rPr>
                <w:color w:val="000000"/>
                <w:spacing w:val="-6"/>
              </w:rPr>
            </w:pPr>
          </w:p>
        </w:tc>
        <w:tc>
          <w:tcPr>
            <w:tcW w:w="2470" w:type="dxa"/>
            <w:vMerge/>
          </w:tcPr>
          <w:p w14:paraId="3DD1BA56" w14:textId="77777777" w:rsidR="001818C9" w:rsidRPr="00967538" w:rsidRDefault="001818C9" w:rsidP="00600907">
            <w:pPr>
              <w:ind w:left="-57" w:right="-57"/>
              <w:rPr>
                <w:color w:val="000000"/>
                <w:spacing w:val="-6"/>
              </w:rPr>
            </w:pPr>
          </w:p>
        </w:tc>
        <w:tc>
          <w:tcPr>
            <w:tcW w:w="1995" w:type="dxa"/>
            <w:vMerge/>
          </w:tcPr>
          <w:p w14:paraId="31E6462A" w14:textId="77777777" w:rsidR="001818C9" w:rsidRPr="00967538" w:rsidRDefault="001818C9" w:rsidP="00600907">
            <w:pPr>
              <w:ind w:left="-57" w:right="-57"/>
              <w:rPr>
                <w:color w:val="000000"/>
                <w:spacing w:val="-6"/>
              </w:rPr>
            </w:pPr>
          </w:p>
        </w:tc>
        <w:tc>
          <w:tcPr>
            <w:tcW w:w="3081" w:type="dxa"/>
            <w:vMerge/>
          </w:tcPr>
          <w:p w14:paraId="6A1E99B0" w14:textId="77777777" w:rsidR="001818C9" w:rsidRPr="00967538" w:rsidRDefault="001818C9" w:rsidP="00600907">
            <w:pPr>
              <w:ind w:left="-57" w:right="-57"/>
              <w:rPr>
                <w:color w:val="000000"/>
                <w:spacing w:val="-6"/>
              </w:rPr>
            </w:pPr>
          </w:p>
        </w:tc>
        <w:tc>
          <w:tcPr>
            <w:tcW w:w="1543" w:type="dxa"/>
            <w:vMerge/>
          </w:tcPr>
          <w:p w14:paraId="32FAEC60" w14:textId="77777777" w:rsidR="001818C9" w:rsidRPr="00967538" w:rsidRDefault="001818C9" w:rsidP="00600907">
            <w:pPr>
              <w:ind w:left="-57" w:right="-57"/>
              <w:rPr>
                <w:color w:val="000000"/>
                <w:spacing w:val="-6"/>
              </w:rPr>
            </w:pPr>
          </w:p>
        </w:tc>
        <w:tc>
          <w:tcPr>
            <w:tcW w:w="3409" w:type="dxa"/>
          </w:tcPr>
          <w:p w14:paraId="5F4AE6E1" w14:textId="77777777" w:rsidR="001818C9" w:rsidRPr="00967538" w:rsidRDefault="001818C9" w:rsidP="00600907">
            <w:pPr>
              <w:ind w:left="-57" w:right="-57"/>
              <w:rPr>
                <w:color w:val="000000"/>
                <w:spacing w:val="-6"/>
              </w:rPr>
            </w:pPr>
            <w:r w:rsidRPr="00967538">
              <w:rPr>
                <w:color w:val="000000"/>
                <w:spacing w:val="-6"/>
              </w:rPr>
              <w:t>тотальная панкреатодуоденэктомия</w:t>
            </w:r>
          </w:p>
        </w:tc>
        <w:tc>
          <w:tcPr>
            <w:tcW w:w="1559" w:type="dxa"/>
            <w:vMerge/>
          </w:tcPr>
          <w:p w14:paraId="578834EE" w14:textId="77777777" w:rsidR="001818C9" w:rsidRPr="00967538" w:rsidRDefault="001818C9" w:rsidP="00600907">
            <w:pPr>
              <w:ind w:left="-57" w:right="-57"/>
              <w:jc w:val="center"/>
              <w:rPr>
                <w:color w:val="000000"/>
                <w:spacing w:val="-6"/>
              </w:rPr>
            </w:pPr>
          </w:p>
        </w:tc>
      </w:tr>
      <w:tr w:rsidR="001818C9" w:rsidRPr="00967538" w14:paraId="2BD6BBBB" w14:textId="77777777" w:rsidTr="00600907">
        <w:trPr>
          <w:trHeight w:val="20"/>
        </w:trPr>
        <w:tc>
          <w:tcPr>
            <w:tcW w:w="793" w:type="dxa"/>
            <w:gridSpan w:val="2"/>
            <w:vMerge/>
          </w:tcPr>
          <w:p w14:paraId="46D57EEA" w14:textId="77777777" w:rsidR="001818C9" w:rsidRPr="00967538" w:rsidRDefault="001818C9" w:rsidP="00600907">
            <w:pPr>
              <w:ind w:left="-57" w:right="-57"/>
              <w:jc w:val="center"/>
              <w:rPr>
                <w:color w:val="000000"/>
                <w:spacing w:val="-6"/>
              </w:rPr>
            </w:pPr>
          </w:p>
        </w:tc>
        <w:tc>
          <w:tcPr>
            <w:tcW w:w="2470" w:type="dxa"/>
            <w:vMerge w:val="restart"/>
          </w:tcPr>
          <w:p w14:paraId="0772C348" w14:textId="77777777" w:rsidR="001818C9" w:rsidRPr="00967538" w:rsidRDefault="001818C9" w:rsidP="00600907">
            <w:pPr>
              <w:ind w:left="-57" w:right="-57"/>
              <w:rPr>
                <w:color w:val="000000"/>
                <w:spacing w:val="-6"/>
              </w:rPr>
            </w:pPr>
            <w:r w:rsidRPr="00967538">
              <w:rPr>
                <w:color w:val="000000"/>
                <w:spacing w:val="-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5" w:type="dxa"/>
            <w:vMerge w:val="restart"/>
          </w:tcPr>
          <w:p w14:paraId="58BA66B0" w14:textId="77777777" w:rsidR="001818C9" w:rsidRPr="00967538" w:rsidRDefault="001818C9" w:rsidP="00600907">
            <w:pPr>
              <w:ind w:left="-57" w:right="-57"/>
              <w:rPr>
                <w:color w:val="000000"/>
                <w:spacing w:val="-6"/>
              </w:rPr>
            </w:pPr>
            <w:r w:rsidRPr="00967538">
              <w:rPr>
                <w:color w:val="000000"/>
                <w:spacing w:val="-6"/>
              </w:rPr>
              <w:t>D18.0, D13.4, D13.5, B67.0, K76.6, K76.8, Q26.5, I85.0</w:t>
            </w:r>
          </w:p>
        </w:tc>
        <w:tc>
          <w:tcPr>
            <w:tcW w:w="3081" w:type="dxa"/>
            <w:vMerge w:val="restart"/>
          </w:tcPr>
          <w:p w14:paraId="02025D5C" w14:textId="77777777" w:rsidR="001818C9" w:rsidRPr="00967538" w:rsidRDefault="001818C9" w:rsidP="00600907">
            <w:pPr>
              <w:ind w:left="-57" w:right="-57"/>
              <w:rPr>
                <w:color w:val="000000"/>
                <w:spacing w:val="-6"/>
              </w:rPr>
            </w:pPr>
            <w:r w:rsidRPr="00967538">
              <w:rPr>
                <w:color w:val="000000"/>
                <w:spacing w:val="-6"/>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43" w:type="dxa"/>
            <w:vMerge w:val="restart"/>
          </w:tcPr>
          <w:p w14:paraId="2FC449B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84CF3A3" w14:textId="77777777" w:rsidR="001818C9" w:rsidRPr="00967538" w:rsidRDefault="001818C9" w:rsidP="00600907">
            <w:pPr>
              <w:ind w:left="-57" w:right="-57"/>
              <w:rPr>
                <w:color w:val="000000"/>
                <w:spacing w:val="-6"/>
              </w:rPr>
            </w:pPr>
            <w:r w:rsidRPr="00967538">
              <w:rPr>
                <w:color w:val="000000"/>
                <w:spacing w:val="-6"/>
              </w:rPr>
              <w:t>эндоваскулярная окклюзирующая операция на сосудах печени</w:t>
            </w:r>
          </w:p>
        </w:tc>
        <w:tc>
          <w:tcPr>
            <w:tcW w:w="1559" w:type="dxa"/>
            <w:vMerge/>
          </w:tcPr>
          <w:p w14:paraId="5B2B6BE3" w14:textId="77777777" w:rsidR="001818C9" w:rsidRPr="00967538" w:rsidRDefault="001818C9" w:rsidP="00600907">
            <w:pPr>
              <w:ind w:left="-57" w:right="-57"/>
              <w:jc w:val="center"/>
              <w:rPr>
                <w:color w:val="000000"/>
                <w:spacing w:val="-6"/>
              </w:rPr>
            </w:pPr>
          </w:p>
        </w:tc>
      </w:tr>
      <w:tr w:rsidR="001818C9" w:rsidRPr="00967538" w14:paraId="66D4F6F9" w14:textId="77777777" w:rsidTr="00600907">
        <w:trPr>
          <w:trHeight w:val="20"/>
        </w:trPr>
        <w:tc>
          <w:tcPr>
            <w:tcW w:w="793" w:type="dxa"/>
            <w:gridSpan w:val="2"/>
            <w:vMerge/>
          </w:tcPr>
          <w:p w14:paraId="67ECCDB9" w14:textId="77777777" w:rsidR="001818C9" w:rsidRPr="00967538" w:rsidRDefault="001818C9" w:rsidP="00600907">
            <w:pPr>
              <w:ind w:left="-57" w:right="-57"/>
              <w:jc w:val="center"/>
              <w:rPr>
                <w:color w:val="000000"/>
                <w:spacing w:val="-6"/>
              </w:rPr>
            </w:pPr>
          </w:p>
        </w:tc>
        <w:tc>
          <w:tcPr>
            <w:tcW w:w="2470" w:type="dxa"/>
            <w:vMerge/>
          </w:tcPr>
          <w:p w14:paraId="029D156B" w14:textId="77777777" w:rsidR="001818C9" w:rsidRPr="00967538" w:rsidRDefault="001818C9" w:rsidP="00600907">
            <w:pPr>
              <w:ind w:left="-57" w:right="-57"/>
              <w:rPr>
                <w:color w:val="000000"/>
                <w:spacing w:val="-6"/>
              </w:rPr>
            </w:pPr>
          </w:p>
        </w:tc>
        <w:tc>
          <w:tcPr>
            <w:tcW w:w="1995" w:type="dxa"/>
            <w:vMerge/>
          </w:tcPr>
          <w:p w14:paraId="5F4B49DD" w14:textId="77777777" w:rsidR="001818C9" w:rsidRPr="00967538" w:rsidRDefault="001818C9" w:rsidP="00600907">
            <w:pPr>
              <w:ind w:left="-57" w:right="-57"/>
              <w:rPr>
                <w:color w:val="000000"/>
                <w:spacing w:val="-6"/>
              </w:rPr>
            </w:pPr>
          </w:p>
        </w:tc>
        <w:tc>
          <w:tcPr>
            <w:tcW w:w="3081" w:type="dxa"/>
            <w:vMerge/>
          </w:tcPr>
          <w:p w14:paraId="665D92A1" w14:textId="77777777" w:rsidR="001818C9" w:rsidRPr="00967538" w:rsidRDefault="001818C9" w:rsidP="00600907">
            <w:pPr>
              <w:ind w:left="-57" w:right="-57"/>
              <w:rPr>
                <w:color w:val="000000"/>
                <w:spacing w:val="-6"/>
              </w:rPr>
            </w:pPr>
          </w:p>
        </w:tc>
        <w:tc>
          <w:tcPr>
            <w:tcW w:w="1543" w:type="dxa"/>
            <w:vMerge/>
          </w:tcPr>
          <w:p w14:paraId="2ECF182F" w14:textId="77777777" w:rsidR="001818C9" w:rsidRPr="00967538" w:rsidRDefault="001818C9" w:rsidP="00600907">
            <w:pPr>
              <w:ind w:left="-57" w:right="-57"/>
              <w:rPr>
                <w:color w:val="000000"/>
                <w:spacing w:val="-6"/>
              </w:rPr>
            </w:pPr>
          </w:p>
        </w:tc>
        <w:tc>
          <w:tcPr>
            <w:tcW w:w="3409" w:type="dxa"/>
          </w:tcPr>
          <w:p w14:paraId="59DF99EA" w14:textId="77777777" w:rsidR="001818C9" w:rsidRPr="00967538" w:rsidRDefault="001818C9" w:rsidP="00600907">
            <w:pPr>
              <w:ind w:left="-57" w:right="-57"/>
              <w:rPr>
                <w:color w:val="000000"/>
                <w:spacing w:val="-6"/>
              </w:rPr>
            </w:pPr>
            <w:r w:rsidRPr="00967538">
              <w:rPr>
                <w:color w:val="000000"/>
                <w:spacing w:val="-6"/>
              </w:rPr>
              <w:t>гемигепатэктомия</w:t>
            </w:r>
          </w:p>
        </w:tc>
        <w:tc>
          <w:tcPr>
            <w:tcW w:w="1559" w:type="dxa"/>
            <w:vMerge/>
          </w:tcPr>
          <w:p w14:paraId="722093DA" w14:textId="77777777" w:rsidR="001818C9" w:rsidRPr="00967538" w:rsidRDefault="001818C9" w:rsidP="00600907">
            <w:pPr>
              <w:ind w:left="-57" w:right="-57"/>
              <w:jc w:val="center"/>
              <w:rPr>
                <w:color w:val="000000"/>
                <w:spacing w:val="-6"/>
              </w:rPr>
            </w:pPr>
          </w:p>
        </w:tc>
      </w:tr>
      <w:tr w:rsidR="001818C9" w:rsidRPr="00967538" w14:paraId="213970E1" w14:textId="77777777" w:rsidTr="00600907">
        <w:trPr>
          <w:trHeight w:val="20"/>
        </w:trPr>
        <w:tc>
          <w:tcPr>
            <w:tcW w:w="793" w:type="dxa"/>
            <w:gridSpan w:val="2"/>
            <w:vMerge/>
          </w:tcPr>
          <w:p w14:paraId="13139423" w14:textId="77777777" w:rsidR="001818C9" w:rsidRPr="00967538" w:rsidRDefault="001818C9" w:rsidP="00600907">
            <w:pPr>
              <w:ind w:left="-57" w:right="-57"/>
              <w:jc w:val="center"/>
              <w:rPr>
                <w:color w:val="000000"/>
                <w:spacing w:val="-6"/>
              </w:rPr>
            </w:pPr>
          </w:p>
        </w:tc>
        <w:tc>
          <w:tcPr>
            <w:tcW w:w="2470" w:type="dxa"/>
            <w:vMerge/>
          </w:tcPr>
          <w:p w14:paraId="7126C8D8" w14:textId="77777777" w:rsidR="001818C9" w:rsidRPr="00967538" w:rsidRDefault="001818C9" w:rsidP="00600907">
            <w:pPr>
              <w:ind w:left="-57" w:right="-57"/>
              <w:rPr>
                <w:color w:val="000000"/>
                <w:spacing w:val="-6"/>
              </w:rPr>
            </w:pPr>
          </w:p>
        </w:tc>
        <w:tc>
          <w:tcPr>
            <w:tcW w:w="1995" w:type="dxa"/>
            <w:vMerge/>
          </w:tcPr>
          <w:p w14:paraId="77F40744" w14:textId="77777777" w:rsidR="001818C9" w:rsidRPr="00967538" w:rsidRDefault="001818C9" w:rsidP="00600907">
            <w:pPr>
              <w:ind w:left="-57" w:right="-57"/>
              <w:rPr>
                <w:color w:val="000000"/>
                <w:spacing w:val="-6"/>
              </w:rPr>
            </w:pPr>
          </w:p>
        </w:tc>
        <w:tc>
          <w:tcPr>
            <w:tcW w:w="3081" w:type="dxa"/>
            <w:vMerge/>
          </w:tcPr>
          <w:p w14:paraId="67C7C532" w14:textId="77777777" w:rsidR="001818C9" w:rsidRPr="00967538" w:rsidRDefault="001818C9" w:rsidP="00600907">
            <w:pPr>
              <w:ind w:left="-57" w:right="-57"/>
              <w:rPr>
                <w:color w:val="000000"/>
                <w:spacing w:val="-6"/>
              </w:rPr>
            </w:pPr>
          </w:p>
        </w:tc>
        <w:tc>
          <w:tcPr>
            <w:tcW w:w="1543" w:type="dxa"/>
            <w:vMerge/>
          </w:tcPr>
          <w:p w14:paraId="75E4F4FD" w14:textId="77777777" w:rsidR="001818C9" w:rsidRPr="00967538" w:rsidRDefault="001818C9" w:rsidP="00600907">
            <w:pPr>
              <w:ind w:left="-57" w:right="-57"/>
              <w:rPr>
                <w:color w:val="000000"/>
                <w:spacing w:val="-6"/>
              </w:rPr>
            </w:pPr>
          </w:p>
        </w:tc>
        <w:tc>
          <w:tcPr>
            <w:tcW w:w="3409" w:type="dxa"/>
          </w:tcPr>
          <w:p w14:paraId="6B978857" w14:textId="77777777" w:rsidR="001818C9" w:rsidRPr="00967538" w:rsidRDefault="001818C9" w:rsidP="00600907">
            <w:pPr>
              <w:ind w:left="-57" w:right="-57"/>
              <w:rPr>
                <w:color w:val="000000"/>
                <w:spacing w:val="-6"/>
              </w:rPr>
            </w:pPr>
            <w:r w:rsidRPr="00967538">
              <w:rPr>
                <w:color w:val="000000"/>
                <w:spacing w:val="-6"/>
              </w:rPr>
              <w:t>резекция двух и более сегментов печени</w:t>
            </w:r>
          </w:p>
        </w:tc>
        <w:tc>
          <w:tcPr>
            <w:tcW w:w="1559" w:type="dxa"/>
            <w:vMerge/>
          </w:tcPr>
          <w:p w14:paraId="2F566A51" w14:textId="77777777" w:rsidR="001818C9" w:rsidRPr="00967538" w:rsidRDefault="001818C9" w:rsidP="00600907">
            <w:pPr>
              <w:ind w:left="-57" w:right="-57"/>
              <w:jc w:val="center"/>
              <w:rPr>
                <w:color w:val="000000"/>
                <w:spacing w:val="-6"/>
              </w:rPr>
            </w:pPr>
          </w:p>
        </w:tc>
      </w:tr>
      <w:tr w:rsidR="001818C9" w:rsidRPr="00967538" w14:paraId="0B8CD503" w14:textId="77777777" w:rsidTr="00600907">
        <w:trPr>
          <w:trHeight w:val="20"/>
        </w:trPr>
        <w:tc>
          <w:tcPr>
            <w:tcW w:w="793" w:type="dxa"/>
            <w:gridSpan w:val="2"/>
            <w:vMerge/>
          </w:tcPr>
          <w:p w14:paraId="33AC3E35" w14:textId="77777777" w:rsidR="001818C9" w:rsidRPr="00967538" w:rsidRDefault="001818C9" w:rsidP="00600907">
            <w:pPr>
              <w:ind w:left="-57" w:right="-57"/>
              <w:jc w:val="center"/>
              <w:rPr>
                <w:color w:val="000000"/>
                <w:spacing w:val="-6"/>
              </w:rPr>
            </w:pPr>
          </w:p>
        </w:tc>
        <w:tc>
          <w:tcPr>
            <w:tcW w:w="2470" w:type="dxa"/>
            <w:vMerge/>
          </w:tcPr>
          <w:p w14:paraId="71DB4241" w14:textId="77777777" w:rsidR="001818C9" w:rsidRPr="00967538" w:rsidRDefault="001818C9" w:rsidP="00600907">
            <w:pPr>
              <w:ind w:left="-57" w:right="-57"/>
              <w:rPr>
                <w:color w:val="000000"/>
                <w:spacing w:val="-6"/>
              </w:rPr>
            </w:pPr>
          </w:p>
        </w:tc>
        <w:tc>
          <w:tcPr>
            <w:tcW w:w="1995" w:type="dxa"/>
            <w:vMerge/>
          </w:tcPr>
          <w:p w14:paraId="0389B100" w14:textId="77777777" w:rsidR="001818C9" w:rsidRPr="00967538" w:rsidRDefault="001818C9" w:rsidP="00600907">
            <w:pPr>
              <w:ind w:left="-57" w:right="-57"/>
              <w:rPr>
                <w:color w:val="000000"/>
                <w:spacing w:val="-6"/>
              </w:rPr>
            </w:pPr>
          </w:p>
        </w:tc>
        <w:tc>
          <w:tcPr>
            <w:tcW w:w="3081" w:type="dxa"/>
            <w:vMerge/>
          </w:tcPr>
          <w:p w14:paraId="54580A5E" w14:textId="77777777" w:rsidR="001818C9" w:rsidRPr="00967538" w:rsidRDefault="001818C9" w:rsidP="00600907">
            <w:pPr>
              <w:ind w:left="-57" w:right="-57"/>
              <w:rPr>
                <w:color w:val="000000"/>
                <w:spacing w:val="-6"/>
              </w:rPr>
            </w:pPr>
          </w:p>
        </w:tc>
        <w:tc>
          <w:tcPr>
            <w:tcW w:w="1543" w:type="dxa"/>
            <w:vMerge/>
          </w:tcPr>
          <w:p w14:paraId="509288EC" w14:textId="77777777" w:rsidR="001818C9" w:rsidRPr="00967538" w:rsidRDefault="001818C9" w:rsidP="00600907">
            <w:pPr>
              <w:ind w:left="-57" w:right="-57"/>
              <w:rPr>
                <w:color w:val="000000"/>
                <w:spacing w:val="-6"/>
              </w:rPr>
            </w:pPr>
          </w:p>
        </w:tc>
        <w:tc>
          <w:tcPr>
            <w:tcW w:w="3409" w:type="dxa"/>
          </w:tcPr>
          <w:p w14:paraId="209B983C" w14:textId="77777777" w:rsidR="001818C9" w:rsidRPr="00967538" w:rsidRDefault="001818C9" w:rsidP="00600907">
            <w:pPr>
              <w:ind w:left="-57" w:right="-57"/>
              <w:rPr>
                <w:color w:val="000000"/>
                <w:spacing w:val="-6"/>
              </w:rPr>
            </w:pPr>
            <w:r w:rsidRPr="00967538">
              <w:rPr>
                <w:color w:val="000000"/>
                <w:spacing w:val="-6"/>
              </w:rPr>
              <w:t>реконструктивная гепатикоеюностомия</w:t>
            </w:r>
          </w:p>
        </w:tc>
        <w:tc>
          <w:tcPr>
            <w:tcW w:w="1559" w:type="dxa"/>
            <w:vMerge/>
          </w:tcPr>
          <w:p w14:paraId="0C2BE8C0" w14:textId="77777777" w:rsidR="001818C9" w:rsidRPr="00967538" w:rsidRDefault="001818C9" w:rsidP="00600907">
            <w:pPr>
              <w:ind w:left="-57" w:right="-57"/>
              <w:jc w:val="center"/>
              <w:rPr>
                <w:color w:val="000000"/>
                <w:spacing w:val="-6"/>
              </w:rPr>
            </w:pPr>
          </w:p>
        </w:tc>
      </w:tr>
      <w:tr w:rsidR="001818C9" w:rsidRPr="00967538" w14:paraId="47903487" w14:textId="77777777" w:rsidTr="00600907">
        <w:trPr>
          <w:trHeight w:val="20"/>
        </w:trPr>
        <w:tc>
          <w:tcPr>
            <w:tcW w:w="793" w:type="dxa"/>
            <w:gridSpan w:val="2"/>
            <w:vMerge/>
          </w:tcPr>
          <w:p w14:paraId="34D47D9A" w14:textId="77777777" w:rsidR="001818C9" w:rsidRPr="00967538" w:rsidRDefault="001818C9" w:rsidP="00600907">
            <w:pPr>
              <w:ind w:left="-57" w:right="-57"/>
              <w:jc w:val="center"/>
              <w:rPr>
                <w:color w:val="000000"/>
                <w:spacing w:val="-6"/>
              </w:rPr>
            </w:pPr>
          </w:p>
        </w:tc>
        <w:tc>
          <w:tcPr>
            <w:tcW w:w="2470" w:type="dxa"/>
            <w:vMerge/>
          </w:tcPr>
          <w:p w14:paraId="56E3488C" w14:textId="77777777" w:rsidR="001818C9" w:rsidRPr="00967538" w:rsidRDefault="001818C9" w:rsidP="00600907">
            <w:pPr>
              <w:ind w:left="-57" w:right="-57"/>
              <w:rPr>
                <w:color w:val="000000"/>
                <w:spacing w:val="-6"/>
              </w:rPr>
            </w:pPr>
          </w:p>
        </w:tc>
        <w:tc>
          <w:tcPr>
            <w:tcW w:w="1995" w:type="dxa"/>
            <w:vMerge/>
          </w:tcPr>
          <w:p w14:paraId="68630743" w14:textId="77777777" w:rsidR="001818C9" w:rsidRPr="00967538" w:rsidRDefault="001818C9" w:rsidP="00600907">
            <w:pPr>
              <w:ind w:left="-57" w:right="-57"/>
              <w:rPr>
                <w:color w:val="000000"/>
                <w:spacing w:val="-6"/>
              </w:rPr>
            </w:pPr>
          </w:p>
        </w:tc>
        <w:tc>
          <w:tcPr>
            <w:tcW w:w="3081" w:type="dxa"/>
            <w:vMerge/>
          </w:tcPr>
          <w:p w14:paraId="3A1A7E77" w14:textId="77777777" w:rsidR="001818C9" w:rsidRPr="00967538" w:rsidRDefault="001818C9" w:rsidP="00600907">
            <w:pPr>
              <w:ind w:left="-57" w:right="-57"/>
              <w:rPr>
                <w:color w:val="000000"/>
                <w:spacing w:val="-6"/>
              </w:rPr>
            </w:pPr>
          </w:p>
        </w:tc>
        <w:tc>
          <w:tcPr>
            <w:tcW w:w="1543" w:type="dxa"/>
            <w:vMerge/>
          </w:tcPr>
          <w:p w14:paraId="25726F01" w14:textId="77777777" w:rsidR="001818C9" w:rsidRPr="00967538" w:rsidRDefault="001818C9" w:rsidP="00600907">
            <w:pPr>
              <w:ind w:left="-57" w:right="-57"/>
              <w:rPr>
                <w:color w:val="000000"/>
                <w:spacing w:val="-6"/>
              </w:rPr>
            </w:pPr>
          </w:p>
        </w:tc>
        <w:tc>
          <w:tcPr>
            <w:tcW w:w="3409" w:type="dxa"/>
          </w:tcPr>
          <w:p w14:paraId="32192FB0" w14:textId="77777777" w:rsidR="001818C9" w:rsidRPr="00967538" w:rsidRDefault="001818C9" w:rsidP="00600907">
            <w:pPr>
              <w:ind w:left="-57" w:right="-57"/>
              <w:rPr>
                <w:color w:val="000000"/>
                <w:spacing w:val="-6"/>
              </w:rPr>
            </w:pPr>
            <w:r w:rsidRPr="00967538">
              <w:rPr>
                <w:color w:val="000000"/>
                <w:spacing w:val="-6"/>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59" w:type="dxa"/>
            <w:vMerge/>
          </w:tcPr>
          <w:p w14:paraId="0B4740DE" w14:textId="77777777" w:rsidR="001818C9" w:rsidRPr="00967538" w:rsidRDefault="001818C9" w:rsidP="00600907">
            <w:pPr>
              <w:ind w:left="-57" w:right="-57"/>
              <w:jc w:val="center"/>
              <w:rPr>
                <w:color w:val="000000"/>
                <w:spacing w:val="-6"/>
              </w:rPr>
            </w:pPr>
          </w:p>
        </w:tc>
      </w:tr>
      <w:tr w:rsidR="001818C9" w:rsidRPr="00967538" w14:paraId="63B04089" w14:textId="77777777" w:rsidTr="00600907">
        <w:trPr>
          <w:trHeight w:val="20"/>
        </w:trPr>
        <w:tc>
          <w:tcPr>
            <w:tcW w:w="793" w:type="dxa"/>
            <w:gridSpan w:val="2"/>
            <w:vMerge w:val="restart"/>
          </w:tcPr>
          <w:p w14:paraId="023BFB82" w14:textId="77777777" w:rsidR="001818C9" w:rsidRPr="00967538" w:rsidRDefault="001818C9" w:rsidP="00600907">
            <w:pPr>
              <w:ind w:left="-57" w:right="-57"/>
              <w:jc w:val="center"/>
              <w:rPr>
                <w:color w:val="000000"/>
                <w:spacing w:val="-6"/>
              </w:rPr>
            </w:pPr>
          </w:p>
        </w:tc>
        <w:tc>
          <w:tcPr>
            <w:tcW w:w="2470" w:type="dxa"/>
            <w:vMerge w:val="restart"/>
          </w:tcPr>
          <w:p w14:paraId="522C633F"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в том числе лапароскопически ассистированные операции </w:t>
            </w:r>
            <w:r w:rsidRPr="00967538">
              <w:rPr>
                <w:color w:val="000000"/>
                <w:spacing w:val="-6"/>
              </w:rPr>
              <w:lastRenderedPageBreak/>
              <w:t>на прямой кишке и промежности</w:t>
            </w:r>
          </w:p>
        </w:tc>
        <w:tc>
          <w:tcPr>
            <w:tcW w:w="1995" w:type="dxa"/>
            <w:vMerge w:val="restart"/>
          </w:tcPr>
          <w:p w14:paraId="0BE84A80" w14:textId="77777777" w:rsidR="001818C9" w:rsidRPr="00967538" w:rsidRDefault="001818C9" w:rsidP="00600907">
            <w:pPr>
              <w:ind w:left="-57" w:right="-57"/>
              <w:rPr>
                <w:color w:val="000000"/>
                <w:spacing w:val="-6"/>
              </w:rPr>
            </w:pPr>
            <w:r w:rsidRPr="00967538">
              <w:rPr>
                <w:color w:val="000000"/>
                <w:spacing w:val="-6"/>
              </w:rPr>
              <w:lastRenderedPageBreak/>
              <w:t>L05.9, K62.3, N81.6, K62.8</w:t>
            </w:r>
          </w:p>
        </w:tc>
        <w:tc>
          <w:tcPr>
            <w:tcW w:w="3081" w:type="dxa"/>
          </w:tcPr>
          <w:p w14:paraId="697EB61D" w14:textId="77777777" w:rsidR="001818C9" w:rsidRPr="00967538" w:rsidRDefault="001818C9" w:rsidP="00600907">
            <w:pPr>
              <w:ind w:left="-57" w:right="-57"/>
              <w:rPr>
                <w:color w:val="000000"/>
                <w:spacing w:val="-6"/>
              </w:rPr>
            </w:pPr>
            <w:r w:rsidRPr="00967538">
              <w:rPr>
                <w:color w:val="000000"/>
                <w:spacing w:val="-6"/>
              </w:rPr>
              <w:t>пресакральная киста</w:t>
            </w:r>
          </w:p>
        </w:tc>
        <w:tc>
          <w:tcPr>
            <w:tcW w:w="1543" w:type="dxa"/>
          </w:tcPr>
          <w:p w14:paraId="3D1D576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9AF7864" w14:textId="77777777" w:rsidR="001818C9" w:rsidRPr="00967538" w:rsidRDefault="001818C9" w:rsidP="00600907">
            <w:pPr>
              <w:ind w:left="-57" w:right="-57"/>
              <w:rPr>
                <w:color w:val="000000"/>
                <w:spacing w:val="-6"/>
              </w:rPr>
            </w:pPr>
            <w:r w:rsidRPr="00967538">
              <w:rPr>
                <w:color w:val="000000"/>
                <w:spacing w:val="-6"/>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w:t>
            </w:r>
            <w:r w:rsidRPr="00967538">
              <w:rPr>
                <w:color w:val="000000"/>
                <w:spacing w:val="-6"/>
              </w:rPr>
              <w:lastRenderedPageBreak/>
              <w:t>полнослойным лоскутом стенки прямой кишки и (или) пластикой тазового дна</w:t>
            </w:r>
          </w:p>
        </w:tc>
        <w:tc>
          <w:tcPr>
            <w:tcW w:w="1559" w:type="dxa"/>
            <w:vMerge/>
          </w:tcPr>
          <w:p w14:paraId="4BAA69F9" w14:textId="77777777" w:rsidR="001818C9" w:rsidRPr="00967538" w:rsidRDefault="001818C9" w:rsidP="00600907">
            <w:pPr>
              <w:ind w:left="-57" w:right="-57"/>
              <w:jc w:val="center"/>
              <w:rPr>
                <w:color w:val="000000"/>
                <w:spacing w:val="-6"/>
              </w:rPr>
            </w:pPr>
          </w:p>
        </w:tc>
      </w:tr>
      <w:tr w:rsidR="001818C9" w:rsidRPr="00967538" w14:paraId="68C3ED0C" w14:textId="77777777" w:rsidTr="00600907">
        <w:trPr>
          <w:trHeight w:val="20"/>
        </w:trPr>
        <w:tc>
          <w:tcPr>
            <w:tcW w:w="793" w:type="dxa"/>
            <w:gridSpan w:val="2"/>
            <w:vMerge/>
          </w:tcPr>
          <w:p w14:paraId="7BA8A1C1" w14:textId="77777777" w:rsidR="001818C9" w:rsidRPr="00967538" w:rsidRDefault="001818C9" w:rsidP="00600907">
            <w:pPr>
              <w:ind w:left="-57" w:right="-57"/>
              <w:jc w:val="center"/>
              <w:rPr>
                <w:color w:val="000000"/>
                <w:spacing w:val="-6"/>
              </w:rPr>
            </w:pPr>
          </w:p>
        </w:tc>
        <w:tc>
          <w:tcPr>
            <w:tcW w:w="2470" w:type="dxa"/>
            <w:vMerge/>
          </w:tcPr>
          <w:p w14:paraId="0F526F17" w14:textId="77777777" w:rsidR="001818C9" w:rsidRPr="00967538" w:rsidRDefault="001818C9" w:rsidP="00600907">
            <w:pPr>
              <w:ind w:left="-57" w:right="-57"/>
              <w:rPr>
                <w:color w:val="000000"/>
                <w:spacing w:val="-6"/>
              </w:rPr>
            </w:pPr>
          </w:p>
        </w:tc>
        <w:tc>
          <w:tcPr>
            <w:tcW w:w="1995" w:type="dxa"/>
            <w:vMerge/>
          </w:tcPr>
          <w:p w14:paraId="687C7023" w14:textId="77777777" w:rsidR="001818C9" w:rsidRPr="00967538" w:rsidRDefault="001818C9" w:rsidP="00600907">
            <w:pPr>
              <w:ind w:left="-57" w:right="-57"/>
              <w:rPr>
                <w:color w:val="000000"/>
                <w:spacing w:val="-6"/>
              </w:rPr>
            </w:pPr>
          </w:p>
        </w:tc>
        <w:tc>
          <w:tcPr>
            <w:tcW w:w="3081" w:type="dxa"/>
            <w:vMerge w:val="restart"/>
          </w:tcPr>
          <w:p w14:paraId="08E6E40E" w14:textId="77777777" w:rsidR="001818C9" w:rsidRPr="00967538" w:rsidRDefault="001818C9" w:rsidP="00600907">
            <w:pPr>
              <w:ind w:left="-57" w:right="-57"/>
              <w:rPr>
                <w:color w:val="000000"/>
                <w:spacing w:val="-6"/>
              </w:rPr>
            </w:pPr>
            <w:r w:rsidRPr="00967538">
              <w:rPr>
                <w:color w:val="000000"/>
                <w:spacing w:val="-6"/>
              </w:rPr>
              <w:t>опущение мышц тазового дна с выпадением органов малого таза</w:t>
            </w:r>
          </w:p>
        </w:tc>
        <w:tc>
          <w:tcPr>
            <w:tcW w:w="1543" w:type="dxa"/>
            <w:vMerge w:val="restart"/>
          </w:tcPr>
          <w:p w14:paraId="1CC7B1C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3FCA83E" w14:textId="77777777" w:rsidR="001818C9" w:rsidRPr="00967538" w:rsidRDefault="001818C9" w:rsidP="00600907">
            <w:pPr>
              <w:ind w:left="-57" w:right="-57"/>
              <w:rPr>
                <w:color w:val="000000"/>
                <w:spacing w:val="-6"/>
              </w:rPr>
            </w:pPr>
            <w:r w:rsidRPr="00967538">
              <w:rPr>
                <w:color w:val="000000"/>
                <w:spacing w:val="-6"/>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59" w:type="dxa"/>
            <w:vMerge/>
          </w:tcPr>
          <w:p w14:paraId="7ECF10C9" w14:textId="77777777" w:rsidR="001818C9" w:rsidRPr="00967538" w:rsidRDefault="001818C9" w:rsidP="00600907">
            <w:pPr>
              <w:ind w:left="-57" w:right="-57"/>
              <w:jc w:val="center"/>
              <w:rPr>
                <w:color w:val="000000"/>
                <w:spacing w:val="-6"/>
              </w:rPr>
            </w:pPr>
          </w:p>
        </w:tc>
      </w:tr>
      <w:tr w:rsidR="001818C9" w:rsidRPr="00967538" w14:paraId="0886A10F" w14:textId="77777777" w:rsidTr="00600907">
        <w:trPr>
          <w:trHeight w:val="20"/>
        </w:trPr>
        <w:tc>
          <w:tcPr>
            <w:tcW w:w="793" w:type="dxa"/>
            <w:gridSpan w:val="2"/>
            <w:vMerge/>
          </w:tcPr>
          <w:p w14:paraId="3F69D348" w14:textId="77777777" w:rsidR="001818C9" w:rsidRPr="00967538" w:rsidRDefault="001818C9" w:rsidP="00600907">
            <w:pPr>
              <w:ind w:left="-57" w:right="-57"/>
              <w:jc w:val="center"/>
              <w:rPr>
                <w:color w:val="000000"/>
                <w:spacing w:val="-6"/>
              </w:rPr>
            </w:pPr>
          </w:p>
        </w:tc>
        <w:tc>
          <w:tcPr>
            <w:tcW w:w="2470" w:type="dxa"/>
            <w:vMerge/>
          </w:tcPr>
          <w:p w14:paraId="59DB368A" w14:textId="77777777" w:rsidR="001818C9" w:rsidRPr="00967538" w:rsidRDefault="001818C9" w:rsidP="00600907">
            <w:pPr>
              <w:ind w:left="-57" w:right="-57"/>
              <w:rPr>
                <w:color w:val="000000"/>
                <w:spacing w:val="-6"/>
              </w:rPr>
            </w:pPr>
          </w:p>
        </w:tc>
        <w:tc>
          <w:tcPr>
            <w:tcW w:w="1995" w:type="dxa"/>
            <w:vMerge/>
          </w:tcPr>
          <w:p w14:paraId="49C82D9D" w14:textId="77777777" w:rsidR="001818C9" w:rsidRPr="00967538" w:rsidRDefault="001818C9" w:rsidP="00600907">
            <w:pPr>
              <w:ind w:left="-57" w:right="-57"/>
              <w:rPr>
                <w:color w:val="000000"/>
                <w:spacing w:val="-6"/>
              </w:rPr>
            </w:pPr>
          </w:p>
        </w:tc>
        <w:tc>
          <w:tcPr>
            <w:tcW w:w="3081" w:type="dxa"/>
            <w:vMerge/>
          </w:tcPr>
          <w:p w14:paraId="1F8AC5F1" w14:textId="77777777" w:rsidR="001818C9" w:rsidRPr="00967538" w:rsidRDefault="001818C9" w:rsidP="00600907">
            <w:pPr>
              <w:ind w:left="-57" w:right="-57"/>
              <w:rPr>
                <w:color w:val="000000"/>
                <w:spacing w:val="-6"/>
              </w:rPr>
            </w:pPr>
          </w:p>
        </w:tc>
        <w:tc>
          <w:tcPr>
            <w:tcW w:w="1543" w:type="dxa"/>
            <w:vMerge/>
          </w:tcPr>
          <w:p w14:paraId="29D8633A" w14:textId="77777777" w:rsidR="001818C9" w:rsidRPr="00967538" w:rsidRDefault="001818C9" w:rsidP="00600907">
            <w:pPr>
              <w:ind w:left="-57" w:right="-57"/>
              <w:rPr>
                <w:color w:val="000000"/>
                <w:spacing w:val="-6"/>
              </w:rPr>
            </w:pPr>
          </w:p>
        </w:tc>
        <w:tc>
          <w:tcPr>
            <w:tcW w:w="3409" w:type="dxa"/>
          </w:tcPr>
          <w:p w14:paraId="6D637625" w14:textId="77777777" w:rsidR="001818C9" w:rsidRPr="00967538" w:rsidRDefault="001818C9" w:rsidP="00600907">
            <w:pPr>
              <w:ind w:left="-57" w:right="-57"/>
              <w:rPr>
                <w:color w:val="000000"/>
                <w:spacing w:val="-6"/>
              </w:rPr>
            </w:pPr>
            <w:r w:rsidRPr="00967538">
              <w:rPr>
                <w:color w:val="000000"/>
                <w:spacing w:val="-6"/>
              </w:rPr>
              <w:t>ректопексия с пластикой тазового дна имплантатом, заднепетлевая ректопексия, шовная ректопексия, операция Делорма</w:t>
            </w:r>
          </w:p>
        </w:tc>
        <w:tc>
          <w:tcPr>
            <w:tcW w:w="1559" w:type="dxa"/>
            <w:vMerge/>
          </w:tcPr>
          <w:p w14:paraId="1BB84DA0" w14:textId="77777777" w:rsidR="001818C9" w:rsidRPr="00967538" w:rsidRDefault="001818C9" w:rsidP="00600907">
            <w:pPr>
              <w:ind w:left="-57" w:right="-57"/>
              <w:jc w:val="center"/>
              <w:rPr>
                <w:color w:val="000000"/>
                <w:spacing w:val="-6"/>
              </w:rPr>
            </w:pPr>
          </w:p>
        </w:tc>
      </w:tr>
      <w:tr w:rsidR="001818C9" w:rsidRPr="00967538" w14:paraId="6DFB0E3C" w14:textId="77777777" w:rsidTr="00600907">
        <w:trPr>
          <w:trHeight w:val="20"/>
        </w:trPr>
        <w:tc>
          <w:tcPr>
            <w:tcW w:w="793" w:type="dxa"/>
            <w:gridSpan w:val="2"/>
            <w:vMerge/>
          </w:tcPr>
          <w:p w14:paraId="2FDD7D30" w14:textId="77777777" w:rsidR="001818C9" w:rsidRPr="00967538" w:rsidRDefault="001818C9" w:rsidP="00600907">
            <w:pPr>
              <w:ind w:left="-57" w:right="-57"/>
              <w:jc w:val="center"/>
              <w:rPr>
                <w:color w:val="000000"/>
                <w:spacing w:val="-6"/>
              </w:rPr>
            </w:pPr>
          </w:p>
        </w:tc>
        <w:tc>
          <w:tcPr>
            <w:tcW w:w="2470" w:type="dxa"/>
            <w:vMerge/>
          </w:tcPr>
          <w:p w14:paraId="5F1871E1" w14:textId="77777777" w:rsidR="001818C9" w:rsidRPr="00967538" w:rsidRDefault="001818C9" w:rsidP="00600907">
            <w:pPr>
              <w:ind w:left="-57" w:right="-57"/>
              <w:rPr>
                <w:color w:val="000000"/>
                <w:spacing w:val="-6"/>
              </w:rPr>
            </w:pPr>
          </w:p>
        </w:tc>
        <w:tc>
          <w:tcPr>
            <w:tcW w:w="1995" w:type="dxa"/>
            <w:vMerge/>
          </w:tcPr>
          <w:p w14:paraId="47D59D9A" w14:textId="77777777" w:rsidR="001818C9" w:rsidRPr="00967538" w:rsidRDefault="001818C9" w:rsidP="00600907">
            <w:pPr>
              <w:ind w:left="-57" w:right="-57"/>
              <w:rPr>
                <w:color w:val="000000"/>
                <w:spacing w:val="-6"/>
              </w:rPr>
            </w:pPr>
          </w:p>
        </w:tc>
        <w:tc>
          <w:tcPr>
            <w:tcW w:w="3081" w:type="dxa"/>
          </w:tcPr>
          <w:p w14:paraId="690C071E" w14:textId="77777777" w:rsidR="001818C9" w:rsidRPr="00967538" w:rsidRDefault="001818C9" w:rsidP="00600907">
            <w:pPr>
              <w:ind w:left="-57" w:right="-57"/>
              <w:rPr>
                <w:color w:val="000000"/>
                <w:spacing w:val="-6"/>
              </w:rPr>
            </w:pPr>
            <w:r w:rsidRPr="00967538">
              <w:rPr>
                <w:color w:val="000000"/>
                <w:spacing w:val="-6"/>
              </w:rPr>
              <w:t>недостаточность анального сфинктера</w:t>
            </w:r>
          </w:p>
        </w:tc>
        <w:tc>
          <w:tcPr>
            <w:tcW w:w="1543" w:type="dxa"/>
          </w:tcPr>
          <w:p w14:paraId="0D79F28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A58E1DC" w14:textId="77777777" w:rsidR="001818C9" w:rsidRPr="00967538" w:rsidRDefault="001818C9" w:rsidP="00600907">
            <w:pPr>
              <w:ind w:left="-57" w:right="-57"/>
              <w:rPr>
                <w:color w:val="000000"/>
                <w:spacing w:val="-6"/>
              </w:rPr>
            </w:pPr>
            <w:r w:rsidRPr="00967538">
              <w:rPr>
                <w:color w:val="000000"/>
                <w:spacing w:val="-6"/>
              </w:rPr>
              <w:t>создание сфинктера из поперечно-полосатых мышц  с реконструкцией запирательного аппарата прямой кишки</w:t>
            </w:r>
          </w:p>
        </w:tc>
        <w:tc>
          <w:tcPr>
            <w:tcW w:w="1559" w:type="dxa"/>
            <w:vMerge/>
          </w:tcPr>
          <w:p w14:paraId="5EDD61BA" w14:textId="77777777" w:rsidR="001818C9" w:rsidRPr="00967538" w:rsidRDefault="001818C9" w:rsidP="00600907">
            <w:pPr>
              <w:ind w:left="-57" w:right="-57"/>
              <w:jc w:val="center"/>
              <w:rPr>
                <w:color w:val="000000"/>
                <w:spacing w:val="-6"/>
              </w:rPr>
            </w:pPr>
          </w:p>
        </w:tc>
      </w:tr>
      <w:tr w:rsidR="001818C9" w:rsidRPr="00967538" w14:paraId="7DAEC82A" w14:textId="77777777" w:rsidTr="00600907">
        <w:trPr>
          <w:trHeight w:val="20"/>
        </w:trPr>
        <w:tc>
          <w:tcPr>
            <w:tcW w:w="793" w:type="dxa"/>
            <w:gridSpan w:val="2"/>
            <w:vMerge/>
          </w:tcPr>
          <w:p w14:paraId="535E02B1" w14:textId="77777777" w:rsidR="001818C9" w:rsidRPr="00967538" w:rsidRDefault="001818C9" w:rsidP="00600907">
            <w:pPr>
              <w:ind w:left="-57" w:right="-57"/>
              <w:jc w:val="center"/>
              <w:rPr>
                <w:color w:val="000000"/>
                <w:spacing w:val="-6"/>
              </w:rPr>
            </w:pPr>
          </w:p>
        </w:tc>
        <w:tc>
          <w:tcPr>
            <w:tcW w:w="2470" w:type="dxa"/>
            <w:vMerge w:val="restart"/>
          </w:tcPr>
          <w:p w14:paraId="589A138C"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пищеводе, желудке</w:t>
            </w:r>
          </w:p>
        </w:tc>
        <w:tc>
          <w:tcPr>
            <w:tcW w:w="1995" w:type="dxa"/>
            <w:vMerge w:val="restart"/>
          </w:tcPr>
          <w:p w14:paraId="29ECB422" w14:textId="77777777" w:rsidR="001818C9" w:rsidRPr="00967538" w:rsidRDefault="001818C9" w:rsidP="00600907">
            <w:pPr>
              <w:ind w:left="-57" w:right="-57"/>
              <w:rPr>
                <w:color w:val="000000"/>
                <w:spacing w:val="-6"/>
              </w:rPr>
            </w:pPr>
            <w:r w:rsidRPr="00967538">
              <w:rPr>
                <w:color w:val="000000"/>
                <w:spacing w:val="-6"/>
              </w:rPr>
              <w:t>K22.5, K22.2, K22</w:t>
            </w:r>
          </w:p>
        </w:tc>
        <w:tc>
          <w:tcPr>
            <w:tcW w:w="3081" w:type="dxa"/>
            <w:vMerge w:val="restart"/>
          </w:tcPr>
          <w:p w14:paraId="78C740C2" w14:textId="77777777" w:rsidR="001818C9" w:rsidRPr="00967538" w:rsidRDefault="001818C9" w:rsidP="00600907">
            <w:pPr>
              <w:ind w:left="-57" w:right="-57"/>
              <w:rPr>
                <w:color w:val="000000"/>
                <w:spacing w:val="-6"/>
              </w:rPr>
            </w:pPr>
            <w:r w:rsidRPr="00967538">
              <w:rPr>
                <w:color w:val="000000"/>
                <w:spacing w:val="-6"/>
              </w:rPr>
              <w:t>приобретенный дивертикул пищевода, ахалазия кардиальной части пищевода, рубцовые стриктуры пищевода</w:t>
            </w:r>
          </w:p>
        </w:tc>
        <w:tc>
          <w:tcPr>
            <w:tcW w:w="1543" w:type="dxa"/>
            <w:vMerge w:val="restart"/>
          </w:tcPr>
          <w:p w14:paraId="0F0C4C7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5DE199D" w14:textId="77777777" w:rsidR="001818C9" w:rsidRPr="00967538" w:rsidRDefault="001818C9" w:rsidP="00600907">
            <w:pPr>
              <w:ind w:left="-57" w:right="-57"/>
              <w:rPr>
                <w:color w:val="000000"/>
                <w:spacing w:val="-6"/>
              </w:rPr>
            </w:pPr>
            <w:r w:rsidRPr="00967538">
              <w:rPr>
                <w:color w:val="000000"/>
                <w:spacing w:val="-6"/>
              </w:rPr>
              <w:t>иссечение дивертикула пищевода</w:t>
            </w:r>
          </w:p>
        </w:tc>
        <w:tc>
          <w:tcPr>
            <w:tcW w:w="1559" w:type="dxa"/>
            <w:vMerge/>
          </w:tcPr>
          <w:p w14:paraId="14899892" w14:textId="77777777" w:rsidR="001818C9" w:rsidRPr="00967538" w:rsidRDefault="001818C9" w:rsidP="00600907">
            <w:pPr>
              <w:ind w:left="-57" w:right="-57"/>
              <w:jc w:val="center"/>
              <w:rPr>
                <w:color w:val="000000"/>
                <w:spacing w:val="-6"/>
              </w:rPr>
            </w:pPr>
          </w:p>
        </w:tc>
      </w:tr>
      <w:tr w:rsidR="001818C9" w:rsidRPr="00967538" w14:paraId="0660B32B" w14:textId="77777777" w:rsidTr="00600907">
        <w:trPr>
          <w:trHeight w:val="20"/>
        </w:trPr>
        <w:tc>
          <w:tcPr>
            <w:tcW w:w="793" w:type="dxa"/>
            <w:gridSpan w:val="2"/>
            <w:vMerge/>
          </w:tcPr>
          <w:p w14:paraId="3541FD20" w14:textId="77777777" w:rsidR="001818C9" w:rsidRPr="00967538" w:rsidRDefault="001818C9" w:rsidP="00600907">
            <w:pPr>
              <w:ind w:left="-57" w:right="-57"/>
              <w:jc w:val="center"/>
              <w:rPr>
                <w:color w:val="000000"/>
                <w:spacing w:val="-6"/>
              </w:rPr>
            </w:pPr>
          </w:p>
        </w:tc>
        <w:tc>
          <w:tcPr>
            <w:tcW w:w="2470" w:type="dxa"/>
            <w:vMerge/>
          </w:tcPr>
          <w:p w14:paraId="3F9896DB" w14:textId="77777777" w:rsidR="001818C9" w:rsidRPr="00967538" w:rsidRDefault="001818C9" w:rsidP="00600907">
            <w:pPr>
              <w:ind w:left="-57" w:right="-57"/>
              <w:rPr>
                <w:color w:val="000000"/>
                <w:spacing w:val="-6"/>
              </w:rPr>
            </w:pPr>
          </w:p>
        </w:tc>
        <w:tc>
          <w:tcPr>
            <w:tcW w:w="1995" w:type="dxa"/>
            <w:vMerge/>
          </w:tcPr>
          <w:p w14:paraId="5BE02E6B" w14:textId="77777777" w:rsidR="001818C9" w:rsidRPr="00967538" w:rsidRDefault="001818C9" w:rsidP="00600907">
            <w:pPr>
              <w:ind w:left="-57" w:right="-57"/>
              <w:rPr>
                <w:color w:val="000000"/>
                <w:spacing w:val="-6"/>
              </w:rPr>
            </w:pPr>
          </w:p>
        </w:tc>
        <w:tc>
          <w:tcPr>
            <w:tcW w:w="3081" w:type="dxa"/>
            <w:vMerge/>
          </w:tcPr>
          <w:p w14:paraId="42619710" w14:textId="77777777" w:rsidR="001818C9" w:rsidRPr="00967538" w:rsidRDefault="001818C9" w:rsidP="00600907">
            <w:pPr>
              <w:ind w:left="-57" w:right="-57"/>
              <w:rPr>
                <w:color w:val="000000"/>
                <w:spacing w:val="-6"/>
              </w:rPr>
            </w:pPr>
          </w:p>
        </w:tc>
        <w:tc>
          <w:tcPr>
            <w:tcW w:w="1543" w:type="dxa"/>
            <w:vMerge/>
          </w:tcPr>
          <w:p w14:paraId="34ED12A3" w14:textId="77777777" w:rsidR="001818C9" w:rsidRPr="00967538" w:rsidRDefault="001818C9" w:rsidP="00600907">
            <w:pPr>
              <w:ind w:left="-57" w:right="-57"/>
              <w:rPr>
                <w:color w:val="000000"/>
                <w:spacing w:val="-6"/>
              </w:rPr>
            </w:pPr>
          </w:p>
        </w:tc>
        <w:tc>
          <w:tcPr>
            <w:tcW w:w="3409" w:type="dxa"/>
          </w:tcPr>
          <w:p w14:paraId="05F0B82E" w14:textId="77777777" w:rsidR="001818C9" w:rsidRPr="00967538" w:rsidRDefault="001818C9" w:rsidP="00600907">
            <w:pPr>
              <w:ind w:left="-57" w:right="-57"/>
              <w:rPr>
                <w:color w:val="000000"/>
                <w:spacing w:val="-6"/>
              </w:rPr>
            </w:pPr>
            <w:r w:rsidRPr="00967538">
              <w:rPr>
                <w:color w:val="000000"/>
                <w:spacing w:val="-6"/>
              </w:rPr>
              <w:t>пластика пищевода</w:t>
            </w:r>
          </w:p>
        </w:tc>
        <w:tc>
          <w:tcPr>
            <w:tcW w:w="1559" w:type="dxa"/>
            <w:vMerge/>
          </w:tcPr>
          <w:p w14:paraId="7ED682B1" w14:textId="77777777" w:rsidR="001818C9" w:rsidRPr="00967538" w:rsidRDefault="001818C9" w:rsidP="00600907">
            <w:pPr>
              <w:ind w:left="-57" w:right="-57"/>
              <w:jc w:val="center"/>
              <w:rPr>
                <w:color w:val="000000"/>
                <w:spacing w:val="-6"/>
              </w:rPr>
            </w:pPr>
          </w:p>
        </w:tc>
      </w:tr>
      <w:tr w:rsidR="001818C9" w:rsidRPr="00967538" w14:paraId="79A19276" w14:textId="77777777" w:rsidTr="00600907">
        <w:trPr>
          <w:trHeight w:val="20"/>
        </w:trPr>
        <w:tc>
          <w:tcPr>
            <w:tcW w:w="793" w:type="dxa"/>
            <w:gridSpan w:val="2"/>
            <w:vMerge/>
          </w:tcPr>
          <w:p w14:paraId="46C63DA1" w14:textId="77777777" w:rsidR="001818C9" w:rsidRPr="00967538" w:rsidRDefault="001818C9" w:rsidP="00600907">
            <w:pPr>
              <w:ind w:left="-57" w:right="-57"/>
              <w:jc w:val="center"/>
              <w:rPr>
                <w:color w:val="000000"/>
                <w:spacing w:val="-6"/>
              </w:rPr>
            </w:pPr>
          </w:p>
        </w:tc>
        <w:tc>
          <w:tcPr>
            <w:tcW w:w="2470" w:type="dxa"/>
            <w:vMerge/>
          </w:tcPr>
          <w:p w14:paraId="3E372E7E" w14:textId="77777777" w:rsidR="001818C9" w:rsidRPr="00967538" w:rsidRDefault="001818C9" w:rsidP="00600907">
            <w:pPr>
              <w:ind w:left="-57" w:right="-57"/>
              <w:rPr>
                <w:color w:val="000000"/>
                <w:spacing w:val="-6"/>
              </w:rPr>
            </w:pPr>
          </w:p>
        </w:tc>
        <w:tc>
          <w:tcPr>
            <w:tcW w:w="1995" w:type="dxa"/>
            <w:vMerge/>
          </w:tcPr>
          <w:p w14:paraId="65FF6BEA" w14:textId="77777777" w:rsidR="001818C9" w:rsidRPr="00967538" w:rsidRDefault="001818C9" w:rsidP="00600907">
            <w:pPr>
              <w:ind w:left="-57" w:right="-57"/>
              <w:rPr>
                <w:color w:val="000000"/>
                <w:spacing w:val="-6"/>
              </w:rPr>
            </w:pPr>
          </w:p>
        </w:tc>
        <w:tc>
          <w:tcPr>
            <w:tcW w:w="3081" w:type="dxa"/>
            <w:vMerge/>
          </w:tcPr>
          <w:p w14:paraId="12DBEF8A" w14:textId="77777777" w:rsidR="001818C9" w:rsidRPr="00967538" w:rsidRDefault="001818C9" w:rsidP="00600907">
            <w:pPr>
              <w:ind w:left="-57" w:right="-57"/>
              <w:rPr>
                <w:color w:val="000000"/>
                <w:spacing w:val="-6"/>
              </w:rPr>
            </w:pPr>
          </w:p>
        </w:tc>
        <w:tc>
          <w:tcPr>
            <w:tcW w:w="1543" w:type="dxa"/>
            <w:vMerge/>
          </w:tcPr>
          <w:p w14:paraId="1A813A75" w14:textId="77777777" w:rsidR="001818C9" w:rsidRPr="00967538" w:rsidRDefault="001818C9" w:rsidP="00600907">
            <w:pPr>
              <w:ind w:left="-57" w:right="-57"/>
              <w:rPr>
                <w:color w:val="000000"/>
                <w:spacing w:val="-6"/>
              </w:rPr>
            </w:pPr>
          </w:p>
        </w:tc>
        <w:tc>
          <w:tcPr>
            <w:tcW w:w="3409" w:type="dxa"/>
          </w:tcPr>
          <w:p w14:paraId="6AAC4C41" w14:textId="77777777" w:rsidR="001818C9" w:rsidRPr="00967538" w:rsidRDefault="001818C9" w:rsidP="00600907">
            <w:pPr>
              <w:ind w:left="-57" w:right="-57"/>
              <w:rPr>
                <w:color w:val="000000"/>
                <w:spacing w:val="-6"/>
              </w:rPr>
            </w:pPr>
            <w:r w:rsidRPr="00967538">
              <w:rPr>
                <w:color w:val="000000"/>
                <w:spacing w:val="-6"/>
              </w:rPr>
              <w:t>эозофагокардиомиотомия</w:t>
            </w:r>
          </w:p>
        </w:tc>
        <w:tc>
          <w:tcPr>
            <w:tcW w:w="1559" w:type="dxa"/>
            <w:vMerge/>
          </w:tcPr>
          <w:p w14:paraId="6EF64AD4" w14:textId="77777777" w:rsidR="001818C9" w:rsidRPr="00967538" w:rsidRDefault="001818C9" w:rsidP="00600907">
            <w:pPr>
              <w:ind w:left="-57" w:right="-57"/>
              <w:jc w:val="center"/>
              <w:rPr>
                <w:color w:val="000000"/>
                <w:spacing w:val="-6"/>
              </w:rPr>
            </w:pPr>
          </w:p>
        </w:tc>
      </w:tr>
      <w:tr w:rsidR="001818C9" w:rsidRPr="00967538" w14:paraId="70F3A2A4" w14:textId="77777777" w:rsidTr="00600907">
        <w:trPr>
          <w:trHeight w:val="20"/>
        </w:trPr>
        <w:tc>
          <w:tcPr>
            <w:tcW w:w="793" w:type="dxa"/>
            <w:gridSpan w:val="2"/>
            <w:vMerge/>
          </w:tcPr>
          <w:p w14:paraId="467CA4FD" w14:textId="77777777" w:rsidR="001818C9" w:rsidRPr="00967538" w:rsidRDefault="001818C9" w:rsidP="00600907">
            <w:pPr>
              <w:ind w:left="-57" w:right="-57"/>
              <w:jc w:val="center"/>
              <w:rPr>
                <w:color w:val="000000"/>
                <w:spacing w:val="-6"/>
              </w:rPr>
            </w:pPr>
          </w:p>
        </w:tc>
        <w:tc>
          <w:tcPr>
            <w:tcW w:w="2470" w:type="dxa"/>
            <w:vMerge/>
          </w:tcPr>
          <w:p w14:paraId="36D25BF2" w14:textId="77777777" w:rsidR="001818C9" w:rsidRPr="00967538" w:rsidRDefault="001818C9" w:rsidP="00600907">
            <w:pPr>
              <w:ind w:left="-57" w:right="-57"/>
              <w:rPr>
                <w:color w:val="000000"/>
                <w:spacing w:val="-6"/>
              </w:rPr>
            </w:pPr>
          </w:p>
        </w:tc>
        <w:tc>
          <w:tcPr>
            <w:tcW w:w="1995" w:type="dxa"/>
            <w:vMerge/>
          </w:tcPr>
          <w:p w14:paraId="3F1E2B2E" w14:textId="77777777" w:rsidR="001818C9" w:rsidRPr="00967538" w:rsidRDefault="001818C9" w:rsidP="00600907">
            <w:pPr>
              <w:ind w:left="-57" w:right="-57"/>
              <w:rPr>
                <w:color w:val="000000"/>
                <w:spacing w:val="-6"/>
              </w:rPr>
            </w:pPr>
          </w:p>
        </w:tc>
        <w:tc>
          <w:tcPr>
            <w:tcW w:w="3081" w:type="dxa"/>
            <w:vMerge/>
          </w:tcPr>
          <w:p w14:paraId="036B5C81" w14:textId="77777777" w:rsidR="001818C9" w:rsidRPr="00967538" w:rsidRDefault="001818C9" w:rsidP="00600907">
            <w:pPr>
              <w:ind w:left="-57" w:right="-57"/>
              <w:rPr>
                <w:color w:val="000000"/>
                <w:spacing w:val="-6"/>
              </w:rPr>
            </w:pPr>
          </w:p>
        </w:tc>
        <w:tc>
          <w:tcPr>
            <w:tcW w:w="1543" w:type="dxa"/>
            <w:vMerge/>
          </w:tcPr>
          <w:p w14:paraId="48C87DB4" w14:textId="77777777" w:rsidR="001818C9" w:rsidRPr="00967538" w:rsidRDefault="001818C9" w:rsidP="00600907">
            <w:pPr>
              <w:ind w:left="-57" w:right="-57"/>
              <w:rPr>
                <w:color w:val="000000"/>
                <w:spacing w:val="-6"/>
              </w:rPr>
            </w:pPr>
          </w:p>
        </w:tc>
        <w:tc>
          <w:tcPr>
            <w:tcW w:w="3409" w:type="dxa"/>
          </w:tcPr>
          <w:p w14:paraId="4E8B4F1C" w14:textId="77777777" w:rsidR="001818C9" w:rsidRPr="00967538" w:rsidRDefault="001818C9" w:rsidP="00600907">
            <w:pPr>
              <w:ind w:left="-57" w:right="-57"/>
              <w:rPr>
                <w:color w:val="000000"/>
                <w:spacing w:val="-6"/>
              </w:rPr>
            </w:pPr>
            <w:r w:rsidRPr="00967538">
              <w:rPr>
                <w:color w:val="000000"/>
                <w:spacing w:val="-6"/>
              </w:rPr>
              <w:t xml:space="preserve">экстирпация пищевода с пластикой, </w:t>
            </w:r>
            <w:r w:rsidRPr="00967538">
              <w:rPr>
                <w:color w:val="000000"/>
                <w:spacing w:val="-6"/>
              </w:rPr>
              <w:br/>
              <w:t>в том числе лапароскопическая</w:t>
            </w:r>
          </w:p>
        </w:tc>
        <w:tc>
          <w:tcPr>
            <w:tcW w:w="1559" w:type="dxa"/>
            <w:vMerge/>
          </w:tcPr>
          <w:p w14:paraId="5166D484" w14:textId="77777777" w:rsidR="001818C9" w:rsidRPr="00967538" w:rsidRDefault="001818C9" w:rsidP="00600907">
            <w:pPr>
              <w:ind w:left="-57" w:right="-57"/>
              <w:jc w:val="center"/>
              <w:rPr>
                <w:color w:val="000000"/>
                <w:spacing w:val="-6"/>
              </w:rPr>
            </w:pPr>
          </w:p>
        </w:tc>
      </w:tr>
      <w:tr w:rsidR="001818C9" w:rsidRPr="00967538" w14:paraId="2E4D201B" w14:textId="77777777" w:rsidTr="00600907">
        <w:trPr>
          <w:trHeight w:val="20"/>
        </w:trPr>
        <w:tc>
          <w:tcPr>
            <w:tcW w:w="793" w:type="dxa"/>
            <w:gridSpan w:val="2"/>
          </w:tcPr>
          <w:p w14:paraId="4DB373D9" w14:textId="77777777" w:rsidR="001818C9" w:rsidRPr="00967538" w:rsidRDefault="001818C9" w:rsidP="00600907">
            <w:pPr>
              <w:ind w:left="-57" w:right="-57"/>
              <w:jc w:val="center"/>
              <w:rPr>
                <w:color w:val="000000"/>
                <w:spacing w:val="-6"/>
              </w:rPr>
            </w:pPr>
            <w:r w:rsidRPr="00967538">
              <w:rPr>
                <w:color w:val="000000"/>
                <w:spacing w:val="-6"/>
              </w:rPr>
              <w:t>2</w:t>
            </w:r>
          </w:p>
        </w:tc>
        <w:tc>
          <w:tcPr>
            <w:tcW w:w="2470" w:type="dxa"/>
          </w:tcPr>
          <w:p w14:paraId="787038D9"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95" w:type="dxa"/>
          </w:tcPr>
          <w:p w14:paraId="0441E80E" w14:textId="77777777" w:rsidR="001818C9" w:rsidRPr="00967538" w:rsidRDefault="001818C9" w:rsidP="00600907">
            <w:pPr>
              <w:ind w:left="-57" w:right="-57"/>
              <w:rPr>
                <w:color w:val="000000"/>
                <w:spacing w:val="-6"/>
                <w:lang w:val="en-US"/>
              </w:rPr>
            </w:pPr>
            <w:r w:rsidRPr="00967538">
              <w:rPr>
                <w:color w:val="000000"/>
                <w:spacing w:val="-6"/>
                <w:lang w:val="en-US"/>
              </w:rPr>
              <w:t>D12.4, D12.6, D13.1, D13.2, D13.3, D13.4, D13.5, K76.8, D18.0, D20, D35.0, D73.4, K21, K25, K26, K59.0, K59.3, K63.2, K62.3, K86.0 – K86.8, E24, E26.0, E27.5</w:t>
            </w:r>
          </w:p>
        </w:tc>
        <w:tc>
          <w:tcPr>
            <w:tcW w:w="3081" w:type="dxa"/>
          </w:tcPr>
          <w:p w14:paraId="6F700114" w14:textId="77777777" w:rsidR="001818C9" w:rsidRPr="00967538" w:rsidRDefault="001818C9" w:rsidP="00600907">
            <w:pPr>
              <w:ind w:left="-57" w:right="-57"/>
              <w:rPr>
                <w:color w:val="000000"/>
                <w:spacing w:val="-6"/>
              </w:rPr>
            </w:pPr>
            <w:r w:rsidRPr="00967538">
              <w:rPr>
                <w:color w:val="000000"/>
                <w:spacing w:val="-6"/>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43" w:type="dxa"/>
          </w:tcPr>
          <w:p w14:paraId="36E64B9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BEF7684"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органосохраняющие операции с применением робототехники</w:t>
            </w:r>
          </w:p>
        </w:tc>
        <w:tc>
          <w:tcPr>
            <w:tcW w:w="1559" w:type="dxa"/>
          </w:tcPr>
          <w:p w14:paraId="6CA26D6F" w14:textId="77777777" w:rsidR="001818C9" w:rsidRPr="00967538" w:rsidRDefault="001818C9" w:rsidP="00600907">
            <w:pPr>
              <w:ind w:left="-57" w:right="-57"/>
              <w:jc w:val="center"/>
              <w:rPr>
                <w:color w:val="000000"/>
                <w:spacing w:val="-6"/>
                <w:lang w:val="en-US"/>
              </w:rPr>
            </w:pPr>
            <w:r w:rsidRPr="00967538">
              <w:rPr>
                <w:color w:val="000000"/>
                <w:spacing w:val="-6"/>
              </w:rPr>
              <w:t>270 610</w:t>
            </w:r>
          </w:p>
        </w:tc>
      </w:tr>
      <w:tr w:rsidR="001818C9" w:rsidRPr="00967538" w14:paraId="38053F3F" w14:textId="77777777" w:rsidTr="00600907">
        <w:trPr>
          <w:trHeight w:val="20"/>
        </w:trPr>
        <w:tc>
          <w:tcPr>
            <w:tcW w:w="793" w:type="dxa"/>
            <w:gridSpan w:val="2"/>
          </w:tcPr>
          <w:p w14:paraId="5FD56B1F" w14:textId="77777777" w:rsidR="001818C9" w:rsidRPr="00967538" w:rsidRDefault="001818C9" w:rsidP="00600907">
            <w:pPr>
              <w:ind w:left="-57" w:right="-57"/>
              <w:jc w:val="center"/>
              <w:rPr>
                <w:color w:val="000000"/>
                <w:spacing w:val="-6"/>
              </w:rPr>
            </w:pPr>
            <w:r w:rsidRPr="00967538">
              <w:rPr>
                <w:color w:val="000000"/>
                <w:spacing w:val="-6"/>
              </w:rPr>
              <w:t>3</w:t>
            </w:r>
          </w:p>
        </w:tc>
        <w:tc>
          <w:tcPr>
            <w:tcW w:w="2470" w:type="dxa"/>
          </w:tcPr>
          <w:p w14:paraId="197B70C3" w14:textId="77777777" w:rsidR="001818C9" w:rsidRPr="00967538" w:rsidRDefault="001818C9" w:rsidP="00600907">
            <w:pPr>
              <w:ind w:left="-57" w:right="-57"/>
              <w:rPr>
                <w:color w:val="000000"/>
                <w:spacing w:val="-6"/>
              </w:rPr>
            </w:pPr>
            <w:r w:rsidRPr="00967538">
              <w:rPr>
                <w:color w:val="000000"/>
                <w:spacing w:val="-6"/>
              </w:rPr>
              <w:t>Аутологичные реконструктивно-пластические операции по удлинению тонкой кишки у детей</w:t>
            </w:r>
          </w:p>
        </w:tc>
        <w:tc>
          <w:tcPr>
            <w:tcW w:w="1995" w:type="dxa"/>
          </w:tcPr>
          <w:p w14:paraId="2FA19CEB" w14:textId="77777777" w:rsidR="001818C9" w:rsidRPr="00967538" w:rsidRDefault="001818C9" w:rsidP="00600907">
            <w:pPr>
              <w:ind w:left="-57" w:right="-57"/>
              <w:rPr>
                <w:color w:val="000000"/>
                <w:spacing w:val="-6"/>
              </w:rPr>
            </w:pPr>
            <w:r w:rsidRPr="00967538">
              <w:rPr>
                <w:color w:val="000000"/>
                <w:spacing w:val="-6"/>
              </w:rPr>
              <w:t>К90.8, К90.9, К91.2</w:t>
            </w:r>
          </w:p>
        </w:tc>
        <w:tc>
          <w:tcPr>
            <w:tcW w:w="3081" w:type="dxa"/>
          </w:tcPr>
          <w:p w14:paraId="660DA010" w14:textId="77777777" w:rsidR="001818C9" w:rsidRPr="00967538" w:rsidRDefault="001818C9" w:rsidP="00600907">
            <w:pPr>
              <w:ind w:left="-57" w:right="-57"/>
              <w:rPr>
                <w:color w:val="000000"/>
                <w:spacing w:val="-6"/>
              </w:rPr>
            </w:pPr>
            <w:r w:rsidRPr="00967538">
              <w:rPr>
                <w:color w:val="000000"/>
                <w:spacing w:val="-6"/>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w:t>
            </w:r>
            <w:r w:rsidRPr="00967538">
              <w:rPr>
                <w:color w:val="000000"/>
                <w:spacing w:val="-6"/>
              </w:rPr>
              <w:lastRenderedPageBreak/>
              <w:t>с выраженными явлениями мальдигестии и мальабсорбции</w:t>
            </w:r>
          </w:p>
        </w:tc>
        <w:tc>
          <w:tcPr>
            <w:tcW w:w="1543" w:type="dxa"/>
          </w:tcPr>
          <w:p w14:paraId="33C26499"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439A12CE" w14:textId="77777777" w:rsidR="001818C9" w:rsidRPr="00967538" w:rsidRDefault="001818C9" w:rsidP="00600907">
            <w:pPr>
              <w:ind w:left="-57" w:right="-57"/>
              <w:rPr>
                <w:color w:val="000000"/>
                <w:spacing w:val="-6"/>
              </w:rPr>
            </w:pPr>
            <w:r w:rsidRPr="00967538">
              <w:rPr>
                <w:color w:val="000000"/>
                <w:spacing w:val="-6"/>
              </w:rPr>
              <w:t>последовательная поперечная энтеропластика (STEP)</w:t>
            </w:r>
          </w:p>
        </w:tc>
        <w:tc>
          <w:tcPr>
            <w:tcW w:w="1559" w:type="dxa"/>
          </w:tcPr>
          <w:p w14:paraId="08D03EC8" w14:textId="77777777" w:rsidR="001818C9" w:rsidRPr="00967538" w:rsidRDefault="001818C9" w:rsidP="00600907">
            <w:pPr>
              <w:ind w:left="-57" w:right="-57"/>
              <w:jc w:val="center"/>
              <w:rPr>
                <w:color w:val="000000"/>
                <w:spacing w:val="-6"/>
              </w:rPr>
            </w:pPr>
            <w:r w:rsidRPr="00967538">
              <w:rPr>
                <w:color w:val="000000"/>
                <w:spacing w:val="-6"/>
              </w:rPr>
              <w:t>896 743</w:t>
            </w:r>
          </w:p>
        </w:tc>
      </w:tr>
      <w:tr w:rsidR="001818C9" w:rsidRPr="00967538" w14:paraId="1B6C6670" w14:textId="77777777" w:rsidTr="00600907">
        <w:trPr>
          <w:trHeight w:val="20"/>
        </w:trPr>
        <w:tc>
          <w:tcPr>
            <w:tcW w:w="14850" w:type="dxa"/>
            <w:gridSpan w:val="8"/>
          </w:tcPr>
          <w:p w14:paraId="3C581D64" w14:textId="77777777" w:rsidR="001818C9" w:rsidRPr="00967538" w:rsidRDefault="001818C9" w:rsidP="00600907">
            <w:pPr>
              <w:ind w:left="-57" w:right="-57"/>
              <w:rPr>
                <w:color w:val="000000"/>
                <w:spacing w:val="-6"/>
              </w:rPr>
            </w:pPr>
            <w:r w:rsidRPr="00967538">
              <w:rPr>
                <w:color w:val="000000"/>
                <w:spacing w:val="-6"/>
              </w:rPr>
              <w:t>Акушерство и гинекология</w:t>
            </w:r>
          </w:p>
        </w:tc>
      </w:tr>
      <w:tr w:rsidR="001818C9" w:rsidRPr="00967538" w14:paraId="5886DAC1" w14:textId="77777777" w:rsidTr="00600907">
        <w:trPr>
          <w:trHeight w:val="20"/>
        </w:trPr>
        <w:tc>
          <w:tcPr>
            <w:tcW w:w="793" w:type="dxa"/>
            <w:gridSpan w:val="2"/>
            <w:vMerge w:val="restart"/>
          </w:tcPr>
          <w:p w14:paraId="28A299C0" w14:textId="77777777" w:rsidR="001818C9" w:rsidRPr="00967538" w:rsidRDefault="001818C9" w:rsidP="00600907">
            <w:pPr>
              <w:ind w:left="-57" w:right="-57"/>
              <w:jc w:val="center"/>
              <w:rPr>
                <w:color w:val="000000"/>
                <w:spacing w:val="-6"/>
              </w:rPr>
            </w:pPr>
            <w:r w:rsidRPr="00967538">
              <w:rPr>
                <w:color w:val="000000"/>
                <w:spacing w:val="-6"/>
              </w:rPr>
              <w:t>4</w:t>
            </w:r>
          </w:p>
        </w:tc>
        <w:tc>
          <w:tcPr>
            <w:tcW w:w="2470" w:type="dxa"/>
            <w:vMerge w:val="restart"/>
          </w:tcPr>
          <w:p w14:paraId="00F12409"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p>
          <w:p w14:paraId="3E00131C" w14:textId="77777777" w:rsidR="001818C9" w:rsidRPr="00967538" w:rsidRDefault="001818C9" w:rsidP="00600907">
            <w:pPr>
              <w:ind w:left="-57" w:right="-57"/>
              <w:rPr>
                <w:color w:val="000000"/>
                <w:spacing w:val="-6"/>
              </w:rPr>
            </w:pPr>
          </w:p>
          <w:p w14:paraId="23E9E899" w14:textId="77777777" w:rsidR="001818C9" w:rsidRPr="00967538" w:rsidRDefault="001818C9" w:rsidP="00600907">
            <w:pPr>
              <w:ind w:left="-57" w:right="-57"/>
              <w:rPr>
                <w:color w:val="000000"/>
                <w:spacing w:val="-6"/>
              </w:rPr>
            </w:pPr>
            <w:r w:rsidRPr="00967538">
              <w:rPr>
                <w:color w:val="000000"/>
                <w:spacing w:val="-6"/>
              </w:rPr>
              <w:t>внутриутробное переливание крови плоду, баллонная тампонада трахеи и другие хирургические методы лечения</w:t>
            </w:r>
          </w:p>
        </w:tc>
        <w:tc>
          <w:tcPr>
            <w:tcW w:w="1995" w:type="dxa"/>
          </w:tcPr>
          <w:p w14:paraId="5F8D0933" w14:textId="77777777" w:rsidR="001818C9" w:rsidRPr="00967538" w:rsidRDefault="001818C9" w:rsidP="00600907">
            <w:pPr>
              <w:ind w:left="-57" w:right="-57"/>
              <w:rPr>
                <w:color w:val="000000"/>
                <w:spacing w:val="-6"/>
              </w:rPr>
            </w:pPr>
            <w:r w:rsidRPr="00967538">
              <w:rPr>
                <w:color w:val="000000"/>
                <w:spacing w:val="-6"/>
              </w:rPr>
              <w:t>O43.0, O31.2, O31.8, P02.3</w:t>
            </w:r>
          </w:p>
        </w:tc>
        <w:tc>
          <w:tcPr>
            <w:tcW w:w="3081" w:type="dxa"/>
          </w:tcPr>
          <w:p w14:paraId="40A6DEA4" w14:textId="77777777" w:rsidR="001818C9" w:rsidRPr="00967538" w:rsidRDefault="001818C9" w:rsidP="00600907">
            <w:pPr>
              <w:ind w:left="-57" w:right="-57"/>
              <w:rPr>
                <w:color w:val="000000"/>
                <w:spacing w:val="-6"/>
              </w:rPr>
            </w:pPr>
            <w:r w:rsidRPr="00967538">
              <w:rPr>
                <w:color w:val="000000"/>
                <w:spacing w:val="-6"/>
              </w:rPr>
              <w:t>монохориальная двойня с синдромом фето-фетальной трансфузии</w:t>
            </w:r>
          </w:p>
        </w:tc>
        <w:tc>
          <w:tcPr>
            <w:tcW w:w="1543" w:type="dxa"/>
          </w:tcPr>
          <w:p w14:paraId="5CB80FB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C40E7E2" w14:textId="77777777" w:rsidR="001818C9" w:rsidRPr="00967538" w:rsidRDefault="001818C9" w:rsidP="00600907">
            <w:pPr>
              <w:ind w:left="-57" w:right="-57"/>
              <w:rPr>
                <w:color w:val="000000"/>
                <w:spacing w:val="-6"/>
              </w:rPr>
            </w:pPr>
            <w:r w:rsidRPr="00967538">
              <w:rPr>
                <w:color w:val="000000"/>
                <w:spacing w:val="-6"/>
              </w:rPr>
              <w:t>лазерная коагуляция анастомозов при синдроме фето-фетальной трансфузии, фетоскопия</w:t>
            </w:r>
          </w:p>
        </w:tc>
        <w:tc>
          <w:tcPr>
            <w:tcW w:w="1559" w:type="dxa"/>
            <w:vMerge w:val="restart"/>
          </w:tcPr>
          <w:p w14:paraId="010C863F" w14:textId="77777777" w:rsidR="001818C9" w:rsidRPr="00967538" w:rsidRDefault="001818C9" w:rsidP="00600907">
            <w:pPr>
              <w:ind w:left="-57" w:right="-57"/>
              <w:jc w:val="center"/>
              <w:rPr>
                <w:color w:val="000000"/>
                <w:spacing w:val="-6"/>
              </w:rPr>
            </w:pPr>
            <w:r w:rsidRPr="00967538">
              <w:rPr>
                <w:color w:val="000000"/>
                <w:spacing w:val="-6"/>
              </w:rPr>
              <w:t>234 222</w:t>
            </w:r>
          </w:p>
        </w:tc>
      </w:tr>
      <w:tr w:rsidR="001818C9" w:rsidRPr="00967538" w14:paraId="215B37B3" w14:textId="77777777" w:rsidTr="00600907">
        <w:trPr>
          <w:trHeight w:val="20"/>
        </w:trPr>
        <w:tc>
          <w:tcPr>
            <w:tcW w:w="793" w:type="dxa"/>
            <w:gridSpan w:val="2"/>
            <w:vMerge/>
          </w:tcPr>
          <w:p w14:paraId="4882FCF9" w14:textId="77777777" w:rsidR="001818C9" w:rsidRPr="00967538" w:rsidRDefault="001818C9" w:rsidP="00600907">
            <w:pPr>
              <w:ind w:left="-57" w:right="-57"/>
              <w:jc w:val="center"/>
              <w:rPr>
                <w:color w:val="000000"/>
                <w:spacing w:val="-6"/>
              </w:rPr>
            </w:pPr>
          </w:p>
        </w:tc>
        <w:tc>
          <w:tcPr>
            <w:tcW w:w="2470" w:type="dxa"/>
            <w:vMerge/>
          </w:tcPr>
          <w:p w14:paraId="642FC01C" w14:textId="77777777" w:rsidR="001818C9" w:rsidRPr="00967538" w:rsidRDefault="001818C9" w:rsidP="00600907">
            <w:pPr>
              <w:ind w:left="-57" w:right="-57"/>
              <w:rPr>
                <w:color w:val="000000"/>
                <w:spacing w:val="-6"/>
              </w:rPr>
            </w:pPr>
          </w:p>
        </w:tc>
        <w:tc>
          <w:tcPr>
            <w:tcW w:w="1995" w:type="dxa"/>
            <w:vMerge w:val="restart"/>
          </w:tcPr>
          <w:p w14:paraId="16E9E258" w14:textId="77777777" w:rsidR="001818C9" w:rsidRPr="00967538" w:rsidRDefault="001818C9" w:rsidP="00600907">
            <w:pPr>
              <w:ind w:left="-57" w:right="-57"/>
              <w:rPr>
                <w:color w:val="000000"/>
                <w:spacing w:val="-6"/>
              </w:rPr>
            </w:pPr>
            <w:r w:rsidRPr="00967538">
              <w:rPr>
                <w:color w:val="000000"/>
                <w:spacing w:val="-6"/>
              </w:rPr>
              <w:t>O36.2, O36.0, P00.2, P60, P61.8, P56.0, P56.9, P83.2</w:t>
            </w:r>
          </w:p>
          <w:p w14:paraId="259CFA39" w14:textId="77777777" w:rsidR="001818C9" w:rsidRPr="00967538" w:rsidRDefault="001818C9" w:rsidP="00600907">
            <w:pPr>
              <w:ind w:right="-57"/>
              <w:rPr>
                <w:color w:val="000000"/>
                <w:spacing w:val="-6"/>
              </w:rPr>
            </w:pPr>
          </w:p>
          <w:p w14:paraId="123835A6" w14:textId="77777777" w:rsidR="001818C9" w:rsidRPr="00967538" w:rsidRDefault="001818C9" w:rsidP="00600907">
            <w:pPr>
              <w:ind w:right="-57"/>
              <w:rPr>
                <w:color w:val="000000"/>
                <w:spacing w:val="-6"/>
              </w:rPr>
            </w:pPr>
          </w:p>
          <w:p w14:paraId="116EEC16" w14:textId="77777777" w:rsidR="001818C9" w:rsidRPr="00967538" w:rsidRDefault="001818C9" w:rsidP="00600907">
            <w:pPr>
              <w:ind w:right="-57"/>
              <w:rPr>
                <w:color w:val="000000"/>
                <w:spacing w:val="-6"/>
              </w:rPr>
            </w:pPr>
          </w:p>
          <w:p w14:paraId="6763C61B" w14:textId="77777777" w:rsidR="001818C9" w:rsidRPr="00967538" w:rsidRDefault="001818C9" w:rsidP="00600907">
            <w:pPr>
              <w:ind w:right="-57"/>
              <w:rPr>
                <w:color w:val="000000"/>
                <w:spacing w:val="-6"/>
              </w:rPr>
            </w:pPr>
          </w:p>
          <w:p w14:paraId="79B3E9E6" w14:textId="77777777" w:rsidR="001818C9" w:rsidRPr="00967538" w:rsidRDefault="001818C9" w:rsidP="00600907">
            <w:pPr>
              <w:ind w:right="-57"/>
              <w:rPr>
                <w:color w:val="000000"/>
                <w:spacing w:val="-6"/>
              </w:rPr>
            </w:pPr>
          </w:p>
          <w:p w14:paraId="06211292" w14:textId="77777777" w:rsidR="001818C9" w:rsidRPr="00967538" w:rsidRDefault="001818C9" w:rsidP="00600907">
            <w:pPr>
              <w:ind w:right="-57"/>
              <w:rPr>
                <w:color w:val="000000"/>
                <w:spacing w:val="-6"/>
              </w:rPr>
            </w:pPr>
          </w:p>
          <w:p w14:paraId="3DD221D0" w14:textId="77777777" w:rsidR="001818C9" w:rsidRPr="00967538" w:rsidRDefault="001818C9" w:rsidP="00600907">
            <w:pPr>
              <w:ind w:right="-57"/>
              <w:rPr>
                <w:color w:val="000000"/>
                <w:spacing w:val="-6"/>
              </w:rPr>
            </w:pPr>
          </w:p>
          <w:p w14:paraId="4167F9EF" w14:textId="77777777" w:rsidR="001818C9" w:rsidRPr="00967538" w:rsidRDefault="001818C9" w:rsidP="00600907">
            <w:pPr>
              <w:ind w:right="-57"/>
              <w:rPr>
                <w:color w:val="000000"/>
                <w:spacing w:val="-6"/>
              </w:rPr>
            </w:pPr>
          </w:p>
          <w:p w14:paraId="4CEC29B4" w14:textId="77777777" w:rsidR="001818C9" w:rsidRPr="00967538" w:rsidRDefault="001818C9" w:rsidP="00600907">
            <w:pPr>
              <w:ind w:right="-57"/>
              <w:rPr>
                <w:color w:val="000000"/>
                <w:spacing w:val="-6"/>
              </w:rPr>
            </w:pPr>
          </w:p>
          <w:p w14:paraId="1B08BD1A" w14:textId="77777777" w:rsidR="001818C9" w:rsidRPr="00967538" w:rsidRDefault="001818C9" w:rsidP="00600907">
            <w:pPr>
              <w:ind w:right="-57"/>
              <w:rPr>
                <w:color w:val="000000"/>
                <w:spacing w:val="-6"/>
              </w:rPr>
            </w:pPr>
          </w:p>
          <w:p w14:paraId="394B58B3" w14:textId="77777777" w:rsidR="001818C9" w:rsidRPr="00967538" w:rsidRDefault="001818C9" w:rsidP="00600907">
            <w:pPr>
              <w:ind w:right="-57"/>
              <w:rPr>
                <w:color w:val="000000"/>
                <w:spacing w:val="-6"/>
              </w:rPr>
            </w:pPr>
          </w:p>
          <w:p w14:paraId="1A96A518" w14:textId="77777777" w:rsidR="001818C9" w:rsidRPr="00967538" w:rsidRDefault="001818C9" w:rsidP="00600907">
            <w:pPr>
              <w:ind w:left="-57" w:right="-57"/>
              <w:rPr>
                <w:color w:val="000000"/>
                <w:spacing w:val="-6"/>
              </w:rPr>
            </w:pPr>
            <w:r w:rsidRPr="00967538">
              <w:rPr>
                <w:color w:val="000000"/>
                <w:spacing w:val="-6"/>
                <w:lang w:val="en-US"/>
              </w:rPr>
              <w:t>O</w:t>
            </w:r>
            <w:r w:rsidRPr="00967538">
              <w:rPr>
                <w:color w:val="000000"/>
                <w:spacing w:val="-6"/>
              </w:rPr>
              <w:t xml:space="preserve">33.7, O35.9, </w:t>
            </w:r>
            <w:r w:rsidRPr="00967538">
              <w:rPr>
                <w:color w:val="000000"/>
                <w:spacing w:val="-6"/>
                <w:lang w:val="en-US"/>
              </w:rPr>
              <w:t>O</w:t>
            </w:r>
            <w:r w:rsidRPr="00967538">
              <w:rPr>
                <w:color w:val="000000"/>
                <w:spacing w:val="-6"/>
              </w:rPr>
              <w:t xml:space="preserve">40, Q33.0, </w:t>
            </w:r>
            <w:r w:rsidRPr="00967538">
              <w:rPr>
                <w:color w:val="000000"/>
                <w:spacing w:val="-6"/>
                <w:lang w:val="en-US"/>
              </w:rPr>
              <w:t>Q</w:t>
            </w:r>
            <w:r w:rsidRPr="00967538">
              <w:rPr>
                <w:color w:val="000000"/>
                <w:spacing w:val="-6"/>
              </w:rPr>
              <w:t>36.2, Q62, Q64.2, Q03, Q79.0, Q05</w:t>
            </w:r>
          </w:p>
        </w:tc>
        <w:tc>
          <w:tcPr>
            <w:tcW w:w="3081" w:type="dxa"/>
            <w:vMerge w:val="restart"/>
          </w:tcPr>
          <w:p w14:paraId="204849EF" w14:textId="77777777" w:rsidR="001818C9" w:rsidRPr="00967538" w:rsidRDefault="001818C9" w:rsidP="00600907">
            <w:pPr>
              <w:ind w:left="-57" w:right="-57"/>
              <w:rPr>
                <w:color w:val="000000"/>
                <w:spacing w:val="-6"/>
              </w:rPr>
            </w:pPr>
            <w:r w:rsidRPr="00967538">
              <w:rPr>
                <w:color w:val="000000"/>
                <w:spacing w:val="-6"/>
              </w:rPr>
              <w:t>водянка плода (асцит, гидроторакс)</w:t>
            </w:r>
          </w:p>
          <w:p w14:paraId="104922DB" w14:textId="77777777" w:rsidR="001818C9" w:rsidRPr="00967538" w:rsidRDefault="001818C9" w:rsidP="00600907">
            <w:pPr>
              <w:ind w:right="-57"/>
              <w:rPr>
                <w:color w:val="000000"/>
                <w:spacing w:val="-6"/>
              </w:rPr>
            </w:pPr>
          </w:p>
          <w:p w14:paraId="60CAD48B" w14:textId="77777777" w:rsidR="001818C9" w:rsidRPr="00967538" w:rsidRDefault="001818C9" w:rsidP="00600907">
            <w:pPr>
              <w:ind w:right="-57"/>
              <w:rPr>
                <w:color w:val="000000"/>
                <w:spacing w:val="-6"/>
              </w:rPr>
            </w:pPr>
          </w:p>
          <w:p w14:paraId="6048C00C" w14:textId="77777777" w:rsidR="001818C9" w:rsidRPr="00967538" w:rsidRDefault="001818C9" w:rsidP="00600907">
            <w:pPr>
              <w:ind w:right="-57"/>
              <w:rPr>
                <w:color w:val="000000"/>
                <w:spacing w:val="-6"/>
              </w:rPr>
            </w:pPr>
          </w:p>
          <w:p w14:paraId="61FC673F" w14:textId="77777777" w:rsidR="001818C9" w:rsidRPr="00967538" w:rsidRDefault="001818C9" w:rsidP="00600907">
            <w:pPr>
              <w:ind w:right="-57"/>
              <w:rPr>
                <w:color w:val="000000"/>
                <w:spacing w:val="-6"/>
              </w:rPr>
            </w:pPr>
          </w:p>
          <w:p w14:paraId="2B11C264" w14:textId="77777777" w:rsidR="001818C9" w:rsidRPr="00967538" w:rsidRDefault="001818C9" w:rsidP="00600907">
            <w:pPr>
              <w:ind w:right="-57"/>
              <w:rPr>
                <w:color w:val="000000"/>
                <w:spacing w:val="-6"/>
              </w:rPr>
            </w:pPr>
          </w:p>
          <w:p w14:paraId="635B3C62" w14:textId="77777777" w:rsidR="001818C9" w:rsidRPr="00967538" w:rsidRDefault="001818C9" w:rsidP="00600907">
            <w:pPr>
              <w:ind w:right="-57"/>
              <w:rPr>
                <w:color w:val="000000"/>
                <w:spacing w:val="-6"/>
              </w:rPr>
            </w:pPr>
          </w:p>
          <w:p w14:paraId="3E28756F" w14:textId="77777777" w:rsidR="001818C9" w:rsidRPr="00967538" w:rsidRDefault="001818C9" w:rsidP="00600907">
            <w:pPr>
              <w:ind w:right="-57"/>
              <w:rPr>
                <w:color w:val="000000"/>
                <w:spacing w:val="-6"/>
              </w:rPr>
            </w:pPr>
          </w:p>
          <w:p w14:paraId="312E0A80" w14:textId="77777777" w:rsidR="001818C9" w:rsidRPr="00967538" w:rsidRDefault="001818C9" w:rsidP="00600907">
            <w:pPr>
              <w:ind w:right="-57"/>
              <w:rPr>
                <w:color w:val="000000"/>
                <w:spacing w:val="-6"/>
              </w:rPr>
            </w:pPr>
          </w:p>
          <w:p w14:paraId="4E55AEE9" w14:textId="77777777" w:rsidR="001818C9" w:rsidRPr="00967538" w:rsidRDefault="001818C9" w:rsidP="00600907">
            <w:pPr>
              <w:ind w:right="-57"/>
              <w:rPr>
                <w:color w:val="000000"/>
                <w:spacing w:val="-6"/>
              </w:rPr>
            </w:pPr>
          </w:p>
          <w:p w14:paraId="4823F563" w14:textId="77777777" w:rsidR="001818C9" w:rsidRPr="00967538" w:rsidRDefault="001818C9" w:rsidP="00600907">
            <w:pPr>
              <w:ind w:right="-57"/>
              <w:rPr>
                <w:color w:val="000000"/>
                <w:spacing w:val="-6"/>
              </w:rPr>
            </w:pPr>
          </w:p>
          <w:p w14:paraId="2689C184" w14:textId="77777777" w:rsidR="001818C9" w:rsidRPr="00967538" w:rsidRDefault="001818C9" w:rsidP="00600907">
            <w:pPr>
              <w:ind w:right="-57"/>
              <w:rPr>
                <w:color w:val="000000"/>
                <w:spacing w:val="-6"/>
              </w:rPr>
            </w:pPr>
          </w:p>
          <w:p w14:paraId="0DD1A3AC" w14:textId="77777777" w:rsidR="001818C9" w:rsidRPr="00967538" w:rsidRDefault="001818C9" w:rsidP="00600907">
            <w:pPr>
              <w:ind w:right="-57"/>
              <w:rPr>
                <w:color w:val="000000"/>
                <w:spacing w:val="-6"/>
              </w:rPr>
            </w:pPr>
          </w:p>
          <w:p w14:paraId="3E80B23C" w14:textId="77777777" w:rsidR="001818C9" w:rsidRPr="00967538" w:rsidRDefault="001818C9" w:rsidP="00600907">
            <w:pPr>
              <w:ind w:right="-57"/>
              <w:rPr>
                <w:color w:val="000000"/>
                <w:spacing w:val="-6"/>
              </w:rPr>
            </w:pPr>
          </w:p>
          <w:p w14:paraId="6A427CD7" w14:textId="77777777" w:rsidR="001818C9" w:rsidRPr="00967538" w:rsidRDefault="001818C9" w:rsidP="00600907">
            <w:pPr>
              <w:ind w:left="-57" w:right="-57"/>
              <w:rPr>
                <w:color w:val="000000"/>
                <w:spacing w:val="-6"/>
              </w:rPr>
            </w:pPr>
            <w:r w:rsidRPr="00967538">
              <w:rPr>
                <w:color w:val="000000"/>
                <w:spacing w:val="-6"/>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Pr="00967538">
              <w:rPr>
                <w:color w:val="000000"/>
                <w:spacing w:val="-6"/>
              </w:rPr>
              <w:br/>
              <w:t>матке</w:t>
            </w:r>
          </w:p>
        </w:tc>
        <w:tc>
          <w:tcPr>
            <w:tcW w:w="1543" w:type="dxa"/>
            <w:vMerge w:val="restart"/>
          </w:tcPr>
          <w:p w14:paraId="13BC242B" w14:textId="77777777" w:rsidR="001818C9" w:rsidRPr="00967538" w:rsidRDefault="001818C9" w:rsidP="00600907">
            <w:pPr>
              <w:ind w:right="-57"/>
              <w:rPr>
                <w:color w:val="000000"/>
                <w:spacing w:val="-6"/>
              </w:rPr>
            </w:pPr>
            <w:r w:rsidRPr="00967538">
              <w:rPr>
                <w:color w:val="000000"/>
                <w:spacing w:val="-6"/>
              </w:rPr>
              <w:t>хирургическое лечение</w:t>
            </w:r>
          </w:p>
          <w:p w14:paraId="33C433DA" w14:textId="77777777" w:rsidR="001818C9" w:rsidRPr="00967538" w:rsidRDefault="001818C9" w:rsidP="00600907">
            <w:pPr>
              <w:ind w:right="-57"/>
              <w:rPr>
                <w:color w:val="000000"/>
                <w:spacing w:val="-6"/>
              </w:rPr>
            </w:pPr>
          </w:p>
          <w:p w14:paraId="09060ECF" w14:textId="77777777" w:rsidR="001818C9" w:rsidRPr="00967538" w:rsidRDefault="001818C9" w:rsidP="00600907">
            <w:pPr>
              <w:ind w:right="-57"/>
              <w:rPr>
                <w:color w:val="000000"/>
                <w:spacing w:val="-6"/>
              </w:rPr>
            </w:pPr>
          </w:p>
          <w:p w14:paraId="4872E228" w14:textId="77777777" w:rsidR="001818C9" w:rsidRPr="00967538" w:rsidRDefault="001818C9" w:rsidP="00600907">
            <w:pPr>
              <w:ind w:right="-57"/>
              <w:rPr>
                <w:color w:val="000000"/>
                <w:spacing w:val="-6"/>
              </w:rPr>
            </w:pPr>
          </w:p>
          <w:p w14:paraId="7A5AF2E4" w14:textId="77777777" w:rsidR="001818C9" w:rsidRPr="00967538" w:rsidRDefault="001818C9" w:rsidP="00600907">
            <w:pPr>
              <w:ind w:right="-57"/>
              <w:rPr>
                <w:color w:val="000000"/>
                <w:spacing w:val="-6"/>
              </w:rPr>
            </w:pPr>
          </w:p>
          <w:p w14:paraId="0E251748" w14:textId="77777777" w:rsidR="001818C9" w:rsidRPr="00967538" w:rsidRDefault="001818C9" w:rsidP="00600907">
            <w:pPr>
              <w:ind w:right="-57"/>
              <w:rPr>
                <w:color w:val="000000"/>
                <w:spacing w:val="-6"/>
              </w:rPr>
            </w:pPr>
          </w:p>
          <w:p w14:paraId="3FFAE1C6" w14:textId="77777777" w:rsidR="001818C9" w:rsidRPr="00967538" w:rsidRDefault="001818C9" w:rsidP="00600907">
            <w:pPr>
              <w:ind w:right="-57"/>
              <w:rPr>
                <w:color w:val="000000"/>
                <w:spacing w:val="-6"/>
              </w:rPr>
            </w:pPr>
          </w:p>
          <w:p w14:paraId="16B440C0" w14:textId="77777777" w:rsidR="001818C9" w:rsidRPr="00967538" w:rsidRDefault="001818C9" w:rsidP="00600907">
            <w:pPr>
              <w:ind w:right="-57"/>
              <w:rPr>
                <w:color w:val="000000"/>
                <w:spacing w:val="-6"/>
              </w:rPr>
            </w:pPr>
          </w:p>
          <w:p w14:paraId="1C24B4BC" w14:textId="77777777" w:rsidR="001818C9" w:rsidRPr="00967538" w:rsidRDefault="001818C9" w:rsidP="00600907">
            <w:pPr>
              <w:ind w:right="-57"/>
              <w:rPr>
                <w:color w:val="000000"/>
                <w:spacing w:val="-6"/>
              </w:rPr>
            </w:pPr>
          </w:p>
          <w:p w14:paraId="47363F80" w14:textId="77777777" w:rsidR="001818C9" w:rsidRPr="00967538" w:rsidRDefault="001818C9" w:rsidP="00600907">
            <w:pPr>
              <w:ind w:right="-57"/>
              <w:rPr>
                <w:color w:val="000000"/>
                <w:spacing w:val="-6"/>
              </w:rPr>
            </w:pPr>
          </w:p>
          <w:p w14:paraId="072EFBFA" w14:textId="77777777" w:rsidR="001818C9" w:rsidRPr="00967538" w:rsidRDefault="001818C9" w:rsidP="00600907">
            <w:pPr>
              <w:ind w:right="-57"/>
              <w:rPr>
                <w:color w:val="000000"/>
                <w:spacing w:val="-6"/>
              </w:rPr>
            </w:pPr>
          </w:p>
          <w:p w14:paraId="30855D91" w14:textId="77777777" w:rsidR="001818C9" w:rsidRPr="00967538" w:rsidRDefault="001818C9" w:rsidP="00600907">
            <w:pPr>
              <w:ind w:right="-57"/>
              <w:rPr>
                <w:color w:val="000000"/>
                <w:spacing w:val="-6"/>
              </w:rPr>
            </w:pPr>
          </w:p>
          <w:p w14:paraId="076362EA" w14:textId="77777777" w:rsidR="001818C9" w:rsidRPr="00967538" w:rsidRDefault="001818C9" w:rsidP="00600907">
            <w:pPr>
              <w:ind w:right="-57"/>
              <w:rPr>
                <w:color w:val="000000"/>
                <w:spacing w:val="-6"/>
              </w:rPr>
            </w:pPr>
          </w:p>
          <w:p w14:paraId="0AD6595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C2D35A4" w14:textId="77777777" w:rsidR="001818C9" w:rsidRPr="00967538" w:rsidRDefault="001818C9" w:rsidP="00600907">
            <w:pPr>
              <w:ind w:left="-57" w:right="-57"/>
              <w:rPr>
                <w:color w:val="000000"/>
                <w:spacing w:val="-6"/>
              </w:rPr>
            </w:pPr>
            <w:r w:rsidRPr="00967538">
              <w:rPr>
                <w:color w:val="000000"/>
                <w:spacing w:val="-6"/>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r w:rsidRPr="00967538">
              <w:rPr>
                <w:color w:val="000000"/>
                <w:spacing w:val="-6"/>
              </w:rPr>
              <w:br/>
              <w:t>крови плоду под контролем ультразвуковой фетометрии, доплерометрии</w:t>
            </w:r>
          </w:p>
          <w:p w14:paraId="4D6FBDC7" w14:textId="77777777" w:rsidR="001818C9" w:rsidRPr="00967538" w:rsidRDefault="001818C9" w:rsidP="00600907">
            <w:pPr>
              <w:ind w:left="-57" w:right="-57"/>
              <w:rPr>
                <w:color w:val="000000"/>
                <w:spacing w:val="-6"/>
              </w:rPr>
            </w:pPr>
          </w:p>
          <w:p w14:paraId="52D05608" w14:textId="77777777" w:rsidR="001818C9" w:rsidRPr="00967538" w:rsidRDefault="001818C9" w:rsidP="00600907">
            <w:pPr>
              <w:ind w:left="-57" w:right="-57"/>
              <w:rPr>
                <w:color w:val="000000"/>
                <w:spacing w:val="-6"/>
              </w:rPr>
            </w:pPr>
          </w:p>
          <w:p w14:paraId="1D814979" w14:textId="77777777" w:rsidR="001818C9" w:rsidRPr="00967538" w:rsidRDefault="001818C9" w:rsidP="00600907">
            <w:pPr>
              <w:ind w:right="-57"/>
              <w:rPr>
                <w:color w:val="000000"/>
                <w:spacing w:val="-6"/>
              </w:rPr>
            </w:pPr>
          </w:p>
        </w:tc>
        <w:tc>
          <w:tcPr>
            <w:tcW w:w="1559" w:type="dxa"/>
            <w:vMerge/>
          </w:tcPr>
          <w:p w14:paraId="03EC7543" w14:textId="77777777" w:rsidR="001818C9" w:rsidRPr="00967538" w:rsidRDefault="001818C9" w:rsidP="00600907">
            <w:pPr>
              <w:ind w:left="-57" w:right="-57"/>
              <w:jc w:val="center"/>
              <w:rPr>
                <w:color w:val="000000"/>
                <w:spacing w:val="-6"/>
              </w:rPr>
            </w:pPr>
          </w:p>
        </w:tc>
      </w:tr>
      <w:tr w:rsidR="001818C9" w:rsidRPr="00967538" w14:paraId="6EE3C0F6" w14:textId="77777777" w:rsidTr="00600907">
        <w:trPr>
          <w:trHeight w:val="20"/>
        </w:trPr>
        <w:tc>
          <w:tcPr>
            <w:tcW w:w="793" w:type="dxa"/>
            <w:gridSpan w:val="2"/>
            <w:vMerge/>
          </w:tcPr>
          <w:p w14:paraId="437495E2" w14:textId="77777777" w:rsidR="001818C9" w:rsidRPr="00967538" w:rsidRDefault="001818C9" w:rsidP="00600907">
            <w:pPr>
              <w:ind w:left="-57" w:right="-57"/>
              <w:jc w:val="center"/>
              <w:rPr>
                <w:color w:val="000000"/>
                <w:spacing w:val="-6"/>
              </w:rPr>
            </w:pPr>
          </w:p>
        </w:tc>
        <w:tc>
          <w:tcPr>
            <w:tcW w:w="2470" w:type="dxa"/>
            <w:vMerge/>
          </w:tcPr>
          <w:p w14:paraId="6AA6E05B" w14:textId="77777777" w:rsidR="001818C9" w:rsidRPr="00967538" w:rsidRDefault="001818C9" w:rsidP="00600907">
            <w:pPr>
              <w:ind w:left="-57" w:right="-57"/>
              <w:rPr>
                <w:color w:val="000000"/>
                <w:spacing w:val="-6"/>
              </w:rPr>
            </w:pPr>
          </w:p>
        </w:tc>
        <w:tc>
          <w:tcPr>
            <w:tcW w:w="1995" w:type="dxa"/>
            <w:vMerge/>
          </w:tcPr>
          <w:p w14:paraId="1EF9FA6C" w14:textId="77777777" w:rsidR="001818C9" w:rsidRPr="00967538" w:rsidRDefault="001818C9" w:rsidP="00600907">
            <w:pPr>
              <w:ind w:left="-57" w:right="-57"/>
              <w:rPr>
                <w:color w:val="000000"/>
                <w:spacing w:val="-6"/>
              </w:rPr>
            </w:pPr>
          </w:p>
        </w:tc>
        <w:tc>
          <w:tcPr>
            <w:tcW w:w="3081" w:type="dxa"/>
            <w:vMerge/>
          </w:tcPr>
          <w:p w14:paraId="7708C245" w14:textId="77777777" w:rsidR="001818C9" w:rsidRPr="00967538" w:rsidRDefault="001818C9" w:rsidP="00600907">
            <w:pPr>
              <w:ind w:left="-57" w:right="-57"/>
              <w:rPr>
                <w:color w:val="000000"/>
                <w:spacing w:val="-6"/>
              </w:rPr>
            </w:pPr>
          </w:p>
        </w:tc>
        <w:tc>
          <w:tcPr>
            <w:tcW w:w="1543" w:type="dxa"/>
            <w:vMerge/>
          </w:tcPr>
          <w:p w14:paraId="2611C462" w14:textId="77777777" w:rsidR="001818C9" w:rsidRPr="00967538" w:rsidRDefault="001818C9" w:rsidP="00600907">
            <w:pPr>
              <w:ind w:left="-57" w:right="-57"/>
              <w:rPr>
                <w:color w:val="000000"/>
                <w:spacing w:val="-6"/>
              </w:rPr>
            </w:pPr>
          </w:p>
        </w:tc>
        <w:tc>
          <w:tcPr>
            <w:tcW w:w="3409" w:type="dxa"/>
          </w:tcPr>
          <w:p w14:paraId="12A7AC0F" w14:textId="77777777" w:rsidR="001818C9" w:rsidRPr="00967538" w:rsidRDefault="001818C9" w:rsidP="00600907">
            <w:pPr>
              <w:ind w:left="-57" w:right="-57"/>
              <w:rPr>
                <w:color w:val="000000"/>
                <w:spacing w:val="-6"/>
              </w:rPr>
            </w:pPr>
            <w:r w:rsidRPr="00967538">
              <w:rPr>
                <w:color w:val="000000"/>
                <w:spacing w:val="-6"/>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9" w:type="dxa"/>
            <w:vMerge/>
          </w:tcPr>
          <w:p w14:paraId="458087BA" w14:textId="77777777" w:rsidR="001818C9" w:rsidRPr="00967538" w:rsidRDefault="001818C9" w:rsidP="00600907">
            <w:pPr>
              <w:ind w:left="-57" w:right="-57"/>
              <w:jc w:val="center"/>
              <w:rPr>
                <w:color w:val="000000"/>
                <w:spacing w:val="-6"/>
              </w:rPr>
            </w:pPr>
          </w:p>
        </w:tc>
      </w:tr>
      <w:tr w:rsidR="001818C9" w:rsidRPr="00967538" w14:paraId="2CFE3FF8" w14:textId="77777777" w:rsidTr="00600907">
        <w:trPr>
          <w:trHeight w:val="20"/>
        </w:trPr>
        <w:tc>
          <w:tcPr>
            <w:tcW w:w="793" w:type="dxa"/>
            <w:gridSpan w:val="2"/>
          </w:tcPr>
          <w:p w14:paraId="326E87C4" w14:textId="77777777" w:rsidR="001818C9" w:rsidRPr="00967538" w:rsidRDefault="001818C9" w:rsidP="00600907">
            <w:pPr>
              <w:ind w:left="-57" w:right="-57"/>
              <w:jc w:val="center"/>
              <w:rPr>
                <w:color w:val="000000"/>
                <w:spacing w:val="-6"/>
              </w:rPr>
            </w:pPr>
          </w:p>
        </w:tc>
        <w:tc>
          <w:tcPr>
            <w:tcW w:w="2470" w:type="dxa"/>
          </w:tcPr>
          <w:p w14:paraId="555B4158" w14:textId="77777777" w:rsidR="001818C9" w:rsidRPr="00967538" w:rsidRDefault="001818C9" w:rsidP="00600907">
            <w:pPr>
              <w:ind w:left="-57" w:right="-57"/>
              <w:rPr>
                <w:color w:val="000000"/>
                <w:spacing w:val="-6"/>
              </w:rPr>
            </w:pPr>
            <w:r w:rsidRPr="00967538">
              <w:rPr>
                <w:color w:val="000000"/>
                <w:spacing w:val="-6"/>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w:t>
            </w:r>
            <w:r w:rsidRPr="00967538">
              <w:rPr>
                <w:color w:val="000000"/>
                <w:spacing w:val="-6"/>
              </w:rPr>
              <w:lastRenderedPageBreak/>
              <w:t>малого таза и других органов брюшной полости у женщин с использованием лапароскопического и комбинированного доступов</w:t>
            </w:r>
          </w:p>
          <w:p w14:paraId="28E6B053" w14:textId="77777777" w:rsidR="001818C9" w:rsidRPr="00967538" w:rsidRDefault="001818C9" w:rsidP="00600907">
            <w:pPr>
              <w:ind w:left="-57" w:right="-57"/>
              <w:rPr>
                <w:color w:val="000000"/>
                <w:spacing w:val="-6"/>
              </w:rPr>
            </w:pPr>
          </w:p>
        </w:tc>
        <w:tc>
          <w:tcPr>
            <w:tcW w:w="1995" w:type="dxa"/>
          </w:tcPr>
          <w:p w14:paraId="35073473" w14:textId="77777777" w:rsidR="001818C9" w:rsidRPr="00967538" w:rsidRDefault="001818C9" w:rsidP="00600907">
            <w:pPr>
              <w:ind w:left="-57" w:right="-57"/>
              <w:rPr>
                <w:color w:val="000000"/>
                <w:spacing w:val="-6"/>
              </w:rPr>
            </w:pPr>
            <w:r w:rsidRPr="00967538">
              <w:rPr>
                <w:color w:val="000000"/>
                <w:spacing w:val="-6"/>
              </w:rPr>
              <w:lastRenderedPageBreak/>
              <w:t>N80</w:t>
            </w:r>
          </w:p>
        </w:tc>
        <w:tc>
          <w:tcPr>
            <w:tcW w:w="3081" w:type="dxa"/>
          </w:tcPr>
          <w:p w14:paraId="7073E083" w14:textId="77777777" w:rsidR="001818C9" w:rsidRPr="00967538" w:rsidRDefault="001818C9" w:rsidP="00600907">
            <w:pPr>
              <w:ind w:left="-57" w:right="-57"/>
              <w:rPr>
                <w:color w:val="000000"/>
                <w:spacing w:val="-6"/>
              </w:rPr>
            </w:pPr>
            <w:r w:rsidRPr="00967538">
              <w:rPr>
                <w:color w:val="000000"/>
                <w:spacing w:val="-6"/>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43" w:type="dxa"/>
          </w:tcPr>
          <w:p w14:paraId="2878FF6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4EA9EA2" w14:textId="77777777" w:rsidR="001818C9" w:rsidRPr="00967538" w:rsidRDefault="001818C9" w:rsidP="00600907">
            <w:pPr>
              <w:ind w:left="-57" w:right="-57"/>
              <w:rPr>
                <w:color w:val="000000"/>
                <w:spacing w:val="-6"/>
              </w:rPr>
            </w:pPr>
            <w:r w:rsidRPr="00967538">
              <w:rPr>
                <w:color w:val="000000"/>
                <w:spacing w:val="-6"/>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59" w:type="dxa"/>
            <w:vMerge/>
          </w:tcPr>
          <w:p w14:paraId="77D477A0" w14:textId="77777777" w:rsidR="001818C9" w:rsidRPr="00967538" w:rsidRDefault="001818C9" w:rsidP="00600907">
            <w:pPr>
              <w:ind w:left="-57" w:right="-57"/>
              <w:jc w:val="center"/>
              <w:rPr>
                <w:color w:val="000000"/>
                <w:spacing w:val="-6"/>
              </w:rPr>
            </w:pPr>
          </w:p>
        </w:tc>
      </w:tr>
      <w:tr w:rsidR="001818C9" w:rsidRPr="00967538" w14:paraId="45A739C8" w14:textId="77777777" w:rsidTr="00600907">
        <w:trPr>
          <w:trHeight w:val="20"/>
        </w:trPr>
        <w:tc>
          <w:tcPr>
            <w:tcW w:w="793" w:type="dxa"/>
            <w:gridSpan w:val="2"/>
            <w:vMerge w:val="restart"/>
          </w:tcPr>
          <w:p w14:paraId="30E8D6E6" w14:textId="77777777" w:rsidR="001818C9" w:rsidRPr="00967538" w:rsidRDefault="001818C9" w:rsidP="00600907">
            <w:pPr>
              <w:ind w:left="-57" w:right="-57"/>
              <w:jc w:val="center"/>
              <w:rPr>
                <w:color w:val="000000"/>
                <w:spacing w:val="-6"/>
              </w:rPr>
            </w:pPr>
          </w:p>
        </w:tc>
        <w:tc>
          <w:tcPr>
            <w:tcW w:w="2470" w:type="dxa"/>
            <w:vMerge w:val="restart"/>
          </w:tcPr>
          <w:p w14:paraId="6F890C2B" w14:textId="77777777" w:rsidR="001818C9" w:rsidRPr="00967538" w:rsidRDefault="001818C9" w:rsidP="00600907">
            <w:pPr>
              <w:ind w:left="-57" w:right="-57"/>
              <w:rPr>
                <w:color w:val="000000"/>
                <w:spacing w:val="-6"/>
              </w:rPr>
            </w:pPr>
            <w:r w:rsidRPr="00967538">
              <w:rPr>
                <w:color w:val="000000"/>
                <w:spacing w:val="-6"/>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95" w:type="dxa"/>
            <w:vMerge w:val="restart"/>
          </w:tcPr>
          <w:p w14:paraId="77A4CCEC" w14:textId="77777777" w:rsidR="001818C9" w:rsidRPr="00967538" w:rsidRDefault="001818C9" w:rsidP="00600907">
            <w:pPr>
              <w:ind w:left="-57" w:right="-57"/>
              <w:rPr>
                <w:color w:val="000000"/>
                <w:spacing w:val="-6"/>
              </w:rPr>
            </w:pPr>
            <w:r w:rsidRPr="00967538">
              <w:rPr>
                <w:color w:val="000000"/>
                <w:spacing w:val="-6"/>
              </w:rPr>
              <w:t>Q43.7, Q50, Q51, Q52, Q56</w:t>
            </w:r>
          </w:p>
        </w:tc>
        <w:tc>
          <w:tcPr>
            <w:tcW w:w="3081" w:type="dxa"/>
          </w:tcPr>
          <w:p w14:paraId="08566AF4"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43" w:type="dxa"/>
          </w:tcPr>
          <w:p w14:paraId="7651D7C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CD0A00D"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59" w:type="dxa"/>
            <w:vMerge/>
          </w:tcPr>
          <w:p w14:paraId="2A98DEC7" w14:textId="77777777" w:rsidR="001818C9" w:rsidRPr="00967538" w:rsidRDefault="001818C9" w:rsidP="00600907">
            <w:pPr>
              <w:ind w:left="-57" w:right="-57"/>
              <w:jc w:val="center"/>
              <w:rPr>
                <w:color w:val="000000"/>
                <w:spacing w:val="-6"/>
              </w:rPr>
            </w:pPr>
          </w:p>
        </w:tc>
      </w:tr>
      <w:tr w:rsidR="001818C9" w:rsidRPr="00967538" w14:paraId="0AA20AAB" w14:textId="77777777" w:rsidTr="00600907">
        <w:trPr>
          <w:trHeight w:val="20"/>
        </w:trPr>
        <w:tc>
          <w:tcPr>
            <w:tcW w:w="793" w:type="dxa"/>
            <w:gridSpan w:val="2"/>
            <w:vMerge/>
          </w:tcPr>
          <w:p w14:paraId="3B607E0E" w14:textId="77777777" w:rsidR="001818C9" w:rsidRPr="00967538" w:rsidRDefault="001818C9" w:rsidP="00600907">
            <w:pPr>
              <w:ind w:left="-57" w:right="-57"/>
              <w:jc w:val="center"/>
              <w:rPr>
                <w:color w:val="000000"/>
                <w:spacing w:val="-6"/>
              </w:rPr>
            </w:pPr>
          </w:p>
        </w:tc>
        <w:tc>
          <w:tcPr>
            <w:tcW w:w="2470" w:type="dxa"/>
            <w:vMerge/>
          </w:tcPr>
          <w:p w14:paraId="7FD0B51A" w14:textId="77777777" w:rsidR="001818C9" w:rsidRPr="00967538" w:rsidRDefault="001818C9" w:rsidP="00600907">
            <w:pPr>
              <w:ind w:left="-57" w:right="-57"/>
              <w:rPr>
                <w:color w:val="000000"/>
                <w:spacing w:val="-6"/>
              </w:rPr>
            </w:pPr>
          </w:p>
        </w:tc>
        <w:tc>
          <w:tcPr>
            <w:tcW w:w="1995" w:type="dxa"/>
            <w:vMerge/>
          </w:tcPr>
          <w:p w14:paraId="04C0945E" w14:textId="77777777" w:rsidR="001818C9" w:rsidRPr="00967538" w:rsidRDefault="001818C9" w:rsidP="00600907">
            <w:pPr>
              <w:ind w:left="-57" w:right="-57"/>
              <w:rPr>
                <w:color w:val="000000"/>
                <w:spacing w:val="-6"/>
              </w:rPr>
            </w:pPr>
          </w:p>
        </w:tc>
        <w:tc>
          <w:tcPr>
            <w:tcW w:w="3081" w:type="dxa"/>
          </w:tcPr>
          <w:p w14:paraId="6B089F9B" w14:textId="77777777" w:rsidR="001818C9" w:rsidRPr="00967538" w:rsidRDefault="001818C9" w:rsidP="00600907">
            <w:pPr>
              <w:ind w:left="-57" w:right="-57"/>
              <w:rPr>
                <w:color w:val="000000"/>
                <w:spacing w:val="-6"/>
              </w:rPr>
            </w:pPr>
            <w:r w:rsidRPr="00967538">
              <w:rPr>
                <w:color w:val="000000"/>
                <w:spacing w:val="-6"/>
              </w:rPr>
              <w:t>врожденное отсутствие влагалища, замкнутое рудиментарное влагалище при удвоении матки и влагалища</w:t>
            </w:r>
          </w:p>
        </w:tc>
        <w:tc>
          <w:tcPr>
            <w:tcW w:w="1543" w:type="dxa"/>
          </w:tcPr>
          <w:p w14:paraId="44DFE5C2"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5C7E2568" w14:textId="77777777" w:rsidR="001818C9" w:rsidRPr="00967538" w:rsidRDefault="001818C9" w:rsidP="00600907">
            <w:pPr>
              <w:ind w:left="-57" w:right="-57"/>
              <w:rPr>
                <w:color w:val="000000"/>
                <w:spacing w:val="-6"/>
              </w:rPr>
            </w:pPr>
            <w:r w:rsidRPr="00967538">
              <w:rPr>
                <w:color w:val="000000"/>
                <w:spacing w:val="-6"/>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59" w:type="dxa"/>
            <w:vMerge/>
          </w:tcPr>
          <w:p w14:paraId="6E6DF021" w14:textId="77777777" w:rsidR="001818C9" w:rsidRPr="00967538" w:rsidRDefault="001818C9" w:rsidP="00600907">
            <w:pPr>
              <w:ind w:left="-57" w:right="-57"/>
              <w:jc w:val="center"/>
              <w:rPr>
                <w:color w:val="000000"/>
                <w:spacing w:val="-6"/>
              </w:rPr>
            </w:pPr>
          </w:p>
        </w:tc>
      </w:tr>
      <w:tr w:rsidR="001818C9" w:rsidRPr="00967538" w14:paraId="26026DA6" w14:textId="77777777" w:rsidTr="00600907">
        <w:trPr>
          <w:trHeight w:val="20"/>
        </w:trPr>
        <w:tc>
          <w:tcPr>
            <w:tcW w:w="793" w:type="dxa"/>
            <w:gridSpan w:val="2"/>
            <w:vMerge/>
          </w:tcPr>
          <w:p w14:paraId="057FEC29" w14:textId="77777777" w:rsidR="001818C9" w:rsidRPr="00967538" w:rsidRDefault="001818C9" w:rsidP="00600907">
            <w:pPr>
              <w:ind w:left="-57" w:right="-57"/>
              <w:jc w:val="center"/>
              <w:rPr>
                <w:color w:val="000000"/>
                <w:spacing w:val="-6"/>
              </w:rPr>
            </w:pPr>
          </w:p>
        </w:tc>
        <w:tc>
          <w:tcPr>
            <w:tcW w:w="2470" w:type="dxa"/>
            <w:vMerge/>
          </w:tcPr>
          <w:p w14:paraId="1793908D" w14:textId="77777777" w:rsidR="001818C9" w:rsidRPr="00967538" w:rsidRDefault="001818C9" w:rsidP="00600907">
            <w:pPr>
              <w:ind w:left="-57" w:right="-57"/>
              <w:rPr>
                <w:color w:val="000000"/>
                <w:spacing w:val="-6"/>
              </w:rPr>
            </w:pPr>
          </w:p>
        </w:tc>
        <w:tc>
          <w:tcPr>
            <w:tcW w:w="1995" w:type="dxa"/>
            <w:vMerge/>
          </w:tcPr>
          <w:p w14:paraId="131D38C8" w14:textId="77777777" w:rsidR="001818C9" w:rsidRPr="00967538" w:rsidRDefault="001818C9" w:rsidP="00600907">
            <w:pPr>
              <w:ind w:left="-57" w:right="-57"/>
              <w:rPr>
                <w:color w:val="000000"/>
                <w:spacing w:val="-6"/>
              </w:rPr>
            </w:pPr>
          </w:p>
        </w:tc>
        <w:tc>
          <w:tcPr>
            <w:tcW w:w="3081" w:type="dxa"/>
            <w:vMerge w:val="restart"/>
          </w:tcPr>
          <w:p w14:paraId="6318160A" w14:textId="77777777" w:rsidR="001818C9" w:rsidRPr="00967538" w:rsidRDefault="001818C9" w:rsidP="00600907">
            <w:pPr>
              <w:ind w:left="-57" w:right="-57"/>
              <w:rPr>
                <w:color w:val="000000"/>
                <w:spacing w:val="-6"/>
              </w:rPr>
            </w:pPr>
            <w:r w:rsidRPr="00967538">
              <w:rPr>
                <w:color w:val="000000"/>
                <w:spacing w:val="-6"/>
              </w:rPr>
              <w:t xml:space="preserve">женский псевдогермафродитизм неопределенность пола </w:t>
            </w:r>
          </w:p>
        </w:tc>
        <w:tc>
          <w:tcPr>
            <w:tcW w:w="1543" w:type="dxa"/>
          </w:tcPr>
          <w:p w14:paraId="2E125F1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1D7C171" w14:textId="77777777" w:rsidR="001818C9" w:rsidRPr="00967538" w:rsidRDefault="001818C9" w:rsidP="00600907">
            <w:pPr>
              <w:ind w:left="-57" w:right="-57"/>
              <w:rPr>
                <w:color w:val="000000"/>
                <w:spacing w:val="-6"/>
              </w:rPr>
            </w:pPr>
            <w:r w:rsidRPr="00967538">
              <w:rPr>
                <w:color w:val="000000"/>
                <w:spacing w:val="-6"/>
              </w:rPr>
              <w:t>феминизирующая пластика наружных половых органов и формирование влагалища с использованием лапароскопического доступа</w:t>
            </w:r>
          </w:p>
        </w:tc>
        <w:tc>
          <w:tcPr>
            <w:tcW w:w="1559" w:type="dxa"/>
            <w:vMerge/>
          </w:tcPr>
          <w:p w14:paraId="1D24C0BA" w14:textId="77777777" w:rsidR="001818C9" w:rsidRPr="00967538" w:rsidRDefault="001818C9" w:rsidP="00600907">
            <w:pPr>
              <w:ind w:left="-57" w:right="-57"/>
              <w:jc w:val="center"/>
              <w:rPr>
                <w:color w:val="000000"/>
                <w:spacing w:val="-6"/>
              </w:rPr>
            </w:pPr>
          </w:p>
        </w:tc>
      </w:tr>
      <w:tr w:rsidR="001818C9" w:rsidRPr="00967538" w14:paraId="5F6247A7" w14:textId="77777777" w:rsidTr="00600907">
        <w:trPr>
          <w:trHeight w:val="20"/>
        </w:trPr>
        <w:tc>
          <w:tcPr>
            <w:tcW w:w="793" w:type="dxa"/>
            <w:gridSpan w:val="2"/>
            <w:vMerge/>
          </w:tcPr>
          <w:p w14:paraId="4635371F" w14:textId="77777777" w:rsidR="001818C9" w:rsidRPr="00967538" w:rsidRDefault="001818C9" w:rsidP="00600907">
            <w:pPr>
              <w:ind w:left="-57" w:right="-57"/>
              <w:jc w:val="center"/>
              <w:rPr>
                <w:color w:val="000000"/>
                <w:spacing w:val="-6"/>
              </w:rPr>
            </w:pPr>
          </w:p>
        </w:tc>
        <w:tc>
          <w:tcPr>
            <w:tcW w:w="2470" w:type="dxa"/>
            <w:vMerge/>
          </w:tcPr>
          <w:p w14:paraId="0290747C" w14:textId="77777777" w:rsidR="001818C9" w:rsidRPr="00967538" w:rsidRDefault="001818C9" w:rsidP="00600907">
            <w:pPr>
              <w:ind w:left="-57" w:right="-57"/>
              <w:rPr>
                <w:color w:val="000000"/>
                <w:spacing w:val="-6"/>
              </w:rPr>
            </w:pPr>
          </w:p>
        </w:tc>
        <w:tc>
          <w:tcPr>
            <w:tcW w:w="1995" w:type="dxa"/>
            <w:vMerge/>
          </w:tcPr>
          <w:p w14:paraId="7AD172D0" w14:textId="77777777" w:rsidR="001818C9" w:rsidRPr="00967538" w:rsidRDefault="001818C9" w:rsidP="00600907">
            <w:pPr>
              <w:ind w:left="-57" w:right="-57"/>
              <w:rPr>
                <w:color w:val="000000"/>
                <w:spacing w:val="-6"/>
              </w:rPr>
            </w:pPr>
          </w:p>
        </w:tc>
        <w:tc>
          <w:tcPr>
            <w:tcW w:w="3081" w:type="dxa"/>
            <w:vMerge/>
          </w:tcPr>
          <w:p w14:paraId="502E977D" w14:textId="77777777" w:rsidR="001818C9" w:rsidRPr="00967538" w:rsidRDefault="001818C9" w:rsidP="00600907">
            <w:pPr>
              <w:ind w:left="-57" w:right="-57"/>
              <w:rPr>
                <w:color w:val="000000"/>
                <w:spacing w:val="-6"/>
              </w:rPr>
            </w:pPr>
          </w:p>
        </w:tc>
        <w:tc>
          <w:tcPr>
            <w:tcW w:w="1543" w:type="dxa"/>
          </w:tcPr>
          <w:p w14:paraId="267685FB"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2BFEB36B" w14:textId="77777777" w:rsidR="001818C9" w:rsidRPr="00967538" w:rsidRDefault="001818C9" w:rsidP="00600907">
            <w:pPr>
              <w:ind w:left="-57" w:right="-57"/>
              <w:rPr>
                <w:color w:val="000000"/>
                <w:spacing w:val="-6"/>
              </w:rPr>
            </w:pPr>
            <w:r w:rsidRPr="00967538">
              <w:rPr>
                <w:color w:val="000000"/>
                <w:spacing w:val="-6"/>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59" w:type="dxa"/>
            <w:vMerge/>
          </w:tcPr>
          <w:p w14:paraId="6535E36A" w14:textId="77777777" w:rsidR="001818C9" w:rsidRPr="00967538" w:rsidRDefault="001818C9" w:rsidP="00600907">
            <w:pPr>
              <w:ind w:left="-57" w:right="-57"/>
              <w:jc w:val="center"/>
              <w:rPr>
                <w:color w:val="000000"/>
                <w:spacing w:val="-6"/>
              </w:rPr>
            </w:pPr>
          </w:p>
        </w:tc>
      </w:tr>
      <w:tr w:rsidR="001818C9" w:rsidRPr="00967538" w14:paraId="25EF78BB" w14:textId="77777777" w:rsidTr="00600907">
        <w:trPr>
          <w:trHeight w:val="20"/>
        </w:trPr>
        <w:tc>
          <w:tcPr>
            <w:tcW w:w="793" w:type="dxa"/>
            <w:gridSpan w:val="2"/>
            <w:vMerge w:val="restart"/>
          </w:tcPr>
          <w:p w14:paraId="5863ABF5" w14:textId="77777777" w:rsidR="001818C9" w:rsidRPr="00967538" w:rsidRDefault="001818C9" w:rsidP="00600907">
            <w:pPr>
              <w:ind w:left="-57" w:right="-57"/>
              <w:jc w:val="center"/>
              <w:rPr>
                <w:color w:val="000000"/>
                <w:spacing w:val="-6"/>
              </w:rPr>
            </w:pPr>
          </w:p>
        </w:tc>
        <w:tc>
          <w:tcPr>
            <w:tcW w:w="2470" w:type="dxa"/>
            <w:vMerge w:val="restart"/>
          </w:tcPr>
          <w:p w14:paraId="02C8AB20"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при задержке полового созревания у женщин, подтвержденной молекулярно- и </w:t>
            </w:r>
            <w:r w:rsidRPr="00967538">
              <w:rPr>
                <w:color w:val="000000"/>
                <w:spacing w:val="-6"/>
              </w:rP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995" w:type="dxa"/>
            <w:vMerge w:val="restart"/>
          </w:tcPr>
          <w:p w14:paraId="6759AB49" w14:textId="77777777" w:rsidR="001818C9" w:rsidRPr="00967538" w:rsidRDefault="001818C9" w:rsidP="00600907">
            <w:pPr>
              <w:ind w:left="-57" w:right="-57"/>
              <w:rPr>
                <w:color w:val="000000"/>
                <w:spacing w:val="-6"/>
              </w:rPr>
            </w:pPr>
            <w:r w:rsidRPr="00967538">
              <w:rPr>
                <w:color w:val="000000"/>
                <w:spacing w:val="-6"/>
              </w:rPr>
              <w:lastRenderedPageBreak/>
              <w:t>E23.0, E28.3, E30.0, E30.9, E34.5, E89.3, Q50.0, Q87.1, Q96, Q97.2, Q97.3, Q97.8, Q97.9, Q99.0, Q99.1</w:t>
            </w:r>
          </w:p>
        </w:tc>
        <w:tc>
          <w:tcPr>
            <w:tcW w:w="3081" w:type="dxa"/>
            <w:vMerge w:val="restart"/>
          </w:tcPr>
          <w:p w14:paraId="760D065B" w14:textId="77777777" w:rsidR="001818C9" w:rsidRPr="00967538" w:rsidRDefault="001818C9" w:rsidP="00600907">
            <w:pPr>
              <w:ind w:left="-57" w:right="-57"/>
              <w:rPr>
                <w:color w:val="000000"/>
                <w:spacing w:val="-6"/>
              </w:rPr>
            </w:pPr>
            <w:r w:rsidRPr="00967538">
              <w:rPr>
                <w:color w:val="000000"/>
                <w:spacing w:val="-6"/>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43" w:type="dxa"/>
            <w:vMerge w:val="restart"/>
          </w:tcPr>
          <w:p w14:paraId="6CB9C50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DC93E18" w14:textId="77777777" w:rsidR="001818C9" w:rsidRPr="00967538" w:rsidRDefault="001818C9" w:rsidP="00600907">
            <w:pPr>
              <w:ind w:left="-57" w:right="-57"/>
              <w:rPr>
                <w:color w:val="000000"/>
                <w:spacing w:val="-6"/>
              </w:rPr>
            </w:pPr>
            <w:r w:rsidRPr="00967538">
              <w:rPr>
                <w:color w:val="000000"/>
                <w:spacing w:val="-6"/>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w:t>
            </w:r>
            <w:r w:rsidRPr="00967538">
              <w:rPr>
                <w:color w:val="000000"/>
                <w:spacing w:val="-6"/>
              </w:rPr>
              <w:lastRenderedPageBreak/>
              <w:t>последующим подбором гормонального лечения</w:t>
            </w:r>
          </w:p>
        </w:tc>
        <w:tc>
          <w:tcPr>
            <w:tcW w:w="1559" w:type="dxa"/>
            <w:vMerge/>
          </w:tcPr>
          <w:p w14:paraId="1C5FE561" w14:textId="77777777" w:rsidR="001818C9" w:rsidRPr="00967538" w:rsidRDefault="001818C9" w:rsidP="00600907">
            <w:pPr>
              <w:ind w:left="-57" w:right="-57"/>
              <w:jc w:val="center"/>
              <w:rPr>
                <w:color w:val="000000"/>
                <w:spacing w:val="-6"/>
              </w:rPr>
            </w:pPr>
          </w:p>
        </w:tc>
      </w:tr>
      <w:tr w:rsidR="001818C9" w:rsidRPr="00967538" w14:paraId="07716A8F" w14:textId="77777777" w:rsidTr="00600907">
        <w:trPr>
          <w:trHeight w:val="20"/>
        </w:trPr>
        <w:tc>
          <w:tcPr>
            <w:tcW w:w="793" w:type="dxa"/>
            <w:gridSpan w:val="2"/>
            <w:vMerge/>
          </w:tcPr>
          <w:p w14:paraId="6EF76424" w14:textId="77777777" w:rsidR="001818C9" w:rsidRPr="00967538" w:rsidRDefault="001818C9" w:rsidP="00600907">
            <w:pPr>
              <w:ind w:left="-57" w:right="-57"/>
              <w:jc w:val="center"/>
              <w:rPr>
                <w:color w:val="000000"/>
                <w:spacing w:val="-6"/>
              </w:rPr>
            </w:pPr>
          </w:p>
        </w:tc>
        <w:tc>
          <w:tcPr>
            <w:tcW w:w="2470" w:type="dxa"/>
            <w:vMerge/>
          </w:tcPr>
          <w:p w14:paraId="23C99A7D" w14:textId="77777777" w:rsidR="001818C9" w:rsidRPr="00967538" w:rsidRDefault="001818C9" w:rsidP="00600907">
            <w:pPr>
              <w:ind w:left="-57" w:right="-57"/>
              <w:rPr>
                <w:color w:val="000000"/>
                <w:spacing w:val="-6"/>
              </w:rPr>
            </w:pPr>
          </w:p>
        </w:tc>
        <w:tc>
          <w:tcPr>
            <w:tcW w:w="1995" w:type="dxa"/>
            <w:vMerge/>
          </w:tcPr>
          <w:p w14:paraId="083865FC" w14:textId="77777777" w:rsidR="001818C9" w:rsidRPr="00967538" w:rsidRDefault="001818C9" w:rsidP="00600907">
            <w:pPr>
              <w:ind w:left="-57" w:right="-57"/>
              <w:rPr>
                <w:color w:val="000000"/>
                <w:spacing w:val="-6"/>
              </w:rPr>
            </w:pPr>
          </w:p>
        </w:tc>
        <w:tc>
          <w:tcPr>
            <w:tcW w:w="3081" w:type="dxa"/>
            <w:vMerge/>
          </w:tcPr>
          <w:p w14:paraId="76AD2D57" w14:textId="77777777" w:rsidR="001818C9" w:rsidRPr="00967538" w:rsidRDefault="001818C9" w:rsidP="00600907">
            <w:pPr>
              <w:ind w:left="-57" w:right="-57"/>
              <w:rPr>
                <w:color w:val="000000"/>
                <w:spacing w:val="-6"/>
              </w:rPr>
            </w:pPr>
          </w:p>
        </w:tc>
        <w:tc>
          <w:tcPr>
            <w:tcW w:w="1543" w:type="dxa"/>
            <w:vMerge/>
          </w:tcPr>
          <w:p w14:paraId="6CB156AB" w14:textId="77777777" w:rsidR="001818C9" w:rsidRPr="00967538" w:rsidRDefault="001818C9" w:rsidP="00600907">
            <w:pPr>
              <w:ind w:left="-57" w:right="-57"/>
              <w:rPr>
                <w:color w:val="000000"/>
                <w:spacing w:val="-6"/>
              </w:rPr>
            </w:pPr>
          </w:p>
        </w:tc>
        <w:tc>
          <w:tcPr>
            <w:tcW w:w="3409" w:type="dxa"/>
          </w:tcPr>
          <w:p w14:paraId="6A56C5E5" w14:textId="77777777" w:rsidR="001818C9" w:rsidRPr="00967538" w:rsidRDefault="001818C9" w:rsidP="00600907">
            <w:pPr>
              <w:ind w:left="-57" w:right="-57"/>
              <w:rPr>
                <w:color w:val="000000"/>
                <w:spacing w:val="-6"/>
              </w:rPr>
            </w:pPr>
            <w:r w:rsidRPr="00967538">
              <w:rPr>
                <w:color w:val="000000"/>
                <w:spacing w:val="-6"/>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59" w:type="dxa"/>
            <w:vMerge/>
          </w:tcPr>
          <w:p w14:paraId="1DF2D210" w14:textId="77777777" w:rsidR="001818C9" w:rsidRPr="00967538" w:rsidRDefault="001818C9" w:rsidP="00600907">
            <w:pPr>
              <w:ind w:left="-57" w:right="-57"/>
              <w:jc w:val="center"/>
              <w:rPr>
                <w:color w:val="000000"/>
                <w:spacing w:val="-6"/>
              </w:rPr>
            </w:pPr>
          </w:p>
        </w:tc>
      </w:tr>
      <w:tr w:rsidR="001818C9" w:rsidRPr="00967538" w14:paraId="7E0DB859" w14:textId="77777777" w:rsidTr="00600907">
        <w:trPr>
          <w:trHeight w:val="20"/>
        </w:trPr>
        <w:tc>
          <w:tcPr>
            <w:tcW w:w="793" w:type="dxa"/>
            <w:gridSpan w:val="2"/>
            <w:vMerge/>
          </w:tcPr>
          <w:p w14:paraId="2511B303" w14:textId="77777777" w:rsidR="001818C9" w:rsidRPr="00967538" w:rsidRDefault="001818C9" w:rsidP="00600907">
            <w:pPr>
              <w:ind w:left="-57" w:right="-57"/>
              <w:jc w:val="center"/>
              <w:rPr>
                <w:color w:val="000000"/>
                <w:spacing w:val="-6"/>
              </w:rPr>
            </w:pPr>
          </w:p>
        </w:tc>
        <w:tc>
          <w:tcPr>
            <w:tcW w:w="2470" w:type="dxa"/>
            <w:vMerge/>
          </w:tcPr>
          <w:p w14:paraId="330D435F" w14:textId="77777777" w:rsidR="001818C9" w:rsidRPr="00967538" w:rsidRDefault="001818C9" w:rsidP="00600907">
            <w:pPr>
              <w:ind w:left="-57" w:right="-57"/>
              <w:rPr>
                <w:color w:val="000000"/>
                <w:spacing w:val="-6"/>
              </w:rPr>
            </w:pPr>
          </w:p>
        </w:tc>
        <w:tc>
          <w:tcPr>
            <w:tcW w:w="1995" w:type="dxa"/>
            <w:vMerge/>
          </w:tcPr>
          <w:p w14:paraId="1EDE5FB7" w14:textId="77777777" w:rsidR="001818C9" w:rsidRPr="00967538" w:rsidRDefault="001818C9" w:rsidP="00600907">
            <w:pPr>
              <w:ind w:left="-57" w:right="-57"/>
              <w:rPr>
                <w:color w:val="000000"/>
                <w:spacing w:val="-6"/>
              </w:rPr>
            </w:pPr>
          </w:p>
        </w:tc>
        <w:tc>
          <w:tcPr>
            <w:tcW w:w="3081" w:type="dxa"/>
            <w:vMerge/>
          </w:tcPr>
          <w:p w14:paraId="540ABEE7" w14:textId="77777777" w:rsidR="001818C9" w:rsidRPr="00967538" w:rsidRDefault="001818C9" w:rsidP="00600907">
            <w:pPr>
              <w:ind w:left="-57" w:right="-57"/>
              <w:rPr>
                <w:color w:val="000000"/>
                <w:spacing w:val="-6"/>
              </w:rPr>
            </w:pPr>
          </w:p>
        </w:tc>
        <w:tc>
          <w:tcPr>
            <w:tcW w:w="1543" w:type="dxa"/>
            <w:vMerge/>
          </w:tcPr>
          <w:p w14:paraId="3B4A9270" w14:textId="77777777" w:rsidR="001818C9" w:rsidRPr="00967538" w:rsidRDefault="001818C9" w:rsidP="00600907">
            <w:pPr>
              <w:ind w:left="-57" w:right="-57"/>
              <w:rPr>
                <w:color w:val="000000"/>
                <w:spacing w:val="-6"/>
              </w:rPr>
            </w:pPr>
          </w:p>
        </w:tc>
        <w:tc>
          <w:tcPr>
            <w:tcW w:w="3409" w:type="dxa"/>
          </w:tcPr>
          <w:p w14:paraId="36E0A975" w14:textId="77777777" w:rsidR="001818C9" w:rsidRPr="00967538" w:rsidRDefault="001818C9" w:rsidP="00600907">
            <w:pPr>
              <w:ind w:left="-57" w:right="-57"/>
              <w:rPr>
                <w:color w:val="000000"/>
                <w:spacing w:val="-6"/>
              </w:rPr>
            </w:pPr>
            <w:r w:rsidRPr="00967538">
              <w:rPr>
                <w:color w:val="000000"/>
                <w:spacing w:val="-6"/>
              </w:rPr>
              <w:t>удаление половых желез (дисгенетичных гонад, тестикулов) с использованием лапароскопического доступа, применение кольпопоэза</w:t>
            </w:r>
          </w:p>
        </w:tc>
        <w:tc>
          <w:tcPr>
            <w:tcW w:w="1559" w:type="dxa"/>
            <w:vMerge/>
          </w:tcPr>
          <w:p w14:paraId="63D1AE04" w14:textId="77777777" w:rsidR="001818C9" w:rsidRPr="00967538" w:rsidRDefault="001818C9" w:rsidP="00600907">
            <w:pPr>
              <w:ind w:left="-57" w:right="-57"/>
              <w:jc w:val="center"/>
              <w:rPr>
                <w:color w:val="000000"/>
                <w:spacing w:val="-6"/>
              </w:rPr>
            </w:pPr>
          </w:p>
        </w:tc>
      </w:tr>
      <w:tr w:rsidR="001818C9" w:rsidRPr="00967538" w14:paraId="3A4C48E6" w14:textId="77777777" w:rsidTr="00600907">
        <w:trPr>
          <w:trHeight w:val="20"/>
        </w:trPr>
        <w:tc>
          <w:tcPr>
            <w:tcW w:w="793" w:type="dxa"/>
            <w:gridSpan w:val="2"/>
            <w:vMerge w:val="restart"/>
          </w:tcPr>
          <w:p w14:paraId="6F6639EC" w14:textId="77777777" w:rsidR="001818C9" w:rsidRPr="00967538" w:rsidRDefault="001818C9" w:rsidP="00600907">
            <w:pPr>
              <w:ind w:left="-57" w:right="-57"/>
              <w:jc w:val="center"/>
              <w:rPr>
                <w:color w:val="000000"/>
                <w:spacing w:val="-6"/>
              </w:rPr>
            </w:pPr>
            <w:r w:rsidRPr="00967538">
              <w:rPr>
                <w:color w:val="000000"/>
                <w:spacing w:val="-6"/>
              </w:rPr>
              <w:t>5.</w:t>
            </w:r>
          </w:p>
        </w:tc>
        <w:tc>
          <w:tcPr>
            <w:tcW w:w="2470" w:type="dxa"/>
            <w:vMerge w:val="restart"/>
          </w:tcPr>
          <w:p w14:paraId="3FC8FBDC" w14:textId="77777777" w:rsidR="001818C9" w:rsidRPr="00967538" w:rsidRDefault="001818C9" w:rsidP="00600907">
            <w:pPr>
              <w:ind w:left="-57" w:right="-57"/>
              <w:rPr>
                <w:color w:val="000000"/>
                <w:spacing w:val="-6"/>
              </w:rPr>
            </w:pPr>
            <w:r w:rsidRPr="00967538">
              <w:rPr>
                <w:color w:val="000000"/>
                <w:spacing w:val="-6"/>
              </w:rPr>
              <w:t>Неинвазивное и малоинва</w:t>
            </w:r>
            <w:r w:rsidRPr="00967538">
              <w:rPr>
                <w:color w:val="000000"/>
                <w:spacing w:val="-6"/>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95" w:type="dxa"/>
            <w:vMerge w:val="restart"/>
          </w:tcPr>
          <w:p w14:paraId="1C72FAC5" w14:textId="77777777" w:rsidR="001818C9" w:rsidRPr="00967538" w:rsidRDefault="001818C9" w:rsidP="00600907">
            <w:pPr>
              <w:ind w:left="-57" w:right="-57"/>
              <w:rPr>
                <w:color w:val="000000"/>
                <w:spacing w:val="-6"/>
              </w:rPr>
            </w:pPr>
            <w:r w:rsidRPr="00967538">
              <w:rPr>
                <w:color w:val="000000"/>
                <w:spacing w:val="-6"/>
              </w:rPr>
              <w:t>D25, N80.0</w:t>
            </w:r>
          </w:p>
          <w:p w14:paraId="020B14DD" w14:textId="77777777" w:rsidR="001818C9" w:rsidRPr="00967538" w:rsidRDefault="001818C9" w:rsidP="00600907">
            <w:pPr>
              <w:ind w:left="-57" w:right="-57"/>
              <w:rPr>
                <w:color w:val="000000"/>
                <w:spacing w:val="-6"/>
                <w:lang w:val="en-US"/>
              </w:rPr>
            </w:pPr>
          </w:p>
        </w:tc>
        <w:tc>
          <w:tcPr>
            <w:tcW w:w="3081" w:type="dxa"/>
            <w:vMerge w:val="restart"/>
          </w:tcPr>
          <w:p w14:paraId="7E2C05B9" w14:textId="77777777" w:rsidR="001818C9" w:rsidRPr="00967538" w:rsidRDefault="001818C9" w:rsidP="00600907">
            <w:pPr>
              <w:ind w:left="-57" w:right="-57"/>
              <w:rPr>
                <w:color w:val="000000"/>
                <w:spacing w:val="-6"/>
              </w:rPr>
            </w:pPr>
            <w:r w:rsidRPr="00967538">
              <w:rPr>
                <w:color w:val="000000"/>
                <w:spacing w:val="-6"/>
              </w:rPr>
              <w:t>множественная узловая форма аденомиоза, требующая хирургического лечения</w:t>
            </w:r>
          </w:p>
          <w:p w14:paraId="79E48730" w14:textId="77777777" w:rsidR="001818C9" w:rsidRPr="00967538" w:rsidRDefault="001818C9" w:rsidP="00600907">
            <w:pPr>
              <w:ind w:left="-57" w:right="-57"/>
              <w:rPr>
                <w:color w:val="000000"/>
                <w:spacing w:val="-6"/>
              </w:rPr>
            </w:pPr>
          </w:p>
        </w:tc>
        <w:tc>
          <w:tcPr>
            <w:tcW w:w="1543" w:type="dxa"/>
            <w:vMerge w:val="restart"/>
          </w:tcPr>
          <w:p w14:paraId="4F232C7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36D4D43"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59" w:type="dxa"/>
            <w:vMerge w:val="restart"/>
          </w:tcPr>
          <w:p w14:paraId="6339C520" w14:textId="77777777" w:rsidR="001818C9" w:rsidRPr="00967538" w:rsidRDefault="001818C9" w:rsidP="00600907">
            <w:pPr>
              <w:ind w:left="-57" w:right="-57"/>
              <w:jc w:val="center"/>
              <w:rPr>
                <w:color w:val="000000"/>
                <w:spacing w:val="-6"/>
              </w:rPr>
            </w:pPr>
            <w:r w:rsidRPr="00967538">
              <w:rPr>
                <w:color w:val="000000"/>
                <w:spacing w:val="-6"/>
              </w:rPr>
              <w:t>182 254</w:t>
            </w:r>
          </w:p>
        </w:tc>
      </w:tr>
      <w:tr w:rsidR="001818C9" w:rsidRPr="00967538" w14:paraId="27913F88" w14:textId="77777777" w:rsidTr="00600907">
        <w:trPr>
          <w:trHeight w:val="20"/>
        </w:trPr>
        <w:tc>
          <w:tcPr>
            <w:tcW w:w="793" w:type="dxa"/>
            <w:gridSpan w:val="2"/>
            <w:vMerge/>
          </w:tcPr>
          <w:p w14:paraId="1B956517" w14:textId="77777777" w:rsidR="001818C9" w:rsidRPr="00967538" w:rsidRDefault="001818C9" w:rsidP="00600907">
            <w:pPr>
              <w:ind w:left="-57" w:right="-57"/>
              <w:jc w:val="center"/>
              <w:rPr>
                <w:color w:val="000000"/>
                <w:spacing w:val="-6"/>
              </w:rPr>
            </w:pPr>
          </w:p>
        </w:tc>
        <w:tc>
          <w:tcPr>
            <w:tcW w:w="2470" w:type="dxa"/>
            <w:vMerge/>
          </w:tcPr>
          <w:p w14:paraId="4D53EC69" w14:textId="77777777" w:rsidR="001818C9" w:rsidRPr="00967538" w:rsidRDefault="001818C9" w:rsidP="00600907">
            <w:pPr>
              <w:ind w:left="-57" w:right="-57"/>
              <w:rPr>
                <w:color w:val="000000"/>
                <w:spacing w:val="-6"/>
              </w:rPr>
            </w:pPr>
          </w:p>
        </w:tc>
        <w:tc>
          <w:tcPr>
            <w:tcW w:w="1995" w:type="dxa"/>
            <w:vMerge/>
          </w:tcPr>
          <w:p w14:paraId="27A155CF" w14:textId="77777777" w:rsidR="001818C9" w:rsidRPr="00967538" w:rsidRDefault="001818C9" w:rsidP="00600907">
            <w:pPr>
              <w:ind w:left="-57" w:right="-57"/>
              <w:rPr>
                <w:color w:val="000000"/>
                <w:spacing w:val="-6"/>
              </w:rPr>
            </w:pPr>
          </w:p>
        </w:tc>
        <w:tc>
          <w:tcPr>
            <w:tcW w:w="3081" w:type="dxa"/>
            <w:vMerge/>
          </w:tcPr>
          <w:p w14:paraId="73659B9F" w14:textId="77777777" w:rsidR="001818C9" w:rsidRPr="00967538" w:rsidRDefault="001818C9" w:rsidP="00600907">
            <w:pPr>
              <w:ind w:left="-57" w:right="-57"/>
              <w:rPr>
                <w:color w:val="000000"/>
                <w:spacing w:val="-6"/>
              </w:rPr>
            </w:pPr>
          </w:p>
        </w:tc>
        <w:tc>
          <w:tcPr>
            <w:tcW w:w="1543" w:type="dxa"/>
            <w:vMerge/>
          </w:tcPr>
          <w:p w14:paraId="1C101029" w14:textId="77777777" w:rsidR="001818C9" w:rsidRPr="00967538" w:rsidRDefault="001818C9" w:rsidP="00600907">
            <w:pPr>
              <w:ind w:left="-57" w:right="-57"/>
              <w:rPr>
                <w:color w:val="000000"/>
                <w:spacing w:val="-6"/>
              </w:rPr>
            </w:pPr>
          </w:p>
        </w:tc>
        <w:tc>
          <w:tcPr>
            <w:tcW w:w="3409" w:type="dxa"/>
            <w:noWrap/>
          </w:tcPr>
          <w:p w14:paraId="2F48AFDD" w14:textId="77777777" w:rsidR="001818C9" w:rsidRPr="00967538" w:rsidRDefault="001818C9" w:rsidP="00600907">
            <w:pPr>
              <w:ind w:left="-57" w:right="-57"/>
              <w:rPr>
                <w:color w:val="000000"/>
                <w:spacing w:val="-6"/>
              </w:rPr>
            </w:pPr>
            <w:r w:rsidRPr="00967538">
              <w:rPr>
                <w:color w:val="000000"/>
                <w:spacing w:val="-6"/>
              </w:rPr>
              <w:t>ультразвуковая абляция под контролем магнитно-резонансной томографии или ультразвуковым контролем</w:t>
            </w:r>
          </w:p>
        </w:tc>
        <w:tc>
          <w:tcPr>
            <w:tcW w:w="1559" w:type="dxa"/>
            <w:vMerge/>
          </w:tcPr>
          <w:p w14:paraId="128F8941" w14:textId="77777777" w:rsidR="001818C9" w:rsidRPr="00967538" w:rsidRDefault="001818C9" w:rsidP="00600907">
            <w:pPr>
              <w:ind w:left="-57" w:right="-57"/>
              <w:jc w:val="center"/>
              <w:rPr>
                <w:color w:val="000000"/>
                <w:spacing w:val="-6"/>
              </w:rPr>
            </w:pPr>
          </w:p>
        </w:tc>
      </w:tr>
      <w:tr w:rsidR="001818C9" w:rsidRPr="00967538" w14:paraId="6AB94B6A" w14:textId="77777777" w:rsidTr="00600907">
        <w:trPr>
          <w:trHeight w:val="20"/>
        </w:trPr>
        <w:tc>
          <w:tcPr>
            <w:tcW w:w="793" w:type="dxa"/>
            <w:gridSpan w:val="2"/>
            <w:vMerge/>
          </w:tcPr>
          <w:p w14:paraId="0A3F11BC" w14:textId="77777777" w:rsidR="001818C9" w:rsidRPr="00967538" w:rsidRDefault="001818C9" w:rsidP="00600907">
            <w:pPr>
              <w:ind w:left="-57" w:right="-57"/>
              <w:jc w:val="center"/>
              <w:rPr>
                <w:color w:val="000000"/>
                <w:spacing w:val="-6"/>
              </w:rPr>
            </w:pPr>
          </w:p>
        </w:tc>
        <w:tc>
          <w:tcPr>
            <w:tcW w:w="2470" w:type="dxa"/>
            <w:vMerge/>
          </w:tcPr>
          <w:p w14:paraId="30981E28" w14:textId="77777777" w:rsidR="001818C9" w:rsidRPr="00967538" w:rsidRDefault="001818C9" w:rsidP="00600907">
            <w:pPr>
              <w:ind w:left="-57" w:right="-57"/>
              <w:rPr>
                <w:color w:val="000000"/>
                <w:spacing w:val="-6"/>
              </w:rPr>
            </w:pPr>
          </w:p>
        </w:tc>
        <w:tc>
          <w:tcPr>
            <w:tcW w:w="1995" w:type="dxa"/>
            <w:vMerge/>
          </w:tcPr>
          <w:p w14:paraId="56C9BB99" w14:textId="77777777" w:rsidR="001818C9" w:rsidRPr="00967538" w:rsidRDefault="001818C9" w:rsidP="00600907">
            <w:pPr>
              <w:ind w:left="-57" w:right="-57"/>
              <w:rPr>
                <w:color w:val="000000"/>
                <w:spacing w:val="-6"/>
              </w:rPr>
            </w:pPr>
          </w:p>
        </w:tc>
        <w:tc>
          <w:tcPr>
            <w:tcW w:w="3081" w:type="dxa"/>
            <w:vMerge/>
          </w:tcPr>
          <w:p w14:paraId="142EB8F9" w14:textId="77777777" w:rsidR="001818C9" w:rsidRPr="00967538" w:rsidRDefault="001818C9" w:rsidP="00600907">
            <w:pPr>
              <w:ind w:left="-57" w:right="-57"/>
              <w:rPr>
                <w:color w:val="000000"/>
                <w:spacing w:val="-6"/>
              </w:rPr>
            </w:pPr>
          </w:p>
        </w:tc>
        <w:tc>
          <w:tcPr>
            <w:tcW w:w="1543" w:type="dxa"/>
            <w:vMerge/>
          </w:tcPr>
          <w:p w14:paraId="5F7ADA82" w14:textId="77777777" w:rsidR="001818C9" w:rsidRPr="00967538" w:rsidRDefault="001818C9" w:rsidP="00600907">
            <w:pPr>
              <w:ind w:left="-57" w:right="-57"/>
              <w:rPr>
                <w:color w:val="000000"/>
                <w:spacing w:val="-6"/>
              </w:rPr>
            </w:pPr>
          </w:p>
        </w:tc>
        <w:tc>
          <w:tcPr>
            <w:tcW w:w="3409" w:type="dxa"/>
          </w:tcPr>
          <w:p w14:paraId="071D93F5" w14:textId="77777777" w:rsidR="001818C9" w:rsidRPr="00967538" w:rsidRDefault="001818C9" w:rsidP="00600907">
            <w:pPr>
              <w:ind w:left="-57" w:right="-57"/>
              <w:rPr>
                <w:color w:val="000000"/>
                <w:spacing w:val="-6"/>
              </w:rPr>
            </w:pPr>
            <w:r w:rsidRPr="00967538">
              <w:rPr>
                <w:color w:val="000000"/>
                <w:spacing w:val="-6"/>
              </w:rPr>
              <w:t>эндоваскулярная окклюзия маточных артерий</w:t>
            </w:r>
          </w:p>
        </w:tc>
        <w:tc>
          <w:tcPr>
            <w:tcW w:w="1559" w:type="dxa"/>
            <w:vMerge/>
          </w:tcPr>
          <w:p w14:paraId="14C1D29B" w14:textId="77777777" w:rsidR="001818C9" w:rsidRPr="00967538" w:rsidRDefault="001818C9" w:rsidP="00600907">
            <w:pPr>
              <w:ind w:left="-57" w:right="-57"/>
              <w:jc w:val="center"/>
              <w:rPr>
                <w:color w:val="000000"/>
                <w:spacing w:val="-6"/>
              </w:rPr>
            </w:pPr>
          </w:p>
        </w:tc>
      </w:tr>
      <w:tr w:rsidR="001818C9" w:rsidRPr="00967538" w14:paraId="74042E60" w14:textId="77777777" w:rsidTr="00600907">
        <w:trPr>
          <w:trHeight w:val="20"/>
        </w:trPr>
        <w:tc>
          <w:tcPr>
            <w:tcW w:w="793" w:type="dxa"/>
            <w:gridSpan w:val="2"/>
            <w:vMerge/>
          </w:tcPr>
          <w:p w14:paraId="618F09CE" w14:textId="77777777" w:rsidR="001818C9" w:rsidRPr="00967538" w:rsidRDefault="001818C9" w:rsidP="00600907">
            <w:pPr>
              <w:ind w:left="-57" w:right="-57"/>
              <w:jc w:val="center"/>
              <w:rPr>
                <w:color w:val="000000"/>
                <w:spacing w:val="-6"/>
              </w:rPr>
            </w:pPr>
          </w:p>
        </w:tc>
        <w:tc>
          <w:tcPr>
            <w:tcW w:w="2470" w:type="dxa"/>
            <w:vMerge/>
          </w:tcPr>
          <w:p w14:paraId="47781E0B" w14:textId="77777777" w:rsidR="001818C9" w:rsidRPr="00967538" w:rsidRDefault="001818C9" w:rsidP="00600907">
            <w:pPr>
              <w:ind w:left="-57" w:right="-57"/>
              <w:rPr>
                <w:color w:val="000000"/>
                <w:spacing w:val="-6"/>
              </w:rPr>
            </w:pPr>
          </w:p>
        </w:tc>
        <w:tc>
          <w:tcPr>
            <w:tcW w:w="1995" w:type="dxa"/>
          </w:tcPr>
          <w:p w14:paraId="66256FA6" w14:textId="77777777" w:rsidR="001818C9" w:rsidRPr="00967538" w:rsidRDefault="001818C9" w:rsidP="00600907">
            <w:pPr>
              <w:ind w:left="-57" w:right="-57"/>
              <w:rPr>
                <w:color w:val="000000"/>
                <w:spacing w:val="-6"/>
              </w:rPr>
            </w:pPr>
            <w:r w:rsidRPr="00967538">
              <w:rPr>
                <w:color w:val="000000"/>
                <w:spacing w:val="-6"/>
                <w:lang w:val="en-US"/>
              </w:rPr>
              <w:t>O34.1,O34.2</w:t>
            </w:r>
            <w:r w:rsidRPr="00967538">
              <w:rPr>
                <w:color w:val="000000"/>
                <w:spacing w:val="-6"/>
              </w:rPr>
              <w:t xml:space="preserve">, </w:t>
            </w:r>
            <w:r w:rsidRPr="00967538">
              <w:rPr>
                <w:color w:val="000000"/>
                <w:spacing w:val="-6"/>
                <w:lang w:val="en-US"/>
              </w:rPr>
              <w:t>O</w:t>
            </w:r>
            <w:r w:rsidRPr="00967538">
              <w:rPr>
                <w:color w:val="000000"/>
                <w:spacing w:val="-6"/>
              </w:rPr>
              <w:t>43.2;</w:t>
            </w:r>
            <w:r w:rsidRPr="00967538">
              <w:rPr>
                <w:color w:val="000000"/>
                <w:spacing w:val="-6"/>
              </w:rPr>
              <w:br/>
            </w:r>
            <w:r w:rsidRPr="00967538">
              <w:rPr>
                <w:color w:val="000000"/>
                <w:spacing w:val="-6"/>
                <w:lang w:val="en-US"/>
              </w:rPr>
              <w:t>O44.0</w:t>
            </w:r>
          </w:p>
        </w:tc>
        <w:tc>
          <w:tcPr>
            <w:tcW w:w="3081" w:type="dxa"/>
          </w:tcPr>
          <w:p w14:paraId="45392379" w14:textId="77777777" w:rsidR="001818C9" w:rsidRPr="00967538" w:rsidRDefault="001818C9" w:rsidP="00600907">
            <w:pPr>
              <w:ind w:left="-57" w:right="-57"/>
              <w:rPr>
                <w:color w:val="000000"/>
                <w:spacing w:val="-6"/>
              </w:rPr>
            </w:pPr>
            <w:r w:rsidRPr="00967538">
              <w:rPr>
                <w:color w:val="000000"/>
                <w:spacing w:val="-6"/>
              </w:rPr>
              <w:t xml:space="preserve">миома матки больших размеров во время беременности, истинное вращение плаценты, в том числе при предлежании  плаценты </w:t>
            </w:r>
          </w:p>
          <w:p w14:paraId="3C12AF93" w14:textId="77777777" w:rsidR="001818C9" w:rsidRPr="00967538" w:rsidRDefault="001818C9" w:rsidP="00600907">
            <w:pPr>
              <w:ind w:left="-57" w:right="-57"/>
              <w:rPr>
                <w:color w:val="000000"/>
                <w:spacing w:val="-6"/>
              </w:rPr>
            </w:pPr>
          </w:p>
        </w:tc>
        <w:tc>
          <w:tcPr>
            <w:tcW w:w="1543" w:type="dxa"/>
          </w:tcPr>
          <w:p w14:paraId="33E67358" w14:textId="77777777" w:rsidR="001818C9" w:rsidRPr="00967538" w:rsidRDefault="001818C9" w:rsidP="00600907">
            <w:pPr>
              <w:ind w:left="-57" w:right="-57"/>
              <w:rPr>
                <w:color w:val="000000"/>
                <w:spacing w:val="-6"/>
              </w:rPr>
            </w:pPr>
          </w:p>
        </w:tc>
        <w:tc>
          <w:tcPr>
            <w:tcW w:w="3409" w:type="dxa"/>
          </w:tcPr>
          <w:p w14:paraId="2AE3C1C0" w14:textId="77777777" w:rsidR="001818C9" w:rsidRPr="00967538" w:rsidRDefault="001818C9" w:rsidP="00600907">
            <w:pPr>
              <w:ind w:left="-57" w:right="-57"/>
              <w:rPr>
                <w:color w:val="000000"/>
                <w:spacing w:val="-6"/>
              </w:rPr>
            </w:pPr>
            <w:r w:rsidRPr="00967538">
              <w:rPr>
                <w:color w:val="000000"/>
                <w:spacing w:val="-6"/>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r w:rsidRPr="00967538">
              <w:rPr>
                <w:color w:val="000000"/>
                <w:spacing w:val="-6"/>
              </w:rPr>
              <w:br/>
            </w:r>
          </w:p>
        </w:tc>
        <w:tc>
          <w:tcPr>
            <w:tcW w:w="1559" w:type="dxa"/>
            <w:vMerge/>
          </w:tcPr>
          <w:p w14:paraId="7E8CA0DD" w14:textId="77777777" w:rsidR="001818C9" w:rsidRPr="00967538" w:rsidRDefault="001818C9" w:rsidP="00600907">
            <w:pPr>
              <w:ind w:left="-57" w:right="-57"/>
              <w:jc w:val="center"/>
              <w:rPr>
                <w:color w:val="000000"/>
                <w:spacing w:val="-6"/>
              </w:rPr>
            </w:pPr>
          </w:p>
        </w:tc>
      </w:tr>
      <w:tr w:rsidR="001818C9" w:rsidRPr="00967538" w14:paraId="5296800A" w14:textId="77777777" w:rsidTr="00600907">
        <w:trPr>
          <w:trHeight w:val="20"/>
        </w:trPr>
        <w:tc>
          <w:tcPr>
            <w:tcW w:w="793" w:type="dxa"/>
            <w:gridSpan w:val="2"/>
          </w:tcPr>
          <w:p w14:paraId="5F740EE3" w14:textId="77777777" w:rsidR="001818C9" w:rsidRPr="00967538" w:rsidRDefault="001818C9" w:rsidP="00600907">
            <w:pPr>
              <w:ind w:left="-57" w:right="-57"/>
              <w:jc w:val="center"/>
              <w:rPr>
                <w:color w:val="000000"/>
                <w:spacing w:val="-6"/>
                <w:lang w:val="en-US"/>
              </w:rPr>
            </w:pPr>
            <w:r w:rsidRPr="00967538">
              <w:rPr>
                <w:color w:val="000000"/>
                <w:spacing w:val="-6"/>
              </w:rPr>
              <w:t>6</w:t>
            </w:r>
          </w:p>
        </w:tc>
        <w:tc>
          <w:tcPr>
            <w:tcW w:w="2470" w:type="dxa"/>
          </w:tcPr>
          <w:p w14:paraId="026BF79B" w14:textId="77777777" w:rsidR="001818C9" w:rsidRPr="00967538" w:rsidRDefault="001818C9" w:rsidP="00600907">
            <w:pPr>
              <w:ind w:left="-57" w:right="-57"/>
              <w:rPr>
                <w:color w:val="000000"/>
                <w:spacing w:val="-6"/>
              </w:rPr>
            </w:pPr>
            <w:r w:rsidRPr="00967538">
              <w:rPr>
                <w:color w:val="000000"/>
                <w:spacing w:val="-6"/>
              </w:rPr>
              <w:t xml:space="preserve">Хирургическое лечение распространенного эндометриоза, пороков развития и опухолей гениталий, пролапса гениталий у женщин с </w:t>
            </w:r>
            <w:r w:rsidRPr="00967538">
              <w:rPr>
                <w:color w:val="000000"/>
                <w:spacing w:val="-6"/>
              </w:rPr>
              <w:lastRenderedPageBreak/>
              <w:t>использованием робототехники</w:t>
            </w:r>
          </w:p>
        </w:tc>
        <w:tc>
          <w:tcPr>
            <w:tcW w:w="1995" w:type="dxa"/>
          </w:tcPr>
          <w:p w14:paraId="0306A052" w14:textId="77777777" w:rsidR="001818C9" w:rsidRPr="00967538" w:rsidRDefault="001818C9" w:rsidP="00600907">
            <w:pPr>
              <w:ind w:left="-57" w:right="-57"/>
              <w:rPr>
                <w:color w:val="000000"/>
                <w:spacing w:val="-6"/>
              </w:rPr>
            </w:pPr>
            <w:r w:rsidRPr="00967538">
              <w:rPr>
                <w:color w:val="000000"/>
                <w:spacing w:val="-6"/>
              </w:rPr>
              <w:lastRenderedPageBreak/>
              <w:t xml:space="preserve">D25, D26.0, D26.7, D27, D28, N80, N81, N99.3, N39.4, Q51, </w:t>
            </w:r>
            <w:r w:rsidRPr="00967538">
              <w:rPr>
                <w:color w:val="000000"/>
                <w:spacing w:val="-6"/>
                <w:lang w:val="en-US"/>
              </w:rPr>
              <w:t>Q</w:t>
            </w:r>
            <w:r w:rsidRPr="00967538">
              <w:rPr>
                <w:color w:val="000000"/>
                <w:spacing w:val="-6"/>
              </w:rPr>
              <w:t>56.0, Q56.2, Q56.3, Q56.4, Q96.3, Q97.3, Q99.0, E34.5, E30.0, E30.9</w:t>
            </w:r>
          </w:p>
        </w:tc>
        <w:tc>
          <w:tcPr>
            <w:tcW w:w="3081" w:type="dxa"/>
          </w:tcPr>
          <w:p w14:paraId="3041274F" w14:textId="77777777" w:rsidR="001818C9" w:rsidRPr="00967538" w:rsidRDefault="001818C9" w:rsidP="00600907">
            <w:pPr>
              <w:ind w:left="-57" w:right="-57"/>
              <w:rPr>
                <w:color w:val="000000"/>
                <w:spacing w:val="-6"/>
              </w:rPr>
            </w:pPr>
            <w:r w:rsidRPr="00967538">
              <w:rPr>
                <w:color w:val="000000"/>
                <w:spacing w:val="-6"/>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w:t>
            </w:r>
            <w:r w:rsidRPr="00967538">
              <w:rPr>
                <w:color w:val="000000"/>
                <w:spacing w:val="-6"/>
              </w:rPr>
              <w:lastRenderedPageBreak/>
              <w:t xml:space="preserve">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w:t>
            </w:r>
            <w:r w:rsidRPr="00967538">
              <w:rPr>
                <w:color w:val="000000"/>
                <w:spacing w:val="-6"/>
              </w:rPr>
              <w:br/>
              <w:t xml:space="preserve">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w:t>
            </w:r>
            <w:r w:rsidRPr="00967538">
              <w:rPr>
                <w:color w:val="000000"/>
                <w:spacing w:val="-6"/>
              </w:rPr>
              <w:br/>
              <w:t>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43" w:type="dxa"/>
          </w:tcPr>
          <w:p w14:paraId="4E8DD10B"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319972E8"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органосохраняющие операции с применением робототехники</w:t>
            </w:r>
          </w:p>
        </w:tc>
        <w:tc>
          <w:tcPr>
            <w:tcW w:w="1559" w:type="dxa"/>
          </w:tcPr>
          <w:p w14:paraId="66D9F4F0" w14:textId="77777777" w:rsidR="001818C9" w:rsidRPr="00967538" w:rsidRDefault="001818C9" w:rsidP="00600907">
            <w:pPr>
              <w:ind w:left="-57" w:right="-57"/>
              <w:jc w:val="center"/>
              <w:rPr>
                <w:color w:val="000000"/>
                <w:spacing w:val="-6"/>
              </w:rPr>
            </w:pPr>
            <w:r w:rsidRPr="00967538">
              <w:rPr>
                <w:color w:val="000000"/>
                <w:spacing w:val="-6"/>
              </w:rPr>
              <w:t>284 436</w:t>
            </w:r>
          </w:p>
        </w:tc>
      </w:tr>
      <w:tr w:rsidR="001818C9" w:rsidRPr="00967538" w14:paraId="0804684D" w14:textId="77777777" w:rsidTr="00600907">
        <w:trPr>
          <w:trHeight w:val="20"/>
        </w:trPr>
        <w:tc>
          <w:tcPr>
            <w:tcW w:w="14850" w:type="dxa"/>
            <w:gridSpan w:val="8"/>
          </w:tcPr>
          <w:p w14:paraId="72BAEC33" w14:textId="77777777" w:rsidR="001818C9" w:rsidRPr="00967538" w:rsidRDefault="001818C9" w:rsidP="00600907">
            <w:pPr>
              <w:ind w:left="-57" w:right="-57"/>
              <w:rPr>
                <w:color w:val="000000"/>
                <w:spacing w:val="-6"/>
              </w:rPr>
            </w:pPr>
            <w:r w:rsidRPr="00967538">
              <w:rPr>
                <w:color w:val="000000"/>
                <w:spacing w:val="-6"/>
              </w:rPr>
              <w:t>Гематология</w:t>
            </w:r>
          </w:p>
        </w:tc>
      </w:tr>
      <w:tr w:rsidR="001818C9" w:rsidRPr="00967538" w14:paraId="0D130B9D" w14:textId="77777777" w:rsidTr="00600907">
        <w:trPr>
          <w:trHeight w:val="20"/>
        </w:trPr>
        <w:tc>
          <w:tcPr>
            <w:tcW w:w="793" w:type="dxa"/>
            <w:gridSpan w:val="2"/>
            <w:vMerge w:val="restart"/>
          </w:tcPr>
          <w:p w14:paraId="2C220A8C" w14:textId="77777777" w:rsidR="001818C9" w:rsidRPr="00967538" w:rsidRDefault="001818C9" w:rsidP="00600907">
            <w:pPr>
              <w:ind w:left="-57" w:right="-57"/>
              <w:jc w:val="center"/>
              <w:rPr>
                <w:color w:val="000000"/>
                <w:spacing w:val="-6"/>
              </w:rPr>
            </w:pPr>
            <w:r w:rsidRPr="00967538">
              <w:rPr>
                <w:color w:val="000000"/>
                <w:spacing w:val="-6"/>
              </w:rPr>
              <w:t>7</w:t>
            </w:r>
          </w:p>
        </w:tc>
        <w:tc>
          <w:tcPr>
            <w:tcW w:w="2470" w:type="dxa"/>
            <w:vMerge w:val="restart"/>
          </w:tcPr>
          <w:p w14:paraId="30FB55A8"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rsidRPr="00967538">
              <w:rPr>
                <w:color w:val="000000"/>
                <w:spacing w:val="-6"/>
              </w:rPr>
              <w:lastRenderedPageBreak/>
              <w:t>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95" w:type="dxa"/>
          </w:tcPr>
          <w:p w14:paraId="3511DBBC" w14:textId="77777777" w:rsidR="001818C9" w:rsidRPr="00967538" w:rsidRDefault="001818C9" w:rsidP="00600907">
            <w:pPr>
              <w:ind w:left="-57" w:right="-57"/>
              <w:rPr>
                <w:color w:val="000000"/>
                <w:spacing w:val="-6"/>
              </w:rPr>
            </w:pPr>
            <w:r w:rsidRPr="00967538">
              <w:rPr>
                <w:color w:val="000000"/>
                <w:spacing w:val="-6"/>
              </w:rPr>
              <w:lastRenderedPageBreak/>
              <w:t>D69.1, D82.0, D69.5, D58, D59</w:t>
            </w:r>
          </w:p>
        </w:tc>
        <w:tc>
          <w:tcPr>
            <w:tcW w:w="3081" w:type="dxa"/>
          </w:tcPr>
          <w:p w14:paraId="09277CA3" w14:textId="77777777" w:rsidR="001818C9" w:rsidRPr="00967538" w:rsidRDefault="001818C9" w:rsidP="00600907">
            <w:pPr>
              <w:ind w:left="-57" w:right="-57"/>
              <w:rPr>
                <w:color w:val="000000"/>
                <w:spacing w:val="-6"/>
              </w:rPr>
            </w:pPr>
            <w:r w:rsidRPr="00967538">
              <w:rPr>
                <w:color w:val="000000"/>
                <w:spacing w:val="-6"/>
              </w:rPr>
              <w:t>патология гемостаза, с течением, осложненным угрожаемыми геморрагическими явлениями. Гемолитическая анемия</w:t>
            </w:r>
          </w:p>
        </w:tc>
        <w:tc>
          <w:tcPr>
            <w:tcW w:w="1543" w:type="dxa"/>
          </w:tcPr>
          <w:p w14:paraId="4AE53BA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72F3A1B" w14:textId="77777777" w:rsidR="001818C9" w:rsidRPr="00967538" w:rsidRDefault="001818C9" w:rsidP="00600907">
            <w:pPr>
              <w:ind w:left="-57" w:right="-57"/>
              <w:rPr>
                <w:color w:val="000000"/>
                <w:spacing w:val="-6"/>
              </w:rPr>
            </w:pPr>
            <w:r w:rsidRPr="00967538">
              <w:rPr>
                <w:color w:val="000000"/>
                <w:spacing w:val="-6"/>
              </w:rPr>
              <w:t>проведение различных хирургических вмешательств у больных с тяжелым геморрагическим синдромом</w:t>
            </w:r>
          </w:p>
        </w:tc>
        <w:tc>
          <w:tcPr>
            <w:tcW w:w="1559" w:type="dxa"/>
            <w:vMerge w:val="restart"/>
          </w:tcPr>
          <w:p w14:paraId="49D50AFB" w14:textId="77777777" w:rsidR="001818C9" w:rsidRPr="00967538" w:rsidRDefault="001818C9" w:rsidP="00600907">
            <w:pPr>
              <w:ind w:left="-57" w:right="-57"/>
              <w:jc w:val="center"/>
              <w:rPr>
                <w:color w:val="000000"/>
                <w:spacing w:val="-6"/>
              </w:rPr>
            </w:pPr>
            <w:r w:rsidRPr="00967538">
              <w:rPr>
                <w:color w:val="000000"/>
                <w:spacing w:val="-6"/>
              </w:rPr>
              <w:t>341 166</w:t>
            </w:r>
          </w:p>
        </w:tc>
      </w:tr>
      <w:tr w:rsidR="001818C9" w:rsidRPr="00967538" w14:paraId="284BE363" w14:textId="77777777" w:rsidTr="00600907">
        <w:trPr>
          <w:trHeight w:val="20"/>
        </w:trPr>
        <w:tc>
          <w:tcPr>
            <w:tcW w:w="793" w:type="dxa"/>
            <w:gridSpan w:val="2"/>
            <w:vMerge/>
          </w:tcPr>
          <w:p w14:paraId="2EB14401" w14:textId="77777777" w:rsidR="001818C9" w:rsidRPr="00967538" w:rsidRDefault="001818C9" w:rsidP="00600907">
            <w:pPr>
              <w:ind w:left="-57" w:right="-57"/>
              <w:jc w:val="center"/>
              <w:rPr>
                <w:color w:val="000000"/>
                <w:spacing w:val="-6"/>
              </w:rPr>
            </w:pPr>
          </w:p>
        </w:tc>
        <w:tc>
          <w:tcPr>
            <w:tcW w:w="2470" w:type="dxa"/>
            <w:vMerge/>
          </w:tcPr>
          <w:p w14:paraId="618A9628" w14:textId="77777777" w:rsidR="001818C9" w:rsidRPr="00967538" w:rsidRDefault="001818C9" w:rsidP="00600907">
            <w:pPr>
              <w:ind w:left="-57" w:right="-57"/>
              <w:rPr>
                <w:color w:val="000000"/>
                <w:spacing w:val="-6"/>
              </w:rPr>
            </w:pPr>
          </w:p>
        </w:tc>
        <w:tc>
          <w:tcPr>
            <w:tcW w:w="1995" w:type="dxa"/>
          </w:tcPr>
          <w:p w14:paraId="1CAF546D" w14:textId="77777777" w:rsidR="001818C9" w:rsidRPr="00967538" w:rsidRDefault="001818C9" w:rsidP="00600907">
            <w:pPr>
              <w:ind w:left="-57" w:right="-57"/>
              <w:rPr>
                <w:color w:val="000000"/>
                <w:spacing w:val="-6"/>
              </w:rPr>
            </w:pPr>
            <w:r w:rsidRPr="00967538">
              <w:rPr>
                <w:color w:val="000000"/>
                <w:spacing w:val="-6"/>
              </w:rPr>
              <w:t>D69.3</w:t>
            </w:r>
          </w:p>
        </w:tc>
        <w:tc>
          <w:tcPr>
            <w:tcW w:w="3081" w:type="dxa"/>
          </w:tcPr>
          <w:p w14:paraId="0D468F8D" w14:textId="77777777" w:rsidR="001818C9" w:rsidRPr="00967538" w:rsidRDefault="001818C9" w:rsidP="00600907">
            <w:pPr>
              <w:ind w:left="-57" w:right="-57"/>
              <w:rPr>
                <w:color w:val="000000"/>
                <w:spacing w:val="-6"/>
              </w:rPr>
            </w:pPr>
            <w:r w:rsidRPr="00967538">
              <w:rPr>
                <w:color w:val="000000"/>
                <w:spacing w:val="-6"/>
              </w:rPr>
              <w:t>патология гемостаза, резистентная к стандартной терапии, и (или) с течением, осложненным угрожаемыми геморрагическими явлениями</w:t>
            </w:r>
          </w:p>
        </w:tc>
        <w:tc>
          <w:tcPr>
            <w:tcW w:w="1543" w:type="dxa"/>
          </w:tcPr>
          <w:p w14:paraId="66FDBF4E"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2FA0FE2F" w14:textId="77777777" w:rsidR="001818C9" w:rsidRPr="00967538" w:rsidRDefault="001818C9" w:rsidP="00600907">
            <w:pPr>
              <w:ind w:left="-57" w:right="-57"/>
              <w:rPr>
                <w:color w:val="000000"/>
                <w:spacing w:val="-6"/>
              </w:rPr>
            </w:pPr>
            <w:r w:rsidRPr="00967538">
              <w:rPr>
                <w:color w:val="000000"/>
                <w:spacing w:val="-6"/>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w:t>
            </w:r>
            <w:r w:rsidRPr="00967538">
              <w:rPr>
                <w:color w:val="000000"/>
                <w:spacing w:val="-6"/>
              </w:rPr>
              <w:lastRenderedPageBreak/>
              <w:t>терапию с помощью рекомбинантных препаратов тромбопоэтина</w:t>
            </w:r>
          </w:p>
        </w:tc>
        <w:tc>
          <w:tcPr>
            <w:tcW w:w="1559" w:type="dxa"/>
            <w:vMerge/>
          </w:tcPr>
          <w:p w14:paraId="4E442BA9" w14:textId="77777777" w:rsidR="001818C9" w:rsidRPr="00967538" w:rsidRDefault="001818C9" w:rsidP="00600907">
            <w:pPr>
              <w:ind w:left="-57" w:right="-57"/>
              <w:jc w:val="center"/>
              <w:rPr>
                <w:color w:val="000000"/>
                <w:spacing w:val="-6"/>
              </w:rPr>
            </w:pPr>
          </w:p>
        </w:tc>
      </w:tr>
      <w:tr w:rsidR="001818C9" w:rsidRPr="00967538" w14:paraId="4D8C7064" w14:textId="77777777" w:rsidTr="00600907">
        <w:trPr>
          <w:trHeight w:val="20"/>
        </w:trPr>
        <w:tc>
          <w:tcPr>
            <w:tcW w:w="793" w:type="dxa"/>
            <w:gridSpan w:val="2"/>
            <w:vMerge/>
          </w:tcPr>
          <w:p w14:paraId="025F2383" w14:textId="77777777" w:rsidR="001818C9" w:rsidRPr="00967538" w:rsidRDefault="001818C9" w:rsidP="00600907">
            <w:pPr>
              <w:ind w:left="-57" w:right="-57"/>
              <w:jc w:val="center"/>
              <w:rPr>
                <w:color w:val="000000"/>
                <w:spacing w:val="-6"/>
              </w:rPr>
            </w:pPr>
          </w:p>
        </w:tc>
        <w:tc>
          <w:tcPr>
            <w:tcW w:w="2470" w:type="dxa"/>
            <w:vMerge/>
          </w:tcPr>
          <w:p w14:paraId="16E20433" w14:textId="77777777" w:rsidR="001818C9" w:rsidRPr="00967538" w:rsidRDefault="001818C9" w:rsidP="00600907">
            <w:pPr>
              <w:ind w:left="-57" w:right="-57"/>
              <w:rPr>
                <w:color w:val="000000"/>
                <w:spacing w:val="-6"/>
              </w:rPr>
            </w:pPr>
          </w:p>
        </w:tc>
        <w:tc>
          <w:tcPr>
            <w:tcW w:w="1995" w:type="dxa"/>
          </w:tcPr>
          <w:p w14:paraId="77C7E76D" w14:textId="77777777" w:rsidR="001818C9" w:rsidRPr="00967538" w:rsidRDefault="001818C9" w:rsidP="00600907">
            <w:pPr>
              <w:ind w:left="-57" w:right="-57"/>
              <w:rPr>
                <w:color w:val="000000"/>
                <w:spacing w:val="-6"/>
              </w:rPr>
            </w:pPr>
            <w:r w:rsidRPr="00967538">
              <w:rPr>
                <w:color w:val="000000"/>
                <w:spacing w:val="-6"/>
              </w:rPr>
              <w:t>D61.3</w:t>
            </w:r>
          </w:p>
        </w:tc>
        <w:tc>
          <w:tcPr>
            <w:tcW w:w="3081" w:type="dxa"/>
          </w:tcPr>
          <w:p w14:paraId="4B063BB4" w14:textId="77777777" w:rsidR="001818C9" w:rsidRPr="00967538" w:rsidRDefault="001818C9" w:rsidP="00600907">
            <w:pPr>
              <w:ind w:left="-57" w:right="-57"/>
              <w:rPr>
                <w:color w:val="000000"/>
                <w:spacing w:val="-6"/>
              </w:rPr>
            </w:pPr>
            <w:r w:rsidRPr="00967538">
              <w:rPr>
                <w:color w:val="000000"/>
                <w:spacing w:val="-6"/>
              </w:rPr>
              <w:t>рефрактерная апластическая анемия и рецидивы заболевания</w:t>
            </w:r>
          </w:p>
        </w:tc>
        <w:tc>
          <w:tcPr>
            <w:tcW w:w="1543" w:type="dxa"/>
          </w:tcPr>
          <w:p w14:paraId="492D5303"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6AD68622" w14:textId="77777777" w:rsidR="001818C9" w:rsidRPr="00967538" w:rsidRDefault="001818C9" w:rsidP="00600907">
            <w:pPr>
              <w:ind w:left="-57" w:right="-57"/>
              <w:rPr>
                <w:color w:val="000000"/>
                <w:spacing w:val="-6"/>
              </w:rPr>
            </w:pPr>
            <w:r w:rsidRPr="00967538">
              <w:rPr>
                <w:color w:val="000000"/>
                <w:spacing w:val="-6"/>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14:paraId="42E4C3B5" w14:textId="77777777" w:rsidR="001818C9" w:rsidRPr="00967538" w:rsidRDefault="001818C9" w:rsidP="00600907">
            <w:pPr>
              <w:ind w:left="-57" w:right="-57"/>
              <w:rPr>
                <w:color w:val="000000"/>
                <w:spacing w:val="-6"/>
              </w:rPr>
            </w:pPr>
          </w:p>
        </w:tc>
        <w:tc>
          <w:tcPr>
            <w:tcW w:w="1559" w:type="dxa"/>
            <w:vMerge/>
          </w:tcPr>
          <w:p w14:paraId="5D34CC3F" w14:textId="77777777" w:rsidR="001818C9" w:rsidRPr="00967538" w:rsidRDefault="001818C9" w:rsidP="00600907">
            <w:pPr>
              <w:ind w:left="-57" w:right="-57"/>
              <w:jc w:val="center"/>
              <w:rPr>
                <w:color w:val="000000"/>
                <w:spacing w:val="-6"/>
              </w:rPr>
            </w:pPr>
          </w:p>
        </w:tc>
      </w:tr>
      <w:tr w:rsidR="001818C9" w:rsidRPr="00967538" w14:paraId="59EDD6B2" w14:textId="77777777" w:rsidTr="00600907">
        <w:trPr>
          <w:trHeight w:val="20"/>
        </w:trPr>
        <w:tc>
          <w:tcPr>
            <w:tcW w:w="793" w:type="dxa"/>
            <w:gridSpan w:val="2"/>
            <w:vMerge/>
          </w:tcPr>
          <w:p w14:paraId="1FC08E90" w14:textId="77777777" w:rsidR="001818C9" w:rsidRPr="00967538" w:rsidRDefault="001818C9" w:rsidP="00600907">
            <w:pPr>
              <w:ind w:left="-57" w:right="-57"/>
              <w:jc w:val="center"/>
              <w:rPr>
                <w:color w:val="000000"/>
                <w:spacing w:val="-6"/>
              </w:rPr>
            </w:pPr>
          </w:p>
        </w:tc>
        <w:tc>
          <w:tcPr>
            <w:tcW w:w="2470" w:type="dxa"/>
            <w:vMerge/>
          </w:tcPr>
          <w:p w14:paraId="3929E2CF" w14:textId="77777777" w:rsidR="001818C9" w:rsidRPr="00967538" w:rsidRDefault="001818C9" w:rsidP="00600907">
            <w:pPr>
              <w:ind w:left="-57" w:right="-57"/>
              <w:rPr>
                <w:color w:val="000000"/>
                <w:spacing w:val="-6"/>
              </w:rPr>
            </w:pPr>
          </w:p>
        </w:tc>
        <w:tc>
          <w:tcPr>
            <w:tcW w:w="1995" w:type="dxa"/>
          </w:tcPr>
          <w:p w14:paraId="16EEF765" w14:textId="77777777" w:rsidR="001818C9" w:rsidRPr="00967538" w:rsidRDefault="001818C9" w:rsidP="00600907">
            <w:pPr>
              <w:ind w:left="-57" w:right="-57"/>
              <w:rPr>
                <w:color w:val="000000"/>
                <w:spacing w:val="-6"/>
              </w:rPr>
            </w:pPr>
            <w:r w:rsidRPr="00967538">
              <w:rPr>
                <w:color w:val="000000"/>
                <w:spacing w:val="-6"/>
              </w:rPr>
              <w:t>D60</w:t>
            </w:r>
          </w:p>
          <w:p w14:paraId="68958926" w14:textId="77777777" w:rsidR="001818C9" w:rsidRPr="00967538" w:rsidRDefault="001818C9" w:rsidP="00600907">
            <w:pPr>
              <w:ind w:left="-57" w:right="-57"/>
              <w:rPr>
                <w:color w:val="000000"/>
                <w:spacing w:val="-6"/>
              </w:rPr>
            </w:pPr>
          </w:p>
        </w:tc>
        <w:tc>
          <w:tcPr>
            <w:tcW w:w="3081" w:type="dxa"/>
          </w:tcPr>
          <w:p w14:paraId="4BBB5E21" w14:textId="77777777" w:rsidR="001818C9" w:rsidRPr="00967538" w:rsidRDefault="001818C9" w:rsidP="00600907">
            <w:pPr>
              <w:ind w:left="-57" w:right="-57"/>
              <w:rPr>
                <w:color w:val="000000"/>
                <w:spacing w:val="-6"/>
              </w:rPr>
            </w:pPr>
            <w:r w:rsidRPr="00967538">
              <w:rPr>
                <w:color w:val="000000"/>
                <w:spacing w:val="-6"/>
              </w:rPr>
              <w:t>парциальная красноклеточная аплазия (пациенты, перенесшие трансплантацию костного мозга, пациенты с почечным трансплантатом)</w:t>
            </w:r>
          </w:p>
        </w:tc>
        <w:tc>
          <w:tcPr>
            <w:tcW w:w="1543" w:type="dxa"/>
          </w:tcPr>
          <w:p w14:paraId="6E170455"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040E23BF" w14:textId="77777777" w:rsidR="001818C9" w:rsidRPr="00967538" w:rsidRDefault="001818C9" w:rsidP="00600907">
            <w:pPr>
              <w:ind w:left="-57" w:right="-57"/>
              <w:rPr>
                <w:color w:val="000000"/>
                <w:spacing w:val="-6"/>
              </w:rPr>
            </w:pPr>
            <w:r w:rsidRPr="00967538">
              <w:rPr>
                <w:color w:val="000000"/>
                <w:spacing w:val="-6"/>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rsidRPr="00967538">
              <w:rPr>
                <w:color w:val="000000"/>
                <w:spacing w:val="-6"/>
              </w:rPr>
              <w:br/>
              <w:t>методы</w:t>
            </w:r>
          </w:p>
        </w:tc>
        <w:tc>
          <w:tcPr>
            <w:tcW w:w="1559" w:type="dxa"/>
            <w:vMerge/>
          </w:tcPr>
          <w:p w14:paraId="2D7E1B66" w14:textId="77777777" w:rsidR="001818C9" w:rsidRPr="00967538" w:rsidRDefault="001818C9" w:rsidP="00600907">
            <w:pPr>
              <w:ind w:left="-57" w:right="-57"/>
              <w:jc w:val="center"/>
              <w:rPr>
                <w:color w:val="000000"/>
                <w:spacing w:val="-6"/>
              </w:rPr>
            </w:pPr>
          </w:p>
        </w:tc>
      </w:tr>
      <w:tr w:rsidR="001818C9" w:rsidRPr="00967538" w14:paraId="08AC44D6" w14:textId="77777777" w:rsidTr="00600907">
        <w:trPr>
          <w:trHeight w:val="20"/>
        </w:trPr>
        <w:tc>
          <w:tcPr>
            <w:tcW w:w="793" w:type="dxa"/>
            <w:gridSpan w:val="2"/>
            <w:vMerge/>
          </w:tcPr>
          <w:p w14:paraId="14523ED0" w14:textId="77777777" w:rsidR="001818C9" w:rsidRPr="00967538" w:rsidRDefault="001818C9" w:rsidP="00600907">
            <w:pPr>
              <w:ind w:left="-57" w:right="-57"/>
              <w:jc w:val="center"/>
              <w:rPr>
                <w:color w:val="000000"/>
                <w:spacing w:val="-6"/>
              </w:rPr>
            </w:pPr>
          </w:p>
        </w:tc>
        <w:tc>
          <w:tcPr>
            <w:tcW w:w="2470" w:type="dxa"/>
            <w:vMerge/>
          </w:tcPr>
          <w:p w14:paraId="3240645D" w14:textId="77777777" w:rsidR="001818C9" w:rsidRPr="00967538" w:rsidRDefault="001818C9" w:rsidP="00600907">
            <w:pPr>
              <w:ind w:left="-57" w:right="-57"/>
              <w:rPr>
                <w:color w:val="000000"/>
                <w:spacing w:val="-6"/>
              </w:rPr>
            </w:pPr>
          </w:p>
        </w:tc>
        <w:tc>
          <w:tcPr>
            <w:tcW w:w="1995" w:type="dxa"/>
          </w:tcPr>
          <w:p w14:paraId="6B572377" w14:textId="77777777" w:rsidR="001818C9" w:rsidRPr="00967538" w:rsidRDefault="001818C9" w:rsidP="00600907">
            <w:pPr>
              <w:ind w:left="-57" w:right="-57"/>
              <w:rPr>
                <w:color w:val="000000"/>
                <w:spacing w:val="-6"/>
              </w:rPr>
            </w:pPr>
            <w:r w:rsidRPr="00967538">
              <w:rPr>
                <w:color w:val="000000"/>
                <w:spacing w:val="-6"/>
              </w:rPr>
              <w:t>D76.0</w:t>
            </w:r>
          </w:p>
        </w:tc>
        <w:tc>
          <w:tcPr>
            <w:tcW w:w="3081" w:type="dxa"/>
          </w:tcPr>
          <w:p w14:paraId="08F88AB7" w14:textId="77777777" w:rsidR="001818C9" w:rsidRPr="00967538" w:rsidRDefault="001818C9" w:rsidP="00600907">
            <w:pPr>
              <w:ind w:left="-57" w:right="-57"/>
              <w:rPr>
                <w:color w:val="000000"/>
                <w:spacing w:val="-6"/>
              </w:rPr>
            </w:pPr>
            <w:r w:rsidRPr="00967538">
              <w:rPr>
                <w:color w:val="000000"/>
                <w:spacing w:val="-6"/>
              </w:rPr>
              <w:t>эозинофильная гранулема (гистиоцитоз из клеток Лангерганса монофокальная форма)</w:t>
            </w:r>
          </w:p>
        </w:tc>
        <w:tc>
          <w:tcPr>
            <w:tcW w:w="1543" w:type="dxa"/>
          </w:tcPr>
          <w:p w14:paraId="41EE32F9" w14:textId="77777777" w:rsidR="001818C9" w:rsidRPr="00967538" w:rsidRDefault="001818C9" w:rsidP="00600907">
            <w:pPr>
              <w:ind w:left="-57" w:right="-57"/>
              <w:rPr>
                <w:color w:val="000000"/>
                <w:spacing w:val="-6"/>
              </w:rPr>
            </w:pPr>
          </w:p>
        </w:tc>
        <w:tc>
          <w:tcPr>
            <w:tcW w:w="3409" w:type="dxa"/>
          </w:tcPr>
          <w:p w14:paraId="6A263F8A" w14:textId="77777777" w:rsidR="001818C9" w:rsidRPr="00967538" w:rsidRDefault="001818C9" w:rsidP="00600907">
            <w:pPr>
              <w:ind w:left="-57" w:right="-57"/>
              <w:rPr>
                <w:color w:val="000000"/>
                <w:spacing w:val="-6"/>
              </w:rPr>
            </w:pPr>
          </w:p>
        </w:tc>
        <w:tc>
          <w:tcPr>
            <w:tcW w:w="1559" w:type="dxa"/>
            <w:vMerge/>
          </w:tcPr>
          <w:p w14:paraId="58607D1A" w14:textId="77777777" w:rsidR="001818C9" w:rsidRPr="00967538" w:rsidRDefault="001818C9" w:rsidP="00600907">
            <w:pPr>
              <w:ind w:left="-57" w:right="-57"/>
              <w:jc w:val="center"/>
              <w:rPr>
                <w:color w:val="000000"/>
                <w:spacing w:val="-6"/>
              </w:rPr>
            </w:pPr>
          </w:p>
        </w:tc>
      </w:tr>
      <w:tr w:rsidR="001818C9" w:rsidRPr="00967538" w14:paraId="3EF6730D" w14:textId="77777777" w:rsidTr="00600907">
        <w:trPr>
          <w:trHeight w:val="20"/>
        </w:trPr>
        <w:tc>
          <w:tcPr>
            <w:tcW w:w="793" w:type="dxa"/>
            <w:gridSpan w:val="2"/>
            <w:vMerge w:val="restart"/>
          </w:tcPr>
          <w:p w14:paraId="53D978EB" w14:textId="77777777" w:rsidR="001818C9" w:rsidRPr="00967538" w:rsidRDefault="001818C9" w:rsidP="00600907">
            <w:pPr>
              <w:ind w:left="-57" w:right="-57"/>
              <w:jc w:val="center"/>
              <w:rPr>
                <w:color w:val="000000"/>
                <w:spacing w:val="-6"/>
              </w:rPr>
            </w:pPr>
            <w:r w:rsidRPr="00967538">
              <w:rPr>
                <w:color w:val="000000"/>
                <w:spacing w:val="-6"/>
              </w:rPr>
              <w:t>8</w:t>
            </w:r>
          </w:p>
        </w:tc>
        <w:tc>
          <w:tcPr>
            <w:tcW w:w="2470" w:type="dxa"/>
            <w:vMerge w:val="restart"/>
          </w:tcPr>
          <w:p w14:paraId="5900AB88" w14:textId="77777777" w:rsidR="001818C9" w:rsidRPr="00967538" w:rsidRDefault="001818C9" w:rsidP="00600907">
            <w:pPr>
              <w:ind w:left="-57" w:right="-57"/>
              <w:rPr>
                <w:color w:val="000000"/>
                <w:spacing w:val="-6"/>
              </w:rPr>
            </w:pPr>
            <w:r w:rsidRPr="00967538">
              <w:rPr>
                <w:color w:val="000000"/>
                <w:spacing w:val="-6"/>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95" w:type="dxa"/>
          </w:tcPr>
          <w:p w14:paraId="09C16A49" w14:textId="77777777" w:rsidR="001818C9" w:rsidRPr="00967538" w:rsidRDefault="001818C9" w:rsidP="00600907">
            <w:pPr>
              <w:ind w:left="-57" w:right="-57"/>
              <w:rPr>
                <w:color w:val="000000"/>
                <w:spacing w:val="-6"/>
              </w:rPr>
            </w:pPr>
            <w:r w:rsidRPr="00967538">
              <w:rPr>
                <w:color w:val="000000"/>
                <w:spacing w:val="-6"/>
              </w:rPr>
              <w:t>D66, D67, D68</w:t>
            </w:r>
          </w:p>
        </w:tc>
        <w:tc>
          <w:tcPr>
            <w:tcW w:w="3081" w:type="dxa"/>
          </w:tcPr>
          <w:p w14:paraId="5C1718E2" w14:textId="77777777" w:rsidR="001818C9" w:rsidRPr="00967538" w:rsidRDefault="001818C9" w:rsidP="00600907">
            <w:pPr>
              <w:ind w:left="-57" w:right="-57"/>
              <w:rPr>
                <w:color w:val="000000"/>
                <w:spacing w:val="-6"/>
              </w:rPr>
            </w:pPr>
            <w:r w:rsidRPr="00967538">
              <w:rPr>
                <w:color w:val="000000"/>
                <w:spacing w:val="-6"/>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43" w:type="dxa"/>
          </w:tcPr>
          <w:p w14:paraId="7D226FF0"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2D2D4239"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rsidRPr="00967538">
              <w:rPr>
                <w:color w:val="000000"/>
                <w:spacing w:val="-6"/>
              </w:rPr>
              <w:lastRenderedPageBreak/>
              <w:t>артропластика, корригирующая остеотомия)</w:t>
            </w:r>
          </w:p>
        </w:tc>
        <w:tc>
          <w:tcPr>
            <w:tcW w:w="1559" w:type="dxa"/>
            <w:vMerge w:val="restart"/>
          </w:tcPr>
          <w:p w14:paraId="3C525E3F" w14:textId="77777777" w:rsidR="001818C9" w:rsidRPr="00967538" w:rsidRDefault="001818C9" w:rsidP="00600907">
            <w:pPr>
              <w:ind w:left="-57" w:right="-57"/>
              <w:jc w:val="center"/>
              <w:rPr>
                <w:color w:val="000000"/>
                <w:spacing w:val="-6"/>
                <w:lang w:val="en-US"/>
              </w:rPr>
            </w:pPr>
            <w:r w:rsidRPr="00967538">
              <w:rPr>
                <w:color w:val="000000"/>
                <w:spacing w:val="-6"/>
              </w:rPr>
              <w:lastRenderedPageBreak/>
              <w:t>579 760</w:t>
            </w:r>
          </w:p>
        </w:tc>
      </w:tr>
      <w:tr w:rsidR="001818C9" w:rsidRPr="00967538" w14:paraId="200E6D23" w14:textId="77777777" w:rsidTr="00600907">
        <w:trPr>
          <w:trHeight w:val="20"/>
        </w:trPr>
        <w:tc>
          <w:tcPr>
            <w:tcW w:w="793" w:type="dxa"/>
            <w:gridSpan w:val="2"/>
            <w:vMerge/>
          </w:tcPr>
          <w:p w14:paraId="0FA87D3C" w14:textId="77777777" w:rsidR="001818C9" w:rsidRPr="00967538" w:rsidRDefault="001818C9" w:rsidP="00600907">
            <w:pPr>
              <w:ind w:left="-57" w:right="-57"/>
              <w:jc w:val="center"/>
              <w:rPr>
                <w:color w:val="000000"/>
                <w:spacing w:val="-6"/>
              </w:rPr>
            </w:pPr>
          </w:p>
        </w:tc>
        <w:tc>
          <w:tcPr>
            <w:tcW w:w="2470" w:type="dxa"/>
            <w:vMerge/>
          </w:tcPr>
          <w:p w14:paraId="4DD93386" w14:textId="77777777" w:rsidR="001818C9" w:rsidRPr="00967538" w:rsidRDefault="001818C9" w:rsidP="00600907">
            <w:pPr>
              <w:ind w:left="-57" w:right="-57"/>
              <w:rPr>
                <w:color w:val="000000"/>
                <w:spacing w:val="-6"/>
              </w:rPr>
            </w:pPr>
          </w:p>
        </w:tc>
        <w:tc>
          <w:tcPr>
            <w:tcW w:w="1995" w:type="dxa"/>
          </w:tcPr>
          <w:p w14:paraId="209A7585" w14:textId="77777777" w:rsidR="001818C9" w:rsidRPr="00967538" w:rsidRDefault="001818C9" w:rsidP="00600907">
            <w:pPr>
              <w:ind w:left="-57" w:right="-57"/>
              <w:rPr>
                <w:color w:val="000000"/>
                <w:spacing w:val="-6"/>
              </w:rPr>
            </w:pPr>
            <w:r w:rsidRPr="00967538">
              <w:rPr>
                <w:color w:val="000000"/>
                <w:spacing w:val="-6"/>
              </w:rPr>
              <w:t>E75.2</w:t>
            </w:r>
          </w:p>
        </w:tc>
        <w:tc>
          <w:tcPr>
            <w:tcW w:w="3081" w:type="dxa"/>
          </w:tcPr>
          <w:p w14:paraId="609B40FD" w14:textId="77777777" w:rsidR="001818C9" w:rsidRPr="00967538" w:rsidRDefault="001818C9" w:rsidP="00600907">
            <w:pPr>
              <w:ind w:left="-57" w:right="-57"/>
              <w:rPr>
                <w:color w:val="000000"/>
                <w:spacing w:val="-6"/>
              </w:rPr>
            </w:pPr>
            <w:r w:rsidRPr="00967538">
              <w:rPr>
                <w:color w:val="000000"/>
                <w:spacing w:val="-6"/>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43" w:type="dxa"/>
          </w:tcPr>
          <w:p w14:paraId="3F19034D"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3DA06F33" w14:textId="77777777" w:rsidR="001818C9" w:rsidRPr="00967538" w:rsidRDefault="001818C9" w:rsidP="00600907">
            <w:pPr>
              <w:ind w:left="-57" w:right="-57"/>
              <w:rPr>
                <w:color w:val="000000"/>
                <w:spacing w:val="-6"/>
              </w:rPr>
            </w:pPr>
            <w:r w:rsidRPr="00967538">
              <w:rPr>
                <w:color w:val="000000"/>
                <w:spacing w:val="-6"/>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59" w:type="dxa"/>
            <w:vMerge/>
          </w:tcPr>
          <w:p w14:paraId="4ED6C347" w14:textId="77777777" w:rsidR="001818C9" w:rsidRPr="00967538" w:rsidRDefault="001818C9" w:rsidP="00600907">
            <w:pPr>
              <w:ind w:left="-57" w:right="-57"/>
              <w:jc w:val="center"/>
              <w:rPr>
                <w:color w:val="000000"/>
                <w:spacing w:val="-6"/>
              </w:rPr>
            </w:pPr>
          </w:p>
        </w:tc>
      </w:tr>
      <w:tr w:rsidR="001818C9" w:rsidRPr="00967538" w14:paraId="405FDC51" w14:textId="77777777" w:rsidTr="00600907">
        <w:trPr>
          <w:trHeight w:val="20"/>
        </w:trPr>
        <w:tc>
          <w:tcPr>
            <w:tcW w:w="14850" w:type="dxa"/>
            <w:gridSpan w:val="8"/>
          </w:tcPr>
          <w:p w14:paraId="647D923B" w14:textId="77777777" w:rsidR="001818C9" w:rsidRPr="00967538" w:rsidRDefault="001818C9" w:rsidP="00600907">
            <w:pPr>
              <w:ind w:left="-57" w:right="-57"/>
              <w:rPr>
                <w:color w:val="000000"/>
                <w:spacing w:val="-6"/>
              </w:rPr>
            </w:pPr>
            <w:r w:rsidRPr="00967538">
              <w:rPr>
                <w:color w:val="000000"/>
                <w:spacing w:val="-6"/>
              </w:rPr>
              <w:t>Дерматовенерология</w:t>
            </w:r>
          </w:p>
        </w:tc>
      </w:tr>
      <w:tr w:rsidR="001818C9" w:rsidRPr="00967538" w14:paraId="3DA0784A" w14:textId="77777777" w:rsidTr="00600907">
        <w:trPr>
          <w:trHeight w:val="20"/>
        </w:trPr>
        <w:tc>
          <w:tcPr>
            <w:tcW w:w="793" w:type="dxa"/>
            <w:gridSpan w:val="2"/>
          </w:tcPr>
          <w:p w14:paraId="3893E512" w14:textId="77777777" w:rsidR="001818C9" w:rsidRPr="00967538" w:rsidRDefault="001818C9" w:rsidP="00600907">
            <w:pPr>
              <w:ind w:left="-57" w:right="-57"/>
              <w:jc w:val="center"/>
              <w:rPr>
                <w:color w:val="000000"/>
                <w:spacing w:val="-6"/>
              </w:rPr>
            </w:pPr>
            <w:r w:rsidRPr="00967538">
              <w:rPr>
                <w:color w:val="000000"/>
                <w:spacing w:val="-6"/>
              </w:rPr>
              <w:t>9</w:t>
            </w:r>
          </w:p>
        </w:tc>
        <w:tc>
          <w:tcPr>
            <w:tcW w:w="2470" w:type="dxa"/>
          </w:tcPr>
          <w:p w14:paraId="1CC7AE9F" w14:textId="77777777" w:rsidR="001818C9" w:rsidRPr="00967538" w:rsidRDefault="001818C9" w:rsidP="00600907">
            <w:pPr>
              <w:ind w:left="-57" w:right="-57"/>
              <w:rPr>
                <w:color w:val="000000"/>
                <w:spacing w:val="-6"/>
              </w:rPr>
            </w:pPr>
            <w:r w:rsidRPr="00967538">
              <w:rPr>
                <w:color w:val="000000"/>
                <w:spacing w:val="-6"/>
              </w:rPr>
              <w:t>Комплексное лечение ранних стадий грибовидного микоза, включая бальнеофотохимиотерапию и иммуносупрессивную терапию</w:t>
            </w:r>
          </w:p>
        </w:tc>
        <w:tc>
          <w:tcPr>
            <w:tcW w:w="1995" w:type="dxa"/>
          </w:tcPr>
          <w:p w14:paraId="3382BD63" w14:textId="77777777" w:rsidR="001818C9" w:rsidRPr="00967538" w:rsidRDefault="001818C9" w:rsidP="00600907">
            <w:pPr>
              <w:ind w:left="-57" w:right="-57"/>
              <w:rPr>
                <w:color w:val="000000"/>
                <w:spacing w:val="-6"/>
              </w:rPr>
            </w:pPr>
            <w:r w:rsidRPr="00967538">
              <w:rPr>
                <w:color w:val="000000"/>
                <w:spacing w:val="-6"/>
              </w:rPr>
              <w:t>С84.0</w:t>
            </w:r>
          </w:p>
        </w:tc>
        <w:tc>
          <w:tcPr>
            <w:tcW w:w="3081" w:type="dxa"/>
          </w:tcPr>
          <w:p w14:paraId="39A85E93" w14:textId="77777777" w:rsidR="001818C9" w:rsidRPr="00967538" w:rsidRDefault="001818C9" w:rsidP="00600907">
            <w:pPr>
              <w:ind w:left="-57" w:right="-57"/>
              <w:rPr>
                <w:color w:val="000000"/>
                <w:spacing w:val="-6"/>
              </w:rPr>
            </w:pPr>
            <w:r w:rsidRPr="00967538">
              <w:rPr>
                <w:color w:val="000000"/>
                <w:spacing w:val="-6"/>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43" w:type="dxa"/>
          </w:tcPr>
          <w:p w14:paraId="0B40FE8E"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57723632" w14:textId="77777777" w:rsidR="001818C9" w:rsidRPr="00967538" w:rsidRDefault="001818C9" w:rsidP="00600907">
            <w:pPr>
              <w:ind w:left="-57" w:right="-57"/>
              <w:rPr>
                <w:color w:val="000000"/>
                <w:spacing w:val="-6"/>
              </w:rPr>
            </w:pPr>
            <w:r w:rsidRPr="00967538">
              <w:rPr>
                <w:color w:val="000000"/>
                <w:spacing w:val="-6"/>
              </w:rPr>
              <w:t>комплексное лечение ранних стадий грибовидного микоза, включая бальнеофотохимиотерапию и иммуносупрессивную терапию</w:t>
            </w:r>
          </w:p>
        </w:tc>
        <w:tc>
          <w:tcPr>
            <w:tcW w:w="1559" w:type="dxa"/>
          </w:tcPr>
          <w:p w14:paraId="5396073C" w14:textId="77777777" w:rsidR="001818C9" w:rsidRPr="00967538" w:rsidRDefault="001818C9" w:rsidP="00600907">
            <w:pPr>
              <w:ind w:left="-57" w:right="-57"/>
              <w:jc w:val="center"/>
              <w:rPr>
                <w:color w:val="000000"/>
                <w:spacing w:val="-6"/>
              </w:rPr>
            </w:pPr>
            <w:r w:rsidRPr="00967538">
              <w:rPr>
                <w:color w:val="000000"/>
                <w:spacing w:val="-6"/>
              </w:rPr>
              <w:t>155 801</w:t>
            </w:r>
          </w:p>
        </w:tc>
      </w:tr>
      <w:tr w:rsidR="001818C9" w:rsidRPr="00967538" w14:paraId="65AEE041" w14:textId="77777777" w:rsidTr="00600907">
        <w:trPr>
          <w:trHeight w:val="20"/>
        </w:trPr>
        <w:tc>
          <w:tcPr>
            <w:tcW w:w="14850" w:type="dxa"/>
            <w:gridSpan w:val="8"/>
          </w:tcPr>
          <w:p w14:paraId="50339383" w14:textId="77777777" w:rsidR="001818C9" w:rsidRPr="00967538" w:rsidRDefault="001818C9" w:rsidP="00600907">
            <w:pPr>
              <w:ind w:left="-57" w:right="-57"/>
              <w:rPr>
                <w:color w:val="000000"/>
                <w:spacing w:val="-6"/>
              </w:rPr>
            </w:pPr>
            <w:r w:rsidRPr="00967538">
              <w:rPr>
                <w:color w:val="000000"/>
                <w:spacing w:val="-6"/>
              </w:rPr>
              <w:t>Детская хирургия в период новорожденности</w:t>
            </w:r>
          </w:p>
        </w:tc>
      </w:tr>
      <w:tr w:rsidR="001818C9" w:rsidRPr="00967538" w14:paraId="2DECAAED" w14:textId="77777777" w:rsidTr="00600907">
        <w:trPr>
          <w:trHeight w:val="20"/>
        </w:trPr>
        <w:tc>
          <w:tcPr>
            <w:tcW w:w="793" w:type="dxa"/>
            <w:gridSpan w:val="2"/>
            <w:vMerge w:val="restart"/>
          </w:tcPr>
          <w:p w14:paraId="00DE0B63" w14:textId="77777777" w:rsidR="001818C9" w:rsidRPr="00967538" w:rsidRDefault="001818C9" w:rsidP="00600907">
            <w:pPr>
              <w:ind w:left="-57" w:right="-57"/>
              <w:jc w:val="center"/>
              <w:rPr>
                <w:color w:val="000000"/>
                <w:spacing w:val="-6"/>
              </w:rPr>
            </w:pPr>
            <w:r w:rsidRPr="00967538">
              <w:rPr>
                <w:color w:val="000000"/>
                <w:spacing w:val="-6"/>
              </w:rPr>
              <w:t>10</w:t>
            </w:r>
          </w:p>
        </w:tc>
        <w:tc>
          <w:tcPr>
            <w:tcW w:w="2470" w:type="dxa"/>
          </w:tcPr>
          <w:p w14:paraId="61678C69"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тонкой и толстой кишке у новорожденных, в том числе лапароскопические</w:t>
            </w:r>
          </w:p>
        </w:tc>
        <w:tc>
          <w:tcPr>
            <w:tcW w:w="1995" w:type="dxa"/>
          </w:tcPr>
          <w:p w14:paraId="5C8281DE" w14:textId="77777777" w:rsidR="001818C9" w:rsidRPr="00967538" w:rsidRDefault="001818C9" w:rsidP="00600907">
            <w:pPr>
              <w:ind w:left="-57" w:right="-57"/>
              <w:rPr>
                <w:color w:val="000000"/>
                <w:spacing w:val="-6"/>
              </w:rPr>
            </w:pPr>
            <w:r w:rsidRPr="00967538">
              <w:rPr>
                <w:color w:val="000000"/>
                <w:spacing w:val="-6"/>
              </w:rPr>
              <w:t>Q41, Q42</w:t>
            </w:r>
          </w:p>
        </w:tc>
        <w:tc>
          <w:tcPr>
            <w:tcW w:w="3081" w:type="dxa"/>
          </w:tcPr>
          <w:p w14:paraId="15BD1245" w14:textId="77777777" w:rsidR="001818C9" w:rsidRPr="00967538" w:rsidRDefault="001818C9" w:rsidP="00600907">
            <w:pPr>
              <w:ind w:left="-57" w:right="-57"/>
              <w:rPr>
                <w:color w:val="000000"/>
                <w:spacing w:val="-6"/>
              </w:rPr>
            </w:pPr>
            <w:r w:rsidRPr="00967538">
              <w:rPr>
                <w:color w:val="000000"/>
                <w:spacing w:val="-6"/>
              </w:rPr>
              <w:t>врожденная атрезия и стеноз тонкого кишечника. Врожденная атрезия и стеноз толстого кишечника</w:t>
            </w:r>
          </w:p>
        </w:tc>
        <w:tc>
          <w:tcPr>
            <w:tcW w:w="1543" w:type="dxa"/>
          </w:tcPr>
          <w:p w14:paraId="117294C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3C209C7" w14:textId="77777777" w:rsidR="001818C9" w:rsidRPr="00967538" w:rsidRDefault="001818C9" w:rsidP="00600907">
            <w:pPr>
              <w:ind w:left="-57" w:right="-57"/>
              <w:rPr>
                <w:color w:val="000000"/>
                <w:spacing w:val="-6"/>
              </w:rPr>
            </w:pPr>
            <w:r w:rsidRPr="00967538">
              <w:rPr>
                <w:color w:val="000000"/>
                <w:spacing w:val="-6"/>
              </w:rPr>
              <w:t>межкишечный анастомоз (бок-в-бок или конец-в-конец или конец-в-бок), в том числе с лапароскопической ассистенцией</w:t>
            </w:r>
          </w:p>
        </w:tc>
        <w:tc>
          <w:tcPr>
            <w:tcW w:w="1559" w:type="dxa"/>
            <w:vMerge w:val="restart"/>
          </w:tcPr>
          <w:p w14:paraId="75FE0AAE" w14:textId="77777777" w:rsidR="001818C9" w:rsidRPr="00967538" w:rsidRDefault="001818C9" w:rsidP="00600907">
            <w:pPr>
              <w:ind w:left="-57" w:right="-57"/>
              <w:jc w:val="center"/>
              <w:rPr>
                <w:color w:val="000000"/>
                <w:spacing w:val="-6"/>
              </w:rPr>
            </w:pPr>
            <w:r w:rsidRPr="00967538">
              <w:rPr>
                <w:color w:val="000000"/>
                <w:spacing w:val="-6"/>
              </w:rPr>
              <w:t>379 526</w:t>
            </w:r>
          </w:p>
        </w:tc>
      </w:tr>
      <w:tr w:rsidR="001818C9" w:rsidRPr="00967538" w14:paraId="79E2D320" w14:textId="77777777" w:rsidTr="00600907">
        <w:trPr>
          <w:trHeight w:val="20"/>
        </w:trPr>
        <w:tc>
          <w:tcPr>
            <w:tcW w:w="793" w:type="dxa"/>
            <w:gridSpan w:val="2"/>
            <w:vMerge/>
          </w:tcPr>
          <w:p w14:paraId="6B66075C" w14:textId="77777777" w:rsidR="001818C9" w:rsidRPr="00967538" w:rsidRDefault="001818C9" w:rsidP="00600907">
            <w:pPr>
              <w:ind w:left="-57" w:right="-57"/>
              <w:jc w:val="center"/>
              <w:rPr>
                <w:color w:val="000000"/>
                <w:spacing w:val="-6"/>
              </w:rPr>
            </w:pPr>
          </w:p>
        </w:tc>
        <w:tc>
          <w:tcPr>
            <w:tcW w:w="2470" w:type="dxa"/>
            <w:vMerge w:val="restart"/>
          </w:tcPr>
          <w:p w14:paraId="44353647" w14:textId="77777777" w:rsidR="001818C9" w:rsidRPr="00967538" w:rsidRDefault="001818C9" w:rsidP="00600907">
            <w:pPr>
              <w:ind w:left="-57" w:right="-57"/>
              <w:rPr>
                <w:color w:val="000000"/>
                <w:spacing w:val="-6"/>
              </w:rPr>
            </w:pPr>
            <w:r w:rsidRPr="00967538">
              <w:rPr>
                <w:color w:val="000000"/>
                <w:spacing w:val="-6"/>
              </w:rPr>
              <w:t>Хирургическое лечение диафрагмальной грыжи, гастрошизиса и омфалоцеле у новорожденных, в том числе торако- и лапароскопическое</w:t>
            </w:r>
          </w:p>
        </w:tc>
        <w:tc>
          <w:tcPr>
            <w:tcW w:w="1995" w:type="dxa"/>
            <w:vMerge w:val="restart"/>
          </w:tcPr>
          <w:p w14:paraId="48702453" w14:textId="77777777" w:rsidR="001818C9" w:rsidRPr="00967538" w:rsidRDefault="001818C9" w:rsidP="00600907">
            <w:pPr>
              <w:ind w:left="-57" w:right="-57"/>
              <w:rPr>
                <w:color w:val="000000"/>
                <w:spacing w:val="-6"/>
              </w:rPr>
            </w:pPr>
            <w:r w:rsidRPr="00967538">
              <w:rPr>
                <w:color w:val="000000"/>
                <w:spacing w:val="-6"/>
              </w:rPr>
              <w:t>Q79.0, Q79.2, Q79.3</w:t>
            </w:r>
          </w:p>
        </w:tc>
        <w:tc>
          <w:tcPr>
            <w:tcW w:w="3081" w:type="dxa"/>
            <w:vMerge w:val="restart"/>
          </w:tcPr>
          <w:p w14:paraId="112E5886" w14:textId="77777777" w:rsidR="001818C9" w:rsidRPr="00967538" w:rsidRDefault="001818C9" w:rsidP="00600907">
            <w:pPr>
              <w:ind w:left="-57" w:right="-57"/>
              <w:rPr>
                <w:color w:val="000000"/>
                <w:spacing w:val="-6"/>
              </w:rPr>
            </w:pPr>
            <w:r w:rsidRPr="00967538">
              <w:rPr>
                <w:color w:val="000000"/>
                <w:spacing w:val="-6"/>
              </w:rPr>
              <w:t>врожденная диафрагмальная грыжа. Омфалоцеле. Гастрошизис</w:t>
            </w:r>
          </w:p>
        </w:tc>
        <w:tc>
          <w:tcPr>
            <w:tcW w:w="1543" w:type="dxa"/>
            <w:vMerge w:val="restart"/>
          </w:tcPr>
          <w:p w14:paraId="3A06D46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30EAD49" w14:textId="77777777" w:rsidR="001818C9" w:rsidRPr="00967538" w:rsidRDefault="001818C9" w:rsidP="00600907">
            <w:pPr>
              <w:ind w:left="-57" w:right="-57"/>
              <w:rPr>
                <w:color w:val="000000"/>
                <w:spacing w:val="-6"/>
              </w:rPr>
            </w:pPr>
            <w:r w:rsidRPr="00967538">
              <w:rPr>
                <w:color w:val="000000"/>
                <w:spacing w:val="-6"/>
              </w:rPr>
              <w:t>пластика диафрагмы, в том числе торакоскопическая, с применением синтетических материалов</w:t>
            </w:r>
          </w:p>
        </w:tc>
        <w:tc>
          <w:tcPr>
            <w:tcW w:w="1559" w:type="dxa"/>
            <w:vMerge/>
          </w:tcPr>
          <w:p w14:paraId="551AA2C2" w14:textId="77777777" w:rsidR="001818C9" w:rsidRPr="00967538" w:rsidRDefault="001818C9" w:rsidP="00600907">
            <w:pPr>
              <w:ind w:left="-57" w:right="-57"/>
              <w:jc w:val="center"/>
              <w:rPr>
                <w:color w:val="000000"/>
                <w:spacing w:val="-6"/>
              </w:rPr>
            </w:pPr>
          </w:p>
        </w:tc>
      </w:tr>
      <w:tr w:rsidR="001818C9" w:rsidRPr="00967538" w14:paraId="6F4BF4D1" w14:textId="77777777" w:rsidTr="00600907">
        <w:trPr>
          <w:trHeight w:val="20"/>
        </w:trPr>
        <w:tc>
          <w:tcPr>
            <w:tcW w:w="793" w:type="dxa"/>
            <w:gridSpan w:val="2"/>
            <w:vMerge/>
          </w:tcPr>
          <w:p w14:paraId="0DCA6CFC" w14:textId="77777777" w:rsidR="001818C9" w:rsidRPr="00967538" w:rsidRDefault="001818C9" w:rsidP="00600907">
            <w:pPr>
              <w:ind w:left="-57" w:right="-57"/>
              <w:jc w:val="center"/>
              <w:rPr>
                <w:color w:val="000000"/>
                <w:spacing w:val="-6"/>
              </w:rPr>
            </w:pPr>
          </w:p>
        </w:tc>
        <w:tc>
          <w:tcPr>
            <w:tcW w:w="2470" w:type="dxa"/>
            <w:vMerge/>
          </w:tcPr>
          <w:p w14:paraId="29C3CADA" w14:textId="77777777" w:rsidR="001818C9" w:rsidRPr="00967538" w:rsidRDefault="001818C9" w:rsidP="00600907">
            <w:pPr>
              <w:ind w:left="-57" w:right="-57"/>
              <w:rPr>
                <w:color w:val="000000"/>
                <w:spacing w:val="-6"/>
              </w:rPr>
            </w:pPr>
          </w:p>
        </w:tc>
        <w:tc>
          <w:tcPr>
            <w:tcW w:w="1995" w:type="dxa"/>
            <w:vMerge/>
          </w:tcPr>
          <w:p w14:paraId="5749D5BA" w14:textId="77777777" w:rsidR="001818C9" w:rsidRPr="00967538" w:rsidRDefault="001818C9" w:rsidP="00600907">
            <w:pPr>
              <w:ind w:left="-57" w:right="-57"/>
              <w:rPr>
                <w:color w:val="000000"/>
                <w:spacing w:val="-6"/>
              </w:rPr>
            </w:pPr>
          </w:p>
        </w:tc>
        <w:tc>
          <w:tcPr>
            <w:tcW w:w="3081" w:type="dxa"/>
            <w:vMerge/>
          </w:tcPr>
          <w:p w14:paraId="469913D1" w14:textId="77777777" w:rsidR="001818C9" w:rsidRPr="00967538" w:rsidRDefault="001818C9" w:rsidP="00600907">
            <w:pPr>
              <w:ind w:left="-57" w:right="-57"/>
              <w:rPr>
                <w:color w:val="000000"/>
                <w:spacing w:val="-6"/>
              </w:rPr>
            </w:pPr>
          </w:p>
        </w:tc>
        <w:tc>
          <w:tcPr>
            <w:tcW w:w="1543" w:type="dxa"/>
            <w:vMerge/>
          </w:tcPr>
          <w:p w14:paraId="799A0B32" w14:textId="77777777" w:rsidR="001818C9" w:rsidRPr="00967538" w:rsidRDefault="001818C9" w:rsidP="00600907">
            <w:pPr>
              <w:ind w:left="-57" w:right="-57"/>
              <w:rPr>
                <w:color w:val="000000"/>
                <w:spacing w:val="-6"/>
              </w:rPr>
            </w:pPr>
          </w:p>
        </w:tc>
        <w:tc>
          <w:tcPr>
            <w:tcW w:w="3409" w:type="dxa"/>
          </w:tcPr>
          <w:p w14:paraId="25AC67F0" w14:textId="77777777" w:rsidR="001818C9" w:rsidRPr="00967538" w:rsidRDefault="001818C9" w:rsidP="00600907">
            <w:pPr>
              <w:ind w:left="-57" w:right="-57"/>
              <w:rPr>
                <w:color w:val="000000"/>
                <w:spacing w:val="-6"/>
              </w:rPr>
            </w:pPr>
            <w:r w:rsidRPr="00967538">
              <w:rPr>
                <w:color w:val="000000"/>
                <w:spacing w:val="-6"/>
              </w:rPr>
              <w:t xml:space="preserve">пластика передней брюшной стенки, </w:t>
            </w:r>
            <w:r w:rsidRPr="00967538">
              <w:rPr>
                <w:color w:val="000000"/>
                <w:spacing w:val="-6"/>
              </w:rPr>
              <w:br/>
              <w:t>в том числе с применением синтетических материалов, включая этапные операции</w:t>
            </w:r>
          </w:p>
        </w:tc>
        <w:tc>
          <w:tcPr>
            <w:tcW w:w="1559" w:type="dxa"/>
            <w:vMerge/>
          </w:tcPr>
          <w:p w14:paraId="621C35E1" w14:textId="77777777" w:rsidR="001818C9" w:rsidRPr="00967538" w:rsidRDefault="001818C9" w:rsidP="00600907">
            <w:pPr>
              <w:ind w:left="-57" w:right="-57"/>
              <w:jc w:val="center"/>
              <w:rPr>
                <w:color w:val="000000"/>
                <w:spacing w:val="-6"/>
              </w:rPr>
            </w:pPr>
          </w:p>
        </w:tc>
      </w:tr>
      <w:tr w:rsidR="001818C9" w:rsidRPr="00967538" w14:paraId="00C60D45" w14:textId="77777777" w:rsidTr="00600907">
        <w:trPr>
          <w:trHeight w:val="20"/>
        </w:trPr>
        <w:tc>
          <w:tcPr>
            <w:tcW w:w="793" w:type="dxa"/>
            <w:gridSpan w:val="2"/>
            <w:vMerge/>
          </w:tcPr>
          <w:p w14:paraId="4FFBEE56" w14:textId="77777777" w:rsidR="001818C9" w:rsidRPr="00967538" w:rsidRDefault="001818C9" w:rsidP="00600907">
            <w:pPr>
              <w:ind w:left="-57" w:right="-57"/>
              <w:jc w:val="center"/>
              <w:rPr>
                <w:color w:val="000000"/>
                <w:spacing w:val="-6"/>
              </w:rPr>
            </w:pPr>
          </w:p>
        </w:tc>
        <w:tc>
          <w:tcPr>
            <w:tcW w:w="2470" w:type="dxa"/>
            <w:vMerge/>
          </w:tcPr>
          <w:p w14:paraId="0EF32F30" w14:textId="77777777" w:rsidR="001818C9" w:rsidRPr="00967538" w:rsidRDefault="001818C9" w:rsidP="00600907">
            <w:pPr>
              <w:ind w:left="-57" w:right="-57"/>
              <w:rPr>
                <w:color w:val="000000"/>
                <w:spacing w:val="-6"/>
              </w:rPr>
            </w:pPr>
          </w:p>
        </w:tc>
        <w:tc>
          <w:tcPr>
            <w:tcW w:w="1995" w:type="dxa"/>
            <w:vMerge/>
          </w:tcPr>
          <w:p w14:paraId="22660507" w14:textId="77777777" w:rsidR="001818C9" w:rsidRPr="00967538" w:rsidRDefault="001818C9" w:rsidP="00600907">
            <w:pPr>
              <w:ind w:left="-57" w:right="-57"/>
              <w:rPr>
                <w:color w:val="000000"/>
                <w:spacing w:val="-6"/>
              </w:rPr>
            </w:pPr>
          </w:p>
        </w:tc>
        <w:tc>
          <w:tcPr>
            <w:tcW w:w="3081" w:type="dxa"/>
            <w:vMerge/>
          </w:tcPr>
          <w:p w14:paraId="3EDBA70C" w14:textId="77777777" w:rsidR="001818C9" w:rsidRPr="00967538" w:rsidRDefault="001818C9" w:rsidP="00600907">
            <w:pPr>
              <w:ind w:left="-57" w:right="-57"/>
              <w:rPr>
                <w:color w:val="000000"/>
                <w:spacing w:val="-6"/>
              </w:rPr>
            </w:pPr>
          </w:p>
        </w:tc>
        <w:tc>
          <w:tcPr>
            <w:tcW w:w="1543" w:type="dxa"/>
            <w:vMerge/>
          </w:tcPr>
          <w:p w14:paraId="0BA45878" w14:textId="77777777" w:rsidR="001818C9" w:rsidRPr="00967538" w:rsidRDefault="001818C9" w:rsidP="00600907">
            <w:pPr>
              <w:ind w:left="-57" w:right="-57"/>
              <w:rPr>
                <w:color w:val="000000"/>
                <w:spacing w:val="-6"/>
              </w:rPr>
            </w:pPr>
          </w:p>
        </w:tc>
        <w:tc>
          <w:tcPr>
            <w:tcW w:w="3409" w:type="dxa"/>
          </w:tcPr>
          <w:p w14:paraId="3AE2B6A8" w14:textId="77777777" w:rsidR="001818C9" w:rsidRPr="00967538" w:rsidRDefault="001818C9" w:rsidP="00600907">
            <w:pPr>
              <w:ind w:left="-57" w:right="-57"/>
              <w:rPr>
                <w:color w:val="000000"/>
                <w:spacing w:val="-6"/>
              </w:rPr>
            </w:pPr>
            <w:r w:rsidRPr="00967538">
              <w:rPr>
                <w:color w:val="000000"/>
                <w:spacing w:val="-6"/>
              </w:rPr>
              <w:t xml:space="preserve">первичная радикальная циркулярная пластика передней брюшной стенки, </w:t>
            </w:r>
            <w:r w:rsidRPr="00967538">
              <w:rPr>
                <w:color w:val="000000"/>
                <w:spacing w:val="-6"/>
              </w:rPr>
              <w:br/>
              <w:t>в том числе этапная</w:t>
            </w:r>
          </w:p>
        </w:tc>
        <w:tc>
          <w:tcPr>
            <w:tcW w:w="1559" w:type="dxa"/>
            <w:vMerge/>
          </w:tcPr>
          <w:p w14:paraId="26861450" w14:textId="77777777" w:rsidR="001818C9" w:rsidRPr="00967538" w:rsidRDefault="001818C9" w:rsidP="00600907">
            <w:pPr>
              <w:ind w:left="-57" w:right="-57"/>
              <w:jc w:val="center"/>
              <w:rPr>
                <w:color w:val="000000"/>
                <w:spacing w:val="-6"/>
              </w:rPr>
            </w:pPr>
          </w:p>
        </w:tc>
      </w:tr>
      <w:tr w:rsidR="001818C9" w:rsidRPr="00967538" w14:paraId="57B6352E" w14:textId="77777777" w:rsidTr="00600907">
        <w:trPr>
          <w:trHeight w:val="20"/>
        </w:trPr>
        <w:tc>
          <w:tcPr>
            <w:tcW w:w="793" w:type="dxa"/>
            <w:gridSpan w:val="2"/>
            <w:vMerge/>
          </w:tcPr>
          <w:p w14:paraId="48F7B920" w14:textId="77777777" w:rsidR="001818C9" w:rsidRPr="00967538" w:rsidRDefault="001818C9" w:rsidP="00600907">
            <w:pPr>
              <w:ind w:left="-57" w:right="-57"/>
              <w:jc w:val="center"/>
              <w:rPr>
                <w:color w:val="000000"/>
                <w:spacing w:val="-6"/>
              </w:rPr>
            </w:pPr>
          </w:p>
        </w:tc>
        <w:tc>
          <w:tcPr>
            <w:tcW w:w="2470" w:type="dxa"/>
            <w:vMerge w:val="restart"/>
          </w:tcPr>
          <w:p w14:paraId="6285EF25"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95" w:type="dxa"/>
            <w:vMerge w:val="restart"/>
          </w:tcPr>
          <w:p w14:paraId="473440AC" w14:textId="77777777" w:rsidR="001818C9" w:rsidRPr="00967538" w:rsidRDefault="001818C9" w:rsidP="00600907">
            <w:pPr>
              <w:ind w:left="-57" w:right="-57"/>
              <w:rPr>
                <w:color w:val="000000"/>
                <w:spacing w:val="-6"/>
              </w:rPr>
            </w:pPr>
            <w:r w:rsidRPr="00967538">
              <w:rPr>
                <w:color w:val="000000"/>
                <w:spacing w:val="-6"/>
              </w:rPr>
              <w:t>D18, D20.0, D21.5</w:t>
            </w:r>
          </w:p>
        </w:tc>
        <w:tc>
          <w:tcPr>
            <w:tcW w:w="3081" w:type="dxa"/>
            <w:vMerge w:val="restart"/>
          </w:tcPr>
          <w:p w14:paraId="3AA1E558" w14:textId="77777777" w:rsidR="001818C9" w:rsidRPr="00967538" w:rsidRDefault="001818C9" w:rsidP="00600907">
            <w:pPr>
              <w:ind w:left="-57" w:right="-57"/>
              <w:rPr>
                <w:color w:val="000000"/>
                <w:spacing w:val="-6"/>
              </w:rPr>
            </w:pPr>
            <w:r w:rsidRPr="00967538">
              <w:rPr>
                <w:color w:val="000000"/>
                <w:spacing w:val="-6"/>
              </w:rPr>
              <w:t>тератома. Объемные образования забрюшинного пространства и брюшной полости. Гемангиома и лимфангиома любой локализации</w:t>
            </w:r>
          </w:p>
        </w:tc>
        <w:tc>
          <w:tcPr>
            <w:tcW w:w="1543" w:type="dxa"/>
            <w:vMerge w:val="restart"/>
          </w:tcPr>
          <w:p w14:paraId="6FE8392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AE5ABB8" w14:textId="77777777" w:rsidR="001818C9" w:rsidRPr="00967538" w:rsidRDefault="001818C9" w:rsidP="00600907">
            <w:pPr>
              <w:ind w:left="-57" w:right="-57"/>
              <w:rPr>
                <w:color w:val="000000"/>
                <w:spacing w:val="-6"/>
              </w:rPr>
            </w:pPr>
            <w:r w:rsidRPr="00967538">
              <w:rPr>
                <w:color w:val="000000"/>
                <w:spacing w:val="-6"/>
              </w:rPr>
              <w:t>удаление крестцово-копчиковой тератомы, в том числе с применением лапароскопии</w:t>
            </w:r>
          </w:p>
        </w:tc>
        <w:tc>
          <w:tcPr>
            <w:tcW w:w="1559" w:type="dxa"/>
            <w:vMerge/>
          </w:tcPr>
          <w:p w14:paraId="17F972CF" w14:textId="77777777" w:rsidR="001818C9" w:rsidRPr="00967538" w:rsidRDefault="001818C9" w:rsidP="00600907">
            <w:pPr>
              <w:ind w:left="-57" w:right="-57"/>
              <w:jc w:val="center"/>
              <w:rPr>
                <w:color w:val="000000"/>
                <w:spacing w:val="-6"/>
              </w:rPr>
            </w:pPr>
          </w:p>
        </w:tc>
      </w:tr>
      <w:tr w:rsidR="001818C9" w:rsidRPr="00967538" w14:paraId="479F434A" w14:textId="77777777" w:rsidTr="00600907">
        <w:trPr>
          <w:trHeight w:val="20"/>
        </w:trPr>
        <w:tc>
          <w:tcPr>
            <w:tcW w:w="793" w:type="dxa"/>
            <w:gridSpan w:val="2"/>
            <w:vMerge/>
          </w:tcPr>
          <w:p w14:paraId="04231894" w14:textId="77777777" w:rsidR="001818C9" w:rsidRPr="00967538" w:rsidRDefault="001818C9" w:rsidP="00600907">
            <w:pPr>
              <w:ind w:left="-57" w:right="-57"/>
              <w:jc w:val="center"/>
              <w:rPr>
                <w:color w:val="000000"/>
                <w:spacing w:val="-6"/>
              </w:rPr>
            </w:pPr>
          </w:p>
        </w:tc>
        <w:tc>
          <w:tcPr>
            <w:tcW w:w="2470" w:type="dxa"/>
            <w:vMerge/>
          </w:tcPr>
          <w:p w14:paraId="5172AAB3" w14:textId="77777777" w:rsidR="001818C9" w:rsidRPr="00967538" w:rsidRDefault="001818C9" w:rsidP="00600907">
            <w:pPr>
              <w:ind w:left="-57" w:right="-57"/>
              <w:rPr>
                <w:color w:val="000000"/>
                <w:spacing w:val="-6"/>
              </w:rPr>
            </w:pPr>
          </w:p>
        </w:tc>
        <w:tc>
          <w:tcPr>
            <w:tcW w:w="1995" w:type="dxa"/>
            <w:vMerge/>
          </w:tcPr>
          <w:p w14:paraId="370B7310" w14:textId="77777777" w:rsidR="001818C9" w:rsidRPr="00967538" w:rsidRDefault="001818C9" w:rsidP="00600907">
            <w:pPr>
              <w:ind w:left="-57" w:right="-57"/>
              <w:rPr>
                <w:color w:val="000000"/>
                <w:spacing w:val="-6"/>
              </w:rPr>
            </w:pPr>
          </w:p>
        </w:tc>
        <w:tc>
          <w:tcPr>
            <w:tcW w:w="3081" w:type="dxa"/>
            <w:vMerge/>
          </w:tcPr>
          <w:p w14:paraId="4D4A0514" w14:textId="77777777" w:rsidR="001818C9" w:rsidRPr="00967538" w:rsidRDefault="001818C9" w:rsidP="00600907">
            <w:pPr>
              <w:ind w:left="-57" w:right="-57"/>
              <w:rPr>
                <w:color w:val="000000"/>
                <w:spacing w:val="-6"/>
              </w:rPr>
            </w:pPr>
          </w:p>
        </w:tc>
        <w:tc>
          <w:tcPr>
            <w:tcW w:w="1543" w:type="dxa"/>
            <w:vMerge/>
          </w:tcPr>
          <w:p w14:paraId="2BB1A90F" w14:textId="77777777" w:rsidR="001818C9" w:rsidRPr="00967538" w:rsidRDefault="001818C9" w:rsidP="00600907">
            <w:pPr>
              <w:ind w:left="-57" w:right="-57"/>
              <w:rPr>
                <w:color w:val="000000"/>
                <w:spacing w:val="-6"/>
              </w:rPr>
            </w:pPr>
          </w:p>
        </w:tc>
        <w:tc>
          <w:tcPr>
            <w:tcW w:w="3409" w:type="dxa"/>
          </w:tcPr>
          <w:p w14:paraId="59AF614A" w14:textId="77777777" w:rsidR="001818C9" w:rsidRPr="00967538" w:rsidRDefault="001818C9" w:rsidP="00600907">
            <w:pPr>
              <w:ind w:left="-57" w:right="-57"/>
              <w:rPr>
                <w:color w:val="000000"/>
                <w:spacing w:val="-6"/>
              </w:rPr>
            </w:pPr>
            <w:r w:rsidRPr="00967538">
              <w:rPr>
                <w:color w:val="000000"/>
                <w:spacing w:val="-6"/>
              </w:rPr>
              <w:t>удаление врожденных объемных образований, в том числе с применением эндовидеохирургической техники</w:t>
            </w:r>
          </w:p>
        </w:tc>
        <w:tc>
          <w:tcPr>
            <w:tcW w:w="1559" w:type="dxa"/>
            <w:vMerge/>
          </w:tcPr>
          <w:p w14:paraId="3834409B" w14:textId="77777777" w:rsidR="001818C9" w:rsidRPr="00967538" w:rsidRDefault="001818C9" w:rsidP="00600907">
            <w:pPr>
              <w:ind w:left="-57" w:right="-57"/>
              <w:jc w:val="center"/>
              <w:rPr>
                <w:color w:val="000000"/>
                <w:spacing w:val="-6"/>
              </w:rPr>
            </w:pPr>
          </w:p>
        </w:tc>
      </w:tr>
      <w:tr w:rsidR="001818C9" w:rsidRPr="00967538" w14:paraId="6067684A" w14:textId="77777777" w:rsidTr="00600907">
        <w:trPr>
          <w:trHeight w:val="20"/>
        </w:trPr>
        <w:tc>
          <w:tcPr>
            <w:tcW w:w="793" w:type="dxa"/>
            <w:gridSpan w:val="2"/>
            <w:vMerge/>
          </w:tcPr>
          <w:p w14:paraId="43E54493" w14:textId="77777777" w:rsidR="001818C9" w:rsidRPr="00967538" w:rsidRDefault="001818C9" w:rsidP="00600907">
            <w:pPr>
              <w:ind w:left="-57" w:right="-57"/>
              <w:jc w:val="center"/>
              <w:rPr>
                <w:color w:val="000000"/>
                <w:spacing w:val="-6"/>
              </w:rPr>
            </w:pPr>
          </w:p>
        </w:tc>
        <w:tc>
          <w:tcPr>
            <w:tcW w:w="2470" w:type="dxa"/>
            <w:vMerge w:val="restart"/>
          </w:tcPr>
          <w:p w14:paraId="4D849B4F"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почках, мочеточниках и мочевом пузыре у новорожденных, в том числе лапароскопические</w:t>
            </w:r>
          </w:p>
        </w:tc>
        <w:tc>
          <w:tcPr>
            <w:tcW w:w="1995" w:type="dxa"/>
            <w:vMerge w:val="restart"/>
          </w:tcPr>
          <w:p w14:paraId="734712B8" w14:textId="77777777" w:rsidR="001818C9" w:rsidRPr="00967538" w:rsidRDefault="001818C9" w:rsidP="00600907">
            <w:pPr>
              <w:ind w:left="-57" w:right="-57"/>
              <w:rPr>
                <w:color w:val="000000"/>
                <w:spacing w:val="-6"/>
              </w:rPr>
            </w:pPr>
            <w:r w:rsidRPr="00967538">
              <w:rPr>
                <w:color w:val="000000"/>
                <w:spacing w:val="-6"/>
              </w:rPr>
              <w:t>Q61.8, Q62.0, Q62.1, Q62.2, Q62.3, Q62.7, Q64.1, D30.0</w:t>
            </w:r>
          </w:p>
        </w:tc>
        <w:tc>
          <w:tcPr>
            <w:tcW w:w="3081" w:type="dxa"/>
            <w:vMerge w:val="restart"/>
          </w:tcPr>
          <w:p w14:paraId="08A601B3" w14:textId="77777777" w:rsidR="001818C9" w:rsidRPr="00967538" w:rsidRDefault="001818C9" w:rsidP="00600907">
            <w:pPr>
              <w:ind w:left="-57" w:right="-57"/>
              <w:rPr>
                <w:color w:val="000000"/>
                <w:spacing w:val="-6"/>
              </w:rPr>
            </w:pPr>
            <w:r w:rsidRPr="00967538">
              <w:rPr>
                <w:color w:val="000000"/>
                <w:spacing w:val="-6"/>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967538">
              <w:rPr>
                <w:color w:val="000000"/>
                <w:spacing w:val="-6"/>
              </w:rPr>
              <w:br/>
              <w:t>III степени и выше. Врожденное уретероцеле, в том числе при удвоении почки. Доброкачественные новообразования почки</w:t>
            </w:r>
          </w:p>
        </w:tc>
        <w:tc>
          <w:tcPr>
            <w:tcW w:w="1543" w:type="dxa"/>
            <w:vMerge w:val="restart"/>
          </w:tcPr>
          <w:p w14:paraId="639BF66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147FCF1" w14:textId="77777777" w:rsidR="001818C9" w:rsidRPr="00967538" w:rsidRDefault="001818C9" w:rsidP="00600907">
            <w:pPr>
              <w:ind w:left="-57" w:right="-57"/>
              <w:rPr>
                <w:color w:val="000000"/>
                <w:spacing w:val="-6"/>
              </w:rPr>
            </w:pPr>
            <w:r w:rsidRPr="00967538">
              <w:rPr>
                <w:color w:val="000000"/>
                <w:spacing w:val="-6"/>
              </w:rPr>
              <w:t>пластика пиелоуретрального сегмента со стентированием мочеточника, в том числе с применением видеоассистированной техники</w:t>
            </w:r>
          </w:p>
        </w:tc>
        <w:tc>
          <w:tcPr>
            <w:tcW w:w="1559" w:type="dxa"/>
            <w:vMerge/>
          </w:tcPr>
          <w:p w14:paraId="71BFA69A" w14:textId="77777777" w:rsidR="001818C9" w:rsidRPr="00967538" w:rsidRDefault="001818C9" w:rsidP="00600907">
            <w:pPr>
              <w:ind w:left="-57" w:right="-57"/>
              <w:jc w:val="center"/>
              <w:rPr>
                <w:color w:val="000000"/>
                <w:spacing w:val="-6"/>
              </w:rPr>
            </w:pPr>
          </w:p>
        </w:tc>
      </w:tr>
      <w:tr w:rsidR="001818C9" w:rsidRPr="00967538" w14:paraId="0A2D4090" w14:textId="77777777" w:rsidTr="00600907">
        <w:trPr>
          <w:trHeight w:val="20"/>
        </w:trPr>
        <w:tc>
          <w:tcPr>
            <w:tcW w:w="793" w:type="dxa"/>
            <w:gridSpan w:val="2"/>
            <w:vMerge/>
          </w:tcPr>
          <w:p w14:paraId="7A18D2F2" w14:textId="77777777" w:rsidR="001818C9" w:rsidRPr="00967538" w:rsidRDefault="001818C9" w:rsidP="00600907">
            <w:pPr>
              <w:ind w:left="-57" w:right="-57"/>
              <w:jc w:val="center"/>
              <w:rPr>
                <w:color w:val="000000"/>
                <w:spacing w:val="-6"/>
              </w:rPr>
            </w:pPr>
          </w:p>
        </w:tc>
        <w:tc>
          <w:tcPr>
            <w:tcW w:w="2470" w:type="dxa"/>
            <w:vMerge/>
          </w:tcPr>
          <w:p w14:paraId="2561759E" w14:textId="77777777" w:rsidR="001818C9" w:rsidRPr="00967538" w:rsidRDefault="001818C9" w:rsidP="00600907">
            <w:pPr>
              <w:ind w:left="-57" w:right="-57"/>
              <w:rPr>
                <w:color w:val="000000"/>
                <w:spacing w:val="-6"/>
              </w:rPr>
            </w:pPr>
          </w:p>
        </w:tc>
        <w:tc>
          <w:tcPr>
            <w:tcW w:w="1995" w:type="dxa"/>
            <w:vMerge/>
          </w:tcPr>
          <w:p w14:paraId="26E9F0DD" w14:textId="77777777" w:rsidR="001818C9" w:rsidRPr="00967538" w:rsidRDefault="001818C9" w:rsidP="00600907">
            <w:pPr>
              <w:ind w:left="-57" w:right="-57"/>
              <w:rPr>
                <w:color w:val="000000"/>
                <w:spacing w:val="-6"/>
              </w:rPr>
            </w:pPr>
          </w:p>
        </w:tc>
        <w:tc>
          <w:tcPr>
            <w:tcW w:w="3081" w:type="dxa"/>
            <w:vMerge/>
          </w:tcPr>
          <w:p w14:paraId="77CA062E" w14:textId="77777777" w:rsidR="001818C9" w:rsidRPr="00967538" w:rsidRDefault="001818C9" w:rsidP="00600907">
            <w:pPr>
              <w:ind w:left="-57" w:right="-57"/>
              <w:rPr>
                <w:color w:val="000000"/>
                <w:spacing w:val="-6"/>
              </w:rPr>
            </w:pPr>
          </w:p>
        </w:tc>
        <w:tc>
          <w:tcPr>
            <w:tcW w:w="1543" w:type="dxa"/>
            <w:vMerge/>
          </w:tcPr>
          <w:p w14:paraId="1C5BFFE2" w14:textId="77777777" w:rsidR="001818C9" w:rsidRPr="00967538" w:rsidRDefault="001818C9" w:rsidP="00600907">
            <w:pPr>
              <w:ind w:left="-57" w:right="-57"/>
              <w:rPr>
                <w:color w:val="000000"/>
                <w:spacing w:val="-6"/>
              </w:rPr>
            </w:pPr>
          </w:p>
        </w:tc>
        <w:tc>
          <w:tcPr>
            <w:tcW w:w="3409" w:type="dxa"/>
          </w:tcPr>
          <w:p w14:paraId="10744D9B" w14:textId="77777777" w:rsidR="001818C9" w:rsidRPr="00967538" w:rsidRDefault="001818C9" w:rsidP="00600907">
            <w:pPr>
              <w:ind w:left="-57" w:right="-57"/>
              <w:rPr>
                <w:color w:val="000000"/>
                <w:spacing w:val="-6"/>
              </w:rPr>
            </w:pPr>
            <w:r w:rsidRPr="00967538">
              <w:rPr>
                <w:color w:val="000000"/>
                <w:spacing w:val="-6"/>
              </w:rPr>
              <w:t>вторичная нефрэктомия</w:t>
            </w:r>
          </w:p>
        </w:tc>
        <w:tc>
          <w:tcPr>
            <w:tcW w:w="1559" w:type="dxa"/>
            <w:vMerge/>
          </w:tcPr>
          <w:p w14:paraId="58D1F83E" w14:textId="77777777" w:rsidR="001818C9" w:rsidRPr="00967538" w:rsidRDefault="001818C9" w:rsidP="00600907">
            <w:pPr>
              <w:ind w:left="-57" w:right="-57"/>
              <w:jc w:val="center"/>
              <w:rPr>
                <w:color w:val="000000"/>
                <w:spacing w:val="-6"/>
              </w:rPr>
            </w:pPr>
          </w:p>
        </w:tc>
      </w:tr>
      <w:tr w:rsidR="001818C9" w:rsidRPr="00967538" w14:paraId="13165777" w14:textId="77777777" w:rsidTr="00600907">
        <w:trPr>
          <w:trHeight w:val="20"/>
        </w:trPr>
        <w:tc>
          <w:tcPr>
            <w:tcW w:w="793" w:type="dxa"/>
            <w:gridSpan w:val="2"/>
            <w:vMerge/>
          </w:tcPr>
          <w:p w14:paraId="05128638" w14:textId="77777777" w:rsidR="001818C9" w:rsidRPr="00967538" w:rsidRDefault="001818C9" w:rsidP="00600907">
            <w:pPr>
              <w:ind w:left="-57" w:right="-57"/>
              <w:jc w:val="center"/>
              <w:rPr>
                <w:color w:val="000000"/>
                <w:spacing w:val="-6"/>
              </w:rPr>
            </w:pPr>
          </w:p>
        </w:tc>
        <w:tc>
          <w:tcPr>
            <w:tcW w:w="2470" w:type="dxa"/>
            <w:vMerge/>
          </w:tcPr>
          <w:p w14:paraId="32B3C4C6" w14:textId="77777777" w:rsidR="001818C9" w:rsidRPr="00967538" w:rsidRDefault="001818C9" w:rsidP="00600907">
            <w:pPr>
              <w:ind w:left="-57" w:right="-57"/>
              <w:rPr>
                <w:color w:val="000000"/>
                <w:spacing w:val="-6"/>
              </w:rPr>
            </w:pPr>
          </w:p>
        </w:tc>
        <w:tc>
          <w:tcPr>
            <w:tcW w:w="1995" w:type="dxa"/>
            <w:vMerge/>
          </w:tcPr>
          <w:p w14:paraId="35909CC6" w14:textId="77777777" w:rsidR="001818C9" w:rsidRPr="00967538" w:rsidRDefault="001818C9" w:rsidP="00600907">
            <w:pPr>
              <w:ind w:left="-57" w:right="-57"/>
              <w:rPr>
                <w:color w:val="000000"/>
                <w:spacing w:val="-6"/>
              </w:rPr>
            </w:pPr>
          </w:p>
        </w:tc>
        <w:tc>
          <w:tcPr>
            <w:tcW w:w="3081" w:type="dxa"/>
            <w:vMerge/>
          </w:tcPr>
          <w:p w14:paraId="07DB1E4B" w14:textId="77777777" w:rsidR="001818C9" w:rsidRPr="00967538" w:rsidRDefault="001818C9" w:rsidP="00600907">
            <w:pPr>
              <w:ind w:left="-57" w:right="-57"/>
              <w:rPr>
                <w:color w:val="000000"/>
                <w:spacing w:val="-6"/>
              </w:rPr>
            </w:pPr>
          </w:p>
        </w:tc>
        <w:tc>
          <w:tcPr>
            <w:tcW w:w="1543" w:type="dxa"/>
            <w:vMerge/>
          </w:tcPr>
          <w:p w14:paraId="7C25C5DC" w14:textId="77777777" w:rsidR="001818C9" w:rsidRPr="00967538" w:rsidRDefault="001818C9" w:rsidP="00600907">
            <w:pPr>
              <w:ind w:left="-57" w:right="-57"/>
              <w:rPr>
                <w:color w:val="000000"/>
                <w:spacing w:val="-6"/>
              </w:rPr>
            </w:pPr>
          </w:p>
        </w:tc>
        <w:tc>
          <w:tcPr>
            <w:tcW w:w="3409" w:type="dxa"/>
          </w:tcPr>
          <w:p w14:paraId="502485FA" w14:textId="77777777" w:rsidR="001818C9" w:rsidRPr="00967538" w:rsidRDefault="001818C9" w:rsidP="00600907">
            <w:pPr>
              <w:ind w:left="-57" w:right="-57"/>
              <w:rPr>
                <w:color w:val="000000"/>
                <w:spacing w:val="-6"/>
              </w:rPr>
            </w:pPr>
            <w:r w:rsidRPr="00967538">
              <w:rPr>
                <w:color w:val="000000"/>
                <w:spacing w:val="-6"/>
              </w:rPr>
              <w:t>неоимплантация мочеточника в мочевой пузырь, в том числе с его моделированием</w:t>
            </w:r>
          </w:p>
        </w:tc>
        <w:tc>
          <w:tcPr>
            <w:tcW w:w="1559" w:type="dxa"/>
            <w:vMerge/>
          </w:tcPr>
          <w:p w14:paraId="2434A7CE" w14:textId="77777777" w:rsidR="001818C9" w:rsidRPr="00967538" w:rsidRDefault="001818C9" w:rsidP="00600907">
            <w:pPr>
              <w:ind w:left="-57" w:right="-57"/>
              <w:jc w:val="center"/>
              <w:rPr>
                <w:color w:val="000000"/>
                <w:spacing w:val="-6"/>
              </w:rPr>
            </w:pPr>
          </w:p>
        </w:tc>
      </w:tr>
      <w:tr w:rsidR="001818C9" w:rsidRPr="00967538" w14:paraId="6A381B2E" w14:textId="77777777" w:rsidTr="00600907">
        <w:trPr>
          <w:trHeight w:val="20"/>
        </w:trPr>
        <w:tc>
          <w:tcPr>
            <w:tcW w:w="793" w:type="dxa"/>
            <w:gridSpan w:val="2"/>
            <w:vMerge/>
          </w:tcPr>
          <w:p w14:paraId="5B262A99" w14:textId="77777777" w:rsidR="001818C9" w:rsidRPr="00967538" w:rsidRDefault="001818C9" w:rsidP="00600907">
            <w:pPr>
              <w:ind w:left="-57" w:right="-57"/>
              <w:jc w:val="center"/>
              <w:rPr>
                <w:color w:val="000000"/>
                <w:spacing w:val="-6"/>
              </w:rPr>
            </w:pPr>
          </w:p>
        </w:tc>
        <w:tc>
          <w:tcPr>
            <w:tcW w:w="2470" w:type="dxa"/>
            <w:vMerge/>
          </w:tcPr>
          <w:p w14:paraId="623D1C87" w14:textId="77777777" w:rsidR="001818C9" w:rsidRPr="00967538" w:rsidRDefault="001818C9" w:rsidP="00600907">
            <w:pPr>
              <w:ind w:left="-57" w:right="-57"/>
              <w:rPr>
                <w:color w:val="000000"/>
                <w:spacing w:val="-6"/>
              </w:rPr>
            </w:pPr>
          </w:p>
        </w:tc>
        <w:tc>
          <w:tcPr>
            <w:tcW w:w="1995" w:type="dxa"/>
            <w:vMerge/>
          </w:tcPr>
          <w:p w14:paraId="5D7C44ED" w14:textId="77777777" w:rsidR="001818C9" w:rsidRPr="00967538" w:rsidRDefault="001818C9" w:rsidP="00600907">
            <w:pPr>
              <w:ind w:left="-57" w:right="-57"/>
              <w:rPr>
                <w:color w:val="000000"/>
                <w:spacing w:val="-6"/>
              </w:rPr>
            </w:pPr>
          </w:p>
        </w:tc>
        <w:tc>
          <w:tcPr>
            <w:tcW w:w="3081" w:type="dxa"/>
            <w:vMerge/>
          </w:tcPr>
          <w:p w14:paraId="036D28CB" w14:textId="77777777" w:rsidR="001818C9" w:rsidRPr="00967538" w:rsidRDefault="001818C9" w:rsidP="00600907">
            <w:pPr>
              <w:ind w:left="-57" w:right="-57"/>
              <w:rPr>
                <w:color w:val="000000"/>
                <w:spacing w:val="-6"/>
              </w:rPr>
            </w:pPr>
          </w:p>
        </w:tc>
        <w:tc>
          <w:tcPr>
            <w:tcW w:w="1543" w:type="dxa"/>
            <w:vMerge/>
          </w:tcPr>
          <w:p w14:paraId="0DC2AE6B" w14:textId="77777777" w:rsidR="001818C9" w:rsidRPr="00967538" w:rsidRDefault="001818C9" w:rsidP="00600907">
            <w:pPr>
              <w:ind w:left="-57" w:right="-57"/>
              <w:rPr>
                <w:color w:val="000000"/>
                <w:spacing w:val="-6"/>
              </w:rPr>
            </w:pPr>
          </w:p>
        </w:tc>
        <w:tc>
          <w:tcPr>
            <w:tcW w:w="3409" w:type="dxa"/>
          </w:tcPr>
          <w:p w14:paraId="00A9FAF8" w14:textId="77777777" w:rsidR="001818C9" w:rsidRPr="00967538" w:rsidRDefault="001818C9" w:rsidP="00600907">
            <w:pPr>
              <w:ind w:left="-57" w:right="-57"/>
              <w:rPr>
                <w:color w:val="000000"/>
                <w:spacing w:val="-6"/>
              </w:rPr>
            </w:pPr>
            <w:r w:rsidRPr="00967538">
              <w:rPr>
                <w:color w:val="000000"/>
                <w:spacing w:val="-6"/>
              </w:rPr>
              <w:t>геминефруретерэктомия</w:t>
            </w:r>
          </w:p>
        </w:tc>
        <w:tc>
          <w:tcPr>
            <w:tcW w:w="1559" w:type="dxa"/>
            <w:vMerge/>
          </w:tcPr>
          <w:p w14:paraId="140DA322" w14:textId="77777777" w:rsidR="001818C9" w:rsidRPr="00967538" w:rsidRDefault="001818C9" w:rsidP="00600907">
            <w:pPr>
              <w:ind w:left="-57" w:right="-57"/>
              <w:jc w:val="center"/>
              <w:rPr>
                <w:color w:val="000000"/>
                <w:spacing w:val="-6"/>
              </w:rPr>
            </w:pPr>
          </w:p>
        </w:tc>
      </w:tr>
      <w:tr w:rsidR="001818C9" w:rsidRPr="00967538" w14:paraId="12BBB7D3" w14:textId="77777777" w:rsidTr="00600907">
        <w:trPr>
          <w:trHeight w:val="20"/>
        </w:trPr>
        <w:tc>
          <w:tcPr>
            <w:tcW w:w="793" w:type="dxa"/>
            <w:gridSpan w:val="2"/>
            <w:vMerge/>
          </w:tcPr>
          <w:p w14:paraId="05779229" w14:textId="77777777" w:rsidR="001818C9" w:rsidRPr="00967538" w:rsidRDefault="001818C9" w:rsidP="00600907">
            <w:pPr>
              <w:ind w:left="-57" w:right="-57"/>
              <w:jc w:val="center"/>
              <w:rPr>
                <w:color w:val="000000"/>
                <w:spacing w:val="-6"/>
              </w:rPr>
            </w:pPr>
          </w:p>
        </w:tc>
        <w:tc>
          <w:tcPr>
            <w:tcW w:w="2470" w:type="dxa"/>
            <w:vMerge/>
          </w:tcPr>
          <w:p w14:paraId="572EF3FA" w14:textId="77777777" w:rsidR="001818C9" w:rsidRPr="00967538" w:rsidRDefault="001818C9" w:rsidP="00600907">
            <w:pPr>
              <w:ind w:left="-57" w:right="-57"/>
              <w:rPr>
                <w:color w:val="000000"/>
                <w:spacing w:val="-6"/>
              </w:rPr>
            </w:pPr>
          </w:p>
        </w:tc>
        <w:tc>
          <w:tcPr>
            <w:tcW w:w="1995" w:type="dxa"/>
            <w:vMerge/>
          </w:tcPr>
          <w:p w14:paraId="3F52A9CB" w14:textId="77777777" w:rsidR="001818C9" w:rsidRPr="00967538" w:rsidRDefault="001818C9" w:rsidP="00600907">
            <w:pPr>
              <w:ind w:left="-57" w:right="-57"/>
              <w:rPr>
                <w:color w:val="000000"/>
                <w:spacing w:val="-6"/>
              </w:rPr>
            </w:pPr>
          </w:p>
        </w:tc>
        <w:tc>
          <w:tcPr>
            <w:tcW w:w="3081" w:type="dxa"/>
            <w:vMerge/>
          </w:tcPr>
          <w:p w14:paraId="6148A0C5" w14:textId="77777777" w:rsidR="001818C9" w:rsidRPr="00967538" w:rsidRDefault="001818C9" w:rsidP="00600907">
            <w:pPr>
              <w:ind w:left="-57" w:right="-57"/>
              <w:rPr>
                <w:color w:val="000000"/>
                <w:spacing w:val="-6"/>
              </w:rPr>
            </w:pPr>
          </w:p>
        </w:tc>
        <w:tc>
          <w:tcPr>
            <w:tcW w:w="1543" w:type="dxa"/>
            <w:vMerge/>
          </w:tcPr>
          <w:p w14:paraId="3A4C7F1B" w14:textId="77777777" w:rsidR="001818C9" w:rsidRPr="00967538" w:rsidRDefault="001818C9" w:rsidP="00600907">
            <w:pPr>
              <w:ind w:left="-57" w:right="-57"/>
              <w:rPr>
                <w:color w:val="000000"/>
                <w:spacing w:val="-6"/>
              </w:rPr>
            </w:pPr>
          </w:p>
        </w:tc>
        <w:tc>
          <w:tcPr>
            <w:tcW w:w="3409" w:type="dxa"/>
          </w:tcPr>
          <w:p w14:paraId="23B50AF9" w14:textId="77777777" w:rsidR="001818C9" w:rsidRPr="00967538" w:rsidRDefault="001818C9" w:rsidP="00600907">
            <w:pPr>
              <w:ind w:left="-57" w:right="-57"/>
              <w:rPr>
                <w:color w:val="000000"/>
                <w:spacing w:val="-6"/>
              </w:rPr>
            </w:pPr>
            <w:r w:rsidRPr="00967538">
              <w:rPr>
                <w:color w:val="000000"/>
                <w:spacing w:val="-6"/>
              </w:rPr>
              <w:t>эндоскопическое бужирование и стентирование мочеточника</w:t>
            </w:r>
          </w:p>
        </w:tc>
        <w:tc>
          <w:tcPr>
            <w:tcW w:w="1559" w:type="dxa"/>
            <w:vMerge/>
          </w:tcPr>
          <w:p w14:paraId="7372B5F7" w14:textId="77777777" w:rsidR="001818C9" w:rsidRPr="00967538" w:rsidRDefault="001818C9" w:rsidP="00600907">
            <w:pPr>
              <w:ind w:left="-57" w:right="-57"/>
              <w:jc w:val="center"/>
              <w:rPr>
                <w:color w:val="000000"/>
                <w:spacing w:val="-6"/>
              </w:rPr>
            </w:pPr>
          </w:p>
        </w:tc>
      </w:tr>
      <w:tr w:rsidR="001818C9" w:rsidRPr="00967538" w14:paraId="53279A01" w14:textId="77777777" w:rsidTr="00600907">
        <w:trPr>
          <w:trHeight w:val="20"/>
        </w:trPr>
        <w:tc>
          <w:tcPr>
            <w:tcW w:w="793" w:type="dxa"/>
            <w:gridSpan w:val="2"/>
            <w:vMerge/>
          </w:tcPr>
          <w:p w14:paraId="4687CD21" w14:textId="77777777" w:rsidR="001818C9" w:rsidRPr="00967538" w:rsidRDefault="001818C9" w:rsidP="00600907">
            <w:pPr>
              <w:ind w:left="-57" w:right="-57"/>
              <w:jc w:val="center"/>
              <w:rPr>
                <w:color w:val="000000"/>
                <w:spacing w:val="-6"/>
              </w:rPr>
            </w:pPr>
          </w:p>
        </w:tc>
        <w:tc>
          <w:tcPr>
            <w:tcW w:w="2470" w:type="dxa"/>
            <w:vMerge/>
          </w:tcPr>
          <w:p w14:paraId="62D53CA9" w14:textId="77777777" w:rsidR="001818C9" w:rsidRPr="00967538" w:rsidRDefault="001818C9" w:rsidP="00600907">
            <w:pPr>
              <w:ind w:left="-57" w:right="-57"/>
              <w:rPr>
                <w:color w:val="000000"/>
                <w:spacing w:val="-6"/>
              </w:rPr>
            </w:pPr>
          </w:p>
        </w:tc>
        <w:tc>
          <w:tcPr>
            <w:tcW w:w="1995" w:type="dxa"/>
            <w:vMerge/>
          </w:tcPr>
          <w:p w14:paraId="2984F8C9" w14:textId="77777777" w:rsidR="001818C9" w:rsidRPr="00967538" w:rsidRDefault="001818C9" w:rsidP="00600907">
            <w:pPr>
              <w:ind w:left="-57" w:right="-57"/>
              <w:rPr>
                <w:color w:val="000000"/>
                <w:spacing w:val="-6"/>
              </w:rPr>
            </w:pPr>
          </w:p>
        </w:tc>
        <w:tc>
          <w:tcPr>
            <w:tcW w:w="3081" w:type="dxa"/>
            <w:vMerge/>
          </w:tcPr>
          <w:p w14:paraId="6D49053E" w14:textId="77777777" w:rsidR="001818C9" w:rsidRPr="00967538" w:rsidRDefault="001818C9" w:rsidP="00600907">
            <w:pPr>
              <w:ind w:left="-57" w:right="-57"/>
              <w:rPr>
                <w:color w:val="000000"/>
                <w:spacing w:val="-6"/>
              </w:rPr>
            </w:pPr>
          </w:p>
        </w:tc>
        <w:tc>
          <w:tcPr>
            <w:tcW w:w="1543" w:type="dxa"/>
            <w:vMerge/>
          </w:tcPr>
          <w:p w14:paraId="255B0DA4" w14:textId="77777777" w:rsidR="001818C9" w:rsidRPr="00967538" w:rsidRDefault="001818C9" w:rsidP="00600907">
            <w:pPr>
              <w:ind w:left="-57" w:right="-57"/>
              <w:rPr>
                <w:color w:val="000000"/>
                <w:spacing w:val="-6"/>
              </w:rPr>
            </w:pPr>
          </w:p>
        </w:tc>
        <w:tc>
          <w:tcPr>
            <w:tcW w:w="3409" w:type="dxa"/>
          </w:tcPr>
          <w:p w14:paraId="312718A2" w14:textId="77777777" w:rsidR="001818C9" w:rsidRPr="00967538" w:rsidRDefault="001818C9" w:rsidP="00600907">
            <w:pPr>
              <w:ind w:left="-57" w:right="-57"/>
              <w:rPr>
                <w:color w:val="000000"/>
                <w:spacing w:val="-6"/>
              </w:rPr>
            </w:pPr>
            <w:r w:rsidRPr="00967538">
              <w:rPr>
                <w:color w:val="000000"/>
                <w:spacing w:val="-6"/>
              </w:rPr>
              <w:t>ранняя пластика мочевого пузыря местными тканями</w:t>
            </w:r>
          </w:p>
        </w:tc>
        <w:tc>
          <w:tcPr>
            <w:tcW w:w="1559" w:type="dxa"/>
            <w:vMerge/>
          </w:tcPr>
          <w:p w14:paraId="43E8C057" w14:textId="77777777" w:rsidR="001818C9" w:rsidRPr="00967538" w:rsidRDefault="001818C9" w:rsidP="00600907">
            <w:pPr>
              <w:ind w:left="-57" w:right="-57"/>
              <w:jc w:val="center"/>
              <w:rPr>
                <w:color w:val="000000"/>
                <w:spacing w:val="-6"/>
              </w:rPr>
            </w:pPr>
          </w:p>
        </w:tc>
      </w:tr>
      <w:tr w:rsidR="001818C9" w:rsidRPr="00967538" w14:paraId="4EC9A498" w14:textId="77777777" w:rsidTr="00600907">
        <w:trPr>
          <w:trHeight w:val="20"/>
        </w:trPr>
        <w:tc>
          <w:tcPr>
            <w:tcW w:w="793" w:type="dxa"/>
            <w:gridSpan w:val="2"/>
            <w:vMerge/>
          </w:tcPr>
          <w:p w14:paraId="314BEE62" w14:textId="77777777" w:rsidR="001818C9" w:rsidRPr="00967538" w:rsidRDefault="001818C9" w:rsidP="00600907">
            <w:pPr>
              <w:ind w:left="-57" w:right="-57"/>
              <w:jc w:val="center"/>
              <w:rPr>
                <w:color w:val="000000"/>
                <w:spacing w:val="-6"/>
              </w:rPr>
            </w:pPr>
          </w:p>
        </w:tc>
        <w:tc>
          <w:tcPr>
            <w:tcW w:w="2470" w:type="dxa"/>
            <w:vMerge/>
          </w:tcPr>
          <w:p w14:paraId="4904ED28" w14:textId="77777777" w:rsidR="001818C9" w:rsidRPr="00967538" w:rsidRDefault="001818C9" w:rsidP="00600907">
            <w:pPr>
              <w:ind w:left="-57" w:right="-57"/>
              <w:rPr>
                <w:color w:val="000000"/>
                <w:spacing w:val="-6"/>
              </w:rPr>
            </w:pPr>
          </w:p>
        </w:tc>
        <w:tc>
          <w:tcPr>
            <w:tcW w:w="1995" w:type="dxa"/>
            <w:vMerge/>
          </w:tcPr>
          <w:p w14:paraId="5D0B0347" w14:textId="77777777" w:rsidR="001818C9" w:rsidRPr="00967538" w:rsidRDefault="001818C9" w:rsidP="00600907">
            <w:pPr>
              <w:ind w:left="-57" w:right="-57"/>
              <w:rPr>
                <w:color w:val="000000"/>
                <w:spacing w:val="-6"/>
              </w:rPr>
            </w:pPr>
          </w:p>
        </w:tc>
        <w:tc>
          <w:tcPr>
            <w:tcW w:w="3081" w:type="dxa"/>
            <w:vMerge/>
          </w:tcPr>
          <w:p w14:paraId="0A899C47" w14:textId="77777777" w:rsidR="001818C9" w:rsidRPr="00967538" w:rsidRDefault="001818C9" w:rsidP="00600907">
            <w:pPr>
              <w:ind w:left="-57" w:right="-57"/>
              <w:rPr>
                <w:color w:val="000000"/>
                <w:spacing w:val="-6"/>
              </w:rPr>
            </w:pPr>
          </w:p>
        </w:tc>
        <w:tc>
          <w:tcPr>
            <w:tcW w:w="1543" w:type="dxa"/>
            <w:vMerge/>
          </w:tcPr>
          <w:p w14:paraId="5C3D0F55" w14:textId="77777777" w:rsidR="001818C9" w:rsidRPr="00967538" w:rsidRDefault="001818C9" w:rsidP="00600907">
            <w:pPr>
              <w:ind w:left="-57" w:right="-57"/>
              <w:rPr>
                <w:color w:val="000000"/>
                <w:spacing w:val="-6"/>
              </w:rPr>
            </w:pPr>
          </w:p>
        </w:tc>
        <w:tc>
          <w:tcPr>
            <w:tcW w:w="3409" w:type="dxa"/>
          </w:tcPr>
          <w:p w14:paraId="2D820AEB" w14:textId="77777777" w:rsidR="001818C9" w:rsidRPr="00967538" w:rsidRDefault="001818C9" w:rsidP="00600907">
            <w:pPr>
              <w:ind w:left="-57" w:right="-57"/>
              <w:rPr>
                <w:color w:val="000000"/>
                <w:spacing w:val="-6"/>
              </w:rPr>
            </w:pPr>
            <w:r w:rsidRPr="00967538">
              <w:rPr>
                <w:color w:val="000000"/>
                <w:spacing w:val="-6"/>
              </w:rPr>
              <w:t>уретероилеосигмостомия</w:t>
            </w:r>
          </w:p>
        </w:tc>
        <w:tc>
          <w:tcPr>
            <w:tcW w:w="1559" w:type="dxa"/>
            <w:vMerge/>
          </w:tcPr>
          <w:p w14:paraId="70E9A772" w14:textId="77777777" w:rsidR="001818C9" w:rsidRPr="00967538" w:rsidRDefault="001818C9" w:rsidP="00600907">
            <w:pPr>
              <w:ind w:left="-57" w:right="-57"/>
              <w:jc w:val="center"/>
              <w:rPr>
                <w:color w:val="000000"/>
                <w:spacing w:val="-6"/>
              </w:rPr>
            </w:pPr>
          </w:p>
        </w:tc>
      </w:tr>
      <w:tr w:rsidR="001818C9" w:rsidRPr="00967538" w14:paraId="01B82C55" w14:textId="77777777" w:rsidTr="00600907">
        <w:trPr>
          <w:trHeight w:val="20"/>
        </w:trPr>
        <w:tc>
          <w:tcPr>
            <w:tcW w:w="793" w:type="dxa"/>
            <w:gridSpan w:val="2"/>
            <w:vMerge/>
          </w:tcPr>
          <w:p w14:paraId="28BC2F84" w14:textId="77777777" w:rsidR="001818C9" w:rsidRPr="00967538" w:rsidRDefault="001818C9" w:rsidP="00600907">
            <w:pPr>
              <w:ind w:left="-57" w:right="-57"/>
              <w:jc w:val="center"/>
              <w:rPr>
                <w:color w:val="000000"/>
                <w:spacing w:val="-6"/>
              </w:rPr>
            </w:pPr>
          </w:p>
        </w:tc>
        <w:tc>
          <w:tcPr>
            <w:tcW w:w="2470" w:type="dxa"/>
            <w:vMerge/>
          </w:tcPr>
          <w:p w14:paraId="56779BB1" w14:textId="77777777" w:rsidR="001818C9" w:rsidRPr="00967538" w:rsidRDefault="001818C9" w:rsidP="00600907">
            <w:pPr>
              <w:ind w:left="-57" w:right="-57"/>
              <w:rPr>
                <w:color w:val="000000"/>
                <w:spacing w:val="-6"/>
              </w:rPr>
            </w:pPr>
          </w:p>
        </w:tc>
        <w:tc>
          <w:tcPr>
            <w:tcW w:w="1995" w:type="dxa"/>
            <w:vMerge/>
          </w:tcPr>
          <w:p w14:paraId="459CACBE" w14:textId="77777777" w:rsidR="001818C9" w:rsidRPr="00967538" w:rsidRDefault="001818C9" w:rsidP="00600907">
            <w:pPr>
              <w:ind w:left="-57" w:right="-57"/>
              <w:rPr>
                <w:color w:val="000000"/>
                <w:spacing w:val="-6"/>
              </w:rPr>
            </w:pPr>
          </w:p>
        </w:tc>
        <w:tc>
          <w:tcPr>
            <w:tcW w:w="3081" w:type="dxa"/>
            <w:vMerge/>
          </w:tcPr>
          <w:p w14:paraId="269BCDE4" w14:textId="77777777" w:rsidR="001818C9" w:rsidRPr="00967538" w:rsidRDefault="001818C9" w:rsidP="00600907">
            <w:pPr>
              <w:ind w:left="-57" w:right="-57"/>
              <w:rPr>
                <w:color w:val="000000"/>
                <w:spacing w:val="-6"/>
              </w:rPr>
            </w:pPr>
          </w:p>
        </w:tc>
        <w:tc>
          <w:tcPr>
            <w:tcW w:w="1543" w:type="dxa"/>
            <w:vMerge/>
          </w:tcPr>
          <w:p w14:paraId="423667A3" w14:textId="77777777" w:rsidR="001818C9" w:rsidRPr="00967538" w:rsidRDefault="001818C9" w:rsidP="00600907">
            <w:pPr>
              <w:ind w:left="-57" w:right="-57"/>
              <w:rPr>
                <w:color w:val="000000"/>
                <w:spacing w:val="-6"/>
              </w:rPr>
            </w:pPr>
          </w:p>
        </w:tc>
        <w:tc>
          <w:tcPr>
            <w:tcW w:w="3409" w:type="dxa"/>
          </w:tcPr>
          <w:p w14:paraId="3C32C0D1" w14:textId="77777777" w:rsidR="001818C9" w:rsidRPr="00967538" w:rsidRDefault="001818C9" w:rsidP="00600907">
            <w:pPr>
              <w:ind w:left="-57" w:right="-57"/>
              <w:rPr>
                <w:color w:val="000000"/>
                <w:spacing w:val="-6"/>
              </w:rPr>
            </w:pPr>
            <w:r w:rsidRPr="00967538">
              <w:rPr>
                <w:color w:val="000000"/>
                <w:spacing w:val="-6"/>
              </w:rPr>
              <w:t>лапароскопическая нефруретерэктомия</w:t>
            </w:r>
          </w:p>
        </w:tc>
        <w:tc>
          <w:tcPr>
            <w:tcW w:w="1559" w:type="dxa"/>
            <w:vMerge/>
          </w:tcPr>
          <w:p w14:paraId="021BDB49" w14:textId="77777777" w:rsidR="001818C9" w:rsidRPr="00967538" w:rsidRDefault="001818C9" w:rsidP="00600907">
            <w:pPr>
              <w:ind w:left="-57" w:right="-57"/>
              <w:jc w:val="center"/>
              <w:rPr>
                <w:color w:val="000000"/>
                <w:spacing w:val="-6"/>
              </w:rPr>
            </w:pPr>
          </w:p>
        </w:tc>
      </w:tr>
      <w:tr w:rsidR="001818C9" w:rsidRPr="00967538" w14:paraId="16546C9D" w14:textId="77777777" w:rsidTr="00600907">
        <w:trPr>
          <w:trHeight w:val="20"/>
        </w:trPr>
        <w:tc>
          <w:tcPr>
            <w:tcW w:w="793" w:type="dxa"/>
            <w:gridSpan w:val="2"/>
            <w:vMerge/>
          </w:tcPr>
          <w:p w14:paraId="11895DD3" w14:textId="77777777" w:rsidR="001818C9" w:rsidRPr="00967538" w:rsidRDefault="001818C9" w:rsidP="00600907">
            <w:pPr>
              <w:ind w:left="-57" w:right="-57"/>
              <w:jc w:val="center"/>
              <w:rPr>
                <w:color w:val="000000"/>
                <w:spacing w:val="-6"/>
              </w:rPr>
            </w:pPr>
          </w:p>
        </w:tc>
        <w:tc>
          <w:tcPr>
            <w:tcW w:w="2470" w:type="dxa"/>
            <w:vMerge/>
          </w:tcPr>
          <w:p w14:paraId="5DE120D1" w14:textId="77777777" w:rsidR="001818C9" w:rsidRPr="00967538" w:rsidRDefault="001818C9" w:rsidP="00600907">
            <w:pPr>
              <w:ind w:left="-57" w:right="-57"/>
              <w:rPr>
                <w:color w:val="000000"/>
                <w:spacing w:val="-6"/>
              </w:rPr>
            </w:pPr>
          </w:p>
        </w:tc>
        <w:tc>
          <w:tcPr>
            <w:tcW w:w="1995" w:type="dxa"/>
            <w:vMerge/>
          </w:tcPr>
          <w:p w14:paraId="20B4DAD9" w14:textId="77777777" w:rsidR="001818C9" w:rsidRPr="00967538" w:rsidRDefault="001818C9" w:rsidP="00600907">
            <w:pPr>
              <w:ind w:left="-57" w:right="-57"/>
              <w:rPr>
                <w:color w:val="000000"/>
                <w:spacing w:val="-6"/>
              </w:rPr>
            </w:pPr>
          </w:p>
        </w:tc>
        <w:tc>
          <w:tcPr>
            <w:tcW w:w="3081" w:type="dxa"/>
            <w:vMerge/>
          </w:tcPr>
          <w:p w14:paraId="553C6DD4" w14:textId="77777777" w:rsidR="001818C9" w:rsidRPr="00967538" w:rsidRDefault="001818C9" w:rsidP="00600907">
            <w:pPr>
              <w:ind w:left="-57" w:right="-57"/>
              <w:rPr>
                <w:color w:val="000000"/>
                <w:spacing w:val="-6"/>
              </w:rPr>
            </w:pPr>
          </w:p>
        </w:tc>
        <w:tc>
          <w:tcPr>
            <w:tcW w:w="1543" w:type="dxa"/>
            <w:vMerge/>
          </w:tcPr>
          <w:p w14:paraId="0A4E444C" w14:textId="77777777" w:rsidR="001818C9" w:rsidRPr="00967538" w:rsidRDefault="001818C9" w:rsidP="00600907">
            <w:pPr>
              <w:ind w:left="-57" w:right="-57"/>
              <w:rPr>
                <w:color w:val="000000"/>
                <w:spacing w:val="-6"/>
              </w:rPr>
            </w:pPr>
          </w:p>
        </w:tc>
        <w:tc>
          <w:tcPr>
            <w:tcW w:w="3409" w:type="dxa"/>
          </w:tcPr>
          <w:p w14:paraId="779EC8C2" w14:textId="77777777" w:rsidR="001818C9" w:rsidRPr="00967538" w:rsidRDefault="001818C9" w:rsidP="00600907">
            <w:pPr>
              <w:ind w:left="-57" w:right="-57"/>
              <w:rPr>
                <w:color w:val="000000"/>
                <w:spacing w:val="-6"/>
              </w:rPr>
            </w:pPr>
            <w:r w:rsidRPr="00967538">
              <w:rPr>
                <w:color w:val="000000"/>
                <w:spacing w:val="-6"/>
              </w:rPr>
              <w:t>нефрэктомия через минилюмботомический доступ</w:t>
            </w:r>
          </w:p>
        </w:tc>
        <w:tc>
          <w:tcPr>
            <w:tcW w:w="1559" w:type="dxa"/>
            <w:vMerge/>
          </w:tcPr>
          <w:p w14:paraId="2188C0AD" w14:textId="77777777" w:rsidR="001818C9" w:rsidRPr="00967538" w:rsidRDefault="001818C9" w:rsidP="00600907">
            <w:pPr>
              <w:ind w:left="-57" w:right="-57"/>
              <w:jc w:val="center"/>
              <w:rPr>
                <w:color w:val="000000"/>
                <w:spacing w:val="-6"/>
              </w:rPr>
            </w:pPr>
          </w:p>
        </w:tc>
      </w:tr>
      <w:tr w:rsidR="001818C9" w:rsidRPr="00967538" w14:paraId="4B3A4B1C" w14:textId="77777777" w:rsidTr="00600907">
        <w:trPr>
          <w:trHeight w:val="20"/>
        </w:trPr>
        <w:tc>
          <w:tcPr>
            <w:tcW w:w="14850" w:type="dxa"/>
            <w:gridSpan w:val="8"/>
          </w:tcPr>
          <w:p w14:paraId="3FD78C9D" w14:textId="77777777" w:rsidR="001818C9" w:rsidRPr="00967538" w:rsidRDefault="001818C9" w:rsidP="00600907">
            <w:pPr>
              <w:ind w:left="-57" w:right="-57"/>
              <w:rPr>
                <w:color w:val="000000"/>
                <w:spacing w:val="-6"/>
              </w:rPr>
            </w:pPr>
            <w:r w:rsidRPr="00967538">
              <w:rPr>
                <w:color w:val="000000"/>
                <w:spacing w:val="-6"/>
              </w:rPr>
              <w:t>Комбустиология</w:t>
            </w:r>
          </w:p>
        </w:tc>
      </w:tr>
      <w:tr w:rsidR="001818C9" w:rsidRPr="00967538" w14:paraId="316D54FB" w14:textId="77777777" w:rsidTr="00600907">
        <w:trPr>
          <w:trHeight w:val="20"/>
        </w:trPr>
        <w:tc>
          <w:tcPr>
            <w:tcW w:w="793" w:type="dxa"/>
            <w:gridSpan w:val="2"/>
          </w:tcPr>
          <w:p w14:paraId="1660567A" w14:textId="77777777" w:rsidR="001818C9" w:rsidRPr="00967538" w:rsidRDefault="001818C9" w:rsidP="00600907">
            <w:pPr>
              <w:ind w:left="-57" w:right="-57"/>
              <w:jc w:val="center"/>
              <w:rPr>
                <w:color w:val="000000"/>
                <w:spacing w:val="-6"/>
              </w:rPr>
            </w:pPr>
            <w:r w:rsidRPr="00967538">
              <w:rPr>
                <w:color w:val="000000"/>
                <w:spacing w:val="-6"/>
              </w:rPr>
              <w:t>11</w:t>
            </w:r>
          </w:p>
        </w:tc>
        <w:tc>
          <w:tcPr>
            <w:tcW w:w="2470" w:type="dxa"/>
          </w:tcPr>
          <w:p w14:paraId="08E24FFA" w14:textId="77777777" w:rsidR="001818C9" w:rsidRPr="00967538" w:rsidRDefault="001818C9" w:rsidP="00600907">
            <w:pPr>
              <w:ind w:left="-57" w:right="-57"/>
              <w:rPr>
                <w:color w:val="000000"/>
                <w:spacing w:val="-6"/>
              </w:rPr>
            </w:pPr>
            <w:r w:rsidRPr="00967538">
              <w:rPr>
                <w:color w:val="000000"/>
                <w:spacing w:val="-6"/>
              </w:rPr>
              <w:t>Хирургическое лечение послеожоговых рубцов и рубцовых деформаций, требующих этапных реконструктивно-пластических операций</w:t>
            </w:r>
          </w:p>
        </w:tc>
        <w:tc>
          <w:tcPr>
            <w:tcW w:w="1995" w:type="dxa"/>
          </w:tcPr>
          <w:p w14:paraId="6D22F280" w14:textId="77777777" w:rsidR="001818C9" w:rsidRPr="00967538" w:rsidRDefault="001818C9" w:rsidP="00600907">
            <w:pPr>
              <w:ind w:left="-57" w:right="-57"/>
              <w:rPr>
                <w:color w:val="000000"/>
                <w:spacing w:val="-6"/>
              </w:rPr>
            </w:pPr>
            <w:r w:rsidRPr="00967538">
              <w:rPr>
                <w:color w:val="000000"/>
                <w:spacing w:val="-6"/>
              </w:rPr>
              <w:t>T95, L90.5, L91.0</w:t>
            </w:r>
          </w:p>
        </w:tc>
        <w:tc>
          <w:tcPr>
            <w:tcW w:w="3081" w:type="dxa"/>
          </w:tcPr>
          <w:p w14:paraId="70BDF9AE" w14:textId="77777777" w:rsidR="001818C9" w:rsidRPr="00967538" w:rsidRDefault="001818C9" w:rsidP="00600907">
            <w:pPr>
              <w:ind w:left="-57" w:right="-57"/>
              <w:rPr>
                <w:color w:val="000000"/>
                <w:spacing w:val="-6"/>
              </w:rPr>
            </w:pPr>
            <w:r w:rsidRPr="00967538">
              <w:rPr>
                <w:color w:val="000000"/>
                <w:spacing w:val="-6"/>
              </w:rPr>
              <w:t xml:space="preserve">рубцы, рубцовые деформации вследствие термических и химических ожогов </w:t>
            </w:r>
          </w:p>
        </w:tc>
        <w:tc>
          <w:tcPr>
            <w:tcW w:w="1543" w:type="dxa"/>
          </w:tcPr>
          <w:p w14:paraId="432078A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FC2776A" w14:textId="77777777" w:rsidR="001818C9" w:rsidRPr="00967538" w:rsidRDefault="001818C9" w:rsidP="00600907">
            <w:pPr>
              <w:ind w:left="-57" w:right="-57"/>
              <w:rPr>
                <w:color w:val="000000"/>
                <w:spacing w:val="-6"/>
              </w:rPr>
            </w:pPr>
            <w:r w:rsidRPr="00967538">
              <w:rPr>
                <w:color w:val="000000"/>
                <w:spacing w:val="-6"/>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59" w:type="dxa"/>
          </w:tcPr>
          <w:p w14:paraId="726BECEE" w14:textId="77777777" w:rsidR="001818C9" w:rsidRPr="00967538" w:rsidRDefault="001818C9" w:rsidP="00600907">
            <w:pPr>
              <w:ind w:left="-57" w:right="-57"/>
              <w:jc w:val="center"/>
              <w:rPr>
                <w:color w:val="000000"/>
                <w:spacing w:val="-6"/>
              </w:rPr>
            </w:pPr>
            <w:r w:rsidRPr="00967538">
              <w:rPr>
                <w:color w:val="000000"/>
                <w:spacing w:val="-6"/>
              </w:rPr>
              <w:t>125 717</w:t>
            </w:r>
          </w:p>
        </w:tc>
      </w:tr>
      <w:tr w:rsidR="001818C9" w:rsidRPr="00967538" w14:paraId="2B74EC07" w14:textId="77777777" w:rsidTr="00600907">
        <w:trPr>
          <w:trHeight w:val="20"/>
        </w:trPr>
        <w:tc>
          <w:tcPr>
            <w:tcW w:w="14850" w:type="dxa"/>
            <w:gridSpan w:val="8"/>
          </w:tcPr>
          <w:p w14:paraId="4A61F806" w14:textId="77777777" w:rsidR="001818C9" w:rsidRPr="00967538" w:rsidRDefault="001818C9" w:rsidP="00600907">
            <w:pPr>
              <w:ind w:left="-57" w:right="-57"/>
              <w:rPr>
                <w:color w:val="000000"/>
                <w:spacing w:val="-6"/>
              </w:rPr>
            </w:pPr>
            <w:r w:rsidRPr="00967538">
              <w:rPr>
                <w:color w:val="000000"/>
                <w:spacing w:val="-6"/>
              </w:rPr>
              <w:t>Неврология (нейрореабилитация)</w:t>
            </w:r>
          </w:p>
        </w:tc>
      </w:tr>
      <w:tr w:rsidR="001818C9" w:rsidRPr="00967538" w14:paraId="7203AFB9" w14:textId="77777777" w:rsidTr="00600907">
        <w:trPr>
          <w:trHeight w:val="20"/>
        </w:trPr>
        <w:tc>
          <w:tcPr>
            <w:tcW w:w="793" w:type="dxa"/>
            <w:gridSpan w:val="2"/>
          </w:tcPr>
          <w:p w14:paraId="3F8F86F5" w14:textId="77777777" w:rsidR="001818C9" w:rsidRPr="00967538" w:rsidRDefault="001818C9" w:rsidP="00600907">
            <w:pPr>
              <w:ind w:left="-57" w:right="-57"/>
              <w:jc w:val="center"/>
              <w:rPr>
                <w:color w:val="000000"/>
                <w:spacing w:val="-6"/>
              </w:rPr>
            </w:pPr>
            <w:r w:rsidRPr="00967538">
              <w:rPr>
                <w:color w:val="000000"/>
                <w:spacing w:val="-6"/>
              </w:rPr>
              <w:t>12</w:t>
            </w:r>
          </w:p>
        </w:tc>
        <w:tc>
          <w:tcPr>
            <w:tcW w:w="2470" w:type="dxa"/>
          </w:tcPr>
          <w:p w14:paraId="00394A9C" w14:textId="77777777" w:rsidR="001818C9" w:rsidRPr="00967538" w:rsidRDefault="001818C9" w:rsidP="00600907">
            <w:pPr>
              <w:ind w:left="-57" w:right="-57"/>
              <w:rPr>
                <w:color w:val="000000"/>
                <w:spacing w:val="-6"/>
              </w:rPr>
            </w:pPr>
            <w:r w:rsidRPr="00967538">
              <w:rPr>
                <w:color w:val="000000"/>
                <w:spacing w:val="-6"/>
              </w:rPr>
              <w:t xml:space="preserve">Нейрореабилитация после перенесенног инсульта и черепно-мозговой травмы </w:t>
            </w:r>
            <w:r w:rsidRPr="00967538">
              <w:rPr>
                <w:color w:val="000000"/>
                <w:spacing w:val="-6"/>
              </w:rPr>
              <w:lastRenderedPageBreak/>
              <w:t>при нарушении двигательных и когнитивных функций</w:t>
            </w:r>
          </w:p>
        </w:tc>
        <w:tc>
          <w:tcPr>
            <w:tcW w:w="1995" w:type="dxa"/>
          </w:tcPr>
          <w:p w14:paraId="30F001D6" w14:textId="77777777" w:rsidR="001818C9" w:rsidRPr="00967538" w:rsidRDefault="001818C9" w:rsidP="00600907">
            <w:pPr>
              <w:ind w:left="-57" w:right="-57"/>
              <w:rPr>
                <w:color w:val="000000"/>
                <w:spacing w:val="-6"/>
                <w:lang w:val="en-US"/>
              </w:rPr>
            </w:pPr>
            <w:r w:rsidRPr="00967538">
              <w:rPr>
                <w:color w:val="000000"/>
                <w:spacing w:val="-6"/>
                <w:lang w:val="en-US"/>
              </w:rPr>
              <w:lastRenderedPageBreak/>
              <w:t>S06.2, S06.3, S06.5, S06.7, S06.8, S06.9,</w:t>
            </w:r>
            <w:r w:rsidRPr="00967538">
              <w:rPr>
                <w:color w:val="000000"/>
                <w:spacing w:val="-6"/>
                <w:lang w:val="en-US"/>
              </w:rPr>
              <w:br/>
            </w:r>
            <w:r w:rsidRPr="00967538">
              <w:rPr>
                <w:color w:val="000000"/>
                <w:spacing w:val="-6"/>
                <w:lang w:val="en-US"/>
              </w:rPr>
              <w:lastRenderedPageBreak/>
              <w:t>S08.8, S08.9,</w:t>
            </w:r>
            <w:r w:rsidRPr="00967538">
              <w:rPr>
                <w:color w:val="000000"/>
                <w:spacing w:val="-6"/>
                <w:lang w:val="en-US"/>
              </w:rPr>
              <w:br/>
              <w:t>I60-I69</w:t>
            </w:r>
          </w:p>
        </w:tc>
        <w:tc>
          <w:tcPr>
            <w:tcW w:w="3081" w:type="dxa"/>
          </w:tcPr>
          <w:p w14:paraId="02834D4F" w14:textId="77777777" w:rsidR="001818C9" w:rsidRPr="00967538" w:rsidRDefault="001818C9" w:rsidP="00600907">
            <w:pPr>
              <w:ind w:left="-57" w:right="-57"/>
              <w:rPr>
                <w:color w:val="000000"/>
                <w:spacing w:val="-6"/>
              </w:rPr>
            </w:pPr>
            <w:r w:rsidRPr="00967538">
              <w:rPr>
                <w:color w:val="000000"/>
                <w:spacing w:val="-6"/>
              </w:rPr>
              <w:lastRenderedPageBreak/>
              <w:t xml:space="preserve">острые нарушения мозгового кровообращения и черепно-мозговые травмы, состояния после </w:t>
            </w:r>
            <w:r w:rsidRPr="00967538">
              <w:rPr>
                <w:color w:val="000000"/>
                <w:spacing w:val="-6"/>
              </w:rPr>
              <w:lastRenderedPageBreak/>
              <w:t xml:space="preserve">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967538">
              <w:rPr>
                <w:color w:val="000000"/>
                <w:spacing w:val="-6"/>
              </w:rPr>
              <w:br/>
              <w:t>3 степени</w:t>
            </w:r>
          </w:p>
        </w:tc>
        <w:tc>
          <w:tcPr>
            <w:tcW w:w="1543" w:type="dxa"/>
          </w:tcPr>
          <w:p w14:paraId="0239740B" w14:textId="77777777" w:rsidR="001818C9" w:rsidRPr="00967538" w:rsidRDefault="001818C9" w:rsidP="00600907">
            <w:pPr>
              <w:ind w:left="-57" w:right="-57"/>
              <w:rPr>
                <w:color w:val="000000"/>
                <w:spacing w:val="-6"/>
              </w:rPr>
            </w:pPr>
            <w:r w:rsidRPr="00967538">
              <w:rPr>
                <w:color w:val="000000"/>
                <w:spacing w:val="-6"/>
              </w:rPr>
              <w:lastRenderedPageBreak/>
              <w:t>терапевтическое лечение</w:t>
            </w:r>
          </w:p>
        </w:tc>
        <w:tc>
          <w:tcPr>
            <w:tcW w:w="3409" w:type="dxa"/>
          </w:tcPr>
          <w:p w14:paraId="71258125" w14:textId="77777777" w:rsidR="001818C9" w:rsidRPr="00967538" w:rsidRDefault="001818C9" w:rsidP="00600907">
            <w:pPr>
              <w:ind w:left="-57" w:right="-57"/>
              <w:rPr>
                <w:color w:val="000000"/>
                <w:spacing w:val="-6"/>
              </w:rPr>
            </w:pPr>
            <w:r w:rsidRPr="00967538">
              <w:rPr>
                <w:color w:val="000000"/>
                <w:spacing w:val="-6"/>
              </w:rPr>
              <w:t xml:space="preserve">реабилитационный тренинг с включением биологической обратной </w:t>
            </w:r>
            <w:r w:rsidRPr="00967538">
              <w:rPr>
                <w:color w:val="000000"/>
                <w:spacing w:val="-6"/>
              </w:rPr>
              <w:lastRenderedPageBreak/>
              <w:t>связи (БОС) с применением нескольких модальностей</w:t>
            </w:r>
          </w:p>
          <w:p w14:paraId="46D84D4A" w14:textId="77777777" w:rsidR="001818C9" w:rsidRPr="00967538" w:rsidRDefault="001818C9" w:rsidP="00600907">
            <w:pPr>
              <w:ind w:left="-57" w:right="-57"/>
              <w:rPr>
                <w:color w:val="000000"/>
                <w:spacing w:val="-6"/>
              </w:rPr>
            </w:pPr>
            <w:r w:rsidRPr="00967538">
              <w:rPr>
                <w:color w:val="000000"/>
                <w:spacing w:val="-6"/>
              </w:rPr>
              <w:t>восстановительное лечение с применением комплекса мероприятий в комбинации с виртуальной реальностью</w:t>
            </w:r>
          </w:p>
          <w:p w14:paraId="7319F4F5" w14:textId="77777777" w:rsidR="001818C9" w:rsidRPr="00967538" w:rsidRDefault="001818C9" w:rsidP="00600907">
            <w:pPr>
              <w:ind w:left="-57" w:right="-57"/>
              <w:rPr>
                <w:color w:val="000000"/>
                <w:spacing w:val="-6"/>
              </w:rPr>
            </w:pPr>
            <w:r w:rsidRPr="00967538">
              <w:rPr>
                <w:color w:val="000000"/>
                <w:spacing w:val="-6"/>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59" w:type="dxa"/>
          </w:tcPr>
          <w:p w14:paraId="45D75C7B" w14:textId="77777777" w:rsidR="001818C9" w:rsidRPr="00967538" w:rsidRDefault="001818C9" w:rsidP="00600907">
            <w:pPr>
              <w:ind w:left="-57" w:right="-57"/>
              <w:jc w:val="center"/>
              <w:rPr>
                <w:color w:val="000000"/>
                <w:spacing w:val="-6"/>
              </w:rPr>
            </w:pPr>
            <w:r w:rsidRPr="00967538">
              <w:rPr>
                <w:color w:val="000000"/>
                <w:spacing w:val="-6"/>
              </w:rPr>
              <w:lastRenderedPageBreak/>
              <w:t>480 326</w:t>
            </w:r>
          </w:p>
        </w:tc>
      </w:tr>
      <w:tr w:rsidR="001818C9" w:rsidRPr="00967538" w14:paraId="1E3669F3" w14:textId="77777777" w:rsidTr="00600907">
        <w:trPr>
          <w:trHeight w:val="20"/>
        </w:trPr>
        <w:tc>
          <w:tcPr>
            <w:tcW w:w="793" w:type="dxa"/>
            <w:gridSpan w:val="2"/>
          </w:tcPr>
          <w:p w14:paraId="127952A2" w14:textId="77777777" w:rsidR="001818C9" w:rsidRPr="00967538" w:rsidRDefault="001818C9" w:rsidP="00600907">
            <w:pPr>
              <w:ind w:left="-57" w:right="-57"/>
              <w:jc w:val="center"/>
              <w:rPr>
                <w:color w:val="000000"/>
                <w:spacing w:val="-6"/>
              </w:rPr>
            </w:pPr>
          </w:p>
        </w:tc>
        <w:tc>
          <w:tcPr>
            <w:tcW w:w="2470" w:type="dxa"/>
          </w:tcPr>
          <w:p w14:paraId="5363BF3B" w14:textId="77777777" w:rsidR="001818C9" w:rsidRPr="00967538" w:rsidRDefault="001818C9" w:rsidP="00600907">
            <w:pPr>
              <w:ind w:left="-57" w:right="-57"/>
              <w:rPr>
                <w:color w:val="000000"/>
                <w:spacing w:val="-6"/>
              </w:rPr>
            </w:pPr>
          </w:p>
        </w:tc>
        <w:tc>
          <w:tcPr>
            <w:tcW w:w="1995" w:type="dxa"/>
          </w:tcPr>
          <w:p w14:paraId="34AC24FC" w14:textId="77777777" w:rsidR="001818C9" w:rsidRPr="00967538" w:rsidRDefault="001818C9" w:rsidP="00600907">
            <w:pPr>
              <w:ind w:left="-57" w:right="-57"/>
              <w:rPr>
                <w:color w:val="000000"/>
                <w:spacing w:val="-6"/>
              </w:rPr>
            </w:pPr>
          </w:p>
        </w:tc>
        <w:tc>
          <w:tcPr>
            <w:tcW w:w="3081" w:type="dxa"/>
          </w:tcPr>
          <w:p w14:paraId="4B139643" w14:textId="77777777" w:rsidR="001818C9" w:rsidRPr="00967538" w:rsidRDefault="001818C9" w:rsidP="00600907">
            <w:pPr>
              <w:ind w:left="-57" w:right="-57"/>
              <w:rPr>
                <w:color w:val="000000"/>
                <w:spacing w:val="-6"/>
              </w:rPr>
            </w:pPr>
          </w:p>
        </w:tc>
        <w:tc>
          <w:tcPr>
            <w:tcW w:w="1543" w:type="dxa"/>
          </w:tcPr>
          <w:p w14:paraId="49786374" w14:textId="77777777" w:rsidR="001818C9" w:rsidRPr="00967538" w:rsidRDefault="001818C9" w:rsidP="00600907">
            <w:pPr>
              <w:ind w:left="-57" w:right="-57"/>
              <w:rPr>
                <w:color w:val="000000"/>
                <w:spacing w:val="-6"/>
              </w:rPr>
            </w:pPr>
          </w:p>
        </w:tc>
        <w:tc>
          <w:tcPr>
            <w:tcW w:w="3409" w:type="dxa"/>
          </w:tcPr>
          <w:p w14:paraId="2A8C2E30" w14:textId="77777777" w:rsidR="001818C9" w:rsidRPr="00967538" w:rsidRDefault="001818C9" w:rsidP="00600907">
            <w:pPr>
              <w:ind w:left="-57" w:right="-57"/>
              <w:rPr>
                <w:color w:val="000000"/>
                <w:spacing w:val="-6"/>
              </w:rPr>
            </w:pPr>
          </w:p>
        </w:tc>
        <w:tc>
          <w:tcPr>
            <w:tcW w:w="1559" w:type="dxa"/>
          </w:tcPr>
          <w:p w14:paraId="5ED4A121" w14:textId="77777777" w:rsidR="001818C9" w:rsidRPr="00967538" w:rsidRDefault="001818C9" w:rsidP="00600907">
            <w:pPr>
              <w:ind w:left="-57" w:right="-57"/>
              <w:jc w:val="center"/>
              <w:rPr>
                <w:color w:val="000000"/>
                <w:spacing w:val="-6"/>
              </w:rPr>
            </w:pPr>
          </w:p>
        </w:tc>
      </w:tr>
      <w:tr w:rsidR="001818C9" w:rsidRPr="00967538" w14:paraId="2C84CC89" w14:textId="77777777" w:rsidTr="00600907">
        <w:trPr>
          <w:trHeight w:val="20"/>
        </w:trPr>
        <w:tc>
          <w:tcPr>
            <w:tcW w:w="793" w:type="dxa"/>
            <w:gridSpan w:val="2"/>
          </w:tcPr>
          <w:p w14:paraId="288B4587" w14:textId="77777777" w:rsidR="001818C9" w:rsidRPr="00967538" w:rsidRDefault="001818C9" w:rsidP="00600907">
            <w:pPr>
              <w:ind w:left="-57" w:right="-57"/>
              <w:jc w:val="center"/>
              <w:rPr>
                <w:color w:val="000000"/>
                <w:spacing w:val="-6"/>
              </w:rPr>
            </w:pPr>
          </w:p>
        </w:tc>
        <w:tc>
          <w:tcPr>
            <w:tcW w:w="2470" w:type="dxa"/>
          </w:tcPr>
          <w:p w14:paraId="01F71301" w14:textId="77777777" w:rsidR="001818C9" w:rsidRPr="00967538" w:rsidRDefault="001818C9" w:rsidP="00600907">
            <w:pPr>
              <w:ind w:left="-57" w:right="-57"/>
              <w:rPr>
                <w:color w:val="000000"/>
                <w:spacing w:val="-6"/>
              </w:rPr>
            </w:pPr>
          </w:p>
        </w:tc>
        <w:tc>
          <w:tcPr>
            <w:tcW w:w="1995" w:type="dxa"/>
          </w:tcPr>
          <w:p w14:paraId="7EA0C15C" w14:textId="77777777" w:rsidR="001818C9" w:rsidRPr="00967538" w:rsidRDefault="001818C9" w:rsidP="00600907">
            <w:pPr>
              <w:ind w:left="-57" w:right="-57"/>
              <w:rPr>
                <w:color w:val="000000"/>
                <w:spacing w:val="-6"/>
              </w:rPr>
            </w:pPr>
          </w:p>
        </w:tc>
        <w:tc>
          <w:tcPr>
            <w:tcW w:w="3081" w:type="dxa"/>
          </w:tcPr>
          <w:p w14:paraId="7826E8DF" w14:textId="77777777" w:rsidR="001818C9" w:rsidRPr="00967538" w:rsidRDefault="001818C9" w:rsidP="00600907">
            <w:pPr>
              <w:ind w:left="-57" w:right="-57"/>
              <w:rPr>
                <w:color w:val="000000"/>
                <w:spacing w:val="-6"/>
              </w:rPr>
            </w:pPr>
          </w:p>
        </w:tc>
        <w:tc>
          <w:tcPr>
            <w:tcW w:w="1543" w:type="dxa"/>
          </w:tcPr>
          <w:p w14:paraId="07C0ACEC" w14:textId="77777777" w:rsidR="001818C9" w:rsidRPr="00967538" w:rsidRDefault="001818C9" w:rsidP="00600907">
            <w:pPr>
              <w:ind w:left="-57" w:right="-57"/>
              <w:rPr>
                <w:color w:val="000000"/>
                <w:spacing w:val="-6"/>
              </w:rPr>
            </w:pPr>
          </w:p>
        </w:tc>
        <w:tc>
          <w:tcPr>
            <w:tcW w:w="3409" w:type="dxa"/>
          </w:tcPr>
          <w:p w14:paraId="05B6A198" w14:textId="77777777" w:rsidR="001818C9" w:rsidRPr="00967538" w:rsidRDefault="001818C9" w:rsidP="00600907">
            <w:pPr>
              <w:ind w:left="-57" w:right="-57"/>
              <w:rPr>
                <w:color w:val="000000"/>
                <w:spacing w:val="-6"/>
              </w:rPr>
            </w:pPr>
          </w:p>
        </w:tc>
        <w:tc>
          <w:tcPr>
            <w:tcW w:w="1559" w:type="dxa"/>
          </w:tcPr>
          <w:p w14:paraId="4A61FF1D" w14:textId="77777777" w:rsidR="001818C9" w:rsidRPr="00967538" w:rsidRDefault="001818C9" w:rsidP="00600907">
            <w:pPr>
              <w:ind w:left="-57" w:right="-57"/>
              <w:jc w:val="center"/>
              <w:rPr>
                <w:color w:val="000000"/>
                <w:spacing w:val="-6"/>
              </w:rPr>
            </w:pPr>
          </w:p>
        </w:tc>
      </w:tr>
      <w:tr w:rsidR="001818C9" w:rsidRPr="00967538" w14:paraId="19D32627" w14:textId="77777777" w:rsidTr="00600907">
        <w:trPr>
          <w:trHeight w:val="20"/>
        </w:trPr>
        <w:tc>
          <w:tcPr>
            <w:tcW w:w="14850" w:type="dxa"/>
            <w:gridSpan w:val="8"/>
          </w:tcPr>
          <w:p w14:paraId="7DA764CE" w14:textId="77777777" w:rsidR="001818C9" w:rsidRPr="00967538" w:rsidRDefault="001818C9" w:rsidP="00600907">
            <w:pPr>
              <w:ind w:left="-57" w:right="-57"/>
              <w:rPr>
                <w:color w:val="000000"/>
                <w:spacing w:val="-6"/>
              </w:rPr>
            </w:pPr>
            <w:r w:rsidRPr="00967538">
              <w:rPr>
                <w:color w:val="000000"/>
                <w:spacing w:val="-6"/>
              </w:rPr>
              <w:t>Нейрохирургия</w:t>
            </w:r>
          </w:p>
        </w:tc>
      </w:tr>
      <w:tr w:rsidR="001818C9" w:rsidRPr="00967538" w14:paraId="40135527" w14:textId="77777777" w:rsidTr="00600907">
        <w:trPr>
          <w:trHeight w:val="20"/>
        </w:trPr>
        <w:tc>
          <w:tcPr>
            <w:tcW w:w="793" w:type="dxa"/>
            <w:gridSpan w:val="2"/>
            <w:vMerge w:val="restart"/>
          </w:tcPr>
          <w:p w14:paraId="546B6E9F" w14:textId="77777777" w:rsidR="001818C9" w:rsidRPr="00967538" w:rsidRDefault="001818C9" w:rsidP="00600907">
            <w:pPr>
              <w:ind w:left="-57" w:right="-57"/>
              <w:jc w:val="center"/>
              <w:rPr>
                <w:color w:val="000000"/>
                <w:spacing w:val="-6"/>
              </w:rPr>
            </w:pPr>
            <w:r w:rsidRPr="00967538">
              <w:rPr>
                <w:color w:val="000000"/>
                <w:spacing w:val="-6"/>
              </w:rPr>
              <w:t>13</w:t>
            </w:r>
          </w:p>
        </w:tc>
        <w:tc>
          <w:tcPr>
            <w:tcW w:w="2470" w:type="dxa"/>
            <w:vMerge w:val="restart"/>
          </w:tcPr>
          <w:p w14:paraId="387FBC67" w14:textId="77777777" w:rsidR="001818C9" w:rsidRPr="00967538" w:rsidRDefault="001818C9" w:rsidP="00600907">
            <w:pPr>
              <w:ind w:left="-57" w:right="-57"/>
              <w:rPr>
                <w:color w:val="000000"/>
                <w:spacing w:val="-6"/>
              </w:rPr>
            </w:pPr>
            <w:r w:rsidRPr="00967538">
              <w:rPr>
                <w:color w:val="000000"/>
                <w:spacing w:val="-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5" w:type="dxa"/>
            <w:vMerge w:val="restart"/>
          </w:tcPr>
          <w:p w14:paraId="176B91D0" w14:textId="77777777" w:rsidR="001818C9" w:rsidRPr="00967538" w:rsidRDefault="001818C9" w:rsidP="00600907">
            <w:pPr>
              <w:ind w:left="-57" w:right="-57"/>
              <w:rPr>
                <w:color w:val="000000"/>
                <w:spacing w:val="-6"/>
                <w:lang w:val="en-US"/>
              </w:rPr>
            </w:pPr>
            <w:r w:rsidRPr="00967538">
              <w:rPr>
                <w:color w:val="000000"/>
                <w:spacing w:val="-6"/>
                <w:lang w:val="en-US"/>
              </w:rPr>
              <w:t>C71.0, C71.1, C71.2, C71.3, C71.4, C79.3, D33.0, D43.0, C71.8, Q85.0</w:t>
            </w:r>
          </w:p>
        </w:tc>
        <w:tc>
          <w:tcPr>
            <w:tcW w:w="3081" w:type="dxa"/>
            <w:vMerge w:val="restart"/>
            <w:noWrap/>
          </w:tcPr>
          <w:p w14:paraId="14C59C9A" w14:textId="77777777" w:rsidR="001818C9" w:rsidRPr="00967538" w:rsidRDefault="001818C9" w:rsidP="00600907">
            <w:pPr>
              <w:ind w:left="-57" w:right="-57"/>
              <w:rPr>
                <w:color w:val="000000"/>
                <w:spacing w:val="-6"/>
              </w:rPr>
            </w:pPr>
            <w:r w:rsidRPr="00967538">
              <w:rPr>
                <w:color w:val="000000"/>
                <w:spacing w:val="-6"/>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43" w:type="dxa"/>
            <w:vMerge w:val="restart"/>
          </w:tcPr>
          <w:p w14:paraId="7C1570B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D924C8F"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 функционально значимых зон головного мозга</w:t>
            </w:r>
          </w:p>
        </w:tc>
        <w:tc>
          <w:tcPr>
            <w:tcW w:w="1559" w:type="dxa"/>
            <w:vMerge w:val="restart"/>
          </w:tcPr>
          <w:p w14:paraId="509004C2" w14:textId="77777777" w:rsidR="001818C9" w:rsidRPr="00967538" w:rsidRDefault="001818C9" w:rsidP="00600907">
            <w:pPr>
              <w:ind w:left="-57" w:right="-57"/>
              <w:jc w:val="center"/>
              <w:rPr>
                <w:color w:val="000000"/>
                <w:spacing w:val="-6"/>
              </w:rPr>
            </w:pPr>
            <w:r w:rsidRPr="00967538">
              <w:rPr>
                <w:color w:val="000000"/>
                <w:spacing w:val="-6"/>
              </w:rPr>
              <w:t>310 961</w:t>
            </w:r>
          </w:p>
        </w:tc>
      </w:tr>
      <w:tr w:rsidR="001818C9" w:rsidRPr="00967538" w14:paraId="372E8FE5" w14:textId="77777777" w:rsidTr="00600907">
        <w:trPr>
          <w:trHeight w:val="20"/>
        </w:trPr>
        <w:tc>
          <w:tcPr>
            <w:tcW w:w="793" w:type="dxa"/>
            <w:gridSpan w:val="2"/>
            <w:vMerge/>
          </w:tcPr>
          <w:p w14:paraId="40B6885E" w14:textId="77777777" w:rsidR="001818C9" w:rsidRPr="00967538" w:rsidRDefault="001818C9" w:rsidP="00600907">
            <w:pPr>
              <w:ind w:left="-57" w:right="-57"/>
              <w:jc w:val="center"/>
              <w:rPr>
                <w:color w:val="000000"/>
                <w:spacing w:val="-6"/>
              </w:rPr>
            </w:pPr>
          </w:p>
        </w:tc>
        <w:tc>
          <w:tcPr>
            <w:tcW w:w="2470" w:type="dxa"/>
            <w:vMerge/>
          </w:tcPr>
          <w:p w14:paraId="359A57C3" w14:textId="77777777" w:rsidR="001818C9" w:rsidRPr="00967538" w:rsidRDefault="001818C9" w:rsidP="00600907">
            <w:pPr>
              <w:ind w:left="-57" w:right="-57"/>
              <w:rPr>
                <w:color w:val="000000"/>
                <w:spacing w:val="-6"/>
              </w:rPr>
            </w:pPr>
          </w:p>
        </w:tc>
        <w:tc>
          <w:tcPr>
            <w:tcW w:w="1995" w:type="dxa"/>
            <w:vMerge/>
          </w:tcPr>
          <w:p w14:paraId="7D25B6F7" w14:textId="77777777" w:rsidR="001818C9" w:rsidRPr="00967538" w:rsidRDefault="001818C9" w:rsidP="00600907">
            <w:pPr>
              <w:ind w:left="-57" w:right="-57"/>
              <w:rPr>
                <w:color w:val="000000"/>
                <w:spacing w:val="-6"/>
              </w:rPr>
            </w:pPr>
          </w:p>
        </w:tc>
        <w:tc>
          <w:tcPr>
            <w:tcW w:w="3081" w:type="dxa"/>
            <w:vMerge/>
          </w:tcPr>
          <w:p w14:paraId="2AE92DD9" w14:textId="77777777" w:rsidR="001818C9" w:rsidRPr="00967538" w:rsidRDefault="001818C9" w:rsidP="00600907">
            <w:pPr>
              <w:ind w:left="-57" w:right="-57"/>
              <w:rPr>
                <w:color w:val="000000"/>
                <w:spacing w:val="-6"/>
              </w:rPr>
            </w:pPr>
          </w:p>
        </w:tc>
        <w:tc>
          <w:tcPr>
            <w:tcW w:w="1543" w:type="dxa"/>
            <w:vMerge/>
          </w:tcPr>
          <w:p w14:paraId="4E90AB15" w14:textId="77777777" w:rsidR="001818C9" w:rsidRPr="00967538" w:rsidRDefault="001818C9" w:rsidP="00600907">
            <w:pPr>
              <w:ind w:left="-57" w:right="-57"/>
              <w:rPr>
                <w:color w:val="000000"/>
                <w:spacing w:val="-6"/>
              </w:rPr>
            </w:pPr>
          </w:p>
        </w:tc>
        <w:tc>
          <w:tcPr>
            <w:tcW w:w="3409" w:type="dxa"/>
          </w:tcPr>
          <w:p w14:paraId="1F0028E3"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интраоперационной флюоресцентной микроскопии и эндоскопии</w:t>
            </w:r>
          </w:p>
        </w:tc>
        <w:tc>
          <w:tcPr>
            <w:tcW w:w="1559" w:type="dxa"/>
            <w:vMerge/>
          </w:tcPr>
          <w:p w14:paraId="642D414A" w14:textId="77777777" w:rsidR="001818C9" w:rsidRPr="00967538" w:rsidRDefault="001818C9" w:rsidP="00600907">
            <w:pPr>
              <w:ind w:left="-57" w:right="-57"/>
              <w:jc w:val="center"/>
              <w:rPr>
                <w:color w:val="000000"/>
                <w:spacing w:val="-6"/>
              </w:rPr>
            </w:pPr>
          </w:p>
        </w:tc>
      </w:tr>
      <w:tr w:rsidR="001818C9" w:rsidRPr="00967538" w14:paraId="58BD05E8" w14:textId="77777777" w:rsidTr="00600907">
        <w:trPr>
          <w:trHeight w:val="20"/>
        </w:trPr>
        <w:tc>
          <w:tcPr>
            <w:tcW w:w="793" w:type="dxa"/>
            <w:gridSpan w:val="2"/>
            <w:vMerge/>
          </w:tcPr>
          <w:p w14:paraId="10532022" w14:textId="77777777" w:rsidR="001818C9" w:rsidRPr="00967538" w:rsidRDefault="001818C9" w:rsidP="00600907">
            <w:pPr>
              <w:ind w:left="-57" w:right="-57"/>
              <w:jc w:val="center"/>
              <w:rPr>
                <w:color w:val="000000"/>
                <w:spacing w:val="-6"/>
              </w:rPr>
            </w:pPr>
          </w:p>
        </w:tc>
        <w:tc>
          <w:tcPr>
            <w:tcW w:w="2470" w:type="dxa"/>
            <w:vMerge/>
          </w:tcPr>
          <w:p w14:paraId="600466F5" w14:textId="77777777" w:rsidR="001818C9" w:rsidRPr="00967538" w:rsidRDefault="001818C9" w:rsidP="00600907">
            <w:pPr>
              <w:ind w:left="-57" w:right="-57"/>
              <w:rPr>
                <w:color w:val="000000"/>
                <w:spacing w:val="-6"/>
              </w:rPr>
            </w:pPr>
          </w:p>
        </w:tc>
        <w:tc>
          <w:tcPr>
            <w:tcW w:w="1995" w:type="dxa"/>
            <w:vMerge/>
          </w:tcPr>
          <w:p w14:paraId="23EE9E18" w14:textId="77777777" w:rsidR="001818C9" w:rsidRPr="00967538" w:rsidRDefault="001818C9" w:rsidP="00600907">
            <w:pPr>
              <w:ind w:left="-57" w:right="-57"/>
              <w:rPr>
                <w:color w:val="000000"/>
                <w:spacing w:val="-6"/>
              </w:rPr>
            </w:pPr>
          </w:p>
        </w:tc>
        <w:tc>
          <w:tcPr>
            <w:tcW w:w="3081" w:type="dxa"/>
            <w:vMerge/>
          </w:tcPr>
          <w:p w14:paraId="1433D770" w14:textId="77777777" w:rsidR="001818C9" w:rsidRPr="00967538" w:rsidRDefault="001818C9" w:rsidP="00600907">
            <w:pPr>
              <w:ind w:left="-57" w:right="-57"/>
              <w:rPr>
                <w:color w:val="000000"/>
                <w:spacing w:val="-6"/>
              </w:rPr>
            </w:pPr>
          </w:p>
        </w:tc>
        <w:tc>
          <w:tcPr>
            <w:tcW w:w="1543" w:type="dxa"/>
            <w:vMerge/>
          </w:tcPr>
          <w:p w14:paraId="23DC9990" w14:textId="77777777" w:rsidR="001818C9" w:rsidRPr="00967538" w:rsidRDefault="001818C9" w:rsidP="00600907">
            <w:pPr>
              <w:ind w:left="-57" w:right="-57"/>
              <w:rPr>
                <w:color w:val="000000"/>
                <w:spacing w:val="-6"/>
              </w:rPr>
            </w:pPr>
          </w:p>
        </w:tc>
        <w:tc>
          <w:tcPr>
            <w:tcW w:w="3409" w:type="dxa"/>
          </w:tcPr>
          <w:p w14:paraId="60FBF3CA" w14:textId="77777777" w:rsidR="001818C9" w:rsidRPr="00967538" w:rsidRDefault="001818C9" w:rsidP="00600907">
            <w:pPr>
              <w:ind w:left="-57" w:right="-57"/>
              <w:rPr>
                <w:color w:val="000000"/>
                <w:spacing w:val="-6"/>
              </w:rPr>
            </w:pPr>
            <w:r w:rsidRPr="00967538">
              <w:rPr>
                <w:color w:val="000000"/>
                <w:spacing w:val="-6"/>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Pr>
          <w:p w14:paraId="3CC47B5A" w14:textId="77777777" w:rsidR="001818C9" w:rsidRPr="00967538" w:rsidRDefault="001818C9" w:rsidP="00600907">
            <w:pPr>
              <w:ind w:left="-57" w:right="-57"/>
              <w:jc w:val="center"/>
              <w:rPr>
                <w:color w:val="000000"/>
                <w:spacing w:val="-6"/>
              </w:rPr>
            </w:pPr>
          </w:p>
        </w:tc>
      </w:tr>
      <w:tr w:rsidR="001818C9" w:rsidRPr="00967538" w14:paraId="37085493" w14:textId="77777777" w:rsidTr="00600907">
        <w:trPr>
          <w:trHeight w:val="20"/>
        </w:trPr>
        <w:tc>
          <w:tcPr>
            <w:tcW w:w="793" w:type="dxa"/>
            <w:gridSpan w:val="2"/>
            <w:vMerge/>
          </w:tcPr>
          <w:p w14:paraId="669889CB" w14:textId="77777777" w:rsidR="001818C9" w:rsidRPr="00967538" w:rsidRDefault="001818C9" w:rsidP="00600907">
            <w:pPr>
              <w:ind w:left="-57" w:right="-57"/>
              <w:jc w:val="center"/>
              <w:rPr>
                <w:color w:val="000000"/>
                <w:spacing w:val="-6"/>
              </w:rPr>
            </w:pPr>
          </w:p>
        </w:tc>
        <w:tc>
          <w:tcPr>
            <w:tcW w:w="2470" w:type="dxa"/>
            <w:vMerge/>
          </w:tcPr>
          <w:p w14:paraId="04EB1BE6" w14:textId="77777777" w:rsidR="001818C9" w:rsidRPr="00967538" w:rsidRDefault="001818C9" w:rsidP="00600907">
            <w:pPr>
              <w:ind w:left="-57" w:right="-57"/>
              <w:rPr>
                <w:color w:val="000000"/>
                <w:spacing w:val="-6"/>
              </w:rPr>
            </w:pPr>
          </w:p>
        </w:tc>
        <w:tc>
          <w:tcPr>
            <w:tcW w:w="1995" w:type="dxa"/>
            <w:vMerge w:val="restart"/>
          </w:tcPr>
          <w:p w14:paraId="4A99F04A" w14:textId="77777777" w:rsidR="001818C9" w:rsidRPr="00967538" w:rsidRDefault="001818C9" w:rsidP="00600907">
            <w:pPr>
              <w:ind w:left="-57" w:right="-57"/>
              <w:rPr>
                <w:color w:val="000000"/>
                <w:spacing w:val="-6"/>
              </w:rPr>
            </w:pPr>
            <w:r w:rsidRPr="00967538">
              <w:rPr>
                <w:color w:val="000000"/>
                <w:spacing w:val="-6"/>
              </w:rPr>
              <w:t>C71.5, C79.3, D33.0, D43.0, Q85.0</w:t>
            </w:r>
          </w:p>
        </w:tc>
        <w:tc>
          <w:tcPr>
            <w:tcW w:w="3081" w:type="dxa"/>
            <w:vMerge w:val="restart"/>
          </w:tcPr>
          <w:p w14:paraId="0EA42765" w14:textId="77777777" w:rsidR="001818C9" w:rsidRPr="00967538" w:rsidRDefault="001818C9" w:rsidP="00600907">
            <w:pPr>
              <w:ind w:left="-57" w:right="-57"/>
              <w:rPr>
                <w:color w:val="000000"/>
                <w:spacing w:val="-6"/>
              </w:rPr>
            </w:pPr>
            <w:r w:rsidRPr="00967538">
              <w:rPr>
                <w:color w:val="000000"/>
                <w:spacing w:val="-6"/>
              </w:rPr>
              <w:t>внутримозговые злокачественные (первичные и вторичные) и доброкачественные новообразования боковых и III желудочков мозга</w:t>
            </w:r>
          </w:p>
        </w:tc>
        <w:tc>
          <w:tcPr>
            <w:tcW w:w="1543" w:type="dxa"/>
            <w:vMerge w:val="restart"/>
          </w:tcPr>
          <w:p w14:paraId="4A87FF5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E5CA365" w14:textId="77777777" w:rsidR="001818C9" w:rsidRPr="00967538" w:rsidRDefault="001818C9" w:rsidP="00600907">
            <w:pPr>
              <w:ind w:left="-57" w:right="-57"/>
              <w:rPr>
                <w:color w:val="000000"/>
                <w:spacing w:val="-6"/>
              </w:rPr>
            </w:pPr>
            <w:r w:rsidRPr="00967538">
              <w:rPr>
                <w:color w:val="000000"/>
                <w:spacing w:val="-6"/>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59" w:type="dxa"/>
            <w:vMerge/>
          </w:tcPr>
          <w:p w14:paraId="22F54943" w14:textId="77777777" w:rsidR="001818C9" w:rsidRPr="00967538" w:rsidRDefault="001818C9" w:rsidP="00600907">
            <w:pPr>
              <w:ind w:left="-57" w:right="-57"/>
              <w:jc w:val="center"/>
              <w:rPr>
                <w:color w:val="000000"/>
                <w:spacing w:val="-6"/>
              </w:rPr>
            </w:pPr>
          </w:p>
        </w:tc>
      </w:tr>
      <w:tr w:rsidR="001818C9" w:rsidRPr="00967538" w14:paraId="1A46E007" w14:textId="77777777" w:rsidTr="00600907">
        <w:trPr>
          <w:trHeight w:val="20"/>
        </w:trPr>
        <w:tc>
          <w:tcPr>
            <w:tcW w:w="793" w:type="dxa"/>
            <w:gridSpan w:val="2"/>
            <w:vMerge/>
          </w:tcPr>
          <w:p w14:paraId="55A15EF2" w14:textId="77777777" w:rsidR="001818C9" w:rsidRPr="00967538" w:rsidRDefault="001818C9" w:rsidP="00600907">
            <w:pPr>
              <w:ind w:left="-57" w:right="-57"/>
              <w:jc w:val="center"/>
              <w:rPr>
                <w:color w:val="000000"/>
                <w:spacing w:val="-6"/>
              </w:rPr>
            </w:pPr>
          </w:p>
        </w:tc>
        <w:tc>
          <w:tcPr>
            <w:tcW w:w="2470" w:type="dxa"/>
            <w:vMerge/>
          </w:tcPr>
          <w:p w14:paraId="2AC4580F" w14:textId="77777777" w:rsidR="001818C9" w:rsidRPr="00967538" w:rsidRDefault="001818C9" w:rsidP="00600907">
            <w:pPr>
              <w:ind w:left="-57" w:right="-57"/>
              <w:rPr>
                <w:color w:val="000000"/>
                <w:spacing w:val="-6"/>
              </w:rPr>
            </w:pPr>
          </w:p>
        </w:tc>
        <w:tc>
          <w:tcPr>
            <w:tcW w:w="1995" w:type="dxa"/>
            <w:vMerge/>
          </w:tcPr>
          <w:p w14:paraId="497311BD" w14:textId="77777777" w:rsidR="001818C9" w:rsidRPr="00967538" w:rsidRDefault="001818C9" w:rsidP="00600907">
            <w:pPr>
              <w:ind w:left="-57" w:right="-57"/>
              <w:rPr>
                <w:color w:val="000000"/>
                <w:spacing w:val="-6"/>
              </w:rPr>
            </w:pPr>
          </w:p>
        </w:tc>
        <w:tc>
          <w:tcPr>
            <w:tcW w:w="3081" w:type="dxa"/>
            <w:vMerge/>
          </w:tcPr>
          <w:p w14:paraId="5E7C54C7" w14:textId="77777777" w:rsidR="001818C9" w:rsidRPr="00967538" w:rsidRDefault="001818C9" w:rsidP="00600907">
            <w:pPr>
              <w:ind w:left="-57" w:right="-57"/>
              <w:rPr>
                <w:color w:val="000000"/>
                <w:spacing w:val="-6"/>
              </w:rPr>
            </w:pPr>
          </w:p>
        </w:tc>
        <w:tc>
          <w:tcPr>
            <w:tcW w:w="1543" w:type="dxa"/>
            <w:vMerge/>
          </w:tcPr>
          <w:p w14:paraId="62CD3D51" w14:textId="77777777" w:rsidR="001818C9" w:rsidRPr="00967538" w:rsidRDefault="001818C9" w:rsidP="00600907">
            <w:pPr>
              <w:ind w:left="-57" w:right="-57"/>
              <w:rPr>
                <w:color w:val="000000"/>
                <w:spacing w:val="-6"/>
              </w:rPr>
            </w:pPr>
          </w:p>
        </w:tc>
        <w:tc>
          <w:tcPr>
            <w:tcW w:w="3409" w:type="dxa"/>
          </w:tcPr>
          <w:p w14:paraId="76B64342"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w:t>
            </w:r>
          </w:p>
        </w:tc>
        <w:tc>
          <w:tcPr>
            <w:tcW w:w="1559" w:type="dxa"/>
            <w:vMerge/>
          </w:tcPr>
          <w:p w14:paraId="493F3E53" w14:textId="77777777" w:rsidR="001818C9" w:rsidRPr="00967538" w:rsidRDefault="001818C9" w:rsidP="00600907">
            <w:pPr>
              <w:ind w:left="-57" w:right="-57"/>
              <w:jc w:val="center"/>
              <w:rPr>
                <w:color w:val="000000"/>
                <w:spacing w:val="-6"/>
              </w:rPr>
            </w:pPr>
          </w:p>
        </w:tc>
      </w:tr>
      <w:tr w:rsidR="001818C9" w:rsidRPr="00967538" w14:paraId="2307FBE7" w14:textId="77777777" w:rsidTr="00600907">
        <w:trPr>
          <w:trHeight w:val="20"/>
        </w:trPr>
        <w:tc>
          <w:tcPr>
            <w:tcW w:w="793" w:type="dxa"/>
            <w:gridSpan w:val="2"/>
            <w:vMerge/>
          </w:tcPr>
          <w:p w14:paraId="2C0D3945" w14:textId="77777777" w:rsidR="001818C9" w:rsidRPr="00967538" w:rsidRDefault="001818C9" w:rsidP="00600907">
            <w:pPr>
              <w:ind w:left="-57" w:right="-57"/>
              <w:jc w:val="center"/>
              <w:rPr>
                <w:color w:val="000000"/>
                <w:spacing w:val="-6"/>
              </w:rPr>
            </w:pPr>
          </w:p>
        </w:tc>
        <w:tc>
          <w:tcPr>
            <w:tcW w:w="2470" w:type="dxa"/>
            <w:vMerge/>
          </w:tcPr>
          <w:p w14:paraId="125AE5E9" w14:textId="77777777" w:rsidR="001818C9" w:rsidRPr="00967538" w:rsidRDefault="001818C9" w:rsidP="00600907">
            <w:pPr>
              <w:ind w:left="-57" w:right="-57"/>
              <w:rPr>
                <w:color w:val="000000"/>
                <w:spacing w:val="-6"/>
              </w:rPr>
            </w:pPr>
          </w:p>
        </w:tc>
        <w:tc>
          <w:tcPr>
            <w:tcW w:w="1995" w:type="dxa"/>
            <w:vMerge/>
          </w:tcPr>
          <w:p w14:paraId="4432C6F4" w14:textId="77777777" w:rsidR="001818C9" w:rsidRPr="00967538" w:rsidRDefault="001818C9" w:rsidP="00600907">
            <w:pPr>
              <w:ind w:left="-57" w:right="-57"/>
              <w:rPr>
                <w:color w:val="000000"/>
                <w:spacing w:val="-6"/>
              </w:rPr>
            </w:pPr>
          </w:p>
        </w:tc>
        <w:tc>
          <w:tcPr>
            <w:tcW w:w="3081" w:type="dxa"/>
            <w:vMerge/>
          </w:tcPr>
          <w:p w14:paraId="6B075807" w14:textId="77777777" w:rsidR="001818C9" w:rsidRPr="00967538" w:rsidRDefault="001818C9" w:rsidP="00600907">
            <w:pPr>
              <w:ind w:left="-57" w:right="-57"/>
              <w:rPr>
                <w:color w:val="000000"/>
                <w:spacing w:val="-6"/>
              </w:rPr>
            </w:pPr>
          </w:p>
        </w:tc>
        <w:tc>
          <w:tcPr>
            <w:tcW w:w="1543" w:type="dxa"/>
            <w:vMerge/>
          </w:tcPr>
          <w:p w14:paraId="13C8F922" w14:textId="77777777" w:rsidR="001818C9" w:rsidRPr="00967538" w:rsidRDefault="001818C9" w:rsidP="00600907">
            <w:pPr>
              <w:ind w:left="-57" w:right="-57"/>
              <w:rPr>
                <w:color w:val="000000"/>
                <w:spacing w:val="-6"/>
              </w:rPr>
            </w:pPr>
          </w:p>
        </w:tc>
        <w:tc>
          <w:tcPr>
            <w:tcW w:w="3409" w:type="dxa"/>
          </w:tcPr>
          <w:p w14:paraId="200A591B" w14:textId="77777777" w:rsidR="001818C9" w:rsidRPr="00967538" w:rsidRDefault="001818C9" w:rsidP="00600907">
            <w:pPr>
              <w:ind w:left="-57" w:right="-57"/>
              <w:rPr>
                <w:color w:val="000000"/>
                <w:spacing w:val="-6"/>
              </w:rPr>
            </w:pPr>
            <w:r w:rsidRPr="00967538">
              <w:rPr>
                <w:color w:val="000000"/>
                <w:spacing w:val="-6"/>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Pr>
          <w:p w14:paraId="48092CC9" w14:textId="77777777" w:rsidR="001818C9" w:rsidRPr="00967538" w:rsidRDefault="001818C9" w:rsidP="00600907">
            <w:pPr>
              <w:ind w:left="-57" w:right="-57"/>
              <w:jc w:val="center"/>
              <w:rPr>
                <w:color w:val="000000"/>
                <w:spacing w:val="-6"/>
              </w:rPr>
            </w:pPr>
          </w:p>
        </w:tc>
      </w:tr>
      <w:tr w:rsidR="001818C9" w:rsidRPr="00967538" w14:paraId="633DDAC8" w14:textId="77777777" w:rsidTr="00600907">
        <w:trPr>
          <w:trHeight w:val="20"/>
        </w:trPr>
        <w:tc>
          <w:tcPr>
            <w:tcW w:w="793" w:type="dxa"/>
            <w:gridSpan w:val="2"/>
            <w:vMerge/>
          </w:tcPr>
          <w:p w14:paraId="0457A171" w14:textId="77777777" w:rsidR="001818C9" w:rsidRPr="00967538" w:rsidRDefault="001818C9" w:rsidP="00600907">
            <w:pPr>
              <w:ind w:left="-57" w:right="-57"/>
              <w:jc w:val="center"/>
              <w:rPr>
                <w:color w:val="000000"/>
                <w:spacing w:val="-6"/>
              </w:rPr>
            </w:pPr>
          </w:p>
        </w:tc>
        <w:tc>
          <w:tcPr>
            <w:tcW w:w="2470" w:type="dxa"/>
            <w:vMerge/>
          </w:tcPr>
          <w:p w14:paraId="30D91B55" w14:textId="77777777" w:rsidR="001818C9" w:rsidRPr="00967538" w:rsidRDefault="001818C9" w:rsidP="00600907">
            <w:pPr>
              <w:ind w:left="-57" w:right="-57"/>
              <w:rPr>
                <w:color w:val="000000"/>
                <w:spacing w:val="-6"/>
              </w:rPr>
            </w:pPr>
          </w:p>
        </w:tc>
        <w:tc>
          <w:tcPr>
            <w:tcW w:w="1995" w:type="dxa"/>
            <w:vMerge w:val="restart"/>
          </w:tcPr>
          <w:p w14:paraId="13FA56F6" w14:textId="77777777" w:rsidR="001818C9" w:rsidRPr="00967538" w:rsidRDefault="001818C9" w:rsidP="00600907">
            <w:pPr>
              <w:ind w:left="-57" w:right="-57"/>
              <w:rPr>
                <w:color w:val="000000"/>
                <w:spacing w:val="-6"/>
              </w:rPr>
            </w:pPr>
            <w:r w:rsidRPr="00967538">
              <w:rPr>
                <w:color w:val="000000"/>
                <w:spacing w:val="-6"/>
              </w:rPr>
              <w:t>C71.6, C71.7, C79.3, D33.1, D18.0, D43.1, Q85.0</w:t>
            </w:r>
          </w:p>
        </w:tc>
        <w:tc>
          <w:tcPr>
            <w:tcW w:w="3081" w:type="dxa"/>
            <w:vMerge w:val="restart"/>
          </w:tcPr>
          <w:p w14:paraId="05E6CEFF" w14:textId="77777777" w:rsidR="001818C9" w:rsidRPr="00967538" w:rsidRDefault="001818C9" w:rsidP="00600907">
            <w:pPr>
              <w:ind w:left="-57" w:right="-57"/>
              <w:rPr>
                <w:color w:val="000000"/>
                <w:spacing w:val="-6"/>
              </w:rPr>
            </w:pPr>
            <w:r w:rsidRPr="00967538">
              <w:rPr>
                <w:color w:val="000000"/>
                <w:spacing w:val="-6"/>
              </w:rPr>
              <w:t xml:space="preserve">внутримозговые злокачественные (первичные и вторичные) и доброкачественные новообразования IV желудочка </w:t>
            </w:r>
            <w:r w:rsidRPr="00967538">
              <w:rPr>
                <w:color w:val="000000"/>
                <w:spacing w:val="-6"/>
              </w:rPr>
              <w:lastRenderedPageBreak/>
              <w:t>мозга, стволовой и парастволовой локализации</w:t>
            </w:r>
          </w:p>
        </w:tc>
        <w:tc>
          <w:tcPr>
            <w:tcW w:w="1543" w:type="dxa"/>
            <w:vMerge w:val="restart"/>
          </w:tcPr>
          <w:p w14:paraId="029FC5E3"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46774040"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w:t>
            </w:r>
          </w:p>
        </w:tc>
        <w:tc>
          <w:tcPr>
            <w:tcW w:w="1559" w:type="dxa"/>
            <w:vMerge/>
          </w:tcPr>
          <w:p w14:paraId="67E8A63A" w14:textId="77777777" w:rsidR="001818C9" w:rsidRPr="00967538" w:rsidRDefault="001818C9" w:rsidP="00600907">
            <w:pPr>
              <w:ind w:left="-57" w:right="-57"/>
              <w:jc w:val="center"/>
              <w:rPr>
                <w:color w:val="000000"/>
                <w:spacing w:val="-6"/>
              </w:rPr>
            </w:pPr>
          </w:p>
        </w:tc>
      </w:tr>
      <w:tr w:rsidR="001818C9" w:rsidRPr="00967538" w14:paraId="080837FC" w14:textId="77777777" w:rsidTr="00600907">
        <w:trPr>
          <w:trHeight w:val="20"/>
        </w:trPr>
        <w:tc>
          <w:tcPr>
            <w:tcW w:w="793" w:type="dxa"/>
            <w:gridSpan w:val="2"/>
            <w:vMerge/>
          </w:tcPr>
          <w:p w14:paraId="56FF1115" w14:textId="77777777" w:rsidR="001818C9" w:rsidRPr="00967538" w:rsidRDefault="001818C9" w:rsidP="00600907">
            <w:pPr>
              <w:ind w:left="-57" w:right="-57"/>
              <w:jc w:val="center"/>
              <w:rPr>
                <w:color w:val="000000"/>
                <w:spacing w:val="-6"/>
              </w:rPr>
            </w:pPr>
          </w:p>
        </w:tc>
        <w:tc>
          <w:tcPr>
            <w:tcW w:w="2470" w:type="dxa"/>
            <w:vMerge/>
          </w:tcPr>
          <w:p w14:paraId="123F3816" w14:textId="77777777" w:rsidR="001818C9" w:rsidRPr="00967538" w:rsidRDefault="001818C9" w:rsidP="00600907">
            <w:pPr>
              <w:ind w:left="-57" w:right="-57"/>
              <w:rPr>
                <w:color w:val="000000"/>
                <w:spacing w:val="-6"/>
              </w:rPr>
            </w:pPr>
          </w:p>
        </w:tc>
        <w:tc>
          <w:tcPr>
            <w:tcW w:w="1995" w:type="dxa"/>
            <w:vMerge/>
          </w:tcPr>
          <w:p w14:paraId="1E575539" w14:textId="77777777" w:rsidR="001818C9" w:rsidRPr="00967538" w:rsidRDefault="001818C9" w:rsidP="00600907">
            <w:pPr>
              <w:ind w:left="-57" w:right="-57"/>
              <w:rPr>
                <w:color w:val="000000"/>
                <w:spacing w:val="-6"/>
              </w:rPr>
            </w:pPr>
          </w:p>
        </w:tc>
        <w:tc>
          <w:tcPr>
            <w:tcW w:w="3081" w:type="dxa"/>
            <w:vMerge/>
          </w:tcPr>
          <w:p w14:paraId="176D2C26" w14:textId="77777777" w:rsidR="001818C9" w:rsidRPr="00967538" w:rsidRDefault="001818C9" w:rsidP="00600907">
            <w:pPr>
              <w:ind w:left="-57" w:right="-57"/>
              <w:rPr>
                <w:color w:val="000000"/>
                <w:spacing w:val="-6"/>
              </w:rPr>
            </w:pPr>
          </w:p>
        </w:tc>
        <w:tc>
          <w:tcPr>
            <w:tcW w:w="1543" w:type="dxa"/>
            <w:vMerge/>
          </w:tcPr>
          <w:p w14:paraId="5243695F" w14:textId="77777777" w:rsidR="001818C9" w:rsidRPr="00967538" w:rsidRDefault="001818C9" w:rsidP="00600907">
            <w:pPr>
              <w:ind w:left="-57" w:right="-57"/>
              <w:rPr>
                <w:color w:val="000000"/>
                <w:spacing w:val="-6"/>
              </w:rPr>
            </w:pPr>
          </w:p>
        </w:tc>
        <w:tc>
          <w:tcPr>
            <w:tcW w:w="3409" w:type="dxa"/>
          </w:tcPr>
          <w:p w14:paraId="7F2E4ADB"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интраоперационной флюоресцентной микроскопии и эндоскопии</w:t>
            </w:r>
          </w:p>
        </w:tc>
        <w:tc>
          <w:tcPr>
            <w:tcW w:w="1559" w:type="dxa"/>
            <w:vMerge/>
          </w:tcPr>
          <w:p w14:paraId="2DFAC299" w14:textId="77777777" w:rsidR="001818C9" w:rsidRPr="00967538" w:rsidRDefault="001818C9" w:rsidP="00600907">
            <w:pPr>
              <w:ind w:left="-57" w:right="-57"/>
              <w:jc w:val="center"/>
              <w:rPr>
                <w:color w:val="000000"/>
                <w:spacing w:val="-6"/>
              </w:rPr>
            </w:pPr>
          </w:p>
        </w:tc>
      </w:tr>
      <w:tr w:rsidR="001818C9" w:rsidRPr="00967538" w14:paraId="4741EED2" w14:textId="77777777" w:rsidTr="00600907">
        <w:trPr>
          <w:trHeight w:val="20"/>
        </w:trPr>
        <w:tc>
          <w:tcPr>
            <w:tcW w:w="793" w:type="dxa"/>
            <w:gridSpan w:val="2"/>
            <w:vMerge/>
          </w:tcPr>
          <w:p w14:paraId="3E586E34" w14:textId="77777777" w:rsidR="001818C9" w:rsidRPr="00967538" w:rsidRDefault="001818C9" w:rsidP="00600907">
            <w:pPr>
              <w:ind w:left="-57" w:right="-57"/>
              <w:jc w:val="center"/>
              <w:rPr>
                <w:color w:val="000000"/>
                <w:spacing w:val="-6"/>
              </w:rPr>
            </w:pPr>
          </w:p>
        </w:tc>
        <w:tc>
          <w:tcPr>
            <w:tcW w:w="2470" w:type="dxa"/>
            <w:vMerge/>
          </w:tcPr>
          <w:p w14:paraId="61888872" w14:textId="77777777" w:rsidR="001818C9" w:rsidRPr="00967538" w:rsidRDefault="001818C9" w:rsidP="00600907">
            <w:pPr>
              <w:ind w:left="-57" w:right="-57"/>
              <w:rPr>
                <w:color w:val="000000"/>
                <w:spacing w:val="-6"/>
              </w:rPr>
            </w:pPr>
          </w:p>
        </w:tc>
        <w:tc>
          <w:tcPr>
            <w:tcW w:w="1995" w:type="dxa"/>
            <w:vMerge/>
          </w:tcPr>
          <w:p w14:paraId="4DE76929" w14:textId="77777777" w:rsidR="001818C9" w:rsidRPr="00967538" w:rsidRDefault="001818C9" w:rsidP="00600907">
            <w:pPr>
              <w:ind w:left="-57" w:right="-57"/>
              <w:rPr>
                <w:color w:val="000000"/>
                <w:spacing w:val="-6"/>
              </w:rPr>
            </w:pPr>
          </w:p>
        </w:tc>
        <w:tc>
          <w:tcPr>
            <w:tcW w:w="3081" w:type="dxa"/>
            <w:vMerge/>
          </w:tcPr>
          <w:p w14:paraId="41BA2B60" w14:textId="77777777" w:rsidR="001818C9" w:rsidRPr="00967538" w:rsidRDefault="001818C9" w:rsidP="00600907">
            <w:pPr>
              <w:ind w:left="-57" w:right="-57"/>
              <w:rPr>
                <w:color w:val="000000"/>
                <w:spacing w:val="-6"/>
              </w:rPr>
            </w:pPr>
          </w:p>
        </w:tc>
        <w:tc>
          <w:tcPr>
            <w:tcW w:w="1543" w:type="dxa"/>
            <w:vMerge/>
          </w:tcPr>
          <w:p w14:paraId="1E1EE7C8" w14:textId="77777777" w:rsidR="001818C9" w:rsidRPr="00967538" w:rsidRDefault="001818C9" w:rsidP="00600907">
            <w:pPr>
              <w:ind w:left="-57" w:right="-57"/>
              <w:rPr>
                <w:color w:val="000000"/>
                <w:spacing w:val="-6"/>
              </w:rPr>
            </w:pPr>
          </w:p>
        </w:tc>
        <w:tc>
          <w:tcPr>
            <w:tcW w:w="3409" w:type="dxa"/>
          </w:tcPr>
          <w:p w14:paraId="22AE9855"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 функционально значимых зон головного мозга</w:t>
            </w:r>
          </w:p>
        </w:tc>
        <w:tc>
          <w:tcPr>
            <w:tcW w:w="1559" w:type="dxa"/>
            <w:vMerge/>
          </w:tcPr>
          <w:p w14:paraId="1F16C2F5" w14:textId="77777777" w:rsidR="001818C9" w:rsidRPr="00967538" w:rsidRDefault="001818C9" w:rsidP="00600907">
            <w:pPr>
              <w:ind w:left="-57" w:right="-57"/>
              <w:jc w:val="center"/>
              <w:rPr>
                <w:color w:val="000000"/>
                <w:spacing w:val="-6"/>
              </w:rPr>
            </w:pPr>
          </w:p>
        </w:tc>
      </w:tr>
      <w:tr w:rsidR="001818C9" w:rsidRPr="00967538" w14:paraId="4D1A1DE1" w14:textId="77777777" w:rsidTr="00600907">
        <w:trPr>
          <w:trHeight w:val="20"/>
        </w:trPr>
        <w:tc>
          <w:tcPr>
            <w:tcW w:w="793" w:type="dxa"/>
            <w:gridSpan w:val="2"/>
            <w:vMerge/>
          </w:tcPr>
          <w:p w14:paraId="4773C282" w14:textId="77777777" w:rsidR="001818C9" w:rsidRPr="00967538" w:rsidRDefault="001818C9" w:rsidP="00600907">
            <w:pPr>
              <w:ind w:left="-57" w:right="-57"/>
              <w:jc w:val="center"/>
              <w:rPr>
                <w:color w:val="000000"/>
                <w:spacing w:val="-6"/>
              </w:rPr>
            </w:pPr>
          </w:p>
        </w:tc>
        <w:tc>
          <w:tcPr>
            <w:tcW w:w="2470" w:type="dxa"/>
            <w:vMerge/>
          </w:tcPr>
          <w:p w14:paraId="3EF9D55C" w14:textId="77777777" w:rsidR="001818C9" w:rsidRPr="00967538" w:rsidRDefault="001818C9" w:rsidP="00600907">
            <w:pPr>
              <w:ind w:left="-57" w:right="-57"/>
              <w:rPr>
                <w:color w:val="000000"/>
                <w:spacing w:val="-6"/>
              </w:rPr>
            </w:pPr>
          </w:p>
        </w:tc>
        <w:tc>
          <w:tcPr>
            <w:tcW w:w="1995" w:type="dxa"/>
          </w:tcPr>
          <w:p w14:paraId="117B05FD" w14:textId="77777777" w:rsidR="001818C9" w:rsidRPr="00967538" w:rsidRDefault="001818C9" w:rsidP="00600907">
            <w:pPr>
              <w:ind w:left="-57" w:right="-57"/>
              <w:rPr>
                <w:color w:val="000000"/>
                <w:spacing w:val="-6"/>
              </w:rPr>
            </w:pPr>
            <w:r w:rsidRPr="00967538">
              <w:rPr>
                <w:color w:val="000000"/>
                <w:spacing w:val="-6"/>
              </w:rPr>
              <w:t>D18.0, Q28.3</w:t>
            </w:r>
          </w:p>
        </w:tc>
        <w:tc>
          <w:tcPr>
            <w:tcW w:w="3081" w:type="dxa"/>
          </w:tcPr>
          <w:p w14:paraId="37A16D0A" w14:textId="77777777" w:rsidR="001818C9" w:rsidRPr="00967538" w:rsidRDefault="001818C9" w:rsidP="00600907">
            <w:pPr>
              <w:ind w:left="-57" w:right="-57"/>
              <w:rPr>
                <w:color w:val="000000"/>
                <w:spacing w:val="-6"/>
              </w:rPr>
            </w:pPr>
            <w:r w:rsidRPr="00967538">
              <w:rPr>
                <w:color w:val="000000"/>
                <w:spacing w:val="-6"/>
              </w:rPr>
              <w:t>кавернома (кавернозная ангиома) функционально значимых зон головного мозга</w:t>
            </w:r>
          </w:p>
        </w:tc>
        <w:tc>
          <w:tcPr>
            <w:tcW w:w="1543" w:type="dxa"/>
          </w:tcPr>
          <w:p w14:paraId="46E0DFF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BFCDD93"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w:t>
            </w:r>
          </w:p>
        </w:tc>
        <w:tc>
          <w:tcPr>
            <w:tcW w:w="1559" w:type="dxa"/>
            <w:vMerge/>
          </w:tcPr>
          <w:p w14:paraId="6ECD17E2" w14:textId="77777777" w:rsidR="001818C9" w:rsidRPr="00967538" w:rsidRDefault="001818C9" w:rsidP="00600907">
            <w:pPr>
              <w:ind w:left="-57" w:right="-57"/>
              <w:jc w:val="center"/>
              <w:rPr>
                <w:color w:val="000000"/>
                <w:spacing w:val="-6"/>
              </w:rPr>
            </w:pPr>
          </w:p>
        </w:tc>
      </w:tr>
      <w:tr w:rsidR="001818C9" w:rsidRPr="00967538" w14:paraId="66D861CD" w14:textId="77777777" w:rsidTr="00600907">
        <w:trPr>
          <w:trHeight w:val="20"/>
        </w:trPr>
        <w:tc>
          <w:tcPr>
            <w:tcW w:w="793" w:type="dxa"/>
            <w:gridSpan w:val="2"/>
            <w:vMerge w:val="restart"/>
          </w:tcPr>
          <w:p w14:paraId="7DF9266A" w14:textId="77777777" w:rsidR="001818C9" w:rsidRPr="00967538" w:rsidRDefault="001818C9" w:rsidP="00600907">
            <w:pPr>
              <w:ind w:left="-57" w:right="-57"/>
              <w:jc w:val="center"/>
              <w:rPr>
                <w:color w:val="000000"/>
                <w:spacing w:val="-6"/>
              </w:rPr>
            </w:pPr>
          </w:p>
        </w:tc>
        <w:tc>
          <w:tcPr>
            <w:tcW w:w="2470" w:type="dxa"/>
            <w:vMerge w:val="restart"/>
          </w:tcPr>
          <w:p w14:paraId="5A439D01" w14:textId="77777777" w:rsidR="001818C9" w:rsidRPr="00967538" w:rsidRDefault="001818C9" w:rsidP="00600907">
            <w:pPr>
              <w:ind w:left="-57" w:right="-57"/>
              <w:rPr>
                <w:color w:val="000000"/>
                <w:spacing w:val="-6"/>
              </w:rPr>
            </w:pPr>
            <w:r w:rsidRPr="00967538">
              <w:rPr>
                <w:color w:val="000000"/>
                <w:spacing w:val="-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95" w:type="dxa"/>
            <w:vMerge w:val="restart"/>
          </w:tcPr>
          <w:p w14:paraId="6EEB09CD" w14:textId="77777777" w:rsidR="001818C9" w:rsidRPr="00967538" w:rsidRDefault="001818C9" w:rsidP="00600907">
            <w:pPr>
              <w:ind w:left="-57" w:right="-57"/>
              <w:rPr>
                <w:color w:val="000000"/>
                <w:spacing w:val="-6"/>
              </w:rPr>
            </w:pPr>
            <w:r w:rsidRPr="00967538">
              <w:rPr>
                <w:color w:val="000000"/>
                <w:spacing w:val="-6"/>
              </w:rPr>
              <w:t>C70.0, C79.3, D32.0, Q85, D42.0</w:t>
            </w:r>
          </w:p>
        </w:tc>
        <w:tc>
          <w:tcPr>
            <w:tcW w:w="3081" w:type="dxa"/>
            <w:vMerge w:val="restart"/>
          </w:tcPr>
          <w:p w14:paraId="49E3E087" w14:textId="77777777" w:rsidR="001818C9" w:rsidRPr="00967538" w:rsidRDefault="001818C9" w:rsidP="00600907">
            <w:pPr>
              <w:ind w:left="-57" w:right="-57"/>
              <w:rPr>
                <w:color w:val="000000"/>
                <w:spacing w:val="-6"/>
              </w:rPr>
            </w:pPr>
            <w:r w:rsidRPr="00967538">
              <w:rPr>
                <w:color w:val="000000"/>
                <w:spacing w:val="-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43" w:type="dxa"/>
            <w:vMerge w:val="restart"/>
          </w:tcPr>
          <w:p w14:paraId="462979F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0394AFB"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w:t>
            </w:r>
          </w:p>
        </w:tc>
        <w:tc>
          <w:tcPr>
            <w:tcW w:w="1559" w:type="dxa"/>
            <w:vMerge/>
          </w:tcPr>
          <w:p w14:paraId="70FE4CE2" w14:textId="77777777" w:rsidR="001818C9" w:rsidRPr="00967538" w:rsidRDefault="001818C9" w:rsidP="00600907">
            <w:pPr>
              <w:ind w:left="-57" w:right="-57"/>
              <w:jc w:val="center"/>
              <w:rPr>
                <w:color w:val="000000"/>
                <w:spacing w:val="-6"/>
              </w:rPr>
            </w:pPr>
          </w:p>
        </w:tc>
      </w:tr>
      <w:tr w:rsidR="001818C9" w:rsidRPr="00967538" w14:paraId="0A1C787C" w14:textId="77777777" w:rsidTr="00600907">
        <w:trPr>
          <w:trHeight w:val="20"/>
        </w:trPr>
        <w:tc>
          <w:tcPr>
            <w:tcW w:w="793" w:type="dxa"/>
            <w:gridSpan w:val="2"/>
            <w:vMerge/>
          </w:tcPr>
          <w:p w14:paraId="162CDE4D" w14:textId="77777777" w:rsidR="001818C9" w:rsidRPr="00967538" w:rsidRDefault="001818C9" w:rsidP="00600907">
            <w:pPr>
              <w:ind w:left="-57" w:right="-57"/>
              <w:jc w:val="center"/>
              <w:rPr>
                <w:color w:val="000000"/>
                <w:spacing w:val="-6"/>
              </w:rPr>
            </w:pPr>
          </w:p>
        </w:tc>
        <w:tc>
          <w:tcPr>
            <w:tcW w:w="2470" w:type="dxa"/>
            <w:vMerge/>
          </w:tcPr>
          <w:p w14:paraId="5258E7DE" w14:textId="77777777" w:rsidR="001818C9" w:rsidRPr="00967538" w:rsidRDefault="001818C9" w:rsidP="00600907">
            <w:pPr>
              <w:ind w:left="-57" w:right="-57"/>
              <w:rPr>
                <w:color w:val="000000"/>
                <w:spacing w:val="-6"/>
              </w:rPr>
            </w:pPr>
          </w:p>
        </w:tc>
        <w:tc>
          <w:tcPr>
            <w:tcW w:w="1995" w:type="dxa"/>
            <w:vMerge/>
          </w:tcPr>
          <w:p w14:paraId="37C41CD2" w14:textId="77777777" w:rsidR="001818C9" w:rsidRPr="00967538" w:rsidRDefault="001818C9" w:rsidP="00600907">
            <w:pPr>
              <w:ind w:left="-57" w:right="-57"/>
              <w:rPr>
                <w:color w:val="000000"/>
                <w:spacing w:val="-6"/>
              </w:rPr>
            </w:pPr>
          </w:p>
        </w:tc>
        <w:tc>
          <w:tcPr>
            <w:tcW w:w="3081" w:type="dxa"/>
            <w:vMerge/>
          </w:tcPr>
          <w:p w14:paraId="799270B6" w14:textId="77777777" w:rsidR="001818C9" w:rsidRPr="00967538" w:rsidRDefault="001818C9" w:rsidP="00600907">
            <w:pPr>
              <w:ind w:left="-57" w:right="-57"/>
              <w:rPr>
                <w:color w:val="000000"/>
                <w:spacing w:val="-6"/>
              </w:rPr>
            </w:pPr>
          </w:p>
        </w:tc>
        <w:tc>
          <w:tcPr>
            <w:tcW w:w="1543" w:type="dxa"/>
            <w:vMerge/>
          </w:tcPr>
          <w:p w14:paraId="01FB00D0" w14:textId="77777777" w:rsidR="001818C9" w:rsidRPr="00967538" w:rsidRDefault="001818C9" w:rsidP="00600907">
            <w:pPr>
              <w:ind w:left="-57" w:right="-57"/>
              <w:rPr>
                <w:color w:val="000000"/>
                <w:spacing w:val="-6"/>
              </w:rPr>
            </w:pPr>
          </w:p>
        </w:tc>
        <w:tc>
          <w:tcPr>
            <w:tcW w:w="3409" w:type="dxa"/>
          </w:tcPr>
          <w:p w14:paraId="155AE76F"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интраоперационной флюоресцентной микроскопии и лазерной спектроскопии</w:t>
            </w:r>
          </w:p>
        </w:tc>
        <w:tc>
          <w:tcPr>
            <w:tcW w:w="1559" w:type="dxa"/>
            <w:vMerge/>
          </w:tcPr>
          <w:p w14:paraId="5B6D45D2" w14:textId="77777777" w:rsidR="001818C9" w:rsidRPr="00967538" w:rsidRDefault="001818C9" w:rsidP="00600907">
            <w:pPr>
              <w:ind w:left="-57" w:right="-57"/>
              <w:jc w:val="center"/>
              <w:rPr>
                <w:color w:val="000000"/>
                <w:spacing w:val="-6"/>
              </w:rPr>
            </w:pPr>
          </w:p>
        </w:tc>
      </w:tr>
      <w:tr w:rsidR="001818C9" w:rsidRPr="00967538" w14:paraId="030220A6" w14:textId="77777777" w:rsidTr="00600907">
        <w:trPr>
          <w:trHeight w:val="20"/>
        </w:trPr>
        <w:tc>
          <w:tcPr>
            <w:tcW w:w="793" w:type="dxa"/>
            <w:gridSpan w:val="2"/>
            <w:vMerge/>
          </w:tcPr>
          <w:p w14:paraId="0146F5CE" w14:textId="77777777" w:rsidR="001818C9" w:rsidRPr="00967538" w:rsidRDefault="001818C9" w:rsidP="00600907">
            <w:pPr>
              <w:ind w:left="-57" w:right="-57"/>
              <w:jc w:val="center"/>
              <w:rPr>
                <w:color w:val="000000"/>
                <w:spacing w:val="-6"/>
              </w:rPr>
            </w:pPr>
          </w:p>
        </w:tc>
        <w:tc>
          <w:tcPr>
            <w:tcW w:w="2470" w:type="dxa"/>
            <w:vMerge/>
          </w:tcPr>
          <w:p w14:paraId="1A50A1A0" w14:textId="77777777" w:rsidR="001818C9" w:rsidRPr="00967538" w:rsidRDefault="001818C9" w:rsidP="00600907">
            <w:pPr>
              <w:ind w:left="-57" w:right="-57"/>
              <w:rPr>
                <w:color w:val="000000"/>
                <w:spacing w:val="-6"/>
              </w:rPr>
            </w:pPr>
          </w:p>
        </w:tc>
        <w:tc>
          <w:tcPr>
            <w:tcW w:w="1995" w:type="dxa"/>
            <w:vMerge/>
          </w:tcPr>
          <w:p w14:paraId="22553D09" w14:textId="77777777" w:rsidR="001818C9" w:rsidRPr="00967538" w:rsidRDefault="001818C9" w:rsidP="00600907">
            <w:pPr>
              <w:ind w:left="-57" w:right="-57"/>
              <w:rPr>
                <w:color w:val="000000"/>
                <w:spacing w:val="-6"/>
              </w:rPr>
            </w:pPr>
          </w:p>
        </w:tc>
        <w:tc>
          <w:tcPr>
            <w:tcW w:w="3081" w:type="dxa"/>
            <w:vMerge/>
          </w:tcPr>
          <w:p w14:paraId="3B13534E" w14:textId="77777777" w:rsidR="001818C9" w:rsidRPr="00967538" w:rsidRDefault="001818C9" w:rsidP="00600907">
            <w:pPr>
              <w:ind w:left="-57" w:right="-57"/>
              <w:rPr>
                <w:color w:val="000000"/>
                <w:spacing w:val="-6"/>
              </w:rPr>
            </w:pPr>
          </w:p>
        </w:tc>
        <w:tc>
          <w:tcPr>
            <w:tcW w:w="1543" w:type="dxa"/>
            <w:vMerge/>
          </w:tcPr>
          <w:p w14:paraId="6F6FAF09" w14:textId="77777777" w:rsidR="001818C9" w:rsidRPr="00967538" w:rsidRDefault="001818C9" w:rsidP="00600907">
            <w:pPr>
              <w:ind w:left="-57" w:right="-57"/>
              <w:rPr>
                <w:color w:val="000000"/>
                <w:spacing w:val="-6"/>
              </w:rPr>
            </w:pPr>
          </w:p>
        </w:tc>
        <w:tc>
          <w:tcPr>
            <w:tcW w:w="3409" w:type="dxa"/>
          </w:tcPr>
          <w:p w14:paraId="2A9AF0BF" w14:textId="77777777" w:rsidR="001818C9" w:rsidRPr="00967538" w:rsidRDefault="001818C9" w:rsidP="00600907">
            <w:pPr>
              <w:ind w:left="-57" w:right="-57"/>
              <w:rPr>
                <w:color w:val="000000"/>
                <w:spacing w:val="-6"/>
              </w:rPr>
            </w:pPr>
            <w:r w:rsidRPr="00967538">
              <w:rPr>
                <w:color w:val="000000"/>
                <w:spacing w:val="-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Pr>
          <w:p w14:paraId="15128843" w14:textId="77777777" w:rsidR="001818C9" w:rsidRPr="00967538" w:rsidRDefault="001818C9" w:rsidP="00600907">
            <w:pPr>
              <w:ind w:left="-57" w:right="-57"/>
              <w:jc w:val="center"/>
              <w:rPr>
                <w:color w:val="000000"/>
                <w:spacing w:val="-6"/>
              </w:rPr>
            </w:pPr>
          </w:p>
        </w:tc>
      </w:tr>
      <w:tr w:rsidR="001818C9" w:rsidRPr="00967538" w14:paraId="0D0517F8" w14:textId="77777777" w:rsidTr="00600907">
        <w:trPr>
          <w:trHeight w:val="20"/>
        </w:trPr>
        <w:tc>
          <w:tcPr>
            <w:tcW w:w="793" w:type="dxa"/>
            <w:gridSpan w:val="2"/>
            <w:vMerge/>
          </w:tcPr>
          <w:p w14:paraId="03AB3D86" w14:textId="77777777" w:rsidR="001818C9" w:rsidRPr="00967538" w:rsidRDefault="001818C9" w:rsidP="00600907">
            <w:pPr>
              <w:ind w:left="-57" w:right="-57"/>
              <w:jc w:val="center"/>
              <w:rPr>
                <w:color w:val="000000"/>
                <w:spacing w:val="-6"/>
              </w:rPr>
            </w:pPr>
          </w:p>
        </w:tc>
        <w:tc>
          <w:tcPr>
            <w:tcW w:w="2470" w:type="dxa"/>
            <w:vMerge/>
          </w:tcPr>
          <w:p w14:paraId="5B640084" w14:textId="77777777" w:rsidR="001818C9" w:rsidRPr="00967538" w:rsidRDefault="001818C9" w:rsidP="00600907">
            <w:pPr>
              <w:ind w:left="-57" w:right="-57"/>
              <w:rPr>
                <w:color w:val="000000"/>
                <w:spacing w:val="-6"/>
              </w:rPr>
            </w:pPr>
          </w:p>
        </w:tc>
        <w:tc>
          <w:tcPr>
            <w:tcW w:w="1995" w:type="dxa"/>
            <w:vMerge/>
          </w:tcPr>
          <w:p w14:paraId="2674B9B0" w14:textId="77777777" w:rsidR="001818C9" w:rsidRPr="00967538" w:rsidRDefault="001818C9" w:rsidP="00600907">
            <w:pPr>
              <w:ind w:left="-57" w:right="-57"/>
              <w:rPr>
                <w:color w:val="000000"/>
                <w:spacing w:val="-6"/>
              </w:rPr>
            </w:pPr>
          </w:p>
        </w:tc>
        <w:tc>
          <w:tcPr>
            <w:tcW w:w="3081" w:type="dxa"/>
            <w:vMerge/>
          </w:tcPr>
          <w:p w14:paraId="67045526" w14:textId="77777777" w:rsidR="001818C9" w:rsidRPr="00967538" w:rsidRDefault="001818C9" w:rsidP="00600907">
            <w:pPr>
              <w:ind w:left="-57" w:right="-57"/>
              <w:rPr>
                <w:color w:val="000000"/>
                <w:spacing w:val="-6"/>
              </w:rPr>
            </w:pPr>
          </w:p>
        </w:tc>
        <w:tc>
          <w:tcPr>
            <w:tcW w:w="1543" w:type="dxa"/>
            <w:vMerge/>
          </w:tcPr>
          <w:p w14:paraId="2C438632" w14:textId="77777777" w:rsidR="001818C9" w:rsidRPr="00967538" w:rsidRDefault="001818C9" w:rsidP="00600907">
            <w:pPr>
              <w:ind w:left="-57" w:right="-57"/>
              <w:rPr>
                <w:color w:val="000000"/>
                <w:spacing w:val="-6"/>
              </w:rPr>
            </w:pPr>
          </w:p>
        </w:tc>
        <w:tc>
          <w:tcPr>
            <w:tcW w:w="3409" w:type="dxa"/>
          </w:tcPr>
          <w:p w14:paraId="357FFB84" w14:textId="77777777" w:rsidR="001818C9" w:rsidRPr="00967538" w:rsidRDefault="001818C9" w:rsidP="00600907">
            <w:pPr>
              <w:ind w:left="-57" w:right="-57"/>
              <w:rPr>
                <w:color w:val="000000"/>
                <w:spacing w:val="-6"/>
              </w:rPr>
            </w:pPr>
            <w:r w:rsidRPr="00967538">
              <w:rPr>
                <w:color w:val="000000"/>
                <w:spacing w:val="-6"/>
              </w:rPr>
              <w:t>эмболизация сосудов опухоли при помощи адгезивных материалов и (или) микроэмболов</w:t>
            </w:r>
          </w:p>
        </w:tc>
        <w:tc>
          <w:tcPr>
            <w:tcW w:w="1559" w:type="dxa"/>
            <w:vMerge/>
          </w:tcPr>
          <w:p w14:paraId="09E0B825" w14:textId="77777777" w:rsidR="001818C9" w:rsidRPr="00967538" w:rsidRDefault="001818C9" w:rsidP="00600907">
            <w:pPr>
              <w:ind w:left="-57" w:right="-57"/>
              <w:jc w:val="center"/>
              <w:rPr>
                <w:color w:val="000000"/>
                <w:spacing w:val="-6"/>
              </w:rPr>
            </w:pPr>
          </w:p>
        </w:tc>
      </w:tr>
      <w:tr w:rsidR="001818C9" w:rsidRPr="00967538" w14:paraId="2B5C078A" w14:textId="77777777" w:rsidTr="00600907">
        <w:trPr>
          <w:trHeight w:val="20"/>
        </w:trPr>
        <w:tc>
          <w:tcPr>
            <w:tcW w:w="793" w:type="dxa"/>
            <w:gridSpan w:val="2"/>
            <w:vMerge w:val="restart"/>
          </w:tcPr>
          <w:p w14:paraId="1775453C" w14:textId="77777777" w:rsidR="001818C9" w:rsidRPr="00967538" w:rsidRDefault="001818C9" w:rsidP="00600907">
            <w:pPr>
              <w:ind w:left="-57" w:right="-57"/>
              <w:jc w:val="center"/>
              <w:rPr>
                <w:color w:val="000000"/>
                <w:spacing w:val="-6"/>
              </w:rPr>
            </w:pPr>
          </w:p>
        </w:tc>
        <w:tc>
          <w:tcPr>
            <w:tcW w:w="2470" w:type="dxa"/>
            <w:vMerge w:val="restart"/>
          </w:tcPr>
          <w:p w14:paraId="08EDD4DC" w14:textId="77777777" w:rsidR="001818C9" w:rsidRPr="00967538" w:rsidRDefault="001818C9" w:rsidP="00600907">
            <w:pPr>
              <w:ind w:left="-57" w:right="-57"/>
              <w:rPr>
                <w:color w:val="000000"/>
                <w:spacing w:val="-6"/>
              </w:rPr>
            </w:pPr>
            <w:r w:rsidRPr="00967538">
              <w:rPr>
                <w:color w:val="000000"/>
                <w:spacing w:val="-6"/>
              </w:rPr>
              <w:t>Микрохирургические, эндоскопические и стереотаксические вмешательства при глиомах зрительных нервов и хиазмы, краниофарин</w:t>
            </w:r>
            <w:r w:rsidRPr="00967538">
              <w:rPr>
                <w:color w:val="000000"/>
                <w:spacing w:val="-6"/>
              </w:rPr>
              <w:softHyphen/>
              <w:t xml:space="preserve">гиомах, аденомах гипофиза, невриномах, в том числе внутричерепных новообразованиях при нейрофиброматозе </w:t>
            </w:r>
            <w:r w:rsidRPr="00967538">
              <w:rPr>
                <w:color w:val="000000"/>
                <w:spacing w:val="-6"/>
              </w:rPr>
              <w:br/>
              <w:t>I–II типов, врожденных (коллоидных, дермоидных, эпидермоидных) церебральных кистах, злокачественных и добро</w:t>
            </w:r>
            <w:r w:rsidRPr="00967538">
              <w:rPr>
                <w:color w:val="000000"/>
                <w:spacing w:val="-6"/>
              </w:rPr>
              <w:softHyphen/>
              <w:t>качественных новооб</w:t>
            </w:r>
            <w:r w:rsidRPr="00967538">
              <w:rPr>
                <w:color w:val="000000"/>
                <w:spacing w:val="-6"/>
              </w:rPr>
              <w:softHyphen/>
              <w:t xml:space="preserve">разованиях шишковидной железы (в том числе </w:t>
            </w:r>
            <w:r w:rsidRPr="00967538">
              <w:rPr>
                <w:color w:val="000000"/>
                <w:spacing w:val="-6"/>
              </w:rPr>
              <w:lastRenderedPageBreak/>
              <w:t>кистозных), туберозном склерозе, гамартозе</w:t>
            </w:r>
          </w:p>
        </w:tc>
        <w:tc>
          <w:tcPr>
            <w:tcW w:w="1995" w:type="dxa"/>
            <w:vMerge w:val="restart"/>
          </w:tcPr>
          <w:p w14:paraId="270BA908" w14:textId="77777777" w:rsidR="001818C9" w:rsidRPr="00967538" w:rsidRDefault="001818C9" w:rsidP="00600907">
            <w:pPr>
              <w:ind w:left="-57" w:right="-57"/>
              <w:rPr>
                <w:color w:val="000000"/>
                <w:spacing w:val="-6"/>
              </w:rPr>
            </w:pPr>
            <w:r w:rsidRPr="00967538">
              <w:rPr>
                <w:color w:val="000000"/>
                <w:spacing w:val="-6"/>
              </w:rPr>
              <w:lastRenderedPageBreak/>
              <w:t>C72.2, D33.3, Q85</w:t>
            </w:r>
          </w:p>
        </w:tc>
        <w:tc>
          <w:tcPr>
            <w:tcW w:w="3081" w:type="dxa"/>
            <w:vMerge w:val="restart"/>
          </w:tcPr>
          <w:p w14:paraId="056058B9" w14:textId="77777777" w:rsidR="001818C9" w:rsidRPr="00967538" w:rsidRDefault="001818C9" w:rsidP="00600907">
            <w:pPr>
              <w:ind w:left="-57" w:right="-57"/>
              <w:rPr>
                <w:color w:val="000000"/>
                <w:spacing w:val="-6"/>
              </w:rPr>
            </w:pPr>
            <w:r w:rsidRPr="00967538">
              <w:rPr>
                <w:color w:val="000000"/>
                <w:spacing w:val="-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43" w:type="dxa"/>
            <w:vMerge w:val="restart"/>
          </w:tcPr>
          <w:p w14:paraId="5C38694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B2AB75B"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w:t>
            </w:r>
          </w:p>
        </w:tc>
        <w:tc>
          <w:tcPr>
            <w:tcW w:w="1559" w:type="dxa"/>
            <w:vMerge/>
          </w:tcPr>
          <w:p w14:paraId="30C9089C" w14:textId="77777777" w:rsidR="001818C9" w:rsidRPr="00967538" w:rsidRDefault="001818C9" w:rsidP="00600907">
            <w:pPr>
              <w:ind w:left="-57" w:right="-57"/>
              <w:jc w:val="center"/>
              <w:rPr>
                <w:color w:val="000000"/>
                <w:spacing w:val="-6"/>
              </w:rPr>
            </w:pPr>
          </w:p>
        </w:tc>
      </w:tr>
      <w:tr w:rsidR="001818C9" w:rsidRPr="00967538" w14:paraId="0A02D999" w14:textId="77777777" w:rsidTr="00600907">
        <w:trPr>
          <w:trHeight w:val="20"/>
        </w:trPr>
        <w:tc>
          <w:tcPr>
            <w:tcW w:w="793" w:type="dxa"/>
            <w:gridSpan w:val="2"/>
            <w:vMerge/>
          </w:tcPr>
          <w:p w14:paraId="0499FBD3" w14:textId="77777777" w:rsidR="001818C9" w:rsidRPr="00967538" w:rsidRDefault="001818C9" w:rsidP="00600907">
            <w:pPr>
              <w:ind w:left="-57" w:right="-57"/>
              <w:jc w:val="center"/>
              <w:rPr>
                <w:color w:val="000000"/>
                <w:spacing w:val="-6"/>
              </w:rPr>
            </w:pPr>
          </w:p>
        </w:tc>
        <w:tc>
          <w:tcPr>
            <w:tcW w:w="2470" w:type="dxa"/>
            <w:vMerge/>
          </w:tcPr>
          <w:p w14:paraId="225E7418" w14:textId="77777777" w:rsidR="001818C9" w:rsidRPr="00967538" w:rsidRDefault="001818C9" w:rsidP="00600907">
            <w:pPr>
              <w:ind w:left="-57" w:right="-57"/>
              <w:rPr>
                <w:color w:val="000000"/>
                <w:spacing w:val="-6"/>
              </w:rPr>
            </w:pPr>
          </w:p>
        </w:tc>
        <w:tc>
          <w:tcPr>
            <w:tcW w:w="1995" w:type="dxa"/>
            <w:vMerge/>
          </w:tcPr>
          <w:p w14:paraId="1C98772A" w14:textId="77777777" w:rsidR="001818C9" w:rsidRPr="00967538" w:rsidRDefault="001818C9" w:rsidP="00600907">
            <w:pPr>
              <w:ind w:left="-57" w:right="-57"/>
              <w:rPr>
                <w:color w:val="000000"/>
                <w:spacing w:val="-6"/>
              </w:rPr>
            </w:pPr>
          </w:p>
        </w:tc>
        <w:tc>
          <w:tcPr>
            <w:tcW w:w="3081" w:type="dxa"/>
            <w:vMerge/>
          </w:tcPr>
          <w:p w14:paraId="202053D0" w14:textId="77777777" w:rsidR="001818C9" w:rsidRPr="00967538" w:rsidRDefault="001818C9" w:rsidP="00600907">
            <w:pPr>
              <w:ind w:left="-57" w:right="-57"/>
              <w:rPr>
                <w:color w:val="000000"/>
                <w:spacing w:val="-6"/>
              </w:rPr>
            </w:pPr>
          </w:p>
        </w:tc>
        <w:tc>
          <w:tcPr>
            <w:tcW w:w="1543" w:type="dxa"/>
            <w:vMerge/>
          </w:tcPr>
          <w:p w14:paraId="133C05F7" w14:textId="77777777" w:rsidR="001818C9" w:rsidRPr="00967538" w:rsidRDefault="001818C9" w:rsidP="00600907">
            <w:pPr>
              <w:ind w:left="-57" w:right="-57"/>
              <w:rPr>
                <w:color w:val="000000"/>
                <w:spacing w:val="-6"/>
              </w:rPr>
            </w:pPr>
          </w:p>
        </w:tc>
        <w:tc>
          <w:tcPr>
            <w:tcW w:w="3409" w:type="dxa"/>
          </w:tcPr>
          <w:p w14:paraId="00BD9F70" w14:textId="77777777" w:rsidR="001818C9" w:rsidRPr="00967538" w:rsidRDefault="001818C9" w:rsidP="00600907">
            <w:pPr>
              <w:ind w:left="-57" w:right="-57"/>
              <w:rPr>
                <w:color w:val="000000"/>
                <w:spacing w:val="-6"/>
              </w:rPr>
            </w:pPr>
            <w:r w:rsidRPr="00967538">
              <w:rPr>
                <w:color w:val="000000"/>
                <w:spacing w:val="-6"/>
              </w:rPr>
              <w:t>эндоскопическое удаление опухоли</w:t>
            </w:r>
          </w:p>
        </w:tc>
        <w:tc>
          <w:tcPr>
            <w:tcW w:w="1559" w:type="dxa"/>
            <w:vMerge/>
          </w:tcPr>
          <w:p w14:paraId="059A42D7" w14:textId="77777777" w:rsidR="001818C9" w:rsidRPr="00967538" w:rsidRDefault="001818C9" w:rsidP="00600907">
            <w:pPr>
              <w:ind w:left="-57" w:right="-57"/>
              <w:jc w:val="center"/>
              <w:rPr>
                <w:color w:val="000000"/>
                <w:spacing w:val="-6"/>
              </w:rPr>
            </w:pPr>
          </w:p>
        </w:tc>
      </w:tr>
      <w:tr w:rsidR="001818C9" w:rsidRPr="00967538" w14:paraId="4C50512E" w14:textId="77777777" w:rsidTr="00600907">
        <w:trPr>
          <w:trHeight w:val="20"/>
        </w:trPr>
        <w:tc>
          <w:tcPr>
            <w:tcW w:w="793" w:type="dxa"/>
            <w:gridSpan w:val="2"/>
            <w:vMerge/>
          </w:tcPr>
          <w:p w14:paraId="2A6276FE" w14:textId="77777777" w:rsidR="001818C9" w:rsidRPr="00967538" w:rsidRDefault="001818C9" w:rsidP="00600907">
            <w:pPr>
              <w:ind w:left="-57" w:right="-57"/>
              <w:jc w:val="center"/>
              <w:rPr>
                <w:color w:val="000000"/>
                <w:spacing w:val="-6"/>
              </w:rPr>
            </w:pPr>
          </w:p>
        </w:tc>
        <w:tc>
          <w:tcPr>
            <w:tcW w:w="2470" w:type="dxa"/>
            <w:vMerge/>
          </w:tcPr>
          <w:p w14:paraId="1E7BAF85" w14:textId="77777777" w:rsidR="001818C9" w:rsidRPr="00967538" w:rsidRDefault="001818C9" w:rsidP="00600907">
            <w:pPr>
              <w:ind w:left="-57" w:right="-57"/>
              <w:rPr>
                <w:color w:val="000000"/>
                <w:spacing w:val="-6"/>
              </w:rPr>
            </w:pPr>
          </w:p>
        </w:tc>
        <w:tc>
          <w:tcPr>
            <w:tcW w:w="1995" w:type="dxa"/>
            <w:vMerge w:val="restart"/>
          </w:tcPr>
          <w:p w14:paraId="0A0944AE" w14:textId="77777777" w:rsidR="001818C9" w:rsidRPr="00967538" w:rsidRDefault="001818C9" w:rsidP="00600907">
            <w:pPr>
              <w:ind w:left="-57" w:right="-57"/>
              <w:rPr>
                <w:color w:val="000000"/>
                <w:spacing w:val="-6"/>
              </w:rPr>
            </w:pPr>
            <w:r w:rsidRPr="00967538">
              <w:rPr>
                <w:color w:val="000000"/>
                <w:spacing w:val="-6"/>
              </w:rPr>
              <w:t>C75.3, D35.2 – D35.4, D44.3, D44.4, D44.5, Q04.6</w:t>
            </w:r>
          </w:p>
        </w:tc>
        <w:tc>
          <w:tcPr>
            <w:tcW w:w="3081" w:type="dxa"/>
            <w:vMerge w:val="restart"/>
          </w:tcPr>
          <w:p w14:paraId="209C8601" w14:textId="77777777" w:rsidR="001818C9" w:rsidRPr="00967538" w:rsidRDefault="001818C9" w:rsidP="00600907">
            <w:pPr>
              <w:ind w:left="-57" w:right="-57"/>
              <w:rPr>
                <w:color w:val="000000"/>
                <w:spacing w:val="-6"/>
              </w:rPr>
            </w:pPr>
            <w:r w:rsidRPr="00967538">
              <w:rPr>
                <w:color w:val="000000"/>
                <w:spacing w:val="-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43" w:type="dxa"/>
            <w:vMerge w:val="restart"/>
          </w:tcPr>
          <w:p w14:paraId="2FCD901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C1D468C"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w:t>
            </w:r>
          </w:p>
        </w:tc>
        <w:tc>
          <w:tcPr>
            <w:tcW w:w="1559" w:type="dxa"/>
            <w:vMerge/>
          </w:tcPr>
          <w:p w14:paraId="0A286FA9" w14:textId="77777777" w:rsidR="001818C9" w:rsidRPr="00967538" w:rsidRDefault="001818C9" w:rsidP="00600907">
            <w:pPr>
              <w:ind w:left="-57" w:right="-57"/>
              <w:jc w:val="center"/>
              <w:rPr>
                <w:color w:val="000000"/>
                <w:spacing w:val="-6"/>
              </w:rPr>
            </w:pPr>
          </w:p>
        </w:tc>
      </w:tr>
      <w:tr w:rsidR="001818C9" w:rsidRPr="00967538" w14:paraId="6DD930FE" w14:textId="77777777" w:rsidTr="00600907">
        <w:trPr>
          <w:trHeight w:val="20"/>
        </w:trPr>
        <w:tc>
          <w:tcPr>
            <w:tcW w:w="793" w:type="dxa"/>
            <w:gridSpan w:val="2"/>
            <w:vMerge/>
          </w:tcPr>
          <w:p w14:paraId="404720B0" w14:textId="77777777" w:rsidR="001818C9" w:rsidRPr="00967538" w:rsidRDefault="001818C9" w:rsidP="00600907">
            <w:pPr>
              <w:ind w:left="-57" w:right="-57"/>
              <w:jc w:val="center"/>
              <w:rPr>
                <w:color w:val="000000"/>
                <w:spacing w:val="-6"/>
              </w:rPr>
            </w:pPr>
          </w:p>
        </w:tc>
        <w:tc>
          <w:tcPr>
            <w:tcW w:w="2470" w:type="dxa"/>
            <w:vMerge/>
          </w:tcPr>
          <w:p w14:paraId="03BDC4A7" w14:textId="77777777" w:rsidR="001818C9" w:rsidRPr="00967538" w:rsidRDefault="001818C9" w:rsidP="00600907">
            <w:pPr>
              <w:ind w:left="-57" w:right="-57"/>
              <w:rPr>
                <w:color w:val="000000"/>
                <w:spacing w:val="-6"/>
              </w:rPr>
            </w:pPr>
          </w:p>
        </w:tc>
        <w:tc>
          <w:tcPr>
            <w:tcW w:w="1995" w:type="dxa"/>
            <w:vMerge/>
          </w:tcPr>
          <w:p w14:paraId="222DDD70" w14:textId="77777777" w:rsidR="001818C9" w:rsidRPr="00967538" w:rsidRDefault="001818C9" w:rsidP="00600907">
            <w:pPr>
              <w:ind w:left="-57" w:right="-57"/>
              <w:rPr>
                <w:color w:val="000000"/>
                <w:spacing w:val="-6"/>
              </w:rPr>
            </w:pPr>
          </w:p>
        </w:tc>
        <w:tc>
          <w:tcPr>
            <w:tcW w:w="3081" w:type="dxa"/>
            <w:vMerge/>
          </w:tcPr>
          <w:p w14:paraId="5494CFF4" w14:textId="77777777" w:rsidR="001818C9" w:rsidRPr="00967538" w:rsidRDefault="001818C9" w:rsidP="00600907">
            <w:pPr>
              <w:ind w:left="-57" w:right="-57"/>
              <w:rPr>
                <w:color w:val="000000"/>
                <w:spacing w:val="-6"/>
              </w:rPr>
            </w:pPr>
          </w:p>
        </w:tc>
        <w:tc>
          <w:tcPr>
            <w:tcW w:w="1543" w:type="dxa"/>
            <w:vMerge/>
          </w:tcPr>
          <w:p w14:paraId="6BFA9B4E" w14:textId="77777777" w:rsidR="001818C9" w:rsidRPr="00967538" w:rsidRDefault="001818C9" w:rsidP="00600907">
            <w:pPr>
              <w:ind w:left="-57" w:right="-57"/>
              <w:rPr>
                <w:color w:val="000000"/>
                <w:spacing w:val="-6"/>
              </w:rPr>
            </w:pPr>
          </w:p>
        </w:tc>
        <w:tc>
          <w:tcPr>
            <w:tcW w:w="3409" w:type="dxa"/>
          </w:tcPr>
          <w:p w14:paraId="0824ED1C" w14:textId="77777777" w:rsidR="001818C9" w:rsidRPr="00967538" w:rsidRDefault="001818C9" w:rsidP="00600907">
            <w:pPr>
              <w:ind w:left="-57" w:right="-57"/>
              <w:rPr>
                <w:color w:val="000000"/>
                <w:spacing w:val="-6"/>
              </w:rPr>
            </w:pPr>
            <w:r w:rsidRPr="00967538">
              <w:rPr>
                <w:color w:val="000000"/>
                <w:spacing w:val="-6"/>
              </w:rPr>
              <w:t>эндоскопическое удаление опухоли, в том числе с одномоментным закрытием хирургического дефекта ауто- или аллотрансплантатом</w:t>
            </w:r>
          </w:p>
        </w:tc>
        <w:tc>
          <w:tcPr>
            <w:tcW w:w="1559" w:type="dxa"/>
            <w:vMerge/>
          </w:tcPr>
          <w:p w14:paraId="0BA902B2" w14:textId="77777777" w:rsidR="001818C9" w:rsidRPr="00967538" w:rsidRDefault="001818C9" w:rsidP="00600907">
            <w:pPr>
              <w:ind w:left="-57" w:right="-57"/>
              <w:jc w:val="center"/>
              <w:rPr>
                <w:color w:val="000000"/>
                <w:spacing w:val="-6"/>
              </w:rPr>
            </w:pPr>
          </w:p>
        </w:tc>
      </w:tr>
      <w:tr w:rsidR="001818C9" w:rsidRPr="00967538" w14:paraId="332ACC4C" w14:textId="77777777" w:rsidTr="00600907">
        <w:trPr>
          <w:trHeight w:val="20"/>
        </w:trPr>
        <w:tc>
          <w:tcPr>
            <w:tcW w:w="793" w:type="dxa"/>
            <w:gridSpan w:val="2"/>
            <w:vMerge/>
          </w:tcPr>
          <w:p w14:paraId="4039614E" w14:textId="77777777" w:rsidR="001818C9" w:rsidRPr="00967538" w:rsidRDefault="001818C9" w:rsidP="00600907">
            <w:pPr>
              <w:ind w:left="-57" w:right="-57"/>
              <w:jc w:val="center"/>
              <w:rPr>
                <w:color w:val="000000"/>
                <w:spacing w:val="-6"/>
              </w:rPr>
            </w:pPr>
          </w:p>
        </w:tc>
        <w:tc>
          <w:tcPr>
            <w:tcW w:w="2470" w:type="dxa"/>
            <w:vMerge/>
          </w:tcPr>
          <w:p w14:paraId="7456CFDD" w14:textId="77777777" w:rsidR="001818C9" w:rsidRPr="00967538" w:rsidRDefault="001818C9" w:rsidP="00600907">
            <w:pPr>
              <w:ind w:left="-57" w:right="-57"/>
              <w:rPr>
                <w:color w:val="000000"/>
                <w:spacing w:val="-6"/>
              </w:rPr>
            </w:pPr>
          </w:p>
        </w:tc>
        <w:tc>
          <w:tcPr>
            <w:tcW w:w="1995" w:type="dxa"/>
            <w:vMerge/>
          </w:tcPr>
          <w:p w14:paraId="41714C05" w14:textId="77777777" w:rsidR="001818C9" w:rsidRPr="00967538" w:rsidRDefault="001818C9" w:rsidP="00600907">
            <w:pPr>
              <w:ind w:left="-57" w:right="-57"/>
              <w:rPr>
                <w:color w:val="000000"/>
                <w:spacing w:val="-6"/>
              </w:rPr>
            </w:pPr>
          </w:p>
        </w:tc>
        <w:tc>
          <w:tcPr>
            <w:tcW w:w="3081" w:type="dxa"/>
            <w:vMerge/>
          </w:tcPr>
          <w:p w14:paraId="327E23AC" w14:textId="77777777" w:rsidR="001818C9" w:rsidRPr="00967538" w:rsidRDefault="001818C9" w:rsidP="00600907">
            <w:pPr>
              <w:ind w:left="-57" w:right="-57"/>
              <w:rPr>
                <w:color w:val="000000"/>
                <w:spacing w:val="-6"/>
              </w:rPr>
            </w:pPr>
          </w:p>
        </w:tc>
        <w:tc>
          <w:tcPr>
            <w:tcW w:w="1543" w:type="dxa"/>
            <w:vMerge/>
          </w:tcPr>
          <w:p w14:paraId="2C2B5EBE" w14:textId="77777777" w:rsidR="001818C9" w:rsidRPr="00967538" w:rsidRDefault="001818C9" w:rsidP="00600907">
            <w:pPr>
              <w:ind w:left="-57" w:right="-57"/>
              <w:rPr>
                <w:color w:val="000000"/>
                <w:spacing w:val="-6"/>
              </w:rPr>
            </w:pPr>
          </w:p>
        </w:tc>
        <w:tc>
          <w:tcPr>
            <w:tcW w:w="3409" w:type="dxa"/>
          </w:tcPr>
          <w:p w14:paraId="16DE7006" w14:textId="77777777" w:rsidR="001818C9" w:rsidRPr="00967538" w:rsidRDefault="001818C9" w:rsidP="00600907">
            <w:pPr>
              <w:ind w:left="-57" w:right="-57"/>
              <w:rPr>
                <w:color w:val="000000"/>
                <w:spacing w:val="-6"/>
              </w:rPr>
            </w:pPr>
            <w:r w:rsidRPr="00967538">
              <w:rPr>
                <w:color w:val="000000"/>
                <w:spacing w:val="-6"/>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tcPr>
          <w:p w14:paraId="6E7C5737" w14:textId="77777777" w:rsidR="001818C9" w:rsidRPr="00967538" w:rsidRDefault="001818C9" w:rsidP="00600907">
            <w:pPr>
              <w:ind w:left="-57" w:right="-57"/>
              <w:jc w:val="center"/>
              <w:rPr>
                <w:color w:val="000000"/>
                <w:spacing w:val="-6"/>
              </w:rPr>
            </w:pPr>
          </w:p>
        </w:tc>
      </w:tr>
      <w:tr w:rsidR="001818C9" w:rsidRPr="00967538" w14:paraId="56BD78ED" w14:textId="77777777" w:rsidTr="00600907">
        <w:trPr>
          <w:trHeight w:val="20"/>
        </w:trPr>
        <w:tc>
          <w:tcPr>
            <w:tcW w:w="793" w:type="dxa"/>
            <w:gridSpan w:val="2"/>
            <w:vMerge w:val="restart"/>
          </w:tcPr>
          <w:p w14:paraId="0BEC4812" w14:textId="77777777" w:rsidR="001818C9" w:rsidRPr="00967538" w:rsidRDefault="001818C9" w:rsidP="00600907">
            <w:pPr>
              <w:ind w:left="-57" w:right="-57"/>
              <w:jc w:val="center"/>
              <w:rPr>
                <w:color w:val="000000"/>
                <w:spacing w:val="-6"/>
              </w:rPr>
            </w:pPr>
          </w:p>
        </w:tc>
        <w:tc>
          <w:tcPr>
            <w:tcW w:w="2470" w:type="dxa"/>
            <w:vMerge w:val="restart"/>
          </w:tcPr>
          <w:p w14:paraId="02958075" w14:textId="77777777" w:rsidR="001818C9" w:rsidRPr="00967538" w:rsidRDefault="001818C9" w:rsidP="00600907">
            <w:pPr>
              <w:ind w:left="-57" w:right="-57"/>
              <w:rPr>
                <w:color w:val="000000"/>
                <w:spacing w:val="-6"/>
              </w:rPr>
            </w:pPr>
            <w:r w:rsidRPr="00967538">
              <w:rPr>
                <w:color w:val="000000"/>
                <w:spacing w:val="-6"/>
              </w:rPr>
              <w:t>Микрохирургические, эндоскопические, стереотаксические, а также комбинированные вмешательства при различных новообразо</w:t>
            </w:r>
            <w:r w:rsidRPr="00967538">
              <w:rPr>
                <w:color w:val="000000"/>
                <w:spacing w:val="-6"/>
              </w:rPr>
              <w:softHyphen/>
              <w:t>ваниях и других объемных процессах основания черепа и лицевого скелета, врастающих в полость черепа</w:t>
            </w:r>
          </w:p>
        </w:tc>
        <w:tc>
          <w:tcPr>
            <w:tcW w:w="1995" w:type="dxa"/>
            <w:vMerge w:val="restart"/>
          </w:tcPr>
          <w:p w14:paraId="3C6DB889" w14:textId="77777777" w:rsidR="001818C9" w:rsidRPr="00967538" w:rsidRDefault="001818C9" w:rsidP="00600907">
            <w:pPr>
              <w:ind w:left="-57" w:right="-57"/>
              <w:rPr>
                <w:color w:val="000000"/>
                <w:spacing w:val="-6"/>
              </w:rPr>
            </w:pPr>
            <w:r w:rsidRPr="00967538">
              <w:rPr>
                <w:color w:val="000000"/>
                <w:spacing w:val="-6"/>
              </w:rPr>
              <w:t>C31</w:t>
            </w:r>
          </w:p>
        </w:tc>
        <w:tc>
          <w:tcPr>
            <w:tcW w:w="3081" w:type="dxa"/>
            <w:vMerge w:val="restart"/>
          </w:tcPr>
          <w:p w14:paraId="584D23CE"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придаточных пазух носа, прорастающие в полость черепа</w:t>
            </w:r>
          </w:p>
        </w:tc>
        <w:tc>
          <w:tcPr>
            <w:tcW w:w="1543" w:type="dxa"/>
            <w:vMerge w:val="restart"/>
          </w:tcPr>
          <w:p w14:paraId="226383F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ECB0E78" w14:textId="77777777" w:rsidR="001818C9" w:rsidRPr="00967538" w:rsidRDefault="001818C9" w:rsidP="00600907">
            <w:pPr>
              <w:ind w:left="-57" w:right="-57"/>
              <w:rPr>
                <w:color w:val="000000"/>
                <w:spacing w:val="-6"/>
              </w:rPr>
            </w:pPr>
            <w:r w:rsidRPr="00967538">
              <w:rPr>
                <w:color w:val="000000"/>
                <w:spacing w:val="-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tcPr>
          <w:p w14:paraId="2EF70D14" w14:textId="77777777" w:rsidR="001818C9" w:rsidRPr="00967538" w:rsidRDefault="001818C9" w:rsidP="00600907">
            <w:pPr>
              <w:ind w:left="-57" w:right="-57"/>
              <w:jc w:val="center"/>
              <w:rPr>
                <w:color w:val="000000"/>
                <w:spacing w:val="-6"/>
              </w:rPr>
            </w:pPr>
          </w:p>
        </w:tc>
      </w:tr>
      <w:tr w:rsidR="001818C9" w:rsidRPr="00967538" w14:paraId="084C238A" w14:textId="77777777" w:rsidTr="00600907">
        <w:trPr>
          <w:trHeight w:val="20"/>
        </w:trPr>
        <w:tc>
          <w:tcPr>
            <w:tcW w:w="793" w:type="dxa"/>
            <w:gridSpan w:val="2"/>
            <w:vMerge/>
          </w:tcPr>
          <w:p w14:paraId="3DD512EF" w14:textId="77777777" w:rsidR="001818C9" w:rsidRPr="00967538" w:rsidRDefault="001818C9" w:rsidP="00600907">
            <w:pPr>
              <w:ind w:left="-57" w:right="-57"/>
              <w:jc w:val="center"/>
              <w:rPr>
                <w:color w:val="000000"/>
                <w:spacing w:val="-6"/>
              </w:rPr>
            </w:pPr>
          </w:p>
        </w:tc>
        <w:tc>
          <w:tcPr>
            <w:tcW w:w="2470" w:type="dxa"/>
            <w:vMerge/>
          </w:tcPr>
          <w:p w14:paraId="324437D0" w14:textId="77777777" w:rsidR="001818C9" w:rsidRPr="00967538" w:rsidRDefault="001818C9" w:rsidP="00600907">
            <w:pPr>
              <w:ind w:left="-57" w:right="-57"/>
              <w:rPr>
                <w:color w:val="000000"/>
                <w:spacing w:val="-6"/>
              </w:rPr>
            </w:pPr>
          </w:p>
        </w:tc>
        <w:tc>
          <w:tcPr>
            <w:tcW w:w="1995" w:type="dxa"/>
            <w:vMerge/>
          </w:tcPr>
          <w:p w14:paraId="7E1DE9FF" w14:textId="77777777" w:rsidR="001818C9" w:rsidRPr="00967538" w:rsidRDefault="001818C9" w:rsidP="00600907">
            <w:pPr>
              <w:ind w:left="-57" w:right="-57"/>
              <w:rPr>
                <w:color w:val="000000"/>
                <w:spacing w:val="-6"/>
              </w:rPr>
            </w:pPr>
          </w:p>
        </w:tc>
        <w:tc>
          <w:tcPr>
            <w:tcW w:w="3081" w:type="dxa"/>
            <w:vMerge/>
          </w:tcPr>
          <w:p w14:paraId="5CA6C7C2" w14:textId="77777777" w:rsidR="001818C9" w:rsidRPr="00967538" w:rsidRDefault="001818C9" w:rsidP="00600907">
            <w:pPr>
              <w:ind w:left="-57" w:right="-57"/>
              <w:rPr>
                <w:color w:val="000000"/>
                <w:spacing w:val="-6"/>
              </w:rPr>
            </w:pPr>
          </w:p>
        </w:tc>
        <w:tc>
          <w:tcPr>
            <w:tcW w:w="1543" w:type="dxa"/>
            <w:vMerge/>
          </w:tcPr>
          <w:p w14:paraId="054A3B84" w14:textId="77777777" w:rsidR="001818C9" w:rsidRPr="00967538" w:rsidRDefault="001818C9" w:rsidP="00600907">
            <w:pPr>
              <w:ind w:left="-57" w:right="-57"/>
              <w:rPr>
                <w:color w:val="000000"/>
                <w:spacing w:val="-6"/>
              </w:rPr>
            </w:pPr>
          </w:p>
        </w:tc>
        <w:tc>
          <w:tcPr>
            <w:tcW w:w="3409" w:type="dxa"/>
          </w:tcPr>
          <w:p w14:paraId="0BD9E8DC" w14:textId="77777777" w:rsidR="001818C9" w:rsidRPr="00967538" w:rsidRDefault="001818C9" w:rsidP="00600907">
            <w:pPr>
              <w:ind w:left="-57" w:right="-57"/>
              <w:rPr>
                <w:color w:val="000000"/>
                <w:spacing w:val="-6"/>
              </w:rPr>
            </w:pPr>
            <w:r w:rsidRPr="00967538">
              <w:rPr>
                <w:color w:val="000000"/>
                <w:spacing w:val="-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14:paraId="41C6F259" w14:textId="77777777" w:rsidR="001818C9" w:rsidRPr="00967538" w:rsidRDefault="001818C9" w:rsidP="00600907">
            <w:pPr>
              <w:ind w:left="-57" w:right="-57"/>
              <w:jc w:val="center"/>
              <w:rPr>
                <w:color w:val="000000"/>
                <w:spacing w:val="-6"/>
              </w:rPr>
            </w:pPr>
          </w:p>
        </w:tc>
      </w:tr>
      <w:tr w:rsidR="001818C9" w:rsidRPr="00967538" w14:paraId="3F7114A3" w14:textId="77777777" w:rsidTr="00600907">
        <w:trPr>
          <w:trHeight w:val="20"/>
        </w:trPr>
        <w:tc>
          <w:tcPr>
            <w:tcW w:w="793" w:type="dxa"/>
            <w:gridSpan w:val="2"/>
            <w:vMerge/>
          </w:tcPr>
          <w:p w14:paraId="6BFC2B7D" w14:textId="77777777" w:rsidR="001818C9" w:rsidRPr="00967538" w:rsidRDefault="001818C9" w:rsidP="00600907">
            <w:pPr>
              <w:ind w:left="-57" w:right="-57"/>
              <w:jc w:val="center"/>
              <w:rPr>
                <w:color w:val="000000"/>
                <w:spacing w:val="-6"/>
              </w:rPr>
            </w:pPr>
          </w:p>
        </w:tc>
        <w:tc>
          <w:tcPr>
            <w:tcW w:w="2470" w:type="dxa"/>
            <w:vMerge/>
          </w:tcPr>
          <w:p w14:paraId="441D49C1" w14:textId="77777777" w:rsidR="001818C9" w:rsidRPr="00967538" w:rsidRDefault="001818C9" w:rsidP="00600907">
            <w:pPr>
              <w:ind w:left="-57" w:right="-57"/>
              <w:rPr>
                <w:color w:val="000000"/>
                <w:spacing w:val="-6"/>
              </w:rPr>
            </w:pPr>
          </w:p>
        </w:tc>
        <w:tc>
          <w:tcPr>
            <w:tcW w:w="1995" w:type="dxa"/>
            <w:vMerge/>
          </w:tcPr>
          <w:p w14:paraId="32A347F5" w14:textId="77777777" w:rsidR="001818C9" w:rsidRPr="00967538" w:rsidRDefault="001818C9" w:rsidP="00600907">
            <w:pPr>
              <w:ind w:left="-57" w:right="-57"/>
              <w:rPr>
                <w:color w:val="000000"/>
                <w:spacing w:val="-6"/>
              </w:rPr>
            </w:pPr>
          </w:p>
        </w:tc>
        <w:tc>
          <w:tcPr>
            <w:tcW w:w="3081" w:type="dxa"/>
            <w:vMerge/>
          </w:tcPr>
          <w:p w14:paraId="3D0C497C" w14:textId="77777777" w:rsidR="001818C9" w:rsidRPr="00967538" w:rsidRDefault="001818C9" w:rsidP="00600907">
            <w:pPr>
              <w:ind w:left="-57" w:right="-57"/>
              <w:rPr>
                <w:color w:val="000000"/>
                <w:spacing w:val="-6"/>
              </w:rPr>
            </w:pPr>
          </w:p>
        </w:tc>
        <w:tc>
          <w:tcPr>
            <w:tcW w:w="1543" w:type="dxa"/>
            <w:vMerge/>
          </w:tcPr>
          <w:p w14:paraId="1B6BFED4" w14:textId="77777777" w:rsidR="001818C9" w:rsidRPr="00967538" w:rsidRDefault="001818C9" w:rsidP="00600907">
            <w:pPr>
              <w:ind w:left="-57" w:right="-57"/>
              <w:rPr>
                <w:color w:val="000000"/>
                <w:spacing w:val="-6"/>
              </w:rPr>
            </w:pPr>
          </w:p>
        </w:tc>
        <w:tc>
          <w:tcPr>
            <w:tcW w:w="3409" w:type="dxa"/>
          </w:tcPr>
          <w:p w14:paraId="191BCA42" w14:textId="77777777" w:rsidR="001818C9" w:rsidRPr="00967538" w:rsidRDefault="001818C9" w:rsidP="00600907">
            <w:pPr>
              <w:ind w:left="-57" w:right="-57"/>
              <w:rPr>
                <w:color w:val="000000"/>
                <w:spacing w:val="-6"/>
              </w:rPr>
            </w:pPr>
            <w:r w:rsidRPr="00967538">
              <w:rPr>
                <w:color w:val="000000"/>
                <w:spacing w:val="-6"/>
              </w:rPr>
              <w:t>эмболизация сосудов опухоли при помощи адгезивных материалов и (или) макроэмболов</w:t>
            </w:r>
          </w:p>
        </w:tc>
        <w:tc>
          <w:tcPr>
            <w:tcW w:w="1559" w:type="dxa"/>
            <w:vMerge/>
          </w:tcPr>
          <w:p w14:paraId="5A2B0524" w14:textId="77777777" w:rsidR="001818C9" w:rsidRPr="00967538" w:rsidRDefault="001818C9" w:rsidP="00600907">
            <w:pPr>
              <w:ind w:left="-57" w:right="-57"/>
              <w:jc w:val="center"/>
              <w:rPr>
                <w:color w:val="000000"/>
                <w:spacing w:val="-6"/>
              </w:rPr>
            </w:pPr>
          </w:p>
        </w:tc>
      </w:tr>
      <w:tr w:rsidR="001818C9" w:rsidRPr="00967538" w14:paraId="36239C7B" w14:textId="77777777" w:rsidTr="00600907">
        <w:trPr>
          <w:trHeight w:val="20"/>
        </w:trPr>
        <w:tc>
          <w:tcPr>
            <w:tcW w:w="793" w:type="dxa"/>
            <w:gridSpan w:val="2"/>
            <w:vMerge/>
          </w:tcPr>
          <w:p w14:paraId="703193E5" w14:textId="77777777" w:rsidR="001818C9" w:rsidRPr="00967538" w:rsidRDefault="001818C9" w:rsidP="00600907">
            <w:pPr>
              <w:ind w:left="-57" w:right="-57"/>
              <w:jc w:val="center"/>
              <w:rPr>
                <w:color w:val="000000"/>
                <w:spacing w:val="-6"/>
              </w:rPr>
            </w:pPr>
          </w:p>
        </w:tc>
        <w:tc>
          <w:tcPr>
            <w:tcW w:w="2470" w:type="dxa"/>
            <w:vMerge/>
          </w:tcPr>
          <w:p w14:paraId="39039A80" w14:textId="77777777" w:rsidR="001818C9" w:rsidRPr="00967538" w:rsidRDefault="001818C9" w:rsidP="00600907">
            <w:pPr>
              <w:ind w:left="-57" w:right="-57"/>
              <w:rPr>
                <w:color w:val="000000"/>
                <w:spacing w:val="-6"/>
              </w:rPr>
            </w:pPr>
          </w:p>
        </w:tc>
        <w:tc>
          <w:tcPr>
            <w:tcW w:w="1995" w:type="dxa"/>
            <w:vMerge w:val="restart"/>
          </w:tcPr>
          <w:p w14:paraId="5A4ADFF7" w14:textId="77777777" w:rsidR="001818C9" w:rsidRPr="00967538" w:rsidRDefault="001818C9" w:rsidP="00600907">
            <w:pPr>
              <w:ind w:left="-57" w:right="-57"/>
              <w:rPr>
                <w:color w:val="000000"/>
                <w:spacing w:val="-6"/>
              </w:rPr>
            </w:pPr>
            <w:r w:rsidRPr="00967538">
              <w:rPr>
                <w:color w:val="000000"/>
                <w:spacing w:val="-6"/>
              </w:rPr>
              <w:t>C41.0, C43.4, C44.4, C79.4, C79.5, C49.0, D16.4, D48.0, C90.2</w:t>
            </w:r>
          </w:p>
        </w:tc>
        <w:tc>
          <w:tcPr>
            <w:tcW w:w="3081" w:type="dxa"/>
            <w:vMerge w:val="restart"/>
          </w:tcPr>
          <w:p w14:paraId="057EDACE" w14:textId="77777777" w:rsidR="001818C9" w:rsidRPr="00967538" w:rsidRDefault="001818C9" w:rsidP="00600907">
            <w:pPr>
              <w:ind w:left="-57" w:right="-57"/>
              <w:rPr>
                <w:color w:val="000000"/>
                <w:spacing w:val="-6"/>
              </w:rPr>
            </w:pPr>
            <w:r w:rsidRPr="00967538">
              <w:rPr>
                <w:color w:val="000000"/>
                <w:spacing w:val="-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43" w:type="dxa"/>
            <w:vMerge w:val="restart"/>
          </w:tcPr>
          <w:p w14:paraId="6E9CBCA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DFECFEE" w14:textId="77777777" w:rsidR="001818C9" w:rsidRPr="00967538" w:rsidRDefault="001818C9" w:rsidP="00600907">
            <w:pPr>
              <w:ind w:left="-57" w:right="-57"/>
              <w:rPr>
                <w:color w:val="000000"/>
                <w:spacing w:val="-6"/>
              </w:rPr>
            </w:pPr>
            <w:r w:rsidRPr="00967538">
              <w:rPr>
                <w:color w:val="000000"/>
                <w:spacing w:val="-6"/>
              </w:rPr>
              <w:t>удаление опухоли с одномоментным пластическим закрытием хирурги</w:t>
            </w:r>
            <w:r w:rsidRPr="00967538">
              <w:rPr>
                <w:color w:val="000000"/>
                <w:spacing w:val="-6"/>
              </w:rPr>
              <w:softHyphen/>
              <w:t>ческого дефекта при помощи сложносоставных ауто- или аллотрансплантатов</w:t>
            </w:r>
          </w:p>
        </w:tc>
        <w:tc>
          <w:tcPr>
            <w:tcW w:w="1559" w:type="dxa"/>
            <w:vMerge/>
          </w:tcPr>
          <w:p w14:paraId="037B8ED8" w14:textId="77777777" w:rsidR="001818C9" w:rsidRPr="00967538" w:rsidRDefault="001818C9" w:rsidP="00600907">
            <w:pPr>
              <w:ind w:left="-57" w:right="-57"/>
              <w:jc w:val="center"/>
              <w:rPr>
                <w:color w:val="000000"/>
                <w:spacing w:val="-6"/>
              </w:rPr>
            </w:pPr>
          </w:p>
        </w:tc>
      </w:tr>
      <w:tr w:rsidR="001818C9" w:rsidRPr="00967538" w14:paraId="31C83CA1" w14:textId="77777777" w:rsidTr="00600907">
        <w:trPr>
          <w:trHeight w:val="20"/>
        </w:trPr>
        <w:tc>
          <w:tcPr>
            <w:tcW w:w="793" w:type="dxa"/>
            <w:gridSpan w:val="2"/>
            <w:vMerge/>
          </w:tcPr>
          <w:p w14:paraId="0F36F460" w14:textId="77777777" w:rsidR="001818C9" w:rsidRPr="00967538" w:rsidRDefault="001818C9" w:rsidP="00600907">
            <w:pPr>
              <w:ind w:left="-57" w:right="-57"/>
              <w:jc w:val="center"/>
              <w:rPr>
                <w:color w:val="000000"/>
                <w:spacing w:val="-6"/>
              </w:rPr>
            </w:pPr>
          </w:p>
        </w:tc>
        <w:tc>
          <w:tcPr>
            <w:tcW w:w="2470" w:type="dxa"/>
            <w:vMerge/>
          </w:tcPr>
          <w:p w14:paraId="4A49CA9C" w14:textId="77777777" w:rsidR="001818C9" w:rsidRPr="00967538" w:rsidRDefault="001818C9" w:rsidP="00600907">
            <w:pPr>
              <w:ind w:left="-57" w:right="-57"/>
              <w:rPr>
                <w:color w:val="000000"/>
                <w:spacing w:val="-6"/>
              </w:rPr>
            </w:pPr>
          </w:p>
        </w:tc>
        <w:tc>
          <w:tcPr>
            <w:tcW w:w="1995" w:type="dxa"/>
            <w:vMerge/>
          </w:tcPr>
          <w:p w14:paraId="0BEEA44F" w14:textId="77777777" w:rsidR="001818C9" w:rsidRPr="00967538" w:rsidRDefault="001818C9" w:rsidP="00600907">
            <w:pPr>
              <w:ind w:left="-57" w:right="-57"/>
              <w:rPr>
                <w:color w:val="000000"/>
                <w:spacing w:val="-6"/>
              </w:rPr>
            </w:pPr>
          </w:p>
        </w:tc>
        <w:tc>
          <w:tcPr>
            <w:tcW w:w="3081" w:type="dxa"/>
            <w:vMerge/>
          </w:tcPr>
          <w:p w14:paraId="5D2211CF" w14:textId="77777777" w:rsidR="001818C9" w:rsidRPr="00967538" w:rsidRDefault="001818C9" w:rsidP="00600907">
            <w:pPr>
              <w:ind w:left="-57" w:right="-57"/>
              <w:rPr>
                <w:color w:val="000000"/>
                <w:spacing w:val="-6"/>
              </w:rPr>
            </w:pPr>
          </w:p>
        </w:tc>
        <w:tc>
          <w:tcPr>
            <w:tcW w:w="1543" w:type="dxa"/>
            <w:vMerge/>
          </w:tcPr>
          <w:p w14:paraId="7F122B5B" w14:textId="77777777" w:rsidR="001818C9" w:rsidRPr="00967538" w:rsidRDefault="001818C9" w:rsidP="00600907">
            <w:pPr>
              <w:ind w:left="-57" w:right="-57"/>
              <w:rPr>
                <w:color w:val="000000"/>
                <w:spacing w:val="-6"/>
              </w:rPr>
            </w:pPr>
          </w:p>
        </w:tc>
        <w:tc>
          <w:tcPr>
            <w:tcW w:w="3409" w:type="dxa"/>
          </w:tcPr>
          <w:p w14:paraId="7716373E" w14:textId="77777777" w:rsidR="001818C9" w:rsidRPr="00967538" w:rsidRDefault="001818C9" w:rsidP="00600907">
            <w:pPr>
              <w:ind w:left="-57" w:right="-57"/>
              <w:rPr>
                <w:color w:val="000000"/>
                <w:spacing w:val="-6"/>
              </w:rPr>
            </w:pPr>
            <w:r w:rsidRPr="00967538">
              <w:rPr>
                <w:color w:val="000000"/>
                <w:spacing w:val="-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14:paraId="2A524906" w14:textId="77777777" w:rsidR="001818C9" w:rsidRPr="00967538" w:rsidRDefault="001818C9" w:rsidP="00600907">
            <w:pPr>
              <w:ind w:left="-57" w:right="-57"/>
              <w:jc w:val="center"/>
              <w:rPr>
                <w:color w:val="000000"/>
                <w:spacing w:val="-6"/>
              </w:rPr>
            </w:pPr>
          </w:p>
        </w:tc>
      </w:tr>
      <w:tr w:rsidR="001818C9" w:rsidRPr="00967538" w14:paraId="2B9F2B6B" w14:textId="77777777" w:rsidTr="00600907">
        <w:trPr>
          <w:trHeight w:val="20"/>
        </w:trPr>
        <w:tc>
          <w:tcPr>
            <w:tcW w:w="793" w:type="dxa"/>
            <w:gridSpan w:val="2"/>
            <w:vMerge/>
          </w:tcPr>
          <w:p w14:paraId="69CAB0F8" w14:textId="77777777" w:rsidR="001818C9" w:rsidRPr="00967538" w:rsidRDefault="001818C9" w:rsidP="00600907">
            <w:pPr>
              <w:ind w:left="-57" w:right="-57"/>
              <w:jc w:val="center"/>
              <w:rPr>
                <w:color w:val="000000"/>
                <w:spacing w:val="-6"/>
              </w:rPr>
            </w:pPr>
          </w:p>
        </w:tc>
        <w:tc>
          <w:tcPr>
            <w:tcW w:w="2470" w:type="dxa"/>
            <w:vMerge/>
          </w:tcPr>
          <w:p w14:paraId="1FF41B0C" w14:textId="77777777" w:rsidR="001818C9" w:rsidRPr="00967538" w:rsidRDefault="001818C9" w:rsidP="00600907">
            <w:pPr>
              <w:ind w:left="-57" w:right="-57"/>
              <w:rPr>
                <w:color w:val="000000"/>
                <w:spacing w:val="-6"/>
              </w:rPr>
            </w:pPr>
          </w:p>
        </w:tc>
        <w:tc>
          <w:tcPr>
            <w:tcW w:w="1995" w:type="dxa"/>
            <w:vMerge/>
          </w:tcPr>
          <w:p w14:paraId="72BE65FC" w14:textId="77777777" w:rsidR="001818C9" w:rsidRPr="00967538" w:rsidRDefault="001818C9" w:rsidP="00600907">
            <w:pPr>
              <w:ind w:left="-57" w:right="-57"/>
              <w:rPr>
                <w:color w:val="000000"/>
                <w:spacing w:val="-6"/>
              </w:rPr>
            </w:pPr>
          </w:p>
        </w:tc>
        <w:tc>
          <w:tcPr>
            <w:tcW w:w="3081" w:type="dxa"/>
            <w:vMerge/>
          </w:tcPr>
          <w:p w14:paraId="0D5B7175" w14:textId="77777777" w:rsidR="001818C9" w:rsidRPr="00967538" w:rsidRDefault="001818C9" w:rsidP="00600907">
            <w:pPr>
              <w:ind w:left="-57" w:right="-57"/>
              <w:rPr>
                <w:color w:val="000000"/>
                <w:spacing w:val="-6"/>
              </w:rPr>
            </w:pPr>
          </w:p>
        </w:tc>
        <w:tc>
          <w:tcPr>
            <w:tcW w:w="1543" w:type="dxa"/>
            <w:vMerge/>
          </w:tcPr>
          <w:p w14:paraId="081C4131" w14:textId="77777777" w:rsidR="001818C9" w:rsidRPr="00967538" w:rsidRDefault="001818C9" w:rsidP="00600907">
            <w:pPr>
              <w:ind w:left="-57" w:right="-57"/>
              <w:rPr>
                <w:color w:val="000000"/>
                <w:spacing w:val="-6"/>
              </w:rPr>
            </w:pPr>
          </w:p>
        </w:tc>
        <w:tc>
          <w:tcPr>
            <w:tcW w:w="3409" w:type="dxa"/>
          </w:tcPr>
          <w:p w14:paraId="3EFDA44E" w14:textId="77777777" w:rsidR="001818C9" w:rsidRPr="00967538" w:rsidRDefault="001818C9" w:rsidP="00600907">
            <w:pPr>
              <w:ind w:left="-57" w:right="-57"/>
              <w:rPr>
                <w:color w:val="000000"/>
                <w:spacing w:val="-6"/>
              </w:rPr>
            </w:pPr>
            <w:r w:rsidRPr="00967538">
              <w:rPr>
                <w:color w:val="000000"/>
                <w:spacing w:val="-6"/>
              </w:rPr>
              <w:t>эмболизация сосудов опухоли при помощи адгезивных материалов и (или) микроэмболов</w:t>
            </w:r>
          </w:p>
        </w:tc>
        <w:tc>
          <w:tcPr>
            <w:tcW w:w="1559" w:type="dxa"/>
            <w:vMerge/>
          </w:tcPr>
          <w:p w14:paraId="23952452" w14:textId="77777777" w:rsidR="001818C9" w:rsidRPr="00967538" w:rsidRDefault="001818C9" w:rsidP="00600907">
            <w:pPr>
              <w:ind w:left="-57" w:right="-57"/>
              <w:jc w:val="center"/>
              <w:rPr>
                <w:color w:val="000000"/>
                <w:spacing w:val="-6"/>
              </w:rPr>
            </w:pPr>
          </w:p>
        </w:tc>
      </w:tr>
      <w:tr w:rsidR="001818C9" w:rsidRPr="00967538" w14:paraId="7535B185" w14:textId="77777777" w:rsidTr="00600907">
        <w:trPr>
          <w:trHeight w:val="20"/>
        </w:trPr>
        <w:tc>
          <w:tcPr>
            <w:tcW w:w="793" w:type="dxa"/>
            <w:gridSpan w:val="2"/>
            <w:vMerge/>
          </w:tcPr>
          <w:p w14:paraId="1451623E" w14:textId="77777777" w:rsidR="001818C9" w:rsidRPr="00967538" w:rsidRDefault="001818C9" w:rsidP="00600907">
            <w:pPr>
              <w:ind w:left="-57" w:right="-57"/>
              <w:jc w:val="center"/>
              <w:rPr>
                <w:color w:val="000000"/>
                <w:spacing w:val="-6"/>
              </w:rPr>
            </w:pPr>
          </w:p>
        </w:tc>
        <w:tc>
          <w:tcPr>
            <w:tcW w:w="2470" w:type="dxa"/>
            <w:vMerge/>
          </w:tcPr>
          <w:p w14:paraId="1132AB1C" w14:textId="77777777" w:rsidR="001818C9" w:rsidRPr="00967538" w:rsidRDefault="001818C9" w:rsidP="00600907">
            <w:pPr>
              <w:ind w:left="-57" w:right="-57"/>
              <w:rPr>
                <w:color w:val="000000"/>
                <w:spacing w:val="-6"/>
              </w:rPr>
            </w:pPr>
          </w:p>
        </w:tc>
        <w:tc>
          <w:tcPr>
            <w:tcW w:w="1995" w:type="dxa"/>
            <w:vMerge w:val="restart"/>
          </w:tcPr>
          <w:p w14:paraId="5FDB08B1" w14:textId="77777777" w:rsidR="001818C9" w:rsidRPr="00967538" w:rsidRDefault="001818C9" w:rsidP="00600907">
            <w:pPr>
              <w:ind w:left="-57" w:right="-57"/>
              <w:rPr>
                <w:color w:val="000000"/>
                <w:spacing w:val="-6"/>
              </w:rPr>
            </w:pPr>
            <w:r w:rsidRPr="00967538">
              <w:rPr>
                <w:color w:val="000000"/>
                <w:spacing w:val="-6"/>
              </w:rPr>
              <w:t>M85.0</w:t>
            </w:r>
          </w:p>
        </w:tc>
        <w:tc>
          <w:tcPr>
            <w:tcW w:w="3081" w:type="dxa"/>
            <w:vMerge w:val="restart"/>
          </w:tcPr>
          <w:p w14:paraId="70E95EFE" w14:textId="77777777" w:rsidR="001818C9" w:rsidRPr="00967538" w:rsidRDefault="001818C9" w:rsidP="00600907">
            <w:pPr>
              <w:ind w:left="-57" w:right="-57"/>
              <w:rPr>
                <w:color w:val="000000"/>
                <w:spacing w:val="-6"/>
              </w:rPr>
            </w:pPr>
            <w:r w:rsidRPr="00967538">
              <w:rPr>
                <w:color w:val="000000"/>
                <w:spacing w:val="-6"/>
              </w:rPr>
              <w:t>фиброзная дисплазия</w:t>
            </w:r>
          </w:p>
        </w:tc>
        <w:tc>
          <w:tcPr>
            <w:tcW w:w="1543" w:type="dxa"/>
            <w:vMerge w:val="restart"/>
          </w:tcPr>
          <w:p w14:paraId="43EE174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000EDDE" w14:textId="77777777" w:rsidR="001818C9" w:rsidRPr="00967538" w:rsidRDefault="001818C9" w:rsidP="00600907">
            <w:pPr>
              <w:ind w:left="-57" w:right="-57"/>
              <w:rPr>
                <w:color w:val="000000"/>
                <w:spacing w:val="-6"/>
              </w:rPr>
            </w:pPr>
            <w:r w:rsidRPr="00967538">
              <w:rPr>
                <w:color w:val="000000"/>
                <w:spacing w:val="-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14:paraId="5EB23204" w14:textId="77777777" w:rsidR="001818C9" w:rsidRPr="00967538" w:rsidRDefault="001818C9" w:rsidP="00600907">
            <w:pPr>
              <w:ind w:left="-57" w:right="-57"/>
              <w:jc w:val="center"/>
              <w:rPr>
                <w:color w:val="000000"/>
                <w:spacing w:val="-6"/>
              </w:rPr>
            </w:pPr>
          </w:p>
        </w:tc>
      </w:tr>
      <w:tr w:rsidR="001818C9" w:rsidRPr="00967538" w14:paraId="57875628" w14:textId="77777777" w:rsidTr="00600907">
        <w:trPr>
          <w:trHeight w:val="20"/>
        </w:trPr>
        <w:tc>
          <w:tcPr>
            <w:tcW w:w="793" w:type="dxa"/>
            <w:gridSpan w:val="2"/>
            <w:vMerge/>
          </w:tcPr>
          <w:p w14:paraId="27E83500" w14:textId="77777777" w:rsidR="001818C9" w:rsidRPr="00967538" w:rsidRDefault="001818C9" w:rsidP="00600907">
            <w:pPr>
              <w:ind w:left="-57" w:right="-57"/>
              <w:jc w:val="center"/>
              <w:rPr>
                <w:color w:val="000000"/>
                <w:spacing w:val="-6"/>
              </w:rPr>
            </w:pPr>
          </w:p>
        </w:tc>
        <w:tc>
          <w:tcPr>
            <w:tcW w:w="2470" w:type="dxa"/>
            <w:vMerge/>
          </w:tcPr>
          <w:p w14:paraId="12461A3E" w14:textId="77777777" w:rsidR="001818C9" w:rsidRPr="00967538" w:rsidRDefault="001818C9" w:rsidP="00600907">
            <w:pPr>
              <w:ind w:left="-57" w:right="-57"/>
              <w:rPr>
                <w:color w:val="000000"/>
                <w:spacing w:val="-6"/>
              </w:rPr>
            </w:pPr>
          </w:p>
        </w:tc>
        <w:tc>
          <w:tcPr>
            <w:tcW w:w="1995" w:type="dxa"/>
            <w:vMerge/>
          </w:tcPr>
          <w:p w14:paraId="26697CD0" w14:textId="77777777" w:rsidR="001818C9" w:rsidRPr="00967538" w:rsidRDefault="001818C9" w:rsidP="00600907">
            <w:pPr>
              <w:ind w:left="-57" w:right="-57"/>
              <w:rPr>
                <w:color w:val="000000"/>
                <w:spacing w:val="-6"/>
              </w:rPr>
            </w:pPr>
          </w:p>
        </w:tc>
        <w:tc>
          <w:tcPr>
            <w:tcW w:w="3081" w:type="dxa"/>
            <w:vMerge/>
          </w:tcPr>
          <w:p w14:paraId="37E60B8F" w14:textId="77777777" w:rsidR="001818C9" w:rsidRPr="00967538" w:rsidRDefault="001818C9" w:rsidP="00600907">
            <w:pPr>
              <w:ind w:left="-57" w:right="-57"/>
              <w:rPr>
                <w:color w:val="000000"/>
                <w:spacing w:val="-6"/>
              </w:rPr>
            </w:pPr>
          </w:p>
        </w:tc>
        <w:tc>
          <w:tcPr>
            <w:tcW w:w="1543" w:type="dxa"/>
            <w:vMerge/>
          </w:tcPr>
          <w:p w14:paraId="0F56382E" w14:textId="77777777" w:rsidR="001818C9" w:rsidRPr="00967538" w:rsidRDefault="001818C9" w:rsidP="00600907">
            <w:pPr>
              <w:ind w:left="-57" w:right="-57"/>
              <w:rPr>
                <w:color w:val="000000"/>
                <w:spacing w:val="-6"/>
              </w:rPr>
            </w:pPr>
          </w:p>
        </w:tc>
        <w:tc>
          <w:tcPr>
            <w:tcW w:w="3409" w:type="dxa"/>
          </w:tcPr>
          <w:p w14:paraId="79B5FE45" w14:textId="77777777" w:rsidR="001818C9" w:rsidRPr="00967538" w:rsidRDefault="001818C9" w:rsidP="00600907">
            <w:pPr>
              <w:ind w:left="-57" w:right="-57"/>
              <w:rPr>
                <w:color w:val="000000"/>
                <w:spacing w:val="-6"/>
              </w:rPr>
            </w:pPr>
            <w:r w:rsidRPr="00967538">
              <w:rPr>
                <w:color w:val="000000"/>
                <w:spacing w:val="-6"/>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59" w:type="dxa"/>
            <w:vMerge/>
          </w:tcPr>
          <w:p w14:paraId="55E89ACC" w14:textId="77777777" w:rsidR="001818C9" w:rsidRPr="00967538" w:rsidRDefault="001818C9" w:rsidP="00600907">
            <w:pPr>
              <w:ind w:left="-57" w:right="-57"/>
              <w:jc w:val="center"/>
              <w:rPr>
                <w:color w:val="000000"/>
                <w:spacing w:val="-6"/>
              </w:rPr>
            </w:pPr>
          </w:p>
        </w:tc>
      </w:tr>
      <w:tr w:rsidR="001818C9" w:rsidRPr="00967538" w14:paraId="2A95CA2F" w14:textId="77777777" w:rsidTr="00600907">
        <w:trPr>
          <w:trHeight w:val="20"/>
        </w:trPr>
        <w:tc>
          <w:tcPr>
            <w:tcW w:w="793" w:type="dxa"/>
            <w:gridSpan w:val="2"/>
            <w:vMerge/>
          </w:tcPr>
          <w:p w14:paraId="7E011265" w14:textId="77777777" w:rsidR="001818C9" w:rsidRPr="00967538" w:rsidRDefault="001818C9" w:rsidP="00600907">
            <w:pPr>
              <w:ind w:left="-57" w:right="-57"/>
              <w:jc w:val="center"/>
              <w:rPr>
                <w:color w:val="000000"/>
                <w:spacing w:val="-6"/>
              </w:rPr>
            </w:pPr>
          </w:p>
        </w:tc>
        <w:tc>
          <w:tcPr>
            <w:tcW w:w="2470" w:type="dxa"/>
            <w:vMerge/>
          </w:tcPr>
          <w:p w14:paraId="0A2BB30B" w14:textId="77777777" w:rsidR="001818C9" w:rsidRPr="00967538" w:rsidRDefault="001818C9" w:rsidP="00600907">
            <w:pPr>
              <w:ind w:left="-57" w:right="-57"/>
              <w:rPr>
                <w:color w:val="000000"/>
                <w:spacing w:val="-6"/>
              </w:rPr>
            </w:pPr>
          </w:p>
        </w:tc>
        <w:tc>
          <w:tcPr>
            <w:tcW w:w="1995" w:type="dxa"/>
            <w:vMerge w:val="restart"/>
          </w:tcPr>
          <w:p w14:paraId="49805455" w14:textId="77777777" w:rsidR="001818C9" w:rsidRPr="00967538" w:rsidRDefault="001818C9" w:rsidP="00600907">
            <w:pPr>
              <w:ind w:left="-57" w:right="-57"/>
              <w:rPr>
                <w:color w:val="000000"/>
                <w:spacing w:val="-6"/>
              </w:rPr>
            </w:pPr>
            <w:r w:rsidRPr="00967538">
              <w:rPr>
                <w:color w:val="000000"/>
                <w:spacing w:val="-6"/>
              </w:rPr>
              <w:t>D10.6, D10.9, D21.0</w:t>
            </w:r>
          </w:p>
        </w:tc>
        <w:tc>
          <w:tcPr>
            <w:tcW w:w="3081" w:type="dxa"/>
            <w:vMerge w:val="restart"/>
          </w:tcPr>
          <w:p w14:paraId="5B302894" w14:textId="77777777" w:rsidR="001818C9" w:rsidRPr="00967538" w:rsidRDefault="001818C9" w:rsidP="00600907">
            <w:pPr>
              <w:ind w:left="-57" w:right="-57"/>
              <w:rPr>
                <w:color w:val="000000"/>
                <w:spacing w:val="-6"/>
              </w:rPr>
            </w:pPr>
            <w:r w:rsidRPr="00967538">
              <w:rPr>
                <w:color w:val="000000"/>
                <w:spacing w:val="-6"/>
              </w:rPr>
              <w:t xml:space="preserve">доброкачественные новообразования носоглотки и </w:t>
            </w:r>
            <w:r w:rsidRPr="00967538">
              <w:rPr>
                <w:color w:val="000000"/>
                <w:spacing w:val="-6"/>
              </w:rPr>
              <w:lastRenderedPageBreak/>
              <w:t>мягких тканей головы, лица и шеи, прорастающие в основание черепа</w:t>
            </w:r>
          </w:p>
        </w:tc>
        <w:tc>
          <w:tcPr>
            <w:tcW w:w="1543" w:type="dxa"/>
            <w:vMerge w:val="restart"/>
          </w:tcPr>
          <w:p w14:paraId="61919E97"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2A7DE51E" w14:textId="77777777" w:rsidR="001818C9" w:rsidRPr="00967538" w:rsidRDefault="001818C9" w:rsidP="00600907">
            <w:pPr>
              <w:ind w:left="-57" w:right="-57"/>
              <w:rPr>
                <w:color w:val="000000"/>
                <w:spacing w:val="-6"/>
              </w:rPr>
            </w:pPr>
            <w:r w:rsidRPr="00967538">
              <w:rPr>
                <w:color w:val="000000"/>
                <w:spacing w:val="-6"/>
              </w:rPr>
              <w:t xml:space="preserve">удаление опухоли с одномоментным пластическим закрытием </w:t>
            </w:r>
            <w:r w:rsidRPr="00967538">
              <w:rPr>
                <w:color w:val="000000"/>
                <w:spacing w:val="-6"/>
              </w:rPr>
              <w:lastRenderedPageBreak/>
              <w:t>хирургического дефекта при помощи сложносоставных ауто- или аллотрансплантатов</w:t>
            </w:r>
          </w:p>
        </w:tc>
        <w:tc>
          <w:tcPr>
            <w:tcW w:w="1559" w:type="dxa"/>
            <w:vMerge/>
          </w:tcPr>
          <w:p w14:paraId="3ACB76B5" w14:textId="77777777" w:rsidR="001818C9" w:rsidRPr="00967538" w:rsidRDefault="001818C9" w:rsidP="00600907">
            <w:pPr>
              <w:ind w:left="-57" w:right="-57"/>
              <w:jc w:val="center"/>
              <w:rPr>
                <w:color w:val="000000"/>
                <w:spacing w:val="-6"/>
              </w:rPr>
            </w:pPr>
          </w:p>
        </w:tc>
      </w:tr>
      <w:tr w:rsidR="001818C9" w:rsidRPr="00967538" w14:paraId="7712ED34" w14:textId="77777777" w:rsidTr="00600907">
        <w:trPr>
          <w:trHeight w:val="20"/>
        </w:trPr>
        <w:tc>
          <w:tcPr>
            <w:tcW w:w="793" w:type="dxa"/>
            <w:gridSpan w:val="2"/>
            <w:vMerge/>
          </w:tcPr>
          <w:p w14:paraId="4F7A2B0A" w14:textId="77777777" w:rsidR="001818C9" w:rsidRPr="00967538" w:rsidRDefault="001818C9" w:rsidP="00600907">
            <w:pPr>
              <w:ind w:left="-57" w:right="-57"/>
              <w:jc w:val="center"/>
              <w:rPr>
                <w:color w:val="000000"/>
                <w:spacing w:val="-6"/>
              </w:rPr>
            </w:pPr>
          </w:p>
        </w:tc>
        <w:tc>
          <w:tcPr>
            <w:tcW w:w="2470" w:type="dxa"/>
            <w:vMerge/>
          </w:tcPr>
          <w:p w14:paraId="1CD200CB" w14:textId="77777777" w:rsidR="001818C9" w:rsidRPr="00967538" w:rsidRDefault="001818C9" w:rsidP="00600907">
            <w:pPr>
              <w:ind w:left="-57" w:right="-57"/>
              <w:rPr>
                <w:color w:val="000000"/>
                <w:spacing w:val="-6"/>
              </w:rPr>
            </w:pPr>
          </w:p>
        </w:tc>
        <w:tc>
          <w:tcPr>
            <w:tcW w:w="1995" w:type="dxa"/>
            <w:vMerge/>
          </w:tcPr>
          <w:p w14:paraId="3F751D46" w14:textId="77777777" w:rsidR="001818C9" w:rsidRPr="00967538" w:rsidRDefault="001818C9" w:rsidP="00600907">
            <w:pPr>
              <w:ind w:left="-57" w:right="-57"/>
              <w:rPr>
                <w:color w:val="000000"/>
                <w:spacing w:val="-6"/>
              </w:rPr>
            </w:pPr>
          </w:p>
        </w:tc>
        <w:tc>
          <w:tcPr>
            <w:tcW w:w="3081" w:type="dxa"/>
            <w:vMerge/>
          </w:tcPr>
          <w:p w14:paraId="0AF0E2BF" w14:textId="77777777" w:rsidR="001818C9" w:rsidRPr="00967538" w:rsidRDefault="001818C9" w:rsidP="00600907">
            <w:pPr>
              <w:ind w:left="-57" w:right="-57"/>
              <w:rPr>
                <w:color w:val="000000"/>
                <w:spacing w:val="-6"/>
              </w:rPr>
            </w:pPr>
          </w:p>
        </w:tc>
        <w:tc>
          <w:tcPr>
            <w:tcW w:w="1543" w:type="dxa"/>
            <w:vMerge/>
          </w:tcPr>
          <w:p w14:paraId="56376478" w14:textId="77777777" w:rsidR="001818C9" w:rsidRPr="00967538" w:rsidRDefault="001818C9" w:rsidP="00600907">
            <w:pPr>
              <w:ind w:left="-57" w:right="-57"/>
              <w:rPr>
                <w:color w:val="000000"/>
                <w:spacing w:val="-6"/>
              </w:rPr>
            </w:pPr>
          </w:p>
        </w:tc>
        <w:tc>
          <w:tcPr>
            <w:tcW w:w="3409" w:type="dxa"/>
          </w:tcPr>
          <w:p w14:paraId="26163A72" w14:textId="77777777" w:rsidR="001818C9" w:rsidRPr="00967538" w:rsidRDefault="001818C9" w:rsidP="00600907">
            <w:pPr>
              <w:ind w:left="-57" w:right="-57"/>
              <w:rPr>
                <w:color w:val="000000"/>
                <w:spacing w:val="-6"/>
              </w:rPr>
            </w:pPr>
            <w:r w:rsidRPr="00967538">
              <w:rPr>
                <w:color w:val="000000"/>
                <w:spacing w:val="-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tcPr>
          <w:p w14:paraId="3DCCDBA4" w14:textId="77777777" w:rsidR="001818C9" w:rsidRPr="00967538" w:rsidRDefault="001818C9" w:rsidP="00600907">
            <w:pPr>
              <w:ind w:left="-57" w:right="-57"/>
              <w:jc w:val="center"/>
              <w:rPr>
                <w:color w:val="000000"/>
                <w:spacing w:val="-6"/>
              </w:rPr>
            </w:pPr>
          </w:p>
        </w:tc>
      </w:tr>
      <w:tr w:rsidR="001818C9" w:rsidRPr="00967538" w14:paraId="27260D02" w14:textId="77777777" w:rsidTr="00600907">
        <w:trPr>
          <w:trHeight w:val="20"/>
        </w:trPr>
        <w:tc>
          <w:tcPr>
            <w:tcW w:w="793" w:type="dxa"/>
            <w:gridSpan w:val="2"/>
            <w:vMerge w:val="restart"/>
          </w:tcPr>
          <w:p w14:paraId="2C22E0CC" w14:textId="77777777" w:rsidR="001818C9" w:rsidRPr="00967538" w:rsidRDefault="001818C9" w:rsidP="00600907">
            <w:pPr>
              <w:ind w:left="-57" w:right="-57"/>
              <w:jc w:val="center"/>
              <w:rPr>
                <w:color w:val="000000"/>
                <w:spacing w:val="-6"/>
              </w:rPr>
            </w:pPr>
          </w:p>
        </w:tc>
        <w:tc>
          <w:tcPr>
            <w:tcW w:w="2470" w:type="dxa"/>
            <w:vMerge w:val="restart"/>
          </w:tcPr>
          <w:p w14:paraId="5116C428" w14:textId="77777777" w:rsidR="001818C9" w:rsidRPr="00967538" w:rsidRDefault="001818C9" w:rsidP="00600907">
            <w:pPr>
              <w:ind w:left="-57" w:right="-57"/>
              <w:rPr>
                <w:color w:val="000000"/>
                <w:spacing w:val="-6"/>
              </w:rPr>
            </w:pPr>
            <w:r w:rsidRPr="00967538">
              <w:rPr>
                <w:color w:val="000000"/>
                <w:spacing w:val="-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5" w:type="dxa"/>
            <w:vMerge w:val="restart"/>
          </w:tcPr>
          <w:p w14:paraId="71700865" w14:textId="77777777" w:rsidR="001818C9" w:rsidRPr="00967538" w:rsidRDefault="001818C9" w:rsidP="00600907">
            <w:pPr>
              <w:ind w:left="-57" w:right="-57"/>
              <w:rPr>
                <w:color w:val="000000"/>
                <w:spacing w:val="-6"/>
                <w:lang w:val="en-US"/>
              </w:rPr>
            </w:pPr>
            <w:r w:rsidRPr="00967538">
              <w:rPr>
                <w:color w:val="000000"/>
                <w:spacing w:val="-6"/>
                <w:lang w:val="en-US"/>
              </w:rPr>
              <w:t>C41.2, C41.4, C70.1, C72.0, C72.1, C72.8, C79.4, C79.5, C90.0, C90.2, D48.0, D16.6, D16.8, D18.0, D32.1, D33.4, D33.7, D36.1, D43.4, Q06.8, M85.5, D42.1</w:t>
            </w:r>
          </w:p>
        </w:tc>
        <w:tc>
          <w:tcPr>
            <w:tcW w:w="3081" w:type="dxa"/>
            <w:vMerge w:val="restart"/>
          </w:tcPr>
          <w:p w14:paraId="71FF1109" w14:textId="77777777" w:rsidR="001818C9" w:rsidRPr="00967538" w:rsidRDefault="001818C9" w:rsidP="00600907">
            <w:pPr>
              <w:ind w:left="-57" w:right="-57"/>
              <w:rPr>
                <w:color w:val="000000"/>
                <w:spacing w:val="-6"/>
              </w:rPr>
            </w:pPr>
            <w:r w:rsidRPr="00967538">
              <w:rPr>
                <w:color w:val="000000"/>
                <w:spacing w:val="-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43" w:type="dxa"/>
            <w:vMerge w:val="restart"/>
          </w:tcPr>
          <w:p w14:paraId="613D7A5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E8AF6A8"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нейрофизиологического мониторинга</w:t>
            </w:r>
          </w:p>
        </w:tc>
        <w:tc>
          <w:tcPr>
            <w:tcW w:w="1559" w:type="dxa"/>
            <w:vMerge/>
          </w:tcPr>
          <w:p w14:paraId="04255477" w14:textId="77777777" w:rsidR="001818C9" w:rsidRPr="00967538" w:rsidRDefault="001818C9" w:rsidP="00600907">
            <w:pPr>
              <w:ind w:left="-57" w:right="-57"/>
              <w:jc w:val="center"/>
              <w:rPr>
                <w:color w:val="000000"/>
                <w:spacing w:val="-6"/>
              </w:rPr>
            </w:pPr>
          </w:p>
        </w:tc>
      </w:tr>
      <w:tr w:rsidR="001818C9" w:rsidRPr="00967538" w14:paraId="2778545B" w14:textId="77777777" w:rsidTr="00600907">
        <w:trPr>
          <w:trHeight w:val="20"/>
        </w:trPr>
        <w:tc>
          <w:tcPr>
            <w:tcW w:w="793" w:type="dxa"/>
            <w:gridSpan w:val="2"/>
            <w:vMerge/>
          </w:tcPr>
          <w:p w14:paraId="79CDCCE8" w14:textId="77777777" w:rsidR="001818C9" w:rsidRPr="00967538" w:rsidRDefault="001818C9" w:rsidP="00600907">
            <w:pPr>
              <w:ind w:left="-57" w:right="-57"/>
              <w:jc w:val="center"/>
              <w:rPr>
                <w:color w:val="000000"/>
                <w:spacing w:val="-6"/>
              </w:rPr>
            </w:pPr>
          </w:p>
        </w:tc>
        <w:tc>
          <w:tcPr>
            <w:tcW w:w="2470" w:type="dxa"/>
            <w:vMerge/>
          </w:tcPr>
          <w:p w14:paraId="673ACF8C" w14:textId="77777777" w:rsidR="001818C9" w:rsidRPr="00967538" w:rsidRDefault="001818C9" w:rsidP="00600907">
            <w:pPr>
              <w:ind w:left="-57" w:right="-57"/>
              <w:rPr>
                <w:color w:val="000000"/>
                <w:spacing w:val="-6"/>
              </w:rPr>
            </w:pPr>
          </w:p>
        </w:tc>
        <w:tc>
          <w:tcPr>
            <w:tcW w:w="1995" w:type="dxa"/>
            <w:vMerge/>
          </w:tcPr>
          <w:p w14:paraId="56392405" w14:textId="77777777" w:rsidR="001818C9" w:rsidRPr="00967538" w:rsidRDefault="001818C9" w:rsidP="00600907">
            <w:pPr>
              <w:ind w:left="-57" w:right="-57"/>
              <w:rPr>
                <w:color w:val="000000"/>
                <w:spacing w:val="-6"/>
              </w:rPr>
            </w:pPr>
          </w:p>
        </w:tc>
        <w:tc>
          <w:tcPr>
            <w:tcW w:w="3081" w:type="dxa"/>
            <w:vMerge/>
          </w:tcPr>
          <w:p w14:paraId="6927BED0" w14:textId="77777777" w:rsidR="001818C9" w:rsidRPr="00967538" w:rsidRDefault="001818C9" w:rsidP="00600907">
            <w:pPr>
              <w:ind w:left="-57" w:right="-57"/>
              <w:rPr>
                <w:color w:val="000000"/>
                <w:spacing w:val="-6"/>
              </w:rPr>
            </w:pPr>
          </w:p>
        </w:tc>
        <w:tc>
          <w:tcPr>
            <w:tcW w:w="1543" w:type="dxa"/>
            <w:vMerge/>
          </w:tcPr>
          <w:p w14:paraId="34D01A17" w14:textId="77777777" w:rsidR="001818C9" w:rsidRPr="00967538" w:rsidRDefault="001818C9" w:rsidP="00600907">
            <w:pPr>
              <w:ind w:left="-57" w:right="-57"/>
              <w:rPr>
                <w:color w:val="000000"/>
                <w:spacing w:val="-6"/>
              </w:rPr>
            </w:pPr>
          </w:p>
        </w:tc>
        <w:tc>
          <w:tcPr>
            <w:tcW w:w="3409" w:type="dxa"/>
          </w:tcPr>
          <w:p w14:paraId="2E85A6BE" w14:textId="77777777" w:rsidR="001818C9" w:rsidRPr="00967538" w:rsidRDefault="001818C9" w:rsidP="00600907">
            <w:pPr>
              <w:ind w:left="-57" w:right="-57"/>
              <w:rPr>
                <w:color w:val="000000"/>
                <w:spacing w:val="-6"/>
              </w:rPr>
            </w:pPr>
            <w:r w:rsidRPr="00967538">
              <w:rPr>
                <w:color w:val="000000"/>
                <w:spacing w:val="-6"/>
              </w:rPr>
              <w:t>удаление опухоли с применением систем, стабилизирующих позвоночник</w:t>
            </w:r>
          </w:p>
        </w:tc>
        <w:tc>
          <w:tcPr>
            <w:tcW w:w="1559" w:type="dxa"/>
            <w:vMerge/>
          </w:tcPr>
          <w:p w14:paraId="585A9E50" w14:textId="77777777" w:rsidR="001818C9" w:rsidRPr="00967538" w:rsidRDefault="001818C9" w:rsidP="00600907">
            <w:pPr>
              <w:ind w:left="-57" w:right="-57"/>
              <w:jc w:val="center"/>
              <w:rPr>
                <w:color w:val="000000"/>
                <w:spacing w:val="-6"/>
              </w:rPr>
            </w:pPr>
          </w:p>
        </w:tc>
      </w:tr>
      <w:tr w:rsidR="001818C9" w:rsidRPr="00967538" w14:paraId="22EFF080" w14:textId="77777777" w:rsidTr="00600907">
        <w:trPr>
          <w:trHeight w:val="20"/>
        </w:trPr>
        <w:tc>
          <w:tcPr>
            <w:tcW w:w="793" w:type="dxa"/>
            <w:gridSpan w:val="2"/>
            <w:vMerge/>
          </w:tcPr>
          <w:p w14:paraId="4E48F31C" w14:textId="77777777" w:rsidR="001818C9" w:rsidRPr="00967538" w:rsidRDefault="001818C9" w:rsidP="00600907">
            <w:pPr>
              <w:ind w:left="-57" w:right="-57"/>
              <w:jc w:val="center"/>
              <w:rPr>
                <w:color w:val="000000"/>
                <w:spacing w:val="-6"/>
              </w:rPr>
            </w:pPr>
          </w:p>
        </w:tc>
        <w:tc>
          <w:tcPr>
            <w:tcW w:w="2470" w:type="dxa"/>
            <w:vMerge/>
          </w:tcPr>
          <w:p w14:paraId="5FA36105" w14:textId="77777777" w:rsidR="001818C9" w:rsidRPr="00967538" w:rsidRDefault="001818C9" w:rsidP="00600907">
            <w:pPr>
              <w:ind w:left="-57" w:right="-57"/>
              <w:rPr>
                <w:color w:val="000000"/>
                <w:spacing w:val="-6"/>
              </w:rPr>
            </w:pPr>
          </w:p>
        </w:tc>
        <w:tc>
          <w:tcPr>
            <w:tcW w:w="1995" w:type="dxa"/>
            <w:vMerge/>
          </w:tcPr>
          <w:p w14:paraId="19CDF395" w14:textId="77777777" w:rsidR="001818C9" w:rsidRPr="00967538" w:rsidRDefault="001818C9" w:rsidP="00600907">
            <w:pPr>
              <w:ind w:left="-57" w:right="-57"/>
              <w:rPr>
                <w:color w:val="000000"/>
                <w:spacing w:val="-6"/>
              </w:rPr>
            </w:pPr>
          </w:p>
        </w:tc>
        <w:tc>
          <w:tcPr>
            <w:tcW w:w="3081" w:type="dxa"/>
            <w:vMerge/>
          </w:tcPr>
          <w:p w14:paraId="0D064AC9" w14:textId="77777777" w:rsidR="001818C9" w:rsidRPr="00967538" w:rsidRDefault="001818C9" w:rsidP="00600907">
            <w:pPr>
              <w:ind w:left="-57" w:right="-57"/>
              <w:rPr>
                <w:color w:val="000000"/>
                <w:spacing w:val="-6"/>
              </w:rPr>
            </w:pPr>
          </w:p>
        </w:tc>
        <w:tc>
          <w:tcPr>
            <w:tcW w:w="1543" w:type="dxa"/>
            <w:vMerge/>
          </w:tcPr>
          <w:p w14:paraId="456FC893" w14:textId="77777777" w:rsidR="001818C9" w:rsidRPr="00967538" w:rsidRDefault="001818C9" w:rsidP="00600907">
            <w:pPr>
              <w:ind w:left="-57" w:right="-57"/>
              <w:rPr>
                <w:color w:val="000000"/>
                <w:spacing w:val="-6"/>
              </w:rPr>
            </w:pPr>
          </w:p>
        </w:tc>
        <w:tc>
          <w:tcPr>
            <w:tcW w:w="3409" w:type="dxa"/>
          </w:tcPr>
          <w:p w14:paraId="6C6E9B26" w14:textId="77777777" w:rsidR="001818C9" w:rsidRPr="00967538" w:rsidRDefault="001818C9" w:rsidP="00600907">
            <w:pPr>
              <w:ind w:left="-57" w:right="-57"/>
              <w:rPr>
                <w:color w:val="000000"/>
                <w:spacing w:val="-6"/>
              </w:rPr>
            </w:pPr>
            <w:r w:rsidRPr="00967538">
              <w:rPr>
                <w:color w:val="000000"/>
                <w:spacing w:val="-6"/>
              </w:rPr>
              <w:t>удаление опухоли с одномоментным применением ауто- или аллотрансплантатов</w:t>
            </w:r>
          </w:p>
        </w:tc>
        <w:tc>
          <w:tcPr>
            <w:tcW w:w="1559" w:type="dxa"/>
            <w:vMerge/>
          </w:tcPr>
          <w:p w14:paraId="6A42E249" w14:textId="77777777" w:rsidR="001818C9" w:rsidRPr="00967538" w:rsidRDefault="001818C9" w:rsidP="00600907">
            <w:pPr>
              <w:ind w:left="-57" w:right="-57"/>
              <w:jc w:val="center"/>
              <w:rPr>
                <w:color w:val="000000"/>
                <w:spacing w:val="-6"/>
              </w:rPr>
            </w:pPr>
          </w:p>
        </w:tc>
      </w:tr>
      <w:tr w:rsidR="001818C9" w:rsidRPr="00967538" w14:paraId="425C6D88" w14:textId="77777777" w:rsidTr="00600907">
        <w:trPr>
          <w:trHeight w:val="20"/>
        </w:trPr>
        <w:tc>
          <w:tcPr>
            <w:tcW w:w="793" w:type="dxa"/>
            <w:gridSpan w:val="2"/>
            <w:vMerge/>
          </w:tcPr>
          <w:p w14:paraId="69EA1A24" w14:textId="77777777" w:rsidR="001818C9" w:rsidRPr="00967538" w:rsidRDefault="001818C9" w:rsidP="00600907">
            <w:pPr>
              <w:ind w:left="-57" w:right="-57"/>
              <w:jc w:val="center"/>
              <w:rPr>
                <w:color w:val="000000"/>
                <w:spacing w:val="-6"/>
              </w:rPr>
            </w:pPr>
          </w:p>
        </w:tc>
        <w:tc>
          <w:tcPr>
            <w:tcW w:w="2470" w:type="dxa"/>
            <w:vMerge/>
          </w:tcPr>
          <w:p w14:paraId="54F9C765" w14:textId="77777777" w:rsidR="001818C9" w:rsidRPr="00967538" w:rsidRDefault="001818C9" w:rsidP="00600907">
            <w:pPr>
              <w:ind w:left="-57" w:right="-57"/>
              <w:rPr>
                <w:color w:val="000000"/>
                <w:spacing w:val="-6"/>
              </w:rPr>
            </w:pPr>
          </w:p>
        </w:tc>
        <w:tc>
          <w:tcPr>
            <w:tcW w:w="1995" w:type="dxa"/>
            <w:vMerge/>
          </w:tcPr>
          <w:p w14:paraId="0D635240" w14:textId="77777777" w:rsidR="001818C9" w:rsidRPr="00967538" w:rsidRDefault="001818C9" w:rsidP="00600907">
            <w:pPr>
              <w:ind w:left="-57" w:right="-57"/>
              <w:rPr>
                <w:color w:val="000000"/>
                <w:spacing w:val="-6"/>
              </w:rPr>
            </w:pPr>
          </w:p>
        </w:tc>
        <w:tc>
          <w:tcPr>
            <w:tcW w:w="3081" w:type="dxa"/>
            <w:vMerge/>
          </w:tcPr>
          <w:p w14:paraId="36570B96" w14:textId="77777777" w:rsidR="001818C9" w:rsidRPr="00967538" w:rsidRDefault="001818C9" w:rsidP="00600907">
            <w:pPr>
              <w:ind w:left="-57" w:right="-57"/>
              <w:rPr>
                <w:color w:val="000000"/>
                <w:spacing w:val="-6"/>
              </w:rPr>
            </w:pPr>
          </w:p>
        </w:tc>
        <w:tc>
          <w:tcPr>
            <w:tcW w:w="1543" w:type="dxa"/>
            <w:vMerge/>
          </w:tcPr>
          <w:p w14:paraId="44644505" w14:textId="77777777" w:rsidR="001818C9" w:rsidRPr="00967538" w:rsidRDefault="001818C9" w:rsidP="00600907">
            <w:pPr>
              <w:ind w:left="-57" w:right="-57"/>
              <w:rPr>
                <w:color w:val="000000"/>
                <w:spacing w:val="-6"/>
              </w:rPr>
            </w:pPr>
          </w:p>
        </w:tc>
        <w:tc>
          <w:tcPr>
            <w:tcW w:w="3409" w:type="dxa"/>
          </w:tcPr>
          <w:p w14:paraId="55B8AE40" w14:textId="77777777" w:rsidR="001818C9" w:rsidRPr="00967538" w:rsidRDefault="001818C9" w:rsidP="00600907">
            <w:pPr>
              <w:ind w:left="-57" w:right="-57"/>
              <w:rPr>
                <w:color w:val="000000"/>
                <w:spacing w:val="-6"/>
              </w:rPr>
            </w:pPr>
            <w:r w:rsidRPr="00967538">
              <w:rPr>
                <w:color w:val="000000"/>
                <w:spacing w:val="-6"/>
              </w:rPr>
              <w:t>эндоскопическое удаление опухоли</w:t>
            </w:r>
          </w:p>
        </w:tc>
        <w:tc>
          <w:tcPr>
            <w:tcW w:w="1559" w:type="dxa"/>
            <w:vMerge/>
          </w:tcPr>
          <w:p w14:paraId="2901BA7F" w14:textId="77777777" w:rsidR="001818C9" w:rsidRPr="00967538" w:rsidRDefault="001818C9" w:rsidP="00600907">
            <w:pPr>
              <w:ind w:left="-57" w:right="-57"/>
              <w:jc w:val="center"/>
              <w:rPr>
                <w:color w:val="000000"/>
                <w:spacing w:val="-6"/>
              </w:rPr>
            </w:pPr>
          </w:p>
        </w:tc>
      </w:tr>
      <w:tr w:rsidR="001818C9" w:rsidRPr="00967538" w14:paraId="5D25B4F1" w14:textId="77777777" w:rsidTr="00600907">
        <w:trPr>
          <w:trHeight w:val="20"/>
        </w:trPr>
        <w:tc>
          <w:tcPr>
            <w:tcW w:w="793" w:type="dxa"/>
            <w:gridSpan w:val="2"/>
            <w:vMerge w:val="restart"/>
          </w:tcPr>
          <w:p w14:paraId="6EE2DA9D" w14:textId="77777777" w:rsidR="001818C9" w:rsidRPr="00967538" w:rsidRDefault="001818C9" w:rsidP="00600907">
            <w:pPr>
              <w:ind w:left="-57" w:right="-57"/>
              <w:jc w:val="center"/>
              <w:rPr>
                <w:color w:val="000000"/>
                <w:spacing w:val="-6"/>
              </w:rPr>
            </w:pPr>
          </w:p>
        </w:tc>
        <w:tc>
          <w:tcPr>
            <w:tcW w:w="2470" w:type="dxa"/>
            <w:vMerge w:val="restart"/>
          </w:tcPr>
          <w:p w14:paraId="0FE99B92" w14:textId="77777777" w:rsidR="001818C9" w:rsidRPr="00967538" w:rsidRDefault="001818C9" w:rsidP="00600907">
            <w:pPr>
              <w:ind w:left="-57" w:right="-57"/>
              <w:rPr>
                <w:color w:val="000000"/>
                <w:spacing w:val="-6"/>
              </w:rPr>
            </w:pPr>
            <w:r w:rsidRPr="00967538">
              <w:rPr>
                <w:color w:val="000000"/>
                <w:spacing w:val="-6"/>
              </w:rPr>
              <w:t xml:space="preserve">Микрохирургические </w:t>
            </w:r>
            <w:r w:rsidRPr="00967538">
              <w:rPr>
                <w:color w:val="000000"/>
                <w:spacing w:val="-6"/>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995" w:type="dxa"/>
            <w:vMerge w:val="restart"/>
          </w:tcPr>
          <w:p w14:paraId="1001DE20" w14:textId="77777777" w:rsidR="001818C9" w:rsidRPr="00967538" w:rsidRDefault="001818C9" w:rsidP="00600907">
            <w:pPr>
              <w:ind w:left="-57" w:right="-57"/>
              <w:rPr>
                <w:color w:val="000000"/>
                <w:spacing w:val="-6"/>
              </w:rPr>
            </w:pPr>
            <w:r w:rsidRPr="00967538">
              <w:rPr>
                <w:color w:val="000000"/>
                <w:spacing w:val="-6"/>
              </w:rPr>
              <w:t>M43.1, M48.0, T91.1, Q76.4</w:t>
            </w:r>
          </w:p>
        </w:tc>
        <w:tc>
          <w:tcPr>
            <w:tcW w:w="3081" w:type="dxa"/>
            <w:vMerge w:val="restart"/>
          </w:tcPr>
          <w:p w14:paraId="32B319F0" w14:textId="77777777" w:rsidR="001818C9" w:rsidRPr="00967538" w:rsidRDefault="001818C9" w:rsidP="00600907">
            <w:pPr>
              <w:ind w:left="-57" w:right="-57"/>
              <w:rPr>
                <w:color w:val="000000"/>
                <w:spacing w:val="-6"/>
              </w:rPr>
            </w:pPr>
            <w:r w:rsidRPr="00967538">
              <w:rPr>
                <w:color w:val="000000"/>
                <w:spacing w:val="-6"/>
              </w:rPr>
              <w:t>спондилолистез (все уровни позвоночника). Спинальный стеноз (все уровни позвоночника)</w:t>
            </w:r>
          </w:p>
        </w:tc>
        <w:tc>
          <w:tcPr>
            <w:tcW w:w="1543" w:type="dxa"/>
            <w:vMerge w:val="restart"/>
          </w:tcPr>
          <w:p w14:paraId="1BF6DB6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84B3E94" w14:textId="77777777" w:rsidR="001818C9" w:rsidRPr="00967538" w:rsidRDefault="001818C9" w:rsidP="00600907">
            <w:pPr>
              <w:ind w:left="-57" w:right="-57"/>
              <w:rPr>
                <w:color w:val="000000"/>
                <w:spacing w:val="-6"/>
              </w:rPr>
            </w:pPr>
            <w:r w:rsidRPr="00967538">
              <w:rPr>
                <w:color w:val="000000"/>
                <w:spacing w:val="-6"/>
              </w:rPr>
              <w:t>декомпрессия спинного мозга, корешков и спинномозговых нервов с имплантацией различных стабилизирующих систем</w:t>
            </w:r>
          </w:p>
        </w:tc>
        <w:tc>
          <w:tcPr>
            <w:tcW w:w="1559" w:type="dxa"/>
            <w:vMerge/>
          </w:tcPr>
          <w:p w14:paraId="29AC96E6" w14:textId="77777777" w:rsidR="001818C9" w:rsidRPr="00967538" w:rsidRDefault="001818C9" w:rsidP="00600907">
            <w:pPr>
              <w:ind w:left="-57" w:right="-57"/>
              <w:jc w:val="center"/>
              <w:rPr>
                <w:color w:val="000000"/>
                <w:spacing w:val="-6"/>
              </w:rPr>
            </w:pPr>
          </w:p>
        </w:tc>
      </w:tr>
      <w:tr w:rsidR="001818C9" w:rsidRPr="00967538" w14:paraId="26D38C50" w14:textId="77777777" w:rsidTr="00600907">
        <w:trPr>
          <w:trHeight w:val="20"/>
        </w:trPr>
        <w:tc>
          <w:tcPr>
            <w:tcW w:w="793" w:type="dxa"/>
            <w:gridSpan w:val="2"/>
            <w:vMerge/>
          </w:tcPr>
          <w:p w14:paraId="0A9B7505" w14:textId="77777777" w:rsidR="001818C9" w:rsidRPr="00967538" w:rsidRDefault="001818C9" w:rsidP="00600907">
            <w:pPr>
              <w:ind w:left="-57" w:right="-57"/>
              <w:jc w:val="center"/>
              <w:rPr>
                <w:color w:val="000000"/>
                <w:spacing w:val="-6"/>
              </w:rPr>
            </w:pPr>
          </w:p>
        </w:tc>
        <w:tc>
          <w:tcPr>
            <w:tcW w:w="2470" w:type="dxa"/>
            <w:vMerge/>
          </w:tcPr>
          <w:p w14:paraId="08E4F0C6" w14:textId="77777777" w:rsidR="001818C9" w:rsidRPr="00967538" w:rsidRDefault="001818C9" w:rsidP="00600907">
            <w:pPr>
              <w:ind w:left="-57" w:right="-57"/>
              <w:rPr>
                <w:color w:val="000000"/>
                <w:spacing w:val="-6"/>
              </w:rPr>
            </w:pPr>
          </w:p>
        </w:tc>
        <w:tc>
          <w:tcPr>
            <w:tcW w:w="1995" w:type="dxa"/>
            <w:vMerge/>
          </w:tcPr>
          <w:p w14:paraId="51F598FF" w14:textId="77777777" w:rsidR="001818C9" w:rsidRPr="00967538" w:rsidRDefault="001818C9" w:rsidP="00600907">
            <w:pPr>
              <w:ind w:left="-57" w:right="-57"/>
              <w:rPr>
                <w:color w:val="000000"/>
                <w:spacing w:val="-6"/>
              </w:rPr>
            </w:pPr>
          </w:p>
        </w:tc>
        <w:tc>
          <w:tcPr>
            <w:tcW w:w="3081" w:type="dxa"/>
            <w:vMerge/>
          </w:tcPr>
          <w:p w14:paraId="55FB49E6" w14:textId="77777777" w:rsidR="001818C9" w:rsidRPr="00967538" w:rsidRDefault="001818C9" w:rsidP="00600907">
            <w:pPr>
              <w:ind w:left="-57" w:right="-57"/>
              <w:rPr>
                <w:color w:val="000000"/>
                <w:spacing w:val="-6"/>
              </w:rPr>
            </w:pPr>
          </w:p>
        </w:tc>
        <w:tc>
          <w:tcPr>
            <w:tcW w:w="1543" w:type="dxa"/>
            <w:vMerge/>
          </w:tcPr>
          <w:p w14:paraId="244EDF89" w14:textId="77777777" w:rsidR="001818C9" w:rsidRPr="00967538" w:rsidRDefault="001818C9" w:rsidP="00600907">
            <w:pPr>
              <w:ind w:left="-57" w:right="-57"/>
              <w:rPr>
                <w:color w:val="000000"/>
                <w:spacing w:val="-6"/>
              </w:rPr>
            </w:pPr>
          </w:p>
        </w:tc>
        <w:tc>
          <w:tcPr>
            <w:tcW w:w="3409" w:type="dxa"/>
          </w:tcPr>
          <w:p w14:paraId="00E26297" w14:textId="77777777" w:rsidR="001818C9" w:rsidRPr="00967538" w:rsidRDefault="001818C9" w:rsidP="00600907">
            <w:pPr>
              <w:ind w:left="-57" w:right="-57"/>
              <w:rPr>
                <w:color w:val="000000"/>
                <w:spacing w:val="-6"/>
              </w:rPr>
            </w:pPr>
            <w:r w:rsidRPr="00967538">
              <w:rPr>
                <w:color w:val="000000"/>
                <w:spacing w:val="-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tcPr>
          <w:p w14:paraId="07ECE9D7" w14:textId="77777777" w:rsidR="001818C9" w:rsidRPr="00967538" w:rsidRDefault="001818C9" w:rsidP="00600907">
            <w:pPr>
              <w:ind w:left="-57" w:right="-57"/>
              <w:jc w:val="center"/>
              <w:rPr>
                <w:color w:val="000000"/>
                <w:spacing w:val="-6"/>
              </w:rPr>
            </w:pPr>
          </w:p>
        </w:tc>
      </w:tr>
      <w:tr w:rsidR="001818C9" w:rsidRPr="00967538" w14:paraId="09037B85" w14:textId="77777777" w:rsidTr="00600907">
        <w:trPr>
          <w:trHeight w:val="20"/>
        </w:trPr>
        <w:tc>
          <w:tcPr>
            <w:tcW w:w="793" w:type="dxa"/>
            <w:gridSpan w:val="2"/>
            <w:vMerge w:val="restart"/>
          </w:tcPr>
          <w:p w14:paraId="1CBAA8AD" w14:textId="77777777" w:rsidR="001818C9" w:rsidRPr="00967538" w:rsidRDefault="001818C9" w:rsidP="00600907">
            <w:pPr>
              <w:ind w:left="-57" w:right="-57"/>
              <w:jc w:val="center"/>
              <w:rPr>
                <w:color w:val="000000"/>
                <w:spacing w:val="-6"/>
              </w:rPr>
            </w:pPr>
          </w:p>
        </w:tc>
        <w:tc>
          <w:tcPr>
            <w:tcW w:w="2470" w:type="dxa"/>
            <w:vMerge w:val="restart"/>
          </w:tcPr>
          <w:p w14:paraId="3FE5BB3E" w14:textId="77777777" w:rsidR="001818C9" w:rsidRPr="00967538" w:rsidRDefault="001818C9" w:rsidP="00600907">
            <w:pPr>
              <w:ind w:left="-57" w:right="-57"/>
              <w:rPr>
                <w:color w:val="000000"/>
                <w:spacing w:val="-6"/>
              </w:rPr>
            </w:pPr>
            <w:r w:rsidRPr="00967538">
              <w:rPr>
                <w:color w:val="000000"/>
                <w:spacing w:val="-6"/>
              </w:rPr>
              <w:t xml:space="preserve">Сложные декомпрессионно – стабилизирующие и реконструктивные операции при травмах и заболеваниях </w:t>
            </w:r>
            <w:r w:rsidRPr="00967538">
              <w:rPr>
                <w:color w:val="000000"/>
                <w:spacing w:val="-6"/>
              </w:rPr>
              <w:br/>
              <w:t xml:space="preserve">позвоночника, сопровождающихся развитием миелопатии, </w:t>
            </w:r>
            <w:r w:rsidRPr="00967538">
              <w:rPr>
                <w:color w:val="000000"/>
                <w:spacing w:val="-6"/>
              </w:rPr>
              <w:br/>
              <w:t xml:space="preserve">с использованием остеозамещающих </w:t>
            </w:r>
            <w:r w:rsidRPr="00967538">
              <w:rPr>
                <w:color w:val="000000"/>
                <w:spacing w:val="-6"/>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5" w:type="dxa"/>
            <w:vMerge w:val="restart"/>
          </w:tcPr>
          <w:p w14:paraId="6B4D192B" w14:textId="77777777" w:rsidR="001818C9" w:rsidRPr="00967538" w:rsidRDefault="001818C9" w:rsidP="00600907">
            <w:pPr>
              <w:ind w:left="-57" w:right="-57"/>
              <w:rPr>
                <w:color w:val="000000"/>
                <w:spacing w:val="-6"/>
              </w:rPr>
            </w:pPr>
            <w:r w:rsidRPr="00967538">
              <w:rPr>
                <w:color w:val="000000"/>
                <w:spacing w:val="-6"/>
                <w:lang w:val="en-US"/>
              </w:rPr>
              <w:lastRenderedPageBreak/>
              <w:t>G95</w:t>
            </w:r>
            <w:r w:rsidRPr="00967538">
              <w:rPr>
                <w:color w:val="000000"/>
                <w:spacing w:val="-6"/>
              </w:rPr>
              <w:t>.</w:t>
            </w:r>
            <w:r w:rsidRPr="00967538">
              <w:rPr>
                <w:color w:val="000000"/>
                <w:spacing w:val="-6"/>
                <w:lang w:val="en-US"/>
              </w:rPr>
              <w:t>1</w:t>
            </w:r>
            <w:r w:rsidRPr="00967538">
              <w:rPr>
                <w:color w:val="000000"/>
                <w:spacing w:val="-6"/>
              </w:rPr>
              <w:t xml:space="preserve">, </w:t>
            </w:r>
            <w:r w:rsidRPr="00967538">
              <w:rPr>
                <w:color w:val="000000"/>
                <w:spacing w:val="-6"/>
                <w:lang w:val="en-US"/>
              </w:rPr>
              <w:t>G95</w:t>
            </w:r>
            <w:r w:rsidRPr="00967538">
              <w:rPr>
                <w:color w:val="000000"/>
                <w:spacing w:val="-6"/>
              </w:rPr>
              <w:t>.2,</w:t>
            </w:r>
            <w:r w:rsidRPr="00967538">
              <w:rPr>
                <w:color w:val="000000"/>
                <w:spacing w:val="-6"/>
                <w:lang w:val="en-US"/>
              </w:rPr>
              <w:t xml:space="preserve"> G95</w:t>
            </w:r>
            <w:r w:rsidRPr="00967538">
              <w:rPr>
                <w:color w:val="000000"/>
                <w:spacing w:val="-6"/>
              </w:rPr>
              <w:t>.8,</w:t>
            </w:r>
            <w:r w:rsidRPr="00967538">
              <w:rPr>
                <w:color w:val="000000"/>
                <w:spacing w:val="-6"/>
                <w:lang w:val="en-US"/>
              </w:rPr>
              <w:t xml:space="preserve"> G95</w:t>
            </w:r>
            <w:r w:rsidRPr="00967538">
              <w:rPr>
                <w:color w:val="000000"/>
                <w:spacing w:val="-6"/>
              </w:rPr>
              <w:t>.9, M50, M51.0 – M51.3, M51.8, M51.9</w:t>
            </w:r>
          </w:p>
        </w:tc>
        <w:tc>
          <w:tcPr>
            <w:tcW w:w="3081" w:type="dxa"/>
            <w:vMerge w:val="restart"/>
          </w:tcPr>
          <w:p w14:paraId="07CB6E7A" w14:textId="77777777" w:rsidR="001818C9" w:rsidRPr="00967538" w:rsidRDefault="001818C9" w:rsidP="00600907">
            <w:pPr>
              <w:ind w:left="-57" w:right="-57"/>
              <w:rPr>
                <w:color w:val="000000"/>
                <w:spacing w:val="-6"/>
              </w:rPr>
            </w:pPr>
            <w:r w:rsidRPr="00967538">
              <w:rPr>
                <w:color w:val="000000"/>
                <w:spacing w:val="-6"/>
              </w:rPr>
              <w:t>поражения межпозвоночных дисков шейных и грудных отделов с миелопатией, радикуло- и нейропатией</w:t>
            </w:r>
          </w:p>
        </w:tc>
        <w:tc>
          <w:tcPr>
            <w:tcW w:w="1543" w:type="dxa"/>
            <w:vMerge w:val="restart"/>
          </w:tcPr>
          <w:p w14:paraId="2259E882" w14:textId="77777777" w:rsidR="001818C9" w:rsidRPr="00967538" w:rsidRDefault="001818C9" w:rsidP="00600907">
            <w:pPr>
              <w:ind w:left="-57" w:right="-57"/>
              <w:rPr>
                <w:color w:val="000000"/>
                <w:spacing w:val="-6"/>
                <w:lang w:val="en-US"/>
              </w:rPr>
            </w:pPr>
            <w:r w:rsidRPr="00967538">
              <w:rPr>
                <w:color w:val="000000"/>
                <w:spacing w:val="-6"/>
              </w:rPr>
              <w:t>хирургическое лечение</w:t>
            </w:r>
          </w:p>
        </w:tc>
        <w:tc>
          <w:tcPr>
            <w:tcW w:w="3409" w:type="dxa"/>
          </w:tcPr>
          <w:p w14:paraId="6E3980D1" w14:textId="77777777" w:rsidR="001818C9" w:rsidRPr="00967538" w:rsidRDefault="001818C9" w:rsidP="00600907">
            <w:pPr>
              <w:ind w:left="-57" w:right="-57"/>
              <w:rPr>
                <w:color w:val="000000"/>
                <w:spacing w:val="-6"/>
              </w:rPr>
            </w:pPr>
            <w:r w:rsidRPr="00967538">
              <w:rPr>
                <w:color w:val="000000"/>
                <w:spacing w:val="-6"/>
              </w:rPr>
              <w:t xml:space="preserve">удаление межпозвонкового диска </w:t>
            </w:r>
            <w:r w:rsidRPr="00967538">
              <w:rPr>
                <w:color w:val="000000"/>
                <w:spacing w:val="-6"/>
              </w:rPr>
              <w:br/>
              <w:t>с имплантацией системы, стабилизирующей позвоночник, или протезирование межпозвонкового диска</w:t>
            </w:r>
          </w:p>
        </w:tc>
        <w:tc>
          <w:tcPr>
            <w:tcW w:w="1559" w:type="dxa"/>
            <w:vMerge/>
          </w:tcPr>
          <w:p w14:paraId="2F0FB79B" w14:textId="77777777" w:rsidR="001818C9" w:rsidRPr="00967538" w:rsidRDefault="001818C9" w:rsidP="00600907">
            <w:pPr>
              <w:ind w:left="-57" w:right="-57"/>
              <w:jc w:val="center"/>
              <w:rPr>
                <w:color w:val="000000"/>
                <w:spacing w:val="-6"/>
              </w:rPr>
            </w:pPr>
          </w:p>
        </w:tc>
      </w:tr>
      <w:tr w:rsidR="001818C9" w:rsidRPr="00967538" w14:paraId="0932AC4C" w14:textId="77777777" w:rsidTr="00600907">
        <w:trPr>
          <w:trHeight w:val="20"/>
        </w:trPr>
        <w:tc>
          <w:tcPr>
            <w:tcW w:w="793" w:type="dxa"/>
            <w:gridSpan w:val="2"/>
            <w:vMerge/>
          </w:tcPr>
          <w:p w14:paraId="65A6585C" w14:textId="77777777" w:rsidR="001818C9" w:rsidRPr="00967538" w:rsidRDefault="001818C9" w:rsidP="00600907">
            <w:pPr>
              <w:ind w:left="-57" w:right="-57"/>
              <w:jc w:val="center"/>
              <w:rPr>
                <w:color w:val="000000"/>
                <w:spacing w:val="-6"/>
              </w:rPr>
            </w:pPr>
          </w:p>
        </w:tc>
        <w:tc>
          <w:tcPr>
            <w:tcW w:w="2470" w:type="dxa"/>
            <w:vMerge/>
          </w:tcPr>
          <w:p w14:paraId="3998A05B" w14:textId="77777777" w:rsidR="001818C9" w:rsidRPr="00967538" w:rsidRDefault="001818C9" w:rsidP="00600907">
            <w:pPr>
              <w:ind w:left="-57" w:right="-57"/>
              <w:rPr>
                <w:color w:val="000000"/>
                <w:spacing w:val="-6"/>
              </w:rPr>
            </w:pPr>
          </w:p>
        </w:tc>
        <w:tc>
          <w:tcPr>
            <w:tcW w:w="1995" w:type="dxa"/>
            <w:vMerge/>
          </w:tcPr>
          <w:p w14:paraId="2F4CA238" w14:textId="77777777" w:rsidR="001818C9" w:rsidRPr="00967538" w:rsidRDefault="001818C9" w:rsidP="00600907">
            <w:pPr>
              <w:ind w:left="-57" w:right="-57"/>
              <w:rPr>
                <w:color w:val="000000"/>
                <w:spacing w:val="-6"/>
              </w:rPr>
            </w:pPr>
          </w:p>
        </w:tc>
        <w:tc>
          <w:tcPr>
            <w:tcW w:w="3081" w:type="dxa"/>
            <w:vMerge/>
          </w:tcPr>
          <w:p w14:paraId="29F80C0C" w14:textId="77777777" w:rsidR="001818C9" w:rsidRPr="00967538" w:rsidRDefault="001818C9" w:rsidP="00600907">
            <w:pPr>
              <w:ind w:left="-57" w:right="-57"/>
              <w:rPr>
                <w:color w:val="000000"/>
                <w:spacing w:val="-6"/>
              </w:rPr>
            </w:pPr>
          </w:p>
        </w:tc>
        <w:tc>
          <w:tcPr>
            <w:tcW w:w="1543" w:type="dxa"/>
            <w:vMerge/>
          </w:tcPr>
          <w:p w14:paraId="2BF2E9B3" w14:textId="77777777" w:rsidR="001818C9" w:rsidRPr="00967538" w:rsidRDefault="001818C9" w:rsidP="00600907">
            <w:pPr>
              <w:ind w:left="-57" w:right="-57"/>
              <w:rPr>
                <w:color w:val="000000"/>
                <w:spacing w:val="-6"/>
              </w:rPr>
            </w:pPr>
          </w:p>
        </w:tc>
        <w:tc>
          <w:tcPr>
            <w:tcW w:w="3409" w:type="dxa"/>
          </w:tcPr>
          <w:p w14:paraId="20FC3A7E" w14:textId="77777777" w:rsidR="001818C9" w:rsidRPr="00967538" w:rsidRDefault="001818C9" w:rsidP="00600907">
            <w:pPr>
              <w:ind w:left="-57" w:right="-57"/>
              <w:rPr>
                <w:color w:val="000000"/>
                <w:spacing w:val="-6"/>
              </w:rPr>
            </w:pPr>
            <w:r w:rsidRPr="00967538">
              <w:rPr>
                <w:color w:val="000000"/>
                <w:spacing w:val="-6"/>
              </w:rPr>
              <w:t>удаление межпозвонкового диска эндоскопическое</w:t>
            </w:r>
          </w:p>
        </w:tc>
        <w:tc>
          <w:tcPr>
            <w:tcW w:w="1559" w:type="dxa"/>
            <w:vMerge/>
          </w:tcPr>
          <w:p w14:paraId="075CABAC" w14:textId="77777777" w:rsidR="001818C9" w:rsidRPr="00967538" w:rsidRDefault="001818C9" w:rsidP="00600907">
            <w:pPr>
              <w:ind w:left="-57" w:right="-57"/>
              <w:jc w:val="center"/>
              <w:rPr>
                <w:color w:val="000000"/>
                <w:spacing w:val="-6"/>
              </w:rPr>
            </w:pPr>
          </w:p>
        </w:tc>
      </w:tr>
      <w:tr w:rsidR="001818C9" w:rsidRPr="00967538" w14:paraId="3F658974" w14:textId="77777777" w:rsidTr="00600907">
        <w:trPr>
          <w:trHeight w:val="20"/>
        </w:trPr>
        <w:tc>
          <w:tcPr>
            <w:tcW w:w="793" w:type="dxa"/>
            <w:gridSpan w:val="2"/>
            <w:vMerge/>
          </w:tcPr>
          <w:p w14:paraId="780885AB" w14:textId="77777777" w:rsidR="001818C9" w:rsidRPr="00967538" w:rsidRDefault="001818C9" w:rsidP="00600907">
            <w:pPr>
              <w:ind w:left="-57" w:right="-57"/>
              <w:jc w:val="center"/>
              <w:rPr>
                <w:color w:val="000000"/>
                <w:spacing w:val="-6"/>
              </w:rPr>
            </w:pPr>
          </w:p>
        </w:tc>
        <w:tc>
          <w:tcPr>
            <w:tcW w:w="2470" w:type="dxa"/>
            <w:vMerge/>
          </w:tcPr>
          <w:p w14:paraId="79FCFBCF" w14:textId="77777777" w:rsidR="001818C9" w:rsidRPr="00967538" w:rsidRDefault="001818C9" w:rsidP="00600907">
            <w:pPr>
              <w:ind w:left="-57" w:right="-57"/>
              <w:rPr>
                <w:color w:val="000000"/>
                <w:spacing w:val="-6"/>
              </w:rPr>
            </w:pPr>
          </w:p>
        </w:tc>
        <w:tc>
          <w:tcPr>
            <w:tcW w:w="1995" w:type="dxa"/>
            <w:vMerge/>
          </w:tcPr>
          <w:p w14:paraId="79553CCA" w14:textId="77777777" w:rsidR="001818C9" w:rsidRPr="00967538" w:rsidRDefault="001818C9" w:rsidP="00600907">
            <w:pPr>
              <w:ind w:left="-57" w:right="-57"/>
              <w:rPr>
                <w:color w:val="000000"/>
                <w:spacing w:val="-6"/>
              </w:rPr>
            </w:pPr>
          </w:p>
        </w:tc>
        <w:tc>
          <w:tcPr>
            <w:tcW w:w="3081" w:type="dxa"/>
            <w:vMerge/>
          </w:tcPr>
          <w:p w14:paraId="560A16AE" w14:textId="77777777" w:rsidR="001818C9" w:rsidRPr="00967538" w:rsidRDefault="001818C9" w:rsidP="00600907">
            <w:pPr>
              <w:ind w:left="-57" w:right="-57"/>
              <w:rPr>
                <w:color w:val="000000"/>
                <w:spacing w:val="-6"/>
              </w:rPr>
            </w:pPr>
          </w:p>
        </w:tc>
        <w:tc>
          <w:tcPr>
            <w:tcW w:w="1543" w:type="dxa"/>
            <w:vMerge/>
          </w:tcPr>
          <w:p w14:paraId="5C14F072" w14:textId="77777777" w:rsidR="001818C9" w:rsidRPr="00967538" w:rsidRDefault="001818C9" w:rsidP="00600907">
            <w:pPr>
              <w:ind w:left="-57" w:right="-57"/>
              <w:rPr>
                <w:color w:val="000000"/>
                <w:spacing w:val="-6"/>
              </w:rPr>
            </w:pPr>
          </w:p>
        </w:tc>
        <w:tc>
          <w:tcPr>
            <w:tcW w:w="3409" w:type="dxa"/>
          </w:tcPr>
          <w:p w14:paraId="2A591A16" w14:textId="77777777" w:rsidR="001818C9" w:rsidRPr="00967538" w:rsidRDefault="001818C9" w:rsidP="00600907">
            <w:pPr>
              <w:ind w:left="-57" w:right="-57"/>
              <w:rPr>
                <w:color w:val="000000"/>
                <w:spacing w:val="-6"/>
              </w:rPr>
            </w:pPr>
            <w:r w:rsidRPr="00967538">
              <w:rPr>
                <w:color w:val="000000"/>
                <w:spacing w:val="-6"/>
              </w:rPr>
              <w:t xml:space="preserve">двухуровневое проведение эпидуральных электродов с применением малоинвазивного </w:t>
            </w:r>
            <w:r w:rsidRPr="00967538">
              <w:rPr>
                <w:color w:val="000000"/>
                <w:spacing w:val="-6"/>
              </w:rPr>
              <w:lastRenderedPageBreak/>
              <w:t>инструментария под нейровизуализационным контролем</w:t>
            </w:r>
          </w:p>
        </w:tc>
        <w:tc>
          <w:tcPr>
            <w:tcW w:w="1559" w:type="dxa"/>
            <w:vMerge/>
          </w:tcPr>
          <w:p w14:paraId="374A7B36" w14:textId="77777777" w:rsidR="001818C9" w:rsidRPr="00967538" w:rsidRDefault="001818C9" w:rsidP="00600907">
            <w:pPr>
              <w:ind w:left="-57" w:right="-57"/>
              <w:jc w:val="center"/>
              <w:rPr>
                <w:color w:val="000000"/>
                <w:spacing w:val="-6"/>
              </w:rPr>
            </w:pPr>
          </w:p>
        </w:tc>
      </w:tr>
      <w:tr w:rsidR="001818C9" w:rsidRPr="00967538" w14:paraId="489CD226" w14:textId="77777777" w:rsidTr="00600907">
        <w:trPr>
          <w:trHeight w:val="20"/>
        </w:trPr>
        <w:tc>
          <w:tcPr>
            <w:tcW w:w="793" w:type="dxa"/>
            <w:gridSpan w:val="2"/>
            <w:vMerge/>
          </w:tcPr>
          <w:p w14:paraId="355701E1" w14:textId="77777777" w:rsidR="001818C9" w:rsidRPr="00967538" w:rsidRDefault="001818C9" w:rsidP="00600907">
            <w:pPr>
              <w:ind w:left="-57" w:right="-57"/>
              <w:jc w:val="center"/>
              <w:rPr>
                <w:color w:val="000000"/>
                <w:spacing w:val="-6"/>
              </w:rPr>
            </w:pPr>
          </w:p>
        </w:tc>
        <w:tc>
          <w:tcPr>
            <w:tcW w:w="2470" w:type="dxa"/>
            <w:vMerge/>
          </w:tcPr>
          <w:p w14:paraId="65EFED4D" w14:textId="77777777" w:rsidR="001818C9" w:rsidRPr="00967538" w:rsidRDefault="001818C9" w:rsidP="00600907">
            <w:pPr>
              <w:ind w:left="-57" w:right="-57"/>
              <w:rPr>
                <w:color w:val="000000"/>
                <w:spacing w:val="-6"/>
              </w:rPr>
            </w:pPr>
          </w:p>
        </w:tc>
        <w:tc>
          <w:tcPr>
            <w:tcW w:w="1995" w:type="dxa"/>
          </w:tcPr>
          <w:p w14:paraId="406F97A3" w14:textId="77777777" w:rsidR="001818C9" w:rsidRPr="00967538" w:rsidRDefault="001818C9" w:rsidP="00600907">
            <w:pPr>
              <w:ind w:left="-57" w:right="-57"/>
              <w:rPr>
                <w:color w:val="000000"/>
                <w:spacing w:val="-6"/>
              </w:rPr>
            </w:pPr>
            <w:r w:rsidRPr="00967538">
              <w:rPr>
                <w:color w:val="000000"/>
                <w:spacing w:val="-6"/>
                <w:lang w:val="en-US"/>
              </w:rPr>
              <w:t>G95</w:t>
            </w:r>
            <w:r w:rsidRPr="00967538">
              <w:rPr>
                <w:color w:val="000000"/>
                <w:spacing w:val="-6"/>
              </w:rPr>
              <w:t>.</w:t>
            </w:r>
            <w:r w:rsidRPr="00967538">
              <w:rPr>
                <w:color w:val="000000"/>
                <w:spacing w:val="-6"/>
                <w:lang w:val="en-US"/>
              </w:rPr>
              <w:t>1</w:t>
            </w:r>
            <w:r w:rsidRPr="00967538">
              <w:rPr>
                <w:color w:val="000000"/>
                <w:spacing w:val="-6"/>
              </w:rPr>
              <w:t xml:space="preserve">, </w:t>
            </w:r>
            <w:r w:rsidRPr="00967538">
              <w:rPr>
                <w:color w:val="000000"/>
                <w:spacing w:val="-6"/>
                <w:lang w:val="en-US"/>
              </w:rPr>
              <w:t>G95</w:t>
            </w:r>
            <w:r w:rsidRPr="00967538">
              <w:rPr>
                <w:color w:val="000000"/>
                <w:spacing w:val="-6"/>
              </w:rPr>
              <w:t>.2,</w:t>
            </w:r>
            <w:r w:rsidRPr="00967538">
              <w:rPr>
                <w:color w:val="000000"/>
                <w:spacing w:val="-6"/>
                <w:lang w:val="en-US"/>
              </w:rPr>
              <w:t xml:space="preserve"> G95</w:t>
            </w:r>
            <w:r w:rsidRPr="00967538">
              <w:rPr>
                <w:color w:val="000000"/>
                <w:spacing w:val="-6"/>
              </w:rPr>
              <w:t>.8,</w:t>
            </w:r>
            <w:r w:rsidRPr="00967538">
              <w:rPr>
                <w:color w:val="000000"/>
                <w:spacing w:val="-6"/>
                <w:lang w:val="en-US"/>
              </w:rPr>
              <w:t xml:space="preserve"> G95</w:t>
            </w:r>
            <w:r w:rsidRPr="00967538">
              <w:rPr>
                <w:color w:val="000000"/>
                <w:spacing w:val="-6"/>
              </w:rPr>
              <w:t>.9, B67, D16, D18, M88</w:t>
            </w:r>
          </w:p>
        </w:tc>
        <w:tc>
          <w:tcPr>
            <w:tcW w:w="3081" w:type="dxa"/>
          </w:tcPr>
          <w:p w14:paraId="14191AF0" w14:textId="77777777" w:rsidR="001818C9" w:rsidRPr="00967538" w:rsidRDefault="001818C9" w:rsidP="00600907">
            <w:pPr>
              <w:ind w:left="-57" w:right="-57"/>
              <w:rPr>
                <w:color w:val="000000"/>
                <w:spacing w:val="-6"/>
              </w:rPr>
            </w:pPr>
            <w:r w:rsidRPr="00967538">
              <w:rPr>
                <w:color w:val="000000"/>
                <w:spacing w:val="-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43" w:type="dxa"/>
          </w:tcPr>
          <w:p w14:paraId="222B310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E055440" w14:textId="77777777" w:rsidR="001818C9" w:rsidRPr="00967538" w:rsidRDefault="001818C9" w:rsidP="00600907">
            <w:pPr>
              <w:ind w:left="-57" w:right="-57"/>
              <w:rPr>
                <w:color w:val="000000"/>
                <w:spacing w:val="-6"/>
              </w:rPr>
            </w:pPr>
            <w:r w:rsidRPr="00967538">
              <w:rPr>
                <w:color w:val="000000"/>
                <w:spacing w:val="-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tcPr>
          <w:p w14:paraId="5D7E129C" w14:textId="77777777" w:rsidR="001818C9" w:rsidRPr="00967538" w:rsidRDefault="001818C9" w:rsidP="00600907">
            <w:pPr>
              <w:ind w:left="-57" w:right="-57"/>
              <w:jc w:val="center"/>
              <w:rPr>
                <w:color w:val="000000"/>
                <w:spacing w:val="-6"/>
              </w:rPr>
            </w:pPr>
          </w:p>
        </w:tc>
      </w:tr>
      <w:tr w:rsidR="001818C9" w:rsidRPr="00967538" w14:paraId="5F074204" w14:textId="77777777" w:rsidTr="00600907">
        <w:trPr>
          <w:trHeight w:val="20"/>
        </w:trPr>
        <w:tc>
          <w:tcPr>
            <w:tcW w:w="793" w:type="dxa"/>
            <w:gridSpan w:val="2"/>
            <w:vMerge/>
          </w:tcPr>
          <w:p w14:paraId="4336CFB9" w14:textId="77777777" w:rsidR="001818C9" w:rsidRPr="00967538" w:rsidRDefault="001818C9" w:rsidP="00600907">
            <w:pPr>
              <w:ind w:left="-57" w:right="-57"/>
              <w:jc w:val="center"/>
              <w:rPr>
                <w:color w:val="000000"/>
                <w:spacing w:val="-6"/>
              </w:rPr>
            </w:pPr>
          </w:p>
        </w:tc>
        <w:tc>
          <w:tcPr>
            <w:tcW w:w="2470" w:type="dxa"/>
            <w:vMerge/>
          </w:tcPr>
          <w:p w14:paraId="28CBD6D5" w14:textId="77777777" w:rsidR="001818C9" w:rsidRPr="00967538" w:rsidRDefault="001818C9" w:rsidP="00600907">
            <w:pPr>
              <w:ind w:left="-57" w:right="-57"/>
              <w:rPr>
                <w:color w:val="000000"/>
                <w:spacing w:val="-6"/>
              </w:rPr>
            </w:pPr>
          </w:p>
        </w:tc>
        <w:tc>
          <w:tcPr>
            <w:tcW w:w="1995" w:type="dxa"/>
            <w:vMerge w:val="restart"/>
          </w:tcPr>
          <w:p w14:paraId="2EFD6F10" w14:textId="77777777" w:rsidR="001818C9" w:rsidRPr="00967538" w:rsidRDefault="001818C9" w:rsidP="00600907">
            <w:pPr>
              <w:ind w:left="-57" w:right="-57"/>
              <w:rPr>
                <w:color w:val="000000"/>
                <w:spacing w:val="-6"/>
                <w:lang w:val="en-US"/>
              </w:rPr>
            </w:pPr>
            <w:r w:rsidRPr="00967538">
              <w:rPr>
                <w:color w:val="000000"/>
                <w:spacing w:val="-6"/>
                <w:lang w:val="en-US"/>
              </w:rPr>
              <w:t>G95.1, G95.2, G95.8, G95.9, M42, M43, M45, M46, M48, M50, M51, M53, M92, M93, M95, G95.1, G95.2, G95.8, G95.9, Q76.2</w:t>
            </w:r>
          </w:p>
        </w:tc>
        <w:tc>
          <w:tcPr>
            <w:tcW w:w="3081" w:type="dxa"/>
            <w:vMerge w:val="restart"/>
          </w:tcPr>
          <w:p w14:paraId="4B9A8FCE" w14:textId="77777777" w:rsidR="001818C9" w:rsidRPr="00967538" w:rsidRDefault="001818C9" w:rsidP="00600907">
            <w:pPr>
              <w:ind w:left="-57" w:right="-57"/>
              <w:rPr>
                <w:color w:val="000000"/>
                <w:spacing w:val="-6"/>
              </w:rPr>
            </w:pPr>
            <w:r w:rsidRPr="00967538">
              <w:rPr>
                <w:color w:val="000000"/>
                <w:spacing w:val="-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43" w:type="dxa"/>
            <w:vMerge w:val="restart"/>
          </w:tcPr>
          <w:p w14:paraId="038BA74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F9C4527" w14:textId="77777777" w:rsidR="001818C9" w:rsidRPr="00967538" w:rsidRDefault="001818C9" w:rsidP="00600907">
            <w:pPr>
              <w:ind w:left="-57" w:right="-57"/>
              <w:rPr>
                <w:color w:val="000000"/>
                <w:spacing w:val="-6"/>
              </w:rPr>
            </w:pPr>
            <w:r w:rsidRPr="00967538">
              <w:rPr>
                <w:color w:val="000000"/>
                <w:spacing w:val="-6"/>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967538">
              <w:rPr>
                <w:color w:val="000000"/>
                <w:spacing w:val="-6"/>
              </w:rPr>
              <w:br/>
              <w:t>микроскопа, эндоскопической</w:t>
            </w:r>
            <w:r w:rsidRPr="00967538">
              <w:rPr>
                <w:color w:val="000000"/>
                <w:spacing w:val="-6"/>
              </w:rPr>
              <w:br/>
              <w:t>техники и малоинвазивного инструментария</w:t>
            </w:r>
          </w:p>
        </w:tc>
        <w:tc>
          <w:tcPr>
            <w:tcW w:w="1559" w:type="dxa"/>
            <w:vMerge/>
          </w:tcPr>
          <w:p w14:paraId="4915A928" w14:textId="77777777" w:rsidR="001818C9" w:rsidRPr="00967538" w:rsidRDefault="001818C9" w:rsidP="00600907">
            <w:pPr>
              <w:ind w:left="-57" w:right="-57"/>
              <w:jc w:val="center"/>
              <w:rPr>
                <w:color w:val="000000"/>
                <w:spacing w:val="-6"/>
              </w:rPr>
            </w:pPr>
          </w:p>
        </w:tc>
      </w:tr>
      <w:tr w:rsidR="001818C9" w:rsidRPr="00967538" w14:paraId="0AE72CA4" w14:textId="77777777" w:rsidTr="00600907">
        <w:trPr>
          <w:trHeight w:val="20"/>
        </w:trPr>
        <w:tc>
          <w:tcPr>
            <w:tcW w:w="793" w:type="dxa"/>
            <w:gridSpan w:val="2"/>
            <w:vMerge/>
          </w:tcPr>
          <w:p w14:paraId="347C6F2B" w14:textId="77777777" w:rsidR="001818C9" w:rsidRPr="00967538" w:rsidRDefault="001818C9" w:rsidP="00600907">
            <w:pPr>
              <w:ind w:left="-57" w:right="-57"/>
              <w:jc w:val="center"/>
              <w:rPr>
                <w:color w:val="000000"/>
                <w:spacing w:val="-6"/>
              </w:rPr>
            </w:pPr>
          </w:p>
        </w:tc>
        <w:tc>
          <w:tcPr>
            <w:tcW w:w="2470" w:type="dxa"/>
            <w:vMerge/>
          </w:tcPr>
          <w:p w14:paraId="24C184B0" w14:textId="77777777" w:rsidR="001818C9" w:rsidRPr="00967538" w:rsidRDefault="001818C9" w:rsidP="00600907">
            <w:pPr>
              <w:ind w:left="-57" w:right="-57"/>
              <w:rPr>
                <w:color w:val="000000"/>
                <w:spacing w:val="-6"/>
              </w:rPr>
            </w:pPr>
          </w:p>
        </w:tc>
        <w:tc>
          <w:tcPr>
            <w:tcW w:w="1995" w:type="dxa"/>
            <w:vMerge/>
          </w:tcPr>
          <w:p w14:paraId="2F0C1307" w14:textId="77777777" w:rsidR="001818C9" w:rsidRPr="00967538" w:rsidRDefault="001818C9" w:rsidP="00600907">
            <w:pPr>
              <w:ind w:left="-57" w:right="-57"/>
              <w:rPr>
                <w:color w:val="000000"/>
                <w:spacing w:val="-6"/>
              </w:rPr>
            </w:pPr>
          </w:p>
        </w:tc>
        <w:tc>
          <w:tcPr>
            <w:tcW w:w="3081" w:type="dxa"/>
            <w:vMerge/>
          </w:tcPr>
          <w:p w14:paraId="7D42CB21" w14:textId="77777777" w:rsidR="001818C9" w:rsidRPr="00967538" w:rsidRDefault="001818C9" w:rsidP="00600907">
            <w:pPr>
              <w:ind w:left="-57" w:right="-57"/>
              <w:rPr>
                <w:color w:val="000000"/>
                <w:spacing w:val="-6"/>
              </w:rPr>
            </w:pPr>
          </w:p>
        </w:tc>
        <w:tc>
          <w:tcPr>
            <w:tcW w:w="1543" w:type="dxa"/>
            <w:vMerge/>
          </w:tcPr>
          <w:p w14:paraId="0677BE28" w14:textId="77777777" w:rsidR="001818C9" w:rsidRPr="00967538" w:rsidRDefault="001818C9" w:rsidP="00600907">
            <w:pPr>
              <w:ind w:left="-57" w:right="-57"/>
              <w:rPr>
                <w:color w:val="000000"/>
                <w:spacing w:val="-6"/>
              </w:rPr>
            </w:pPr>
          </w:p>
        </w:tc>
        <w:tc>
          <w:tcPr>
            <w:tcW w:w="3409" w:type="dxa"/>
          </w:tcPr>
          <w:p w14:paraId="3AC6C01A" w14:textId="77777777" w:rsidR="001818C9" w:rsidRPr="00967538" w:rsidRDefault="001818C9" w:rsidP="00600907">
            <w:pPr>
              <w:ind w:left="-57" w:right="-57"/>
              <w:rPr>
                <w:color w:val="000000"/>
                <w:spacing w:val="-6"/>
              </w:rPr>
            </w:pPr>
            <w:r w:rsidRPr="00967538">
              <w:rPr>
                <w:color w:val="000000"/>
                <w:spacing w:val="-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59" w:type="dxa"/>
            <w:vMerge/>
          </w:tcPr>
          <w:p w14:paraId="75C4686E" w14:textId="77777777" w:rsidR="001818C9" w:rsidRPr="00967538" w:rsidRDefault="001818C9" w:rsidP="00600907">
            <w:pPr>
              <w:ind w:left="-57" w:right="-57"/>
              <w:jc w:val="center"/>
              <w:rPr>
                <w:color w:val="000000"/>
                <w:spacing w:val="-6"/>
              </w:rPr>
            </w:pPr>
          </w:p>
        </w:tc>
      </w:tr>
      <w:tr w:rsidR="001818C9" w:rsidRPr="00967538" w14:paraId="5C546E33" w14:textId="77777777" w:rsidTr="00600907">
        <w:trPr>
          <w:trHeight w:val="20"/>
        </w:trPr>
        <w:tc>
          <w:tcPr>
            <w:tcW w:w="793" w:type="dxa"/>
            <w:gridSpan w:val="2"/>
            <w:vMerge/>
          </w:tcPr>
          <w:p w14:paraId="61A8399C" w14:textId="77777777" w:rsidR="001818C9" w:rsidRPr="00967538" w:rsidRDefault="001818C9" w:rsidP="00600907">
            <w:pPr>
              <w:ind w:left="-57" w:right="-57"/>
              <w:jc w:val="center"/>
              <w:rPr>
                <w:color w:val="000000"/>
                <w:spacing w:val="-6"/>
              </w:rPr>
            </w:pPr>
          </w:p>
        </w:tc>
        <w:tc>
          <w:tcPr>
            <w:tcW w:w="2470" w:type="dxa"/>
            <w:vMerge/>
          </w:tcPr>
          <w:p w14:paraId="0DB7120E" w14:textId="77777777" w:rsidR="001818C9" w:rsidRPr="00967538" w:rsidRDefault="001818C9" w:rsidP="00600907">
            <w:pPr>
              <w:ind w:left="-57" w:right="-57"/>
              <w:rPr>
                <w:color w:val="000000"/>
                <w:spacing w:val="-6"/>
              </w:rPr>
            </w:pPr>
          </w:p>
        </w:tc>
        <w:tc>
          <w:tcPr>
            <w:tcW w:w="1995" w:type="dxa"/>
            <w:vMerge w:val="restart"/>
          </w:tcPr>
          <w:p w14:paraId="433C6AA5" w14:textId="77777777" w:rsidR="001818C9" w:rsidRPr="00967538" w:rsidRDefault="001818C9" w:rsidP="00600907">
            <w:pPr>
              <w:ind w:left="-57" w:right="-57"/>
              <w:rPr>
                <w:color w:val="000000"/>
                <w:spacing w:val="-6"/>
                <w:lang w:val="en-US"/>
              </w:rPr>
            </w:pPr>
            <w:r w:rsidRPr="00967538">
              <w:rPr>
                <w:color w:val="000000"/>
                <w:spacing w:val="-6"/>
                <w:lang w:val="en-US"/>
              </w:rPr>
              <w:t xml:space="preserve">G95.1, G95.2, G95.8, G95.9, A18.0, S12.0, S12.1, S13, S14, S19, S22.0, S22.1, S23, S24, S32.0, S32.1, S33, S34, </w:t>
            </w:r>
            <w:r w:rsidRPr="00967538">
              <w:rPr>
                <w:color w:val="000000"/>
                <w:spacing w:val="-6"/>
                <w:lang w:val="en-US"/>
              </w:rPr>
              <w:lastRenderedPageBreak/>
              <w:t>T08, T09, T85, T91, M80,M81, M82, M86, M85, M87, M96, M99, Q67, Q76.0, Q76.1, Q76.4, Q77, Q76.3</w:t>
            </w:r>
          </w:p>
        </w:tc>
        <w:tc>
          <w:tcPr>
            <w:tcW w:w="3081" w:type="dxa"/>
            <w:vMerge w:val="restart"/>
          </w:tcPr>
          <w:p w14:paraId="7FD40152" w14:textId="77777777" w:rsidR="001818C9" w:rsidRPr="00967538" w:rsidRDefault="001818C9" w:rsidP="00600907">
            <w:pPr>
              <w:ind w:left="-57" w:right="-57"/>
              <w:rPr>
                <w:color w:val="000000"/>
                <w:spacing w:val="-6"/>
              </w:rPr>
            </w:pPr>
            <w:r w:rsidRPr="00967538">
              <w:rPr>
                <w:color w:val="000000"/>
                <w:spacing w:val="-6"/>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967538">
              <w:rPr>
                <w:color w:val="000000"/>
                <w:spacing w:val="-6"/>
              </w:rPr>
              <w:lastRenderedPageBreak/>
              <w:t>врожденной патологии или перенесенных заболеваний</w:t>
            </w:r>
          </w:p>
          <w:p w14:paraId="0343AEA3" w14:textId="77777777" w:rsidR="001818C9" w:rsidRPr="00967538" w:rsidRDefault="001818C9" w:rsidP="00600907">
            <w:pPr>
              <w:ind w:left="-57" w:right="-57"/>
              <w:rPr>
                <w:color w:val="000000"/>
                <w:spacing w:val="-6"/>
              </w:rPr>
            </w:pPr>
          </w:p>
        </w:tc>
        <w:tc>
          <w:tcPr>
            <w:tcW w:w="1543" w:type="dxa"/>
          </w:tcPr>
          <w:p w14:paraId="568F62D4"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55CF4106" w14:textId="77777777" w:rsidR="001818C9" w:rsidRPr="00967538" w:rsidRDefault="001818C9" w:rsidP="00600907">
            <w:pPr>
              <w:ind w:left="-57" w:right="-57"/>
              <w:rPr>
                <w:color w:val="000000"/>
                <w:spacing w:val="-6"/>
              </w:rPr>
            </w:pPr>
            <w:r w:rsidRPr="00967538">
              <w:rPr>
                <w:color w:val="000000"/>
                <w:spacing w:val="-6"/>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w:t>
            </w:r>
            <w:r w:rsidRPr="00967538">
              <w:rPr>
                <w:color w:val="000000"/>
                <w:spacing w:val="-6"/>
              </w:rPr>
              <w:lastRenderedPageBreak/>
              <w:t>репозиционно-стабилизирующий спондилосинтез с использованием костной пластики (спондилодеза), погружных имплантатов</w:t>
            </w:r>
          </w:p>
        </w:tc>
        <w:tc>
          <w:tcPr>
            <w:tcW w:w="1559" w:type="dxa"/>
            <w:vMerge/>
          </w:tcPr>
          <w:p w14:paraId="0AFE6424" w14:textId="77777777" w:rsidR="001818C9" w:rsidRPr="00967538" w:rsidRDefault="001818C9" w:rsidP="00600907">
            <w:pPr>
              <w:ind w:left="-57" w:right="-57"/>
              <w:jc w:val="center"/>
              <w:rPr>
                <w:color w:val="000000"/>
                <w:spacing w:val="-6"/>
              </w:rPr>
            </w:pPr>
          </w:p>
        </w:tc>
      </w:tr>
      <w:tr w:rsidR="001818C9" w:rsidRPr="00967538" w14:paraId="008595B8" w14:textId="77777777" w:rsidTr="00600907">
        <w:trPr>
          <w:trHeight w:val="20"/>
        </w:trPr>
        <w:tc>
          <w:tcPr>
            <w:tcW w:w="793" w:type="dxa"/>
            <w:gridSpan w:val="2"/>
          </w:tcPr>
          <w:p w14:paraId="2E14926A" w14:textId="77777777" w:rsidR="001818C9" w:rsidRPr="00967538" w:rsidRDefault="001818C9" w:rsidP="00600907">
            <w:pPr>
              <w:ind w:left="-57" w:right="-57"/>
              <w:jc w:val="center"/>
              <w:rPr>
                <w:color w:val="000000"/>
                <w:spacing w:val="-6"/>
              </w:rPr>
            </w:pPr>
          </w:p>
        </w:tc>
        <w:tc>
          <w:tcPr>
            <w:tcW w:w="2470" w:type="dxa"/>
            <w:vMerge/>
          </w:tcPr>
          <w:p w14:paraId="6641B7F5" w14:textId="77777777" w:rsidR="001818C9" w:rsidRPr="00967538" w:rsidRDefault="001818C9" w:rsidP="00600907">
            <w:pPr>
              <w:ind w:left="-57" w:right="-57"/>
              <w:rPr>
                <w:color w:val="000000"/>
                <w:spacing w:val="-6"/>
              </w:rPr>
            </w:pPr>
          </w:p>
        </w:tc>
        <w:tc>
          <w:tcPr>
            <w:tcW w:w="1995" w:type="dxa"/>
            <w:vMerge/>
          </w:tcPr>
          <w:p w14:paraId="023B2ED7" w14:textId="77777777" w:rsidR="001818C9" w:rsidRPr="00967538" w:rsidRDefault="001818C9" w:rsidP="00600907">
            <w:pPr>
              <w:ind w:left="-57" w:right="-57"/>
              <w:rPr>
                <w:color w:val="000000"/>
                <w:spacing w:val="-6"/>
              </w:rPr>
            </w:pPr>
          </w:p>
        </w:tc>
        <w:tc>
          <w:tcPr>
            <w:tcW w:w="3081" w:type="dxa"/>
            <w:vMerge/>
          </w:tcPr>
          <w:p w14:paraId="338092BF" w14:textId="77777777" w:rsidR="001818C9" w:rsidRPr="00967538" w:rsidRDefault="001818C9" w:rsidP="00600907">
            <w:pPr>
              <w:ind w:left="-57" w:right="-57"/>
              <w:rPr>
                <w:color w:val="000000"/>
                <w:spacing w:val="-6"/>
              </w:rPr>
            </w:pPr>
          </w:p>
        </w:tc>
        <w:tc>
          <w:tcPr>
            <w:tcW w:w="1543" w:type="dxa"/>
          </w:tcPr>
          <w:p w14:paraId="668A7C68" w14:textId="77777777" w:rsidR="001818C9" w:rsidRPr="00967538" w:rsidRDefault="001818C9" w:rsidP="00600907">
            <w:pPr>
              <w:ind w:left="-57" w:right="-57"/>
              <w:rPr>
                <w:color w:val="000000"/>
                <w:spacing w:val="-6"/>
              </w:rPr>
            </w:pPr>
          </w:p>
        </w:tc>
        <w:tc>
          <w:tcPr>
            <w:tcW w:w="3409" w:type="dxa"/>
          </w:tcPr>
          <w:p w14:paraId="69D39C83" w14:textId="77777777" w:rsidR="001818C9" w:rsidRPr="00967538" w:rsidRDefault="001818C9" w:rsidP="00600907">
            <w:pPr>
              <w:ind w:left="-57" w:right="-57"/>
              <w:rPr>
                <w:color w:val="000000"/>
                <w:spacing w:val="-6"/>
              </w:rPr>
            </w:pPr>
            <w:r w:rsidRPr="00967538">
              <w:rPr>
                <w:color w:val="000000"/>
                <w:spacing w:val="-6"/>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967538">
              <w:rPr>
                <w:color w:val="000000"/>
                <w:spacing w:val="-6"/>
              </w:rPr>
              <w:br/>
              <w:t>с использованием костной пластики (спондилодеза), погружных имплантатов</w:t>
            </w:r>
          </w:p>
        </w:tc>
        <w:tc>
          <w:tcPr>
            <w:tcW w:w="1559" w:type="dxa"/>
            <w:vMerge/>
          </w:tcPr>
          <w:p w14:paraId="76283BA8" w14:textId="77777777" w:rsidR="001818C9" w:rsidRPr="00967538" w:rsidRDefault="001818C9" w:rsidP="00600907">
            <w:pPr>
              <w:ind w:left="-57" w:right="-57"/>
              <w:jc w:val="center"/>
              <w:rPr>
                <w:color w:val="000000"/>
                <w:spacing w:val="-6"/>
              </w:rPr>
            </w:pPr>
          </w:p>
        </w:tc>
      </w:tr>
      <w:tr w:rsidR="001818C9" w:rsidRPr="00967538" w14:paraId="6BA2E0D4" w14:textId="77777777" w:rsidTr="00600907">
        <w:trPr>
          <w:trHeight w:val="20"/>
        </w:trPr>
        <w:tc>
          <w:tcPr>
            <w:tcW w:w="793" w:type="dxa"/>
            <w:gridSpan w:val="2"/>
          </w:tcPr>
          <w:p w14:paraId="1FCD66B9" w14:textId="77777777" w:rsidR="001818C9" w:rsidRPr="00967538" w:rsidRDefault="001818C9" w:rsidP="00600907">
            <w:pPr>
              <w:ind w:left="-57" w:right="-57"/>
              <w:jc w:val="center"/>
              <w:rPr>
                <w:color w:val="000000"/>
                <w:spacing w:val="-6"/>
              </w:rPr>
            </w:pPr>
          </w:p>
        </w:tc>
        <w:tc>
          <w:tcPr>
            <w:tcW w:w="2470" w:type="dxa"/>
          </w:tcPr>
          <w:p w14:paraId="25EA8780" w14:textId="77777777" w:rsidR="001818C9" w:rsidRPr="00967538" w:rsidRDefault="001818C9" w:rsidP="00600907">
            <w:pPr>
              <w:ind w:left="-57" w:right="-57"/>
              <w:rPr>
                <w:color w:val="000000"/>
                <w:spacing w:val="-6"/>
              </w:rPr>
            </w:pPr>
            <w:r w:rsidRPr="00967538">
              <w:rPr>
                <w:color w:val="000000"/>
                <w:spacing w:val="-6"/>
              </w:rPr>
              <w:t>Микрохирургическая васкулярная декомпрессия корешков черепных нервов</w:t>
            </w:r>
          </w:p>
        </w:tc>
        <w:tc>
          <w:tcPr>
            <w:tcW w:w="1995" w:type="dxa"/>
          </w:tcPr>
          <w:p w14:paraId="315CF2A2" w14:textId="77777777" w:rsidR="001818C9" w:rsidRPr="00967538" w:rsidRDefault="001818C9" w:rsidP="00600907">
            <w:pPr>
              <w:ind w:left="-57" w:right="-57"/>
              <w:rPr>
                <w:color w:val="000000"/>
                <w:spacing w:val="-6"/>
              </w:rPr>
            </w:pPr>
            <w:r w:rsidRPr="00967538">
              <w:rPr>
                <w:color w:val="000000"/>
                <w:spacing w:val="-6"/>
              </w:rPr>
              <w:t>G50 – G53</w:t>
            </w:r>
          </w:p>
        </w:tc>
        <w:tc>
          <w:tcPr>
            <w:tcW w:w="3081" w:type="dxa"/>
          </w:tcPr>
          <w:p w14:paraId="55D50ABA" w14:textId="77777777" w:rsidR="001818C9" w:rsidRPr="00967538" w:rsidRDefault="001818C9" w:rsidP="00600907">
            <w:pPr>
              <w:ind w:left="-57" w:right="-57"/>
              <w:rPr>
                <w:color w:val="000000"/>
                <w:spacing w:val="-6"/>
              </w:rPr>
            </w:pPr>
            <w:r w:rsidRPr="00967538">
              <w:rPr>
                <w:color w:val="000000"/>
                <w:spacing w:val="-6"/>
              </w:rPr>
              <w:t>невралгии и нейропатии черепных нервов</w:t>
            </w:r>
          </w:p>
        </w:tc>
        <w:tc>
          <w:tcPr>
            <w:tcW w:w="1543" w:type="dxa"/>
          </w:tcPr>
          <w:p w14:paraId="690969E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930D3D5" w14:textId="77777777" w:rsidR="001818C9" w:rsidRPr="00967538" w:rsidRDefault="001818C9" w:rsidP="00600907">
            <w:pPr>
              <w:ind w:left="-57" w:right="-57"/>
              <w:rPr>
                <w:color w:val="000000"/>
                <w:spacing w:val="-6"/>
              </w:rPr>
            </w:pPr>
            <w:r w:rsidRPr="00967538">
              <w:rPr>
                <w:color w:val="000000"/>
                <w:spacing w:val="-6"/>
              </w:rPr>
              <w:t>интракраниальная микрохирургическая васкулярная декомпрессия черепных нервов, в том числе с эндоскопической ассистенцией</w:t>
            </w:r>
          </w:p>
        </w:tc>
        <w:tc>
          <w:tcPr>
            <w:tcW w:w="1559" w:type="dxa"/>
            <w:vMerge/>
          </w:tcPr>
          <w:p w14:paraId="513B5118" w14:textId="77777777" w:rsidR="001818C9" w:rsidRPr="00967538" w:rsidRDefault="001818C9" w:rsidP="00600907">
            <w:pPr>
              <w:ind w:left="-57" w:right="-57"/>
              <w:jc w:val="center"/>
              <w:rPr>
                <w:color w:val="000000"/>
                <w:spacing w:val="-6"/>
              </w:rPr>
            </w:pPr>
          </w:p>
        </w:tc>
      </w:tr>
      <w:tr w:rsidR="001818C9" w:rsidRPr="00967538" w14:paraId="27ACF71A" w14:textId="77777777" w:rsidTr="00600907">
        <w:trPr>
          <w:trHeight w:val="20"/>
        </w:trPr>
        <w:tc>
          <w:tcPr>
            <w:tcW w:w="793" w:type="dxa"/>
            <w:gridSpan w:val="2"/>
            <w:vMerge w:val="restart"/>
          </w:tcPr>
          <w:p w14:paraId="6298206C" w14:textId="77777777" w:rsidR="001818C9" w:rsidRPr="00967538" w:rsidRDefault="001818C9" w:rsidP="00600907">
            <w:pPr>
              <w:ind w:left="-57" w:right="-57"/>
              <w:jc w:val="center"/>
              <w:rPr>
                <w:color w:val="000000"/>
                <w:spacing w:val="-6"/>
              </w:rPr>
            </w:pPr>
            <w:r w:rsidRPr="00967538">
              <w:rPr>
                <w:color w:val="000000"/>
                <w:spacing w:val="-6"/>
              </w:rPr>
              <w:t>14</w:t>
            </w:r>
          </w:p>
        </w:tc>
        <w:tc>
          <w:tcPr>
            <w:tcW w:w="2470" w:type="dxa"/>
            <w:vMerge w:val="restart"/>
          </w:tcPr>
          <w:p w14:paraId="0120AF5F" w14:textId="77777777" w:rsidR="001818C9" w:rsidRPr="00967538" w:rsidRDefault="001818C9" w:rsidP="00600907">
            <w:pPr>
              <w:ind w:left="-57" w:right="-57"/>
              <w:rPr>
                <w:color w:val="000000"/>
                <w:spacing w:val="-6"/>
              </w:rPr>
            </w:pPr>
            <w:r w:rsidRPr="00967538">
              <w:rPr>
                <w:color w:val="000000"/>
                <w:spacing w:val="-6"/>
              </w:rPr>
              <w:t xml:space="preserve">Микрохирургические, эндоваскулярные и стереотаксические вмешательства </w:t>
            </w:r>
            <w:r w:rsidRPr="00967538">
              <w:rPr>
                <w:color w:val="000000"/>
                <w:spacing w:val="-6"/>
              </w:rPr>
              <w:br/>
              <w:t>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r w:rsidRPr="00967538">
              <w:rPr>
                <w:color w:val="000000"/>
                <w:spacing w:val="-6"/>
              </w:rPr>
              <w:br/>
              <w:t>внутримозговых и внутрижелудочковых гематомах</w:t>
            </w:r>
          </w:p>
        </w:tc>
        <w:tc>
          <w:tcPr>
            <w:tcW w:w="1995" w:type="dxa"/>
            <w:vMerge w:val="restart"/>
          </w:tcPr>
          <w:p w14:paraId="5DF484B6" w14:textId="77777777" w:rsidR="001818C9" w:rsidRPr="00967538" w:rsidRDefault="001818C9" w:rsidP="00600907">
            <w:pPr>
              <w:ind w:left="-57" w:right="-57"/>
              <w:rPr>
                <w:color w:val="000000"/>
                <w:spacing w:val="-6"/>
              </w:rPr>
            </w:pPr>
            <w:r w:rsidRPr="00967538">
              <w:rPr>
                <w:color w:val="000000"/>
                <w:spacing w:val="-6"/>
              </w:rPr>
              <w:t>I60, I61, I62</w:t>
            </w:r>
          </w:p>
        </w:tc>
        <w:tc>
          <w:tcPr>
            <w:tcW w:w="3081" w:type="dxa"/>
            <w:vMerge w:val="restart"/>
          </w:tcPr>
          <w:p w14:paraId="0894129D" w14:textId="77777777" w:rsidR="001818C9" w:rsidRPr="00967538" w:rsidRDefault="001818C9" w:rsidP="00600907">
            <w:pPr>
              <w:ind w:left="-57" w:right="-57"/>
              <w:rPr>
                <w:color w:val="000000"/>
                <w:spacing w:val="-6"/>
              </w:rPr>
            </w:pPr>
            <w:r w:rsidRPr="00967538">
              <w:rPr>
                <w:color w:val="000000"/>
                <w:spacing w:val="-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43" w:type="dxa"/>
            <w:vMerge w:val="restart"/>
          </w:tcPr>
          <w:p w14:paraId="339ABD7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263736B" w14:textId="77777777" w:rsidR="001818C9" w:rsidRPr="00967538" w:rsidRDefault="001818C9" w:rsidP="00600907">
            <w:pPr>
              <w:ind w:left="-57" w:right="-57"/>
              <w:rPr>
                <w:color w:val="000000"/>
                <w:spacing w:val="-6"/>
              </w:rPr>
            </w:pPr>
            <w:r w:rsidRPr="00967538">
              <w:rPr>
                <w:color w:val="000000"/>
                <w:spacing w:val="-6"/>
              </w:rPr>
              <w:t>микрохирургическое вмешательство с применением нейрофизиологического мониторинга</w:t>
            </w:r>
          </w:p>
        </w:tc>
        <w:tc>
          <w:tcPr>
            <w:tcW w:w="1559" w:type="dxa"/>
            <w:vMerge w:val="restart"/>
          </w:tcPr>
          <w:p w14:paraId="4C4FAD02" w14:textId="77777777" w:rsidR="001818C9" w:rsidRPr="00967538" w:rsidRDefault="001818C9" w:rsidP="00600907">
            <w:pPr>
              <w:ind w:left="-57" w:right="-57"/>
              <w:jc w:val="center"/>
              <w:rPr>
                <w:color w:val="000000"/>
                <w:spacing w:val="-6"/>
              </w:rPr>
            </w:pPr>
            <w:r w:rsidRPr="00967538">
              <w:rPr>
                <w:color w:val="000000"/>
                <w:spacing w:val="-6"/>
              </w:rPr>
              <w:t>421 807</w:t>
            </w:r>
          </w:p>
        </w:tc>
      </w:tr>
      <w:tr w:rsidR="001818C9" w:rsidRPr="00967538" w14:paraId="00E16777" w14:textId="77777777" w:rsidTr="00600907">
        <w:trPr>
          <w:trHeight w:val="20"/>
        </w:trPr>
        <w:tc>
          <w:tcPr>
            <w:tcW w:w="793" w:type="dxa"/>
            <w:gridSpan w:val="2"/>
            <w:vMerge/>
          </w:tcPr>
          <w:p w14:paraId="31905DF6" w14:textId="77777777" w:rsidR="001818C9" w:rsidRPr="00967538" w:rsidRDefault="001818C9" w:rsidP="00600907">
            <w:pPr>
              <w:ind w:left="-57" w:right="-57"/>
              <w:jc w:val="center"/>
              <w:rPr>
                <w:color w:val="000000"/>
                <w:spacing w:val="-6"/>
              </w:rPr>
            </w:pPr>
          </w:p>
        </w:tc>
        <w:tc>
          <w:tcPr>
            <w:tcW w:w="2470" w:type="dxa"/>
            <w:vMerge/>
          </w:tcPr>
          <w:p w14:paraId="0A718515" w14:textId="77777777" w:rsidR="001818C9" w:rsidRPr="00967538" w:rsidRDefault="001818C9" w:rsidP="00600907">
            <w:pPr>
              <w:ind w:left="-57" w:right="-57"/>
              <w:rPr>
                <w:color w:val="000000"/>
                <w:spacing w:val="-6"/>
              </w:rPr>
            </w:pPr>
          </w:p>
        </w:tc>
        <w:tc>
          <w:tcPr>
            <w:tcW w:w="1995" w:type="dxa"/>
            <w:vMerge/>
          </w:tcPr>
          <w:p w14:paraId="400B1A85" w14:textId="77777777" w:rsidR="001818C9" w:rsidRPr="00967538" w:rsidRDefault="001818C9" w:rsidP="00600907">
            <w:pPr>
              <w:ind w:left="-57" w:right="-57"/>
              <w:rPr>
                <w:color w:val="000000"/>
                <w:spacing w:val="-6"/>
              </w:rPr>
            </w:pPr>
          </w:p>
        </w:tc>
        <w:tc>
          <w:tcPr>
            <w:tcW w:w="3081" w:type="dxa"/>
            <w:vMerge/>
          </w:tcPr>
          <w:p w14:paraId="05053A62" w14:textId="77777777" w:rsidR="001818C9" w:rsidRPr="00967538" w:rsidRDefault="001818C9" w:rsidP="00600907">
            <w:pPr>
              <w:ind w:left="-57" w:right="-57"/>
              <w:rPr>
                <w:color w:val="000000"/>
                <w:spacing w:val="-6"/>
              </w:rPr>
            </w:pPr>
          </w:p>
        </w:tc>
        <w:tc>
          <w:tcPr>
            <w:tcW w:w="1543" w:type="dxa"/>
            <w:vMerge/>
          </w:tcPr>
          <w:p w14:paraId="349D81D1" w14:textId="77777777" w:rsidR="001818C9" w:rsidRPr="00967538" w:rsidRDefault="001818C9" w:rsidP="00600907">
            <w:pPr>
              <w:ind w:left="-57" w:right="-57"/>
              <w:rPr>
                <w:color w:val="000000"/>
                <w:spacing w:val="-6"/>
              </w:rPr>
            </w:pPr>
          </w:p>
        </w:tc>
        <w:tc>
          <w:tcPr>
            <w:tcW w:w="3409" w:type="dxa"/>
          </w:tcPr>
          <w:p w14:paraId="1989FBF4" w14:textId="77777777" w:rsidR="001818C9" w:rsidRPr="00967538" w:rsidRDefault="001818C9" w:rsidP="00600907">
            <w:pPr>
              <w:ind w:left="-57" w:right="-57"/>
              <w:rPr>
                <w:color w:val="000000"/>
                <w:spacing w:val="-6"/>
              </w:rPr>
            </w:pPr>
            <w:r w:rsidRPr="00967538">
              <w:rPr>
                <w:color w:val="000000"/>
                <w:spacing w:val="-6"/>
              </w:rPr>
              <w:t xml:space="preserve">пункционная аспирация внутримозговых и внутрижелудочковых гематом </w:t>
            </w:r>
            <w:r w:rsidRPr="00967538">
              <w:rPr>
                <w:color w:val="000000"/>
                <w:spacing w:val="-6"/>
              </w:rPr>
              <w:br/>
              <w:t>с использованием нейронавигации</w:t>
            </w:r>
          </w:p>
        </w:tc>
        <w:tc>
          <w:tcPr>
            <w:tcW w:w="1559" w:type="dxa"/>
            <w:vMerge/>
          </w:tcPr>
          <w:p w14:paraId="5D938EFD" w14:textId="77777777" w:rsidR="001818C9" w:rsidRPr="00967538" w:rsidRDefault="001818C9" w:rsidP="00600907">
            <w:pPr>
              <w:ind w:left="-57" w:right="-57"/>
              <w:jc w:val="center"/>
              <w:rPr>
                <w:color w:val="000000"/>
                <w:spacing w:val="-6"/>
              </w:rPr>
            </w:pPr>
          </w:p>
        </w:tc>
      </w:tr>
      <w:tr w:rsidR="001818C9" w:rsidRPr="00967538" w14:paraId="42C477DD" w14:textId="77777777" w:rsidTr="00600907">
        <w:trPr>
          <w:trHeight w:val="20"/>
        </w:trPr>
        <w:tc>
          <w:tcPr>
            <w:tcW w:w="793" w:type="dxa"/>
            <w:gridSpan w:val="2"/>
            <w:vMerge/>
          </w:tcPr>
          <w:p w14:paraId="624AF4C1" w14:textId="77777777" w:rsidR="001818C9" w:rsidRPr="00967538" w:rsidRDefault="001818C9" w:rsidP="00600907">
            <w:pPr>
              <w:ind w:left="-57" w:right="-57"/>
              <w:jc w:val="center"/>
              <w:rPr>
                <w:color w:val="000000"/>
                <w:spacing w:val="-6"/>
              </w:rPr>
            </w:pPr>
          </w:p>
        </w:tc>
        <w:tc>
          <w:tcPr>
            <w:tcW w:w="2470" w:type="dxa"/>
            <w:vMerge/>
          </w:tcPr>
          <w:p w14:paraId="709C769D" w14:textId="77777777" w:rsidR="001818C9" w:rsidRPr="00967538" w:rsidRDefault="001818C9" w:rsidP="00600907">
            <w:pPr>
              <w:ind w:left="-57" w:right="-57"/>
              <w:rPr>
                <w:color w:val="000000"/>
                <w:spacing w:val="-6"/>
              </w:rPr>
            </w:pPr>
          </w:p>
        </w:tc>
        <w:tc>
          <w:tcPr>
            <w:tcW w:w="1995" w:type="dxa"/>
            <w:vMerge w:val="restart"/>
          </w:tcPr>
          <w:p w14:paraId="3D7F5CEC" w14:textId="77777777" w:rsidR="001818C9" w:rsidRPr="00967538" w:rsidRDefault="001818C9" w:rsidP="00600907">
            <w:pPr>
              <w:ind w:left="-57" w:right="-57"/>
              <w:rPr>
                <w:color w:val="000000"/>
                <w:spacing w:val="-6"/>
              </w:rPr>
            </w:pPr>
            <w:r w:rsidRPr="00967538">
              <w:rPr>
                <w:color w:val="000000"/>
                <w:spacing w:val="-6"/>
              </w:rPr>
              <w:t>I67.1</w:t>
            </w:r>
          </w:p>
        </w:tc>
        <w:tc>
          <w:tcPr>
            <w:tcW w:w="3081" w:type="dxa"/>
            <w:vMerge w:val="restart"/>
          </w:tcPr>
          <w:p w14:paraId="5A1C9530" w14:textId="77777777" w:rsidR="001818C9" w:rsidRPr="00967538" w:rsidRDefault="001818C9" w:rsidP="00600907">
            <w:pPr>
              <w:ind w:left="-57" w:right="-57"/>
              <w:rPr>
                <w:color w:val="000000"/>
                <w:spacing w:val="-6"/>
              </w:rPr>
            </w:pPr>
            <w:r w:rsidRPr="00967538">
              <w:rPr>
                <w:color w:val="000000"/>
                <w:spacing w:val="-6"/>
              </w:rPr>
              <w:t>артериальная аневризма головного мозга вне стадии разрыва</w:t>
            </w:r>
          </w:p>
        </w:tc>
        <w:tc>
          <w:tcPr>
            <w:tcW w:w="1543" w:type="dxa"/>
            <w:vMerge w:val="restart"/>
          </w:tcPr>
          <w:p w14:paraId="159428E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FF21748" w14:textId="77777777" w:rsidR="001818C9" w:rsidRPr="00967538" w:rsidRDefault="001818C9" w:rsidP="00600907">
            <w:pPr>
              <w:ind w:left="-57" w:right="-57"/>
              <w:rPr>
                <w:color w:val="000000"/>
                <w:spacing w:val="-6"/>
              </w:rPr>
            </w:pPr>
            <w:r w:rsidRPr="00967538">
              <w:rPr>
                <w:color w:val="000000"/>
                <w:spacing w:val="-6"/>
              </w:rPr>
              <w:t xml:space="preserve">микрохирургическое вмешательство </w:t>
            </w:r>
            <w:r w:rsidRPr="00967538">
              <w:rPr>
                <w:color w:val="000000"/>
                <w:spacing w:val="-6"/>
              </w:rPr>
              <w:br/>
              <w:t xml:space="preserve">с применением интраоперационного ультразвукового контроля кровотока </w:t>
            </w:r>
            <w:r w:rsidRPr="00967538">
              <w:rPr>
                <w:color w:val="000000"/>
                <w:spacing w:val="-6"/>
              </w:rPr>
              <w:br/>
              <w:t>в церебральных артериях</w:t>
            </w:r>
          </w:p>
        </w:tc>
        <w:tc>
          <w:tcPr>
            <w:tcW w:w="1559" w:type="dxa"/>
            <w:vMerge/>
          </w:tcPr>
          <w:p w14:paraId="35741E8B" w14:textId="77777777" w:rsidR="001818C9" w:rsidRPr="00967538" w:rsidRDefault="001818C9" w:rsidP="00600907">
            <w:pPr>
              <w:ind w:left="-57" w:right="-57"/>
              <w:jc w:val="center"/>
              <w:rPr>
                <w:color w:val="000000"/>
                <w:spacing w:val="-6"/>
              </w:rPr>
            </w:pPr>
          </w:p>
        </w:tc>
      </w:tr>
      <w:tr w:rsidR="001818C9" w:rsidRPr="00967538" w14:paraId="1AD58357" w14:textId="77777777" w:rsidTr="00600907">
        <w:trPr>
          <w:trHeight w:val="20"/>
        </w:trPr>
        <w:tc>
          <w:tcPr>
            <w:tcW w:w="793" w:type="dxa"/>
            <w:gridSpan w:val="2"/>
            <w:vMerge/>
          </w:tcPr>
          <w:p w14:paraId="06372A10" w14:textId="77777777" w:rsidR="001818C9" w:rsidRPr="00967538" w:rsidRDefault="001818C9" w:rsidP="00600907">
            <w:pPr>
              <w:ind w:left="-57" w:right="-57"/>
              <w:jc w:val="center"/>
              <w:rPr>
                <w:color w:val="000000"/>
                <w:spacing w:val="-6"/>
              </w:rPr>
            </w:pPr>
          </w:p>
        </w:tc>
        <w:tc>
          <w:tcPr>
            <w:tcW w:w="2470" w:type="dxa"/>
            <w:vMerge/>
          </w:tcPr>
          <w:p w14:paraId="0D5553F3" w14:textId="77777777" w:rsidR="001818C9" w:rsidRPr="00967538" w:rsidRDefault="001818C9" w:rsidP="00600907">
            <w:pPr>
              <w:ind w:left="-57" w:right="-57"/>
              <w:rPr>
                <w:color w:val="000000"/>
                <w:spacing w:val="-6"/>
              </w:rPr>
            </w:pPr>
          </w:p>
        </w:tc>
        <w:tc>
          <w:tcPr>
            <w:tcW w:w="1995" w:type="dxa"/>
            <w:vMerge/>
          </w:tcPr>
          <w:p w14:paraId="1D82443B" w14:textId="77777777" w:rsidR="001818C9" w:rsidRPr="00967538" w:rsidRDefault="001818C9" w:rsidP="00600907">
            <w:pPr>
              <w:ind w:left="-57" w:right="-57"/>
              <w:rPr>
                <w:color w:val="000000"/>
                <w:spacing w:val="-6"/>
              </w:rPr>
            </w:pPr>
          </w:p>
        </w:tc>
        <w:tc>
          <w:tcPr>
            <w:tcW w:w="3081" w:type="dxa"/>
            <w:vMerge/>
          </w:tcPr>
          <w:p w14:paraId="298052B1" w14:textId="77777777" w:rsidR="001818C9" w:rsidRPr="00967538" w:rsidRDefault="001818C9" w:rsidP="00600907">
            <w:pPr>
              <w:ind w:left="-57" w:right="-57"/>
              <w:rPr>
                <w:color w:val="000000"/>
                <w:spacing w:val="-6"/>
              </w:rPr>
            </w:pPr>
          </w:p>
        </w:tc>
        <w:tc>
          <w:tcPr>
            <w:tcW w:w="1543" w:type="dxa"/>
            <w:vMerge/>
          </w:tcPr>
          <w:p w14:paraId="3AF1202D" w14:textId="77777777" w:rsidR="001818C9" w:rsidRPr="00967538" w:rsidRDefault="001818C9" w:rsidP="00600907">
            <w:pPr>
              <w:ind w:left="-57" w:right="-57"/>
              <w:rPr>
                <w:color w:val="000000"/>
                <w:spacing w:val="-6"/>
              </w:rPr>
            </w:pPr>
          </w:p>
        </w:tc>
        <w:tc>
          <w:tcPr>
            <w:tcW w:w="3409" w:type="dxa"/>
          </w:tcPr>
          <w:p w14:paraId="4F6C29F3" w14:textId="77777777" w:rsidR="001818C9" w:rsidRPr="00967538" w:rsidRDefault="001818C9" w:rsidP="00600907">
            <w:pPr>
              <w:ind w:left="-57" w:right="-57"/>
              <w:rPr>
                <w:color w:val="000000"/>
                <w:spacing w:val="-6"/>
              </w:rPr>
            </w:pPr>
            <w:r w:rsidRPr="00967538">
              <w:rPr>
                <w:color w:val="000000"/>
                <w:spacing w:val="-6"/>
              </w:rPr>
              <w:t xml:space="preserve">эндоваскулярное вмешательство </w:t>
            </w:r>
            <w:r w:rsidRPr="00967538">
              <w:rPr>
                <w:color w:val="000000"/>
                <w:spacing w:val="-6"/>
              </w:rPr>
              <w:br/>
              <w:t>с применением адгезивных клеевых композиций, микроэмболов, микроспиралей и стентов</w:t>
            </w:r>
          </w:p>
        </w:tc>
        <w:tc>
          <w:tcPr>
            <w:tcW w:w="1559" w:type="dxa"/>
            <w:vMerge/>
          </w:tcPr>
          <w:p w14:paraId="039233AF" w14:textId="77777777" w:rsidR="001818C9" w:rsidRPr="00967538" w:rsidRDefault="001818C9" w:rsidP="00600907">
            <w:pPr>
              <w:ind w:left="-57" w:right="-57"/>
              <w:jc w:val="center"/>
              <w:rPr>
                <w:color w:val="000000"/>
                <w:spacing w:val="-6"/>
              </w:rPr>
            </w:pPr>
          </w:p>
        </w:tc>
      </w:tr>
      <w:tr w:rsidR="001818C9" w:rsidRPr="00967538" w14:paraId="6A773DAE" w14:textId="77777777" w:rsidTr="00600907">
        <w:trPr>
          <w:trHeight w:val="20"/>
        </w:trPr>
        <w:tc>
          <w:tcPr>
            <w:tcW w:w="793" w:type="dxa"/>
            <w:gridSpan w:val="2"/>
            <w:vMerge/>
          </w:tcPr>
          <w:p w14:paraId="0C1C4E04" w14:textId="77777777" w:rsidR="001818C9" w:rsidRPr="00967538" w:rsidRDefault="001818C9" w:rsidP="00600907">
            <w:pPr>
              <w:ind w:left="-57" w:right="-57"/>
              <w:jc w:val="center"/>
              <w:rPr>
                <w:color w:val="000000"/>
                <w:spacing w:val="-6"/>
              </w:rPr>
            </w:pPr>
          </w:p>
        </w:tc>
        <w:tc>
          <w:tcPr>
            <w:tcW w:w="2470" w:type="dxa"/>
            <w:vMerge/>
          </w:tcPr>
          <w:p w14:paraId="34E9A5C7" w14:textId="77777777" w:rsidR="001818C9" w:rsidRPr="00967538" w:rsidRDefault="001818C9" w:rsidP="00600907">
            <w:pPr>
              <w:ind w:left="-57" w:right="-57"/>
              <w:rPr>
                <w:color w:val="000000"/>
                <w:spacing w:val="-6"/>
              </w:rPr>
            </w:pPr>
          </w:p>
        </w:tc>
        <w:tc>
          <w:tcPr>
            <w:tcW w:w="1995" w:type="dxa"/>
            <w:vMerge w:val="restart"/>
          </w:tcPr>
          <w:p w14:paraId="02899139" w14:textId="77777777" w:rsidR="001818C9" w:rsidRPr="00967538" w:rsidRDefault="001818C9" w:rsidP="00600907">
            <w:pPr>
              <w:ind w:left="-57" w:right="-57"/>
              <w:rPr>
                <w:color w:val="000000"/>
                <w:spacing w:val="-6"/>
              </w:rPr>
            </w:pPr>
            <w:r w:rsidRPr="00967538">
              <w:rPr>
                <w:color w:val="000000"/>
                <w:spacing w:val="-6"/>
              </w:rPr>
              <w:t>Q28.2, Q28.8</w:t>
            </w:r>
          </w:p>
        </w:tc>
        <w:tc>
          <w:tcPr>
            <w:tcW w:w="3081" w:type="dxa"/>
            <w:vMerge w:val="restart"/>
          </w:tcPr>
          <w:p w14:paraId="7294E795" w14:textId="77777777" w:rsidR="001818C9" w:rsidRPr="00967538" w:rsidRDefault="001818C9" w:rsidP="00600907">
            <w:pPr>
              <w:ind w:left="-57" w:right="-57"/>
              <w:rPr>
                <w:color w:val="000000"/>
                <w:spacing w:val="-6"/>
              </w:rPr>
            </w:pPr>
            <w:r w:rsidRPr="00967538">
              <w:rPr>
                <w:color w:val="000000"/>
                <w:spacing w:val="-6"/>
              </w:rPr>
              <w:t>артериовенозная мальформация головного мозга и спинного мозга</w:t>
            </w:r>
          </w:p>
        </w:tc>
        <w:tc>
          <w:tcPr>
            <w:tcW w:w="1543" w:type="dxa"/>
            <w:vMerge w:val="restart"/>
          </w:tcPr>
          <w:p w14:paraId="558541F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4402419" w14:textId="77777777" w:rsidR="001818C9" w:rsidRPr="00967538" w:rsidRDefault="001818C9" w:rsidP="00600907">
            <w:pPr>
              <w:ind w:left="-57" w:right="-57"/>
              <w:rPr>
                <w:color w:val="000000"/>
                <w:spacing w:val="-6"/>
              </w:rPr>
            </w:pPr>
            <w:r w:rsidRPr="00967538">
              <w:rPr>
                <w:color w:val="000000"/>
                <w:spacing w:val="-6"/>
              </w:rPr>
              <w:t xml:space="preserve">микрохирургическое вмешательство </w:t>
            </w:r>
            <w:r w:rsidRPr="00967538">
              <w:rPr>
                <w:color w:val="000000"/>
                <w:spacing w:val="-6"/>
              </w:rPr>
              <w:br/>
              <w:t>с применением нейрофизиологического мониторинга</w:t>
            </w:r>
          </w:p>
        </w:tc>
        <w:tc>
          <w:tcPr>
            <w:tcW w:w="1559" w:type="dxa"/>
            <w:vMerge/>
          </w:tcPr>
          <w:p w14:paraId="5BB5D9F4" w14:textId="77777777" w:rsidR="001818C9" w:rsidRPr="00967538" w:rsidRDefault="001818C9" w:rsidP="00600907">
            <w:pPr>
              <w:ind w:left="-57" w:right="-57"/>
              <w:jc w:val="center"/>
              <w:rPr>
                <w:color w:val="000000"/>
                <w:spacing w:val="-6"/>
              </w:rPr>
            </w:pPr>
          </w:p>
        </w:tc>
      </w:tr>
      <w:tr w:rsidR="001818C9" w:rsidRPr="00967538" w14:paraId="770D309C" w14:textId="77777777" w:rsidTr="00600907">
        <w:trPr>
          <w:trHeight w:val="20"/>
        </w:trPr>
        <w:tc>
          <w:tcPr>
            <w:tcW w:w="793" w:type="dxa"/>
            <w:gridSpan w:val="2"/>
            <w:vMerge/>
          </w:tcPr>
          <w:p w14:paraId="7B862675" w14:textId="77777777" w:rsidR="001818C9" w:rsidRPr="00967538" w:rsidRDefault="001818C9" w:rsidP="00600907">
            <w:pPr>
              <w:ind w:left="-57" w:right="-57"/>
              <w:jc w:val="center"/>
              <w:rPr>
                <w:color w:val="000000"/>
                <w:spacing w:val="-6"/>
              </w:rPr>
            </w:pPr>
          </w:p>
        </w:tc>
        <w:tc>
          <w:tcPr>
            <w:tcW w:w="2470" w:type="dxa"/>
            <w:vMerge/>
          </w:tcPr>
          <w:p w14:paraId="647E4612" w14:textId="77777777" w:rsidR="001818C9" w:rsidRPr="00967538" w:rsidRDefault="001818C9" w:rsidP="00600907">
            <w:pPr>
              <w:ind w:left="-57" w:right="-57"/>
              <w:rPr>
                <w:color w:val="000000"/>
                <w:spacing w:val="-6"/>
              </w:rPr>
            </w:pPr>
          </w:p>
        </w:tc>
        <w:tc>
          <w:tcPr>
            <w:tcW w:w="1995" w:type="dxa"/>
            <w:vMerge/>
          </w:tcPr>
          <w:p w14:paraId="5B530C36" w14:textId="77777777" w:rsidR="001818C9" w:rsidRPr="00967538" w:rsidRDefault="001818C9" w:rsidP="00600907">
            <w:pPr>
              <w:ind w:left="-57" w:right="-57"/>
              <w:rPr>
                <w:color w:val="000000"/>
                <w:spacing w:val="-6"/>
              </w:rPr>
            </w:pPr>
          </w:p>
        </w:tc>
        <w:tc>
          <w:tcPr>
            <w:tcW w:w="3081" w:type="dxa"/>
            <w:vMerge/>
          </w:tcPr>
          <w:p w14:paraId="1C084E22" w14:textId="77777777" w:rsidR="001818C9" w:rsidRPr="00967538" w:rsidRDefault="001818C9" w:rsidP="00600907">
            <w:pPr>
              <w:ind w:left="-57" w:right="-57"/>
              <w:rPr>
                <w:color w:val="000000"/>
                <w:spacing w:val="-6"/>
              </w:rPr>
            </w:pPr>
          </w:p>
        </w:tc>
        <w:tc>
          <w:tcPr>
            <w:tcW w:w="1543" w:type="dxa"/>
            <w:vMerge/>
          </w:tcPr>
          <w:p w14:paraId="05AA3204" w14:textId="77777777" w:rsidR="001818C9" w:rsidRPr="00967538" w:rsidRDefault="001818C9" w:rsidP="00600907">
            <w:pPr>
              <w:ind w:left="-57" w:right="-57"/>
              <w:rPr>
                <w:color w:val="000000"/>
                <w:spacing w:val="-6"/>
              </w:rPr>
            </w:pPr>
          </w:p>
        </w:tc>
        <w:tc>
          <w:tcPr>
            <w:tcW w:w="3409" w:type="dxa"/>
          </w:tcPr>
          <w:p w14:paraId="6D4D77C0" w14:textId="77777777" w:rsidR="001818C9" w:rsidRPr="00967538" w:rsidRDefault="001818C9" w:rsidP="00600907">
            <w:pPr>
              <w:ind w:left="-57" w:right="-57"/>
              <w:rPr>
                <w:color w:val="000000"/>
                <w:spacing w:val="-6"/>
              </w:rPr>
            </w:pPr>
            <w:r w:rsidRPr="00967538">
              <w:rPr>
                <w:color w:val="000000"/>
                <w:spacing w:val="-6"/>
              </w:rPr>
              <w:t xml:space="preserve">эндоваскулярное вмешательство </w:t>
            </w:r>
            <w:r w:rsidRPr="00967538">
              <w:rPr>
                <w:color w:val="000000"/>
                <w:spacing w:val="-6"/>
              </w:rPr>
              <w:br/>
              <w:t>с применением адгезивной клеевой композиции, микроэмболов и (или) микроспиралей (менее 5 койлов)</w:t>
            </w:r>
          </w:p>
        </w:tc>
        <w:tc>
          <w:tcPr>
            <w:tcW w:w="1559" w:type="dxa"/>
            <w:vMerge/>
          </w:tcPr>
          <w:p w14:paraId="4FF7F8B6" w14:textId="77777777" w:rsidR="001818C9" w:rsidRPr="00967538" w:rsidRDefault="001818C9" w:rsidP="00600907">
            <w:pPr>
              <w:ind w:left="-57" w:right="-57"/>
              <w:jc w:val="center"/>
              <w:rPr>
                <w:color w:val="000000"/>
                <w:spacing w:val="-6"/>
              </w:rPr>
            </w:pPr>
          </w:p>
        </w:tc>
      </w:tr>
      <w:tr w:rsidR="001818C9" w:rsidRPr="00967538" w14:paraId="402EB552" w14:textId="77777777" w:rsidTr="00600907">
        <w:trPr>
          <w:trHeight w:val="20"/>
        </w:trPr>
        <w:tc>
          <w:tcPr>
            <w:tcW w:w="793" w:type="dxa"/>
            <w:gridSpan w:val="2"/>
            <w:vMerge/>
          </w:tcPr>
          <w:p w14:paraId="500ED059" w14:textId="77777777" w:rsidR="001818C9" w:rsidRPr="00967538" w:rsidRDefault="001818C9" w:rsidP="00600907">
            <w:pPr>
              <w:ind w:left="-57" w:right="-57"/>
              <w:jc w:val="center"/>
              <w:rPr>
                <w:color w:val="000000"/>
                <w:spacing w:val="-6"/>
              </w:rPr>
            </w:pPr>
          </w:p>
        </w:tc>
        <w:tc>
          <w:tcPr>
            <w:tcW w:w="2470" w:type="dxa"/>
            <w:vMerge/>
          </w:tcPr>
          <w:p w14:paraId="635BD3F3" w14:textId="77777777" w:rsidR="001818C9" w:rsidRPr="00967538" w:rsidRDefault="001818C9" w:rsidP="00600907">
            <w:pPr>
              <w:ind w:left="-57" w:right="-57"/>
              <w:rPr>
                <w:color w:val="000000"/>
                <w:spacing w:val="-6"/>
              </w:rPr>
            </w:pPr>
          </w:p>
        </w:tc>
        <w:tc>
          <w:tcPr>
            <w:tcW w:w="1995" w:type="dxa"/>
          </w:tcPr>
          <w:p w14:paraId="54DF0783" w14:textId="77777777" w:rsidR="001818C9" w:rsidRPr="00967538" w:rsidRDefault="001818C9" w:rsidP="00600907">
            <w:pPr>
              <w:ind w:left="-57" w:right="-57"/>
              <w:rPr>
                <w:color w:val="000000"/>
                <w:spacing w:val="-6"/>
              </w:rPr>
            </w:pPr>
            <w:r w:rsidRPr="00967538">
              <w:rPr>
                <w:color w:val="000000"/>
                <w:spacing w:val="-6"/>
              </w:rPr>
              <w:t>I67.8, I72.0, I77.0, I78.0</w:t>
            </w:r>
          </w:p>
        </w:tc>
        <w:tc>
          <w:tcPr>
            <w:tcW w:w="3081" w:type="dxa"/>
          </w:tcPr>
          <w:p w14:paraId="0B301E8F" w14:textId="77777777" w:rsidR="001818C9" w:rsidRPr="00967538" w:rsidRDefault="001818C9" w:rsidP="00600907">
            <w:pPr>
              <w:ind w:left="-57" w:right="-57"/>
              <w:rPr>
                <w:color w:val="000000"/>
                <w:spacing w:val="-6"/>
              </w:rPr>
            </w:pPr>
            <w:r w:rsidRPr="00967538">
              <w:rPr>
                <w:color w:val="000000"/>
                <w:spacing w:val="-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43" w:type="dxa"/>
          </w:tcPr>
          <w:p w14:paraId="501111F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9EC0009" w14:textId="77777777" w:rsidR="001818C9" w:rsidRPr="00967538" w:rsidRDefault="001818C9" w:rsidP="00600907">
            <w:pPr>
              <w:ind w:left="-57" w:right="-57"/>
              <w:rPr>
                <w:color w:val="000000"/>
                <w:spacing w:val="-6"/>
              </w:rPr>
            </w:pPr>
            <w:r w:rsidRPr="00967538">
              <w:rPr>
                <w:color w:val="000000"/>
                <w:spacing w:val="-6"/>
              </w:rPr>
              <w:t xml:space="preserve">эндоваскулярное вмешательство </w:t>
            </w:r>
            <w:r w:rsidRPr="00967538">
              <w:rPr>
                <w:color w:val="000000"/>
                <w:spacing w:val="-6"/>
              </w:rPr>
              <w:br/>
              <w:t>с применением адгезивных клеевых композиций и микроэмболов</w:t>
            </w:r>
          </w:p>
        </w:tc>
        <w:tc>
          <w:tcPr>
            <w:tcW w:w="1559" w:type="dxa"/>
            <w:vMerge/>
          </w:tcPr>
          <w:p w14:paraId="2DCA2D0A" w14:textId="77777777" w:rsidR="001818C9" w:rsidRPr="00967538" w:rsidRDefault="001818C9" w:rsidP="00600907">
            <w:pPr>
              <w:ind w:left="-57" w:right="-57"/>
              <w:jc w:val="center"/>
              <w:rPr>
                <w:color w:val="000000"/>
                <w:spacing w:val="-6"/>
              </w:rPr>
            </w:pPr>
          </w:p>
        </w:tc>
      </w:tr>
      <w:tr w:rsidR="001818C9" w:rsidRPr="00967538" w14:paraId="02DA36D8" w14:textId="77777777" w:rsidTr="00600907">
        <w:trPr>
          <w:trHeight w:val="20"/>
        </w:trPr>
        <w:tc>
          <w:tcPr>
            <w:tcW w:w="793" w:type="dxa"/>
            <w:gridSpan w:val="2"/>
            <w:vMerge/>
          </w:tcPr>
          <w:p w14:paraId="5AEED8B7" w14:textId="77777777" w:rsidR="001818C9" w:rsidRPr="00967538" w:rsidRDefault="001818C9" w:rsidP="00600907">
            <w:pPr>
              <w:ind w:left="-57" w:right="-57"/>
              <w:jc w:val="center"/>
              <w:rPr>
                <w:color w:val="000000"/>
                <w:spacing w:val="-6"/>
              </w:rPr>
            </w:pPr>
          </w:p>
        </w:tc>
        <w:tc>
          <w:tcPr>
            <w:tcW w:w="2470" w:type="dxa"/>
            <w:vMerge/>
          </w:tcPr>
          <w:p w14:paraId="17FCBABA" w14:textId="77777777" w:rsidR="001818C9" w:rsidRPr="00967538" w:rsidRDefault="001818C9" w:rsidP="00600907">
            <w:pPr>
              <w:ind w:left="-57" w:right="-57"/>
              <w:rPr>
                <w:color w:val="000000"/>
                <w:spacing w:val="-6"/>
              </w:rPr>
            </w:pPr>
          </w:p>
        </w:tc>
        <w:tc>
          <w:tcPr>
            <w:tcW w:w="1995" w:type="dxa"/>
            <w:vMerge w:val="restart"/>
          </w:tcPr>
          <w:p w14:paraId="559427AB" w14:textId="77777777" w:rsidR="001818C9" w:rsidRPr="00967538" w:rsidRDefault="001818C9" w:rsidP="00600907">
            <w:pPr>
              <w:ind w:left="-57" w:right="-57"/>
              <w:rPr>
                <w:color w:val="000000"/>
                <w:spacing w:val="-6"/>
                <w:lang w:val="en-US"/>
              </w:rPr>
            </w:pPr>
            <w:r w:rsidRPr="00967538">
              <w:rPr>
                <w:color w:val="000000"/>
                <w:spacing w:val="-6"/>
                <w:lang w:val="en-US"/>
              </w:rPr>
              <w:t>C83.9, C85.1, D10.6, D10.9, D18.0 – D18.1, D21.0, D35.5 – D35.7, D36.0, Q85.8, Q28.8</w:t>
            </w:r>
          </w:p>
        </w:tc>
        <w:tc>
          <w:tcPr>
            <w:tcW w:w="3081" w:type="dxa"/>
            <w:vMerge w:val="restart"/>
          </w:tcPr>
          <w:p w14:paraId="2FC2AA82" w14:textId="77777777" w:rsidR="001818C9" w:rsidRPr="00967538" w:rsidRDefault="001818C9" w:rsidP="00600907">
            <w:pPr>
              <w:ind w:left="-57" w:right="-57"/>
              <w:rPr>
                <w:color w:val="000000"/>
                <w:spacing w:val="-6"/>
              </w:rPr>
            </w:pPr>
            <w:r w:rsidRPr="00967538">
              <w:rPr>
                <w:color w:val="000000"/>
                <w:spacing w:val="-6"/>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43" w:type="dxa"/>
            <w:vMerge w:val="restart"/>
          </w:tcPr>
          <w:p w14:paraId="5A13F97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B564BEE" w14:textId="77777777" w:rsidR="001818C9" w:rsidRPr="00967538" w:rsidRDefault="001818C9" w:rsidP="00600907">
            <w:pPr>
              <w:ind w:left="-57" w:right="-57"/>
              <w:rPr>
                <w:color w:val="000000"/>
                <w:spacing w:val="-6"/>
              </w:rPr>
            </w:pPr>
            <w:r w:rsidRPr="00967538">
              <w:rPr>
                <w:color w:val="000000"/>
                <w:spacing w:val="-6"/>
              </w:rPr>
              <w:t xml:space="preserve">эндоваскулярное вмешательство </w:t>
            </w:r>
            <w:r w:rsidRPr="00967538">
              <w:rPr>
                <w:color w:val="000000"/>
                <w:spacing w:val="-6"/>
              </w:rPr>
              <w:br/>
              <w:t>с применением адгезивных клеевых композиций микроэмболов и (или) микроспиралей (менее 5 койлов)</w:t>
            </w:r>
          </w:p>
        </w:tc>
        <w:tc>
          <w:tcPr>
            <w:tcW w:w="1559" w:type="dxa"/>
            <w:vMerge/>
          </w:tcPr>
          <w:p w14:paraId="48ABD369" w14:textId="77777777" w:rsidR="001818C9" w:rsidRPr="00967538" w:rsidRDefault="001818C9" w:rsidP="00600907">
            <w:pPr>
              <w:ind w:left="-57" w:right="-57"/>
              <w:jc w:val="center"/>
              <w:rPr>
                <w:color w:val="000000"/>
                <w:spacing w:val="-6"/>
              </w:rPr>
            </w:pPr>
          </w:p>
        </w:tc>
      </w:tr>
      <w:tr w:rsidR="001818C9" w:rsidRPr="00967538" w14:paraId="4DB346A3" w14:textId="77777777" w:rsidTr="00600907">
        <w:trPr>
          <w:trHeight w:val="20"/>
        </w:trPr>
        <w:tc>
          <w:tcPr>
            <w:tcW w:w="793" w:type="dxa"/>
            <w:gridSpan w:val="2"/>
            <w:vMerge/>
          </w:tcPr>
          <w:p w14:paraId="0876ABD4" w14:textId="77777777" w:rsidR="001818C9" w:rsidRPr="00967538" w:rsidRDefault="001818C9" w:rsidP="00600907">
            <w:pPr>
              <w:ind w:left="-57" w:right="-57"/>
              <w:jc w:val="center"/>
              <w:rPr>
                <w:color w:val="000000"/>
                <w:spacing w:val="-6"/>
              </w:rPr>
            </w:pPr>
          </w:p>
        </w:tc>
        <w:tc>
          <w:tcPr>
            <w:tcW w:w="2470" w:type="dxa"/>
            <w:vMerge/>
          </w:tcPr>
          <w:p w14:paraId="4BAA8FB3" w14:textId="77777777" w:rsidR="001818C9" w:rsidRPr="00967538" w:rsidRDefault="001818C9" w:rsidP="00600907">
            <w:pPr>
              <w:ind w:left="-57" w:right="-57"/>
              <w:rPr>
                <w:color w:val="000000"/>
                <w:spacing w:val="-6"/>
              </w:rPr>
            </w:pPr>
          </w:p>
        </w:tc>
        <w:tc>
          <w:tcPr>
            <w:tcW w:w="1995" w:type="dxa"/>
            <w:vMerge/>
          </w:tcPr>
          <w:p w14:paraId="6957B2E3" w14:textId="77777777" w:rsidR="001818C9" w:rsidRPr="00967538" w:rsidRDefault="001818C9" w:rsidP="00600907">
            <w:pPr>
              <w:ind w:left="-57" w:right="-57"/>
              <w:rPr>
                <w:color w:val="000000"/>
                <w:spacing w:val="-6"/>
              </w:rPr>
            </w:pPr>
          </w:p>
        </w:tc>
        <w:tc>
          <w:tcPr>
            <w:tcW w:w="3081" w:type="dxa"/>
            <w:vMerge/>
          </w:tcPr>
          <w:p w14:paraId="64769C75" w14:textId="77777777" w:rsidR="001818C9" w:rsidRPr="00967538" w:rsidRDefault="001818C9" w:rsidP="00600907">
            <w:pPr>
              <w:ind w:left="-57" w:right="-57"/>
              <w:rPr>
                <w:color w:val="000000"/>
                <w:spacing w:val="-6"/>
              </w:rPr>
            </w:pPr>
          </w:p>
        </w:tc>
        <w:tc>
          <w:tcPr>
            <w:tcW w:w="1543" w:type="dxa"/>
            <w:vMerge/>
          </w:tcPr>
          <w:p w14:paraId="355D2738" w14:textId="77777777" w:rsidR="001818C9" w:rsidRPr="00967538" w:rsidRDefault="001818C9" w:rsidP="00600907">
            <w:pPr>
              <w:ind w:left="-57" w:right="-57"/>
              <w:rPr>
                <w:color w:val="000000"/>
                <w:spacing w:val="-6"/>
              </w:rPr>
            </w:pPr>
          </w:p>
        </w:tc>
        <w:tc>
          <w:tcPr>
            <w:tcW w:w="3409" w:type="dxa"/>
          </w:tcPr>
          <w:p w14:paraId="51B66CB4" w14:textId="77777777" w:rsidR="001818C9" w:rsidRPr="00967538" w:rsidRDefault="001818C9" w:rsidP="00600907">
            <w:pPr>
              <w:ind w:left="-57" w:right="-57"/>
              <w:rPr>
                <w:color w:val="000000"/>
                <w:spacing w:val="-6"/>
              </w:rPr>
            </w:pPr>
            <w:r w:rsidRPr="00967538">
              <w:rPr>
                <w:color w:val="000000"/>
                <w:spacing w:val="-6"/>
              </w:rPr>
              <w:t xml:space="preserve">эндоваскулярное вмешательство </w:t>
            </w:r>
            <w:r w:rsidRPr="00967538">
              <w:rPr>
                <w:color w:val="000000"/>
                <w:spacing w:val="-6"/>
              </w:rPr>
              <w:br/>
              <w:t>с прорывом гематоэнцефалического барьера для проведения интраартериальной химиотерапии</w:t>
            </w:r>
          </w:p>
        </w:tc>
        <w:tc>
          <w:tcPr>
            <w:tcW w:w="1559" w:type="dxa"/>
            <w:vMerge/>
          </w:tcPr>
          <w:p w14:paraId="5E751BAB" w14:textId="77777777" w:rsidR="001818C9" w:rsidRPr="00967538" w:rsidRDefault="001818C9" w:rsidP="00600907">
            <w:pPr>
              <w:ind w:left="-57" w:right="-57"/>
              <w:jc w:val="center"/>
              <w:rPr>
                <w:color w:val="000000"/>
                <w:spacing w:val="-6"/>
              </w:rPr>
            </w:pPr>
          </w:p>
        </w:tc>
      </w:tr>
      <w:tr w:rsidR="001818C9" w:rsidRPr="00967538" w14:paraId="566DE94A" w14:textId="77777777" w:rsidTr="00600907">
        <w:trPr>
          <w:trHeight w:val="20"/>
        </w:trPr>
        <w:tc>
          <w:tcPr>
            <w:tcW w:w="793" w:type="dxa"/>
            <w:gridSpan w:val="2"/>
            <w:vMerge/>
          </w:tcPr>
          <w:p w14:paraId="71A9BB0C" w14:textId="77777777" w:rsidR="001818C9" w:rsidRPr="00967538" w:rsidRDefault="001818C9" w:rsidP="00600907">
            <w:pPr>
              <w:ind w:left="-57" w:right="-57"/>
              <w:jc w:val="center"/>
              <w:rPr>
                <w:color w:val="000000"/>
                <w:spacing w:val="-6"/>
              </w:rPr>
            </w:pPr>
          </w:p>
        </w:tc>
        <w:tc>
          <w:tcPr>
            <w:tcW w:w="2470" w:type="dxa"/>
            <w:vMerge/>
          </w:tcPr>
          <w:p w14:paraId="1779A16A" w14:textId="77777777" w:rsidR="001818C9" w:rsidRPr="00967538" w:rsidRDefault="001818C9" w:rsidP="00600907">
            <w:pPr>
              <w:ind w:left="-57" w:right="-57"/>
              <w:rPr>
                <w:color w:val="000000"/>
                <w:spacing w:val="-6"/>
              </w:rPr>
            </w:pPr>
          </w:p>
        </w:tc>
        <w:tc>
          <w:tcPr>
            <w:tcW w:w="1995" w:type="dxa"/>
            <w:vMerge/>
          </w:tcPr>
          <w:p w14:paraId="30322245" w14:textId="77777777" w:rsidR="001818C9" w:rsidRPr="00967538" w:rsidRDefault="001818C9" w:rsidP="00600907">
            <w:pPr>
              <w:ind w:left="-57" w:right="-57"/>
              <w:rPr>
                <w:color w:val="000000"/>
                <w:spacing w:val="-6"/>
              </w:rPr>
            </w:pPr>
          </w:p>
        </w:tc>
        <w:tc>
          <w:tcPr>
            <w:tcW w:w="3081" w:type="dxa"/>
            <w:vMerge/>
          </w:tcPr>
          <w:p w14:paraId="0E5984D7" w14:textId="77777777" w:rsidR="001818C9" w:rsidRPr="00967538" w:rsidRDefault="001818C9" w:rsidP="00600907">
            <w:pPr>
              <w:ind w:left="-57" w:right="-57"/>
              <w:rPr>
                <w:color w:val="000000"/>
                <w:spacing w:val="-6"/>
              </w:rPr>
            </w:pPr>
          </w:p>
        </w:tc>
        <w:tc>
          <w:tcPr>
            <w:tcW w:w="1543" w:type="dxa"/>
            <w:vMerge/>
          </w:tcPr>
          <w:p w14:paraId="1B49E26E" w14:textId="77777777" w:rsidR="001818C9" w:rsidRPr="00967538" w:rsidRDefault="001818C9" w:rsidP="00600907">
            <w:pPr>
              <w:ind w:left="-57" w:right="-57"/>
              <w:rPr>
                <w:color w:val="000000"/>
                <w:spacing w:val="-6"/>
              </w:rPr>
            </w:pPr>
          </w:p>
        </w:tc>
        <w:tc>
          <w:tcPr>
            <w:tcW w:w="3409" w:type="dxa"/>
          </w:tcPr>
          <w:p w14:paraId="7C8063E2" w14:textId="77777777" w:rsidR="001818C9" w:rsidRPr="00967538" w:rsidRDefault="001818C9" w:rsidP="00600907">
            <w:pPr>
              <w:ind w:left="-57" w:right="-57"/>
              <w:rPr>
                <w:color w:val="000000"/>
                <w:spacing w:val="-6"/>
              </w:rPr>
            </w:pPr>
            <w:r w:rsidRPr="00967538">
              <w:rPr>
                <w:color w:val="000000"/>
                <w:spacing w:val="-6"/>
              </w:rPr>
              <w:t xml:space="preserve">микрохирургические вмешательства </w:t>
            </w:r>
            <w:r w:rsidRPr="00967538">
              <w:rPr>
                <w:color w:val="000000"/>
                <w:spacing w:val="-6"/>
              </w:rPr>
              <w:br/>
              <w:t>с интраоперационным нейрофизио</w:t>
            </w:r>
            <w:r w:rsidRPr="00967538">
              <w:rPr>
                <w:color w:val="000000"/>
                <w:spacing w:val="-6"/>
              </w:rPr>
              <w:softHyphen/>
              <w:t>логическим мониторингом</w:t>
            </w:r>
          </w:p>
        </w:tc>
        <w:tc>
          <w:tcPr>
            <w:tcW w:w="1559" w:type="dxa"/>
            <w:vMerge/>
          </w:tcPr>
          <w:p w14:paraId="6484D1B5" w14:textId="77777777" w:rsidR="001818C9" w:rsidRPr="00967538" w:rsidRDefault="001818C9" w:rsidP="00600907">
            <w:pPr>
              <w:ind w:left="-57" w:right="-57"/>
              <w:jc w:val="center"/>
              <w:rPr>
                <w:color w:val="000000"/>
                <w:spacing w:val="-6"/>
              </w:rPr>
            </w:pPr>
          </w:p>
        </w:tc>
      </w:tr>
      <w:tr w:rsidR="001818C9" w:rsidRPr="00967538" w14:paraId="03A15ABE" w14:textId="77777777" w:rsidTr="00600907">
        <w:trPr>
          <w:trHeight w:val="20"/>
        </w:trPr>
        <w:tc>
          <w:tcPr>
            <w:tcW w:w="793" w:type="dxa"/>
            <w:gridSpan w:val="2"/>
            <w:vMerge/>
          </w:tcPr>
          <w:p w14:paraId="519BA23C" w14:textId="77777777" w:rsidR="001818C9" w:rsidRPr="00967538" w:rsidRDefault="001818C9" w:rsidP="00600907">
            <w:pPr>
              <w:ind w:left="-57" w:right="-57"/>
              <w:jc w:val="center"/>
              <w:rPr>
                <w:color w:val="000000"/>
                <w:spacing w:val="-6"/>
              </w:rPr>
            </w:pPr>
          </w:p>
        </w:tc>
        <w:tc>
          <w:tcPr>
            <w:tcW w:w="2470" w:type="dxa"/>
            <w:vMerge/>
          </w:tcPr>
          <w:p w14:paraId="5AABB648" w14:textId="77777777" w:rsidR="001818C9" w:rsidRPr="00967538" w:rsidRDefault="001818C9" w:rsidP="00600907">
            <w:pPr>
              <w:ind w:left="-57" w:right="-57"/>
              <w:rPr>
                <w:color w:val="000000"/>
                <w:spacing w:val="-6"/>
              </w:rPr>
            </w:pPr>
          </w:p>
        </w:tc>
        <w:tc>
          <w:tcPr>
            <w:tcW w:w="1995" w:type="dxa"/>
            <w:vMerge/>
          </w:tcPr>
          <w:p w14:paraId="087CC3DF" w14:textId="77777777" w:rsidR="001818C9" w:rsidRPr="00967538" w:rsidRDefault="001818C9" w:rsidP="00600907">
            <w:pPr>
              <w:ind w:left="-57" w:right="-57"/>
              <w:rPr>
                <w:color w:val="000000"/>
                <w:spacing w:val="-6"/>
              </w:rPr>
            </w:pPr>
          </w:p>
        </w:tc>
        <w:tc>
          <w:tcPr>
            <w:tcW w:w="3081" w:type="dxa"/>
            <w:vMerge/>
          </w:tcPr>
          <w:p w14:paraId="35730214" w14:textId="77777777" w:rsidR="001818C9" w:rsidRPr="00967538" w:rsidRDefault="001818C9" w:rsidP="00600907">
            <w:pPr>
              <w:ind w:left="-57" w:right="-57"/>
              <w:rPr>
                <w:color w:val="000000"/>
                <w:spacing w:val="-6"/>
              </w:rPr>
            </w:pPr>
          </w:p>
        </w:tc>
        <w:tc>
          <w:tcPr>
            <w:tcW w:w="1543" w:type="dxa"/>
            <w:vMerge/>
          </w:tcPr>
          <w:p w14:paraId="1823785C" w14:textId="77777777" w:rsidR="001818C9" w:rsidRPr="00967538" w:rsidRDefault="001818C9" w:rsidP="00600907">
            <w:pPr>
              <w:ind w:left="-57" w:right="-57"/>
              <w:rPr>
                <w:color w:val="000000"/>
                <w:spacing w:val="-6"/>
              </w:rPr>
            </w:pPr>
          </w:p>
        </w:tc>
        <w:tc>
          <w:tcPr>
            <w:tcW w:w="3409" w:type="dxa"/>
          </w:tcPr>
          <w:p w14:paraId="23CD12A7" w14:textId="77777777" w:rsidR="001818C9" w:rsidRPr="00967538" w:rsidRDefault="001818C9" w:rsidP="00600907">
            <w:pPr>
              <w:ind w:left="-57" w:right="-57"/>
              <w:rPr>
                <w:color w:val="000000"/>
                <w:spacing w:val="-6"/>
              </w:rPr>
            </w:pPr>
            <w:r w:rsidRPr="00967538">
              <w:rPr>
                <w:color w:val="000000"/>
                <w:spacing w:val="-6"/>
              </w:rPr>
              <w:t xml:space="preserve">микрохирургические вмешательства </w:t>
            </w:r>
            <w:r w:rsidRPr="00967538">
              <w:rPr>
                <w:color w:val="000000"/>
                <w:spacing w:val="-6"/>
              </w:rPr>
              <w:br/>
              <w:t>с интраоперационной реинфузией крови</w:t>
            </w:r>
          </w:p>
        </w:tc>
        <w:tc>
          <w:tcPr>
            <w:tcW w:w="1559" w:type="dxa"/>
            <w:vMerge/>
          </w:tcPr>
          <w:p w14:paraId="0D51511C" w14:textId="77777777" w:rsidR="001818C9" w:rsidRPr="00967538" w:rsidRDefault="001818C9" w:rsidP="00600907">
            <w:pPr>
              <w:ind w:left="-57" w:right="-57"/>
              <w:jc w:val="center"/>
              <w:rPr>
                <w:color w:val="000000"/>
                <w:spacing w:val="-6"/>
              </w:rPr>
            </w:pPr>
          </w:p>
        </w:tc>
      </w:tr>
      <w:tr w:rsidR="001818C9" w:rsidRPr="00967538" w14:paraId="74953948" w14:textId="77777777" w:rsidTr="00600907">
        <w:trPr>
          <w:trHeight w:val="20"/>
        </w:trPr>
        <w:tc>
          <w:tcPr>
            <w:tcW w:w="793" w:type="dxa"/>
            <w:gridSpan w:val="2"/>
            <w:vMerge/>
          </w:tcPr>
          <w:p w14:paraId="6022EE02" w14:textId="77777777" w:rsidR="001818C9" w:rsidRPr="00967538" w:rsidRDefault="001818C9" w:rsidP="00600907">
            <w:pPr>
              <w:ind w:left="-57" w:right="-57"/>
              <w:jc w:val="center"/>
              <w:rPr>
                <w:color w:val="000000"/>
                <w:spacing w:val="-6"/>
              </w:rPr>
            </w:pPr>
          </w:p>
        </w:tc>
        <w:tc>
          <w:tcPr>
            <w:tcW w:w="2470" w:type="dxa"/>
            <w:vMerge w:val="restart"/>
          </w:tcPr>
          <w:p w14:paraId="3711AB67" w14:textId="77777777" w:rsidR="001818C9" w:rsidRPr="00967538" w:rsidRDefault="001818C9" w:rsidP="00600907">
            <w:pPr>
              <w:ind w:left="-57" w:right="-57"/>
              <w:rPr>
                <w:color w:val="000000"/>
                <w:spacing w:val="-6"/>
              </w:rPr>
            </w:pPr>
            <w:r w:rsidRPr="00967538">
              <w:rPr>
                <w:color w:val="000000"/>
                <w:spacing w:val="-6"/>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w:t>
            </w:r>
            <w:r w:rsidRPr="00967538">
              <w:rPr>
                <w:color w:val="000000"/>
                <w:spacing w:val="-6"/>
              </w:rPr>
              <w:br/>
              <w:t>в том числе селективная ризотомия, для лечения эпилепсии, гиперкинезов и миелопатий различного генеза</w:t>
            </w:r>
          </w:p>
        </w:tc>
        <w:tc>
          <w:tcPr>
            <w:tcW w:w="1995" w:type="dxa"/>
          </w:tcPr>
          <w:p w14:paraId="3BE95EBE" w14:textId="77777777" w:rsidR="001818C9" w:rsidRPr="00967538" w:rsidRDefault="001818C9" w:rsidP="00600907">
            <w:pPr>
              <w:ind w:left="-57" w:right="-57"/>
              <w:rPr>
                <w:color w:val="000000"/>
                <w:spacing w:val="-6"/>
              </w:rPr>
            </w:pPr>
            <w:r w:rsidRPr="00967538">
              <w:rPr>
                <w:color w:val="000000"/>
                <w:spacing w:val="-6"/>
              </w:rPr>
              <w:t>G20, G21, G24, G25.0, G25.2, G80, G95.0, G95.1, G95.8</w:t>
            </w:r>
          </w:p>
        </w:tc>
        <w:tc>
          <w:tcPr>
            <w:tcW w:w="3081" w:type="dxa"/>
          </w:tcPr>
          <w:p w14:paraId="02E46E14" w14:textId="77777777" w:rsidR="001818C9" w:rsidRPr="00967538" w:rsidRDefault="001818C9" w:rsidP="00600907">
            <w:pPr>
              <w:ind w:left="-57" w:right="-57"/>
              <w:rPr>
                <w:color w:val="000000"/>
                <w:spacing w:val="-6"/>
              </w:rPr>
            </w:pPr>
            <w:r w:rsidRPr="00967538">
              <w:rPr>
                <w:color w:val="000000"/>
                <w:spacing w:val="-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43" w:type="dxa"/>
          </w:tcPr>
          <w:p w14:paraId="105F9A9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EBA0B24" w14:textId="77777777" w:rsidR="001818C9" w:rsidRPr="00967538" w:rsidRDefault="001818C9" w:rsidP="00600907">
            <w:pPr>
              <w:ind w:left="-57" w:right="-57"/>
              <w:rPr>
                <w:color w:val="000000"/>
                <w:spacing w:val="-6"/>
              </w:rPr>
            </w:pPr>
            <w:r w:rsidRPr="00967538">
              <w:rPr>
                <w:color w:val="000000"/>
                <w:spacing w:val="-6"/>
              </w:rPr>
              <w:t>стереотаксическая деструкция подкорковых структур</w:t>
            </w:r>
          </w:p>
        </w:tc>
        <w:tc>
          <w:tcPr>
            <w:tcW w:w="1559" w:type="dxa"/>
            <w:vMerge/>
          </w:tcPr>
          <w:p w14:paraId="024A39BA" w14:textId="77777777" w:rsidR="001818C9" w:rsidRPr="00967538" w:rsidRDefault="001818C9" w:rsidP="00600907">
            <w:pPr>
              <w:ind w:left="-57" w:right="-57"/>
              <w:jc w:val="center"/>
              <w:rPr>
                <w:color w:val="000000"/>
                <w:spacing w:val="-6"/>
              </w:rPr>
            </w:pPr>
          </w:p>
        </w:tc>
      </w:tr>
      <w:tr w:rsidR="001818C9" w:rsidRPr="00967538" w14:paraId="0F48CD38" w14:textId="77777777" w:rsidTr="00600907">
        <w:trPr>
          <w:trHeight w:val="20"/>
        </w:trPr>
        <w:tc>
          <w:tcPr>
            <w:tcW w:w="793" w:type="dxa"/>
            <w:gridSpan w:val="2"/>
            <w:vMerge/>
          </w:tcPr>
          <w:p w14:paraId="1BC37F83" w14:textId="77777777" w:rsidR="001818C9" w:rsidRPr="00967538" w:rsidRDefault="001818C9" w:rsidP="00600907">
            <w:pPr>
              <w:ind w:left="-57" w:right="-57"/>
              <w:jc w:val="center"/>
              <w:rPr>
                <w:color w:val="000000"/>
                <w:spacing w:val="-6"/>
              </w:rPr>
            </w:pPr>
          </w:p>
        </w:tc>
        <w:tc>
          <w:tcPr>
            <w:tcW w:w="2470" w:type="dxa"/>
            <w:vMerge/>
          </w:tcPr>
          <w:p w14:paraId="35FF94D7" w14:textId="77777777" w:rsidR="001818C9" w:rsidRPr="00967538" w:rsidRDefault="001818C9" w:rsidP="00600907">
            <w:pPr>
              <w:ind w:left="-57" w:right="-57"/>
              <w:rPr>
                <w:color w:val="000000"/>
                <w:spacing w:val="-6"/>
              </w:rPr>
            </w:pPr>
          </w:p>
        </w:tc>
        <w:tc>
          <w:tcPr>
            <w:tcW w:w="1995" w:type="dxa"/>
            <w:vMerge w:val="restart"/>
          </w:tcPr>
          <w:p w14:paraId="28FDC430" w14:textId="77777777" w:rsidR="001818C9" w:rsidRPr="00967538" w:rsidRDefault="001818C9" w:rsidP="00600907">
            <w:pPr>
              <w:ind w:left="-57" w:right="-57"/>
              <w:rPr>
                <w:color w:val="000000"/>
                <w:spacing w:val="-6"/>
                <w:lang w:val="en-US"/>
              </w:rPr>
            </w:pPr>
            <w:r w:rsidRPr="00967538">
              <w:rPr>
                <w:color w:val="000000"/>
                <w:spacing w:val="-6"/>
                <w:lang w:val="en-US"/>
              </w:rPr>
              <w:t>G09, G24, G35, G80, G81.1, G82.1, G82.4, G95.0, G95.1, G95.8, I69.0 – I69.8, M96, T90.5, T91.3</w:t>
            </w:r>
          </w:p>
        </w:tc>
        <w:tc>
          <w:tcPr>
            <w:tcW w:w="3081" w:type="dxa"/>
            <w:vMerge w:val="restart"/>
          </w:tcPr>
          <w:p w14:paraId="2A5C353D" w14:textId="77777777" w:rsidR="001818C9" w:rsidRPr="00967538" w:rsidRDefault="001818C9" w:rsidP="00600907">
            <w:pPr>
              <w:ind w:left="-57" w:right="-57"/>
              <w:rPr>
                <w:color w:val="000000"/>
                <w:spacing w:val="-6"/>
              </w:rPr>
            </w:pPr>
            <w:r w:rsidRPr="00967538">
              <w:rPr>
                <w:color w:val="000000"/>
                <w:spacing w:val="-6"/>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43" w:type="dxa"/>
            <w:vMerge w:val="restart"/>
          </w:tcPr>
          <w:p w14:paraId="2E7329C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3173946" w14:textId="77777777" w:rsidR="001818C9" w:rsidRPr="00967538" w:rsidRDefault="001818C9" w:rsidP="00600907">
            <w:pPr>
              <w:ind w:left="-57" w:right="-57"/>
              <w:rPr>
                <w:color w:val="000000"/>
                <w:spacing w:val="-6"/>
              </w:rPr>
            </w:pPr>
            <w:r w:rsidRPr="00967538">
              <w:rPr>
                <w:color w:val="000000"/>
                <w:spacing w:val="-6"/>
              </w:rPr>
              <w:t xml:space="preserve">двухуровневое проведение эпидуральных электродов </w:t>
            </w:r>
            <w:r w:rsidRPr="00967538">
              <w:rPr>
                <w:color w:val="000000"/>
                <w:spacing w:val="-6"/>
              </w:rPr>
              <w:br/>
              <w:t>с применением малоинвазивного инструментария под нейровизуализационным контролем</w:t>
            </w:r>
          </w:p>
        </w:tc>
        <w:tc>
          <w:tcPr>
            <w:tcW w:w="1559" w:type="dxa"/>
            <w:vMerge/>
          </w:tcPr>
          <w:p w14:paraId="7CFCF4D0" w14:textId="77777777" w:rsidR="001818C9" w:rsidRPr="00967538" w:rsidRDefault="001818C9" w:rsidP="00600907">
            <w:pPr>
              <w:ind w:left="-57" w:right="-57"/>
              <w:jc w:val="center"/>
              <w:rPr>
                <w:color w:val="000000"/>
                <w:spacing w:val="-6"/>
              </w:rPr>
            </w:pPr>
          </w:p>
        </w:tc>
      </w:tr>
      <w:tr w:rsidR="001818C9" w:rsidRPr="00967538" w14:paraId="069896E5" w14:textId="77777777" w:rsidTr="00600907">
        <w:trPr>
          <w:trHeight w:val="20"/>
        </w:trPr>
        <w:tc>
          <w:tcPr>
            <w:tcW w:w="793" w:type="dxa"/>
            <w:gridSpan w:val="2"/>
            <w:vMerge/>
          </w:tcPr>
          <w:p w14:paraId="76F5A858" w14:textId="77777777" w:rsidR="001818C9" w:rsidRPr="00967538" w:rsidRDefault="001818C9" w:rsidP="00600907">
            <w:pPr>
              <w:ind w:left="-57" w:right="-57"/>
              <w:jc w:val="center"/>
              <w:rPr>
                <w:color w:val="000000"/>
                <w:spacing w:val="-6"/>
              </w:rPr>
            </w:pPr>
          </w:p>
        </w:tc>
        <w:tc>
          <w:tcPr>
            <w:tcW w:w="2470" w:type="dxa"/>
            <w:vMerge/>
          </w:tcPr>
          <w:p w14:paraId="4948315A" w14:textId="77777777" w:rsidR="001818C9" w:rsidRPr="00967538" w:rsidRDefault="001818C9" w:rsidP="00600907">
            <w:pPr>
              <w:ind w:left="-57" w:right="-57"/>
              <w:rPr>
                <w:color w:val="000000"/>
                <w:spacing w:val="-6"/>
              </w:rPr>
            </w:pPr>
          </w:p>
        </w:tc>
        <w:tc>
          <w:tcPr>
            <w:tcW w:w="1995" w:type="dxa"/>
            <w:vMerge/>
          </w:tcPr>
          <w:p w14:paraId="719A2D6C" w14:textId="77777777" w:rsidR="001818C9" w:rsidRPr="00967538" w:rsidRDefault="001818C9" w:rsidP="00600907">
            <w:pPr>
              <w:ind w:left="-57" w:right="-57"/>
              <w:rPr>
                <w:color w:val="000000"/>
                <w:spacing w:val="-6"/>
              </w:rPr>
            </w:pPr>
          </w:p>
        </w:tc>
        <w:tc>
          <w:tcPr>
            <w:tcW w:w="3081" w:type="dxa"/>
            <w:vMerge/>
          </w:tcPr>
          <w:p w14:paraId="42CD7F5F" w14:textId="77777777" w:rsidR="001818C9" w:rsidRPr="00967538" w:rsidRDefault="001818C9" w:rsidP="00600907">
            <w:pPr>
              <w:ind w:left="-57" w:right="-57"/>
              <w:rPr>
                <w:color w:val="000000"/>
                <w:spacing w:val="-6"/>
              </w:rPr>
            </w:pPr>
          </w:p>
        </w:tc>
        <w:tc>
          <w:tcPr>
            <w:tcW w:w="1543" w:type="dxa"/>
            <w:vMerge/>
          </w:tcPr>
          <w:p w14:paraId="609C3228" w14:textId="77777777" w:rsidR="001818C9" w:rsidRPr="00967538" w:rsidRDefault="001818C9" w:rsidP="00600907">
            <w:pPr>
              <w:ind w:left="-57" w:right="-57"/>
              <w:rPr>
                <w:color w:val="000000"/>
                <w:spacing w:val="-6"/>
              </w:rPr>
            </w:pPr>
          </w:p>
        </w:tc>
        <w:tc>
          <w:tcPr>
            <w:tcW w:w="3409" w:type="dxa"/>
          </w:tcPr>
          <w:p w14:paraId="633D0FC8" w14:textId="77777777" w:rsidR="001818C9" w:rsidRPr="00967538" w:rsidRDefault="001818C9" w:rsidP="00600907">
            <w:pPr>
              <w:ind w:left="-57" w:right="-57"/>
              <w:rPr>
                <w:color w:val="000000"/>
                <w:spacing w:val="-6"/>
              </w:rPr>
            </w:pPr>
            <w:r w:rsidRPr="00967538">
              <w:rPr>
                <w:color w:val="000000"/>
                <w:spacing w:val="-6"/>
              </w:rPr>
              <w:t>селективная невротомия, селективная дорзальная ризотомия</w:t>
            </w:r>
          </w:p>
        </w:tc>
        <w:tc>
          <w:tcPr>
            <w:tcW w:w="1559" w:type="dxa"/>
            <w:vMerge/>
          </w:tcPr>
          <w:p w14:paraId="38935109" w14:textId="77777777" w:rsidR="001818C9" w:rsidRPr="00967538" w:rsidRDefault="001818C9" w:rsidP="00600907">
            <w:pPr>
              <w:ind w:left="-57" w:right="-57"/>
              <w:jc w:val="center"/>
              <w:rPr>
                <w:color w:val="000000"/>
                <w:spacing w:val="-6"/>
              </w:rPr>
            </w:pPr>
          </w:p>
        </w:tc>
      </w:tr>
      <w:tr w:rsidR="001818C9" w:rsidRPr="00967538" w14:paraId="227F16CB" w14:textId="77777777" w:rsidTr="00600907">
        <w:trPr>
          <w:trHeight w:val="20"/>
        </w:trPr>
        <w:tc>
          <w:tcPr>
            <w:tcW w:w="793" w:type="dxa"/>
            <w:gridSpan w:val="2"/>
            <w:vMerge/>
          </w:tcPr>
          <w:p w14:paraId="26E193C1" w14:textId="77777777" w:rsidR="001818C9" w:rsidRPr="00967538" w:rsidRDefault="001818C9" w:rsidP="00600907">
            <w:pPr>
              <w:ind w:left="-57" w:right="-57"/>
              <w:jc w:val="center"/>
              <w:rPr>
                <w:color w:val="000000"/>
                <w:spacing w:val="-6"/>
              </w:rPr>
            </w:pPr>
          </w:p>
        </w:tc>
        <w:tc>
          <w:tcPr>
            <w:tcW w:w="2470" w:type="dxa"/>
            <w:vMerge/>
          </w:tcPr>
          <w:p w14:paraId="36EE0E4F" w14:textId="77777777" w:rsidR="001818C9" w:rsidRPr="00967538" w:rsidRDefault="001818C9" w:rsidP="00600907">
            <w:pPr>
              <w:ind w:left="-57" w:right="-57"/>
              <w:rPr>
                <w:color w:val="000000"/>
                <w:spacing w:val="-6"/>
              </w:rPr>
            </w:pPr>
          </w:p>
        </w:tc>
        <w:tc>
          <w:tcPr>
            <w:tcW w:w="1995" w:type="dxa"/>
            <w:vMerge/>
          </w:tcPr>
          <w:p w14:paraId="65A7B334" w14:textId="77777777" w:rsidR="001818C9" w:rsidRPr="00967538" w:rsidRDefault="001818C9" w:rsidP="00600907">
            <w:pPr>
              <w:ind w:left="-57" w:right="-57"/>
              <w:rPr>
                <w:color w:val="000000"/>
                <w:spacing w:val="-6"/>
              </w:rPr>
            </w:pPr>
          </w:p>
        </w:tc>
        <w:tc>
          <w:tcPr>
            <w:tcW w:w="3081" w:type="dxa"/>
            <w:vMerge/>
          </w:tcPr>
          <w:p w14:paraId="6D92CF2B" w14:textId="77777777" w:rsidR="001818C9" w:rsidRPr="00967538" w:rsidRDefault="001818C9" w:rsidP="00600907">
            <w:pPr>
              <w:ind w:left="-57" w:right="-57"/>
              <w:rPr>
                <w:color w:val="000000"/>
                <w:spacing w:val="-6"/>
              </w:rPr>
            </w:pPr>
          </w:p>
        </w:tc>
        <w:tc>
          <w:tcPr>
            <w:tcW w:w="1543" w:type="dxa"/>
            <w:vMerge/>
          </w:tcPr>
          <w:p w14:paraId="3422996F" w14:textId="77777777" w:rsidR="001818C9" w:rsidRPr="00967538" w:rsidRDefault="001818C9" w:rsidP="00600907">
            <w:pPr>
              <w:ind w:left="-57" w:right="-57"/>
              <w:rPr>
                <w:color w:val="000000"/>
                <w:spacing w:val="-6"/>
              </w:rPr>
            </w:pPr>
          </w:p>
        </w:tc>
        <w:tc>
          <w:tcPr>
            <w:tcW w:w="3409" w:type="dxa"/>
          </w:tcPr>
          <w:p w14:paraId="2E65180F" w14:textId="77777777" w:rsidR="001818C9" w:rsidRPr="00967538" w:rsidRDefault="001818C9" w:rsidP="00600907">
            <w:pPr>
              <w:ind w:left="-57" w:right="-57"/>
              <w:rPr>
                <w:color w:val="000000"/>
                <w:spacing w:val="-6"/>
              </w:rPr>
            </w:pPr>
            <w:r w:rsidRPr="00967538">
              <w:rPr>
                <w:color w:val="000000"/>
                <w:spacing w:val="-6"/>
              </w:rPr>
              <w:t>стереотаксическая деструкция подкорковых структур</w:t>
            </w:r>
          </w:p>
        </w:tc>
        <w:tc>
          <w:tcPr>
            <w:tcW w:w="1559" w:type="dxa"/>
            <w:vMerge/>
          </w:tcPr>
          <w:p w14:paraId="7758BE07" w14:textId="77777777" w:rsidR="001818C9" w:rsidRPr="00967538" w:rsidRDefault="001818C9" w:rsidP="00600907">
            <w:pPr>
              <w:ind w:left="-57" w:right="-57"/>
              <w:jc w:val="center"/>
              <w:rPr>
                <w:color w:val="000000"/>
                <w:spacing w:val="-6"/>
              </w:rPr>
            </w:pPr>
          </w:p>
        </w:tc>
      </w:tr>
      <w:tr w:rsidR="001818C9" w:rsidRPr="00967538" w14:paraId="3E8367CA" w14:textId="77777777" w:rsidTr="00600907">
        <w:trPr>
          <w:trHeight w:val="20"/>
        </w:trPr>
        <w:tc>
          <w:tcPr>
            <w:tcW w:w="793" w:type="dxa"/>
            <w:gridSpan w:val="2"/>
            <w:vMerge/>
          </w:tcPr>
          <w:p w14:paraId="009A3427" w14:textId="77777777" w:rsidR="001818C9" w:rsidRPr="00967538" w:rsidRDefault="001818C9" w:rsidP="00600907">
            <w:pPr>
              <w:ind w:left="-57" w:right="-57"/>
              <w:jc w:val="center"/>
              <w:rPr>
                <w:color w:val="000000"/>
                <w:spacing w:val="-6"/>
              </w:rPr>
            </w:pPr>
          </w:p>
        </w:tc>
        <w:tc>
          <w:tcPr>
            <w:tcW w:w="2470" w:type="dxa"/>
            <w:vMerge/>
          </w:tcPr>
          <w:p w14:paraId="36CF7DCE" w14:textId="77777777" w:rsidR="001818C9" w:rsidRPr="00967538" w:rsidRDefault="001818C9" w:rsidP="00600907">
            <w:pPr>
              <w:ind w:left="-57" w:right="-57"/>
              <w:rPr>
                <w:color w:val="000000"/>
                <w:spacing w:val="-6"/>
              </w:rPr>
            </w:pPr>
          </w:p>
        </w:tc>
        <w:tc>
          <w:tcPr>
            <w:tcW w:w="1995" w:type="dxa"/>
            <w:vMerge w:val="restart"/>
          </w:tcPr>
          <w:p w14:paraId="511A262C" w14:textId="77777777" w:rsidR="001818C9" w:rsidRPr="00967538" w:rsidRDefault="001818C9" w:rsidP="00600907">
            <w:pPr>
              <w:ind w:left="-57" w:right="-57"/>
              <w:rPr>
                <w:color w:val="000000"/>
                <w:spacing w:val="-6"/>
              </w:rPr>
            </w:pPr>
            <w:r w:rsidRPr="00967538">
              <w:rPr>
                <w:color w:val="000000"/>
                <w:spacing w:val="-6"/>
              </w:rPr>
              <w:t>G31.8, G40.1 – G40.4, Q04.3, Q04.8</w:t>
            </w:r>
          </w:p>
        </w:tc>
        <w:tc>
          <w:tcPr>
            <w:tcW w:w="3081" w:type="dxa"/>
            <w:vMerge w:val="restart"/>
          </w:tcPr>
          <w:p w14:paraId="73373F39" w14:textId="77777777" w:rsidR="001818C9" w:rsidRPr="00967538" w:rsidRDefault="001818C9" w:rsidP="00600907">
            <w:pPr>
              <w:ind w:left="-57" w:right="-57"/>
              <w:rPr>
                <w:color w:val="000000"/>
                <w:spacing w:val="-6"/>
              </w:rPr>
            </w:pPr>
            <w:r w:rsidRPr="00967538">
              <w:rPr>
                <w:color w:val="000000"/>
                <w:spacing w:val="-6"/>
              </w:rPr>
              <w:t>симптоматическая эпилепсия (медикаментозно-резистентная)</w:t>
            </w:r>
          </w:p>
        </w:tc>
        <w:tc>
          <w:tcPr>
            <w:tcW w:w="1543" w:type="dxa"/>
            <w:vMerge w:val="restart"/>
          </w:tcPr>
          <w:p w14:paraId="2981545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18E2191" w14:textId="77777777" w:rsidR="001818C9" w:rsidRPr="00967538" w:rsidRDefault="001818C9" w:rsidP="00600907">
            <w:pPr>
              <w:ind w:left="-57" w:right="-57"/>
              <w:rPr>
                <w:color w:val="000000"/>
                <w:spacing w:val="-6"/>
              </w:rPr>
            </w:pPr>
            <w:r w:rsidRPr="00967538">
              <w:rPr>
                <w:color w:val="000000"/>
                <w:spacing w:val="-6"/>
              </w:rPr>
              <w:t>селективное удаление и разрушение эпилептических очагов с использо-ванием интраоперационного нейрофизиологического контроля</w:t>
            </w:r>
          </w:p>
        </w:tc>
        <w:tc>
          <w:tcPr>
            <w:tcW w:w="1559" w:type="dxa"/>
            <w:vMerge/>
          </w:tcPr>
          <w:p w14:paraId="24AA90D8" w14:textId="77777777" w:rsidR="001818C9" w:rsidRPr="00967538" w:rsidRDefault="001818C9" w:rsidP="00600907">
            <w:pPr>
              <w:ind w:left="-57" w:right="-57"/>
              <w:jc w:val="center"/>
              <w:rPr>
                <w:color w:val="000000"/>
                <w:spacing w:val="-6"/>
              </w:rPr>
            </w:pPr>
          </w:p>
        </w:tc>
      </w:tr>
      <w:tr w:rsidR="001818C9" w:rsidRPr="00967538" w14:paraId="60BF91D9" w14:textId="77777777" w:rsidTr="00600907">
        <w:trPr>
          <w:trHeight w:val="20"/>
        </w:trPr>
        <w:tc>
          <w:tcPr>
            <w:tcW w:w="793" w:type="dxa"/>
            <w:gridSpan w:val="2"/>
            <w:vMerge/>
          </w:tcPr>
          <w:p w14:paraId="5231887F" w14:textId="77777777" w:rsidR="001818C9" w:rsidRPr="00967538" w:rsidRDefault="001818C9" w:rsidP="00600907">
            <w:pPr>
              <w:ind w:left="-57" w:right="-57"/>
              <w:jc w:val="center"/>
              <w:rPr>
                <w:color w:val="000000"/>
                <w:spacing w:val="-6"/>
              </w:rPr>
            </w:pPr>
          </w:p>
        </w:tc>
        <w:tc>
          <w:tcPr>
            <w:tcW w:w="2470" w:type="dxa"/>
            <w:vMerge/>
          </w:tcPr>
          <w:p w14:paraId="514E615A" w14:textId="77777777" w:rsidR="001818C9" w:rsidRPr="00967538" w:rsidRDefault="001818C9" w:rsidP="00600907">
            <w:pPr>
              <w:ind w:left="-57" w:right="-57"/>
              <w:rPr>
                <w:color w:val="000000"/>
                <w:spacing w:val="-6"/>
              </w:rPr>
            </w:pPr>
          </w:p>
        </w:tc>
        <w:tc>
          <w:tcPr>
            <w:tcW w:w="1995" w:type="dxa"/>
            <w:vMerge/>
          </w:tcPr>
          <w:p w14:paraId="46F9A524" w14:textId="77777777" w:rsidR="001818C9" w:rsidRPr="00967538" w:rsidRDefault="001818C9" w:rsidP="00600907">
            <w:pPr>
              <w:ind w:left="-57" w:right="-57"/>
              <w:rPr>
                <w:color w:val="000000"/>
                <w:spacing w:val="-6"/>
              </w:rPr>
            </w:pPr>
          </w:p>
        </w:tc>
        <w:tc>
          <w:tcPr>
            <w:tcW w:w="3081" w:type="dxa"/>
            <w:vMerge/>
          </w:tcPr>
          <w:p w14:paraId="7241420C" w14:textId="77777777" w:rsidR="001818C9" w:rsidRPr="00967538" w:rsidRDefault="001818C9" w:rsidP="00600907">
            <w:pPr>
              <w:ind w:left="-57" w:right="-57"/>
              <w:rPr>
                <w:color w:val="000000"/>
                <w:spacing w:val="-6"/>
              </w:rPr>
            </w:pPr>
          </w:p>
        </w:tc>
        <w:tc>
          <w:tcPr>
            <w:tcW w:w="1543" w:type="dxa"/>
            <w:vMerge/>
          </w:tcPr>
          <w:p w14:paraId="4C8FBCBF" w14:textId="77777777" w:rsidR="001818C9" w:rsidRPr="00967538" w:rsidRDefault="001818C9" w:rsidP="00600907">
            <w:pPr>
              <w:ind w:left="-57" w:right="-57"/>
              <w:rPr>
                <w:color w:val="000000"/>
                <w:spacing w:val="-6"/>
              </w:rPr>
            </w:pPr>
          </w:p>
        </w:tc>
        <w:tc>
          <w:tcPr>
            <w:tcW w:w="3409" w:type="dxa"/>
          </w:tcPr>
          <w:p w14:paraId="4148C4ED" w14:textId="77777777" w:rsidR="001818C9" w:rsidRPr="00967538" w:rsidRDefault="001818C9" w:rsidP="00600907">
            <w:pPr>
              <w:ind w:left="-57" w:right="-57"/>
              <w:rPr>
                <w:color w:val="000000"/>
                <w:spacing w:val="-6"/>
              </w:rPr>
            </w:pPr>
            <w:r w:rsidRPr="00967538">
              <w:rPr>
                <w:color w:val="000000"/>
                <w:spacing w:val="-6"/>
              </w:rPr>
              <w:t>деструктивные операции на эпилеп</w:t>
            </w:r>
            <w:r w:rsidRPr="00967538">
              <w:rPr>
                <w:color w:val="000000"/>
                <w:spacing w:val="-6"/>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559" w:type="dxa"/>
            <w:vMerge/>
          </w:tcPr>
          <w:p w14:paraId="1FB79443" w14:textId="77777777" w:rsidR="001818C9" w:rsidRPr="00967538" w:rsidRDefault="001818C9" w:rsidP="00600907">
            <w:pPr>
              <w:ind w:left="-57" w:right="-57"/>
              <w:jc w:val="center"/>
              <w:rPr>
                <w:color w:val="000000"/>
                <w:spacing w:val="-6"/>
              </w:rPr>
            </w:pPr>
          </w:p>
        </w:tc>
      </w:tr>
      <w:tr w:rsidR="001818C9" w:rsidRPr="00967538" w14:paraId="2A54D99A" w14:textId="77777777" w:rsidTr="00600907">
        <w:trPr>
          <w:trHeight w:val="20"/>
        </w:trPr>
        <w:tc>
          <w:tcPr>
            <w:tcW w:w="793" w:type="dxa"/>
            <w:gridSpan w:val="2"/>
            <w:vMerge/>
          </w:tcPr>
          <w:p w14:paraId="304B24EC" w14:textId="77777777" w:rsidR="001818C9" w:rsidRPr="00967538" w:rsidRDefault="001818C9" w:rsidP="00600907">
            <w:pPr>
              <w:ind w:left="-57" w:right="-57"/>
              <w:jc w:val="center"/>
              <w:rPr>
                <w:color w:val="000000"/>
                <w:spacing w:val="-6"/>
              </w:rPr>
            </w:pPr>
          </w:p>
        </w:tc>
        <w:tc>
          <w:tcPr>
            <w:tcW w:w="2470" w:type="dxa"/>
            <w:vMerge/>
          </w:tcPr>
          <w:p w14:paraId="4DD44B93" w14:textId="77777777" w:rsidR="001818C9" w:rsidRPr="00967538" w:rsidRDefault="001818C9" w:rsidP="00600907">
            <w:pPr>
              <w:ind w:left="-57" w:right="-57"/>
              <w:rPr>
                <w:color w:val="000000"/>
                <w:spacing w:val="-6"/>
              </w:rPr>
            </w:pPr>
          </w:p>
        </w:tc>
        <w:tc>
          <w:tcPr>
            <w:tcW w:w="1995" w:type="dxa"/>
            <w:vMerge/>
          </w:tcPr>
          <w:p w14:paraId="64641813" w14:textId="77777777" w:rsidR="001818C9" w:rsidRPr="00967538" w:rsidRDefault="001818C9" w:rsidP="00600907">
            <w:pPr>
              <w:ind w:left="-57" w:right="-57"/>
              <w:rPr>
                <w:color w:val="000000"/>
                <w:spacing w:val="-6"/>
              </w:rPr>
            </w:pPr>
          </w:p>
        </w:tc>
        <w:tc>
          <w:tcPr>
            <w:tcW w:w="3081" w:type="dxa"/>
            <w:vMerge/>
          </w:tcPr>
          <w:p w14:paraId="6EFC6A4A" w14:textId="77777777" w:rsidR="001818C9" w:rsidRPr="00967538" w:rsidRDefault="001818C9" w:rsidP="00600907">
            <w:pPr>
              <w:ind w:left="-57" w:right="-57"/>
              <w:rPr>
                <w:color w:val="000000"/>
                <w:spacing w:val="-6"/>
              </w:rPr>
            </w:pPr>
          </w:p>
        </w:tc>
        <w:tc>
          <w:tcPr>
            <w:tcW w:w="1543" w:type="dxa"/>
            <w:vMerge/>
          </w:tcPr>
          <w:p w14:paraId="64868D78" w14:textId="77777777" w:rsidR="001818C9" w:rsidRPr="00967538" w:rsidRDefault="001818C9" w:rsidP="00600907">
            <w:pPr>
              <w:ind w:left="-57" w:right="-57"/>
              <w:rPr>
                <w:color w:val="000000"/>
                <w:spacing w:val="-6"/>
              </w:rPr>
            </w:pPr>
          </w:p>
        </w:tc>
        <w:tc>
          <w:tcPr>
            <w:tcW w:w="3409" w:type="dxa"/>
          </w:tcPr>
          <w:p w14:paraId="18EE26B6" w14:textId="77777777" w:rsidR="001818C9" w:rsidRPr="00967538" w:rsidRDefault="001818C9" w:rsidP="00600907">
            <w:pPr>
              <w:ind w:left="-57" w:right="-57"/>
              <w:rPr>
                <w:color w:val="000000"/>
                <w:spacing w:val="-6"/>
              </w:rPr>
            </w:pPr>
            <w:r w:rsidRPr="00967538">
              <w:rPr>
                <w:color w:val="000000"/>
                <w:spacing w:val="-6"/>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59" w:type="dxa"/>
            <w:vMerge/>
          </w:tcPr>
          <w:p w14:paraId="034FE019" w14:textId="77777777" w:rsidR="001818C9" w:rsidRPr="00967538" w:rsidRDefault="001818C9" w:rsidP="00600907">
            <w:pPr>
              <w:ind w:left="-57" w:right="-57"/>
              <w:jc w:val="center"/>
              <w:rPr>
                <w:color w:val="000000"/>
                <w:spacing w:val="-6"/>
              </w:rPr>
            </w:pPr>
          </w:p>
        </w:tc>
      </w:tr>
      <w:tr w:rsidR="001818C9" w:rsidRPr="00967538" w14:paraId="1E0812AA" w14:textId="77777777" w:rsidTr="00600907">
        <w:trPr>
          <w:trHeight w:val="20"/>
        </w:trPr>
        <w:tc>
          <w:tcPr>
            <w:tcW w:w="793" w:type="dxa"/>
            <w:gridSpan w:val="2"/>
            <w:vMerge w:val="restart"/>
          </w:tcPr>
          <w:p w14:paraId="142CBD78" w14:textId="77777777" w:rsidR="001818C9" w:rsidRPr="00967538" w:rsidRDefault="001818C9" w:rsidP="00600907">
            <w:pPr>
              <w:ind w:left="-57" w:right="-57"/>
              <w:jc w:val="center"/>
              <w:rPr>
                <w:color w:val="000000"/>
                <w:spacing w:val="-6"/>
              </w:rPr>
            </w:pPr>
            <w:r w:rsidRPr="00967538">
              <w:rPr>
                <w:color w:val="000000"/>
                <w:spacing w:val="-6"/>
              </w:rPr>
              <w:t>15</w:t>
            </w:r>
          </w:p>
        </w:tc>
        <w:tc>
          <w:tcPr>
            <w:tcW w:w="2470" w:type="dxa"/>
            <w:vMerge w:val="restart"/>
          </w:tcPr>
          <w:p w14:paraId="136D6AE1" w14:textId="77777777" w:rsidR="001818C9" w:rsidRPr="00967538" w:rsidRDefault="001818C9" w:rsidP="00600907">
            <w:pPr>
              <w:ind w:left="-57" w:right="-57"/>
              <w:rPr>
                <w:color w:val="000000"/>
                <w:spacing w:val="-6"/>
              </w:rPr>
            </w:pPr>
            <w:r w:rsidRPr="00967538">
              <w:rPr>
                <w:color w:val="000000"/>
                <w:spacing w:val="-6"/>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w:t>
            </w:r>
            <w:r w:rsidRPr="00967538">
              <w:rPr>
                <w:color w:val="000000"/>
                <w:spacing w:val="-6"/>
              </w:rPr>
              <w:br/>
              <w:t>с использованием ресурсоемких имплантатов</w:t>
            </w:r>
          </w:p>
        </w:tc>
        <w:tc>
          <w:tcPr>
            <w:tcW w:w="1995" w:type="dxa"/>
            <w:vMerge w:val="restart"/>
          </w:tcPr>
          <w:p w14:paraId="67A9FBBF" w14:textId="77777777" w:rsidR="001818C9" w:rsidRPr="00967538" w:rsidRDefault="001818C9" w:rsidP="00600907">
            <w:pPr>
              <w:ind w:left="-57" w:right="-57"/>
              <w:rPr>
                <w:color w:val="000000"/>
                <w:spacing w:val="-6"/>
                <w:lang w:val="en-US"/>
              </w:rPr>
            </w:pPr>
            <w:r w:rsidRPr="00967538">
              <w:rPr>
                <w:color w:val="000000"/>
                <w:spacing w:val="-6"/>
                <w:lang w:val="en-US"/>
              </w:rPr>
              <w:t>M84.8, M85.0, M85.5, Q01, Q67.2 – Q67.3, Q75.0 – Q75.2, Q75.8, Q87.0, S02.1 – S02.2, S02.7 – S02.9, T90.2, T88.8</w:t>
            </w:r>
          </w:p>
        </w:tc>
        <w:tc>
          <w:tcPr>
            <w:tcW w:w="3081" w:type="dxa"/>
            <w:vMerge w:val="restart"/>
          </w:tcPr>
          <w:p w14:paraId="7F2BCF8F" w14:textId="77777777" w:rsidR="001818C9" w:rsidRPr="00967538" w:rsidRDefault="001818C9" w:rsidP="00600907">
            <w:pPr>
              <w:ind w:left="-57" w:right="-57"/>
              <w:rPr>
                <w:color w:val="000000"/>
                <w:spacing w:val="-6"/>
              </w:rPr>
            </w:pPr>
            <w:r w:rsidRPr="00967538">
              <w:rPr>
                <w:color w:val="000000"/>
                <w:spacing w:val="-6"/>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43" w:type="dxa"/>
            <w:vMerge w:val="restart"/>
          </w:tcPr>
          <w:p w14:paraId="4EC6A6D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5FB9D16" w14:textId="77777777" w:rsidR="001818C9" w:rsidRPr="00967538" w:rsidRDefault="001818C9" w:rsidP="00600907">
            <w:pPr>
              <w:ind w:left="-57" w:right="-57"/>
              <w:rPr>
                <w:color w:val="000000"/>
                <w:spacing w:val="-6"/>
              </w:rPr>
            </w:pPr>
            <w:r w:rsidRPr="00967538">
              <w:rPr>
                <w:color w:val="000000"/>
                <w:spacing w:val="-6"/>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59" w:type="dxa"/>
            <w:vMerge w:val="restart"/>
          </w:tcPr>
          <w:p w14:paraId="10C62F0F" w14:textId="77777777" w:rsidR="001818C9" w:rsidRPr="00967538" w:rsidRDefault="001818C9" w:rsidP="00600907">
            <w:pPr>
              <w:ind w:left="-57" w:right="-57"/>
              <w:jc w:val="center"/>
              <w:rPr>
                <w:color w:val="000000"/>
                <w:spacing w:val="-6"/>
                <w:lang w:val="en-US"/>
              </w:rPr>
            </w:pPr>
            <w:r w:rsidRPr="00967538">
              <w:rPr>
                <w:color w:val="000000"/>
                <w:spacing w:val="-6"/>
              </w:rPr>
              <w:t>225 792</w:t>
            </w:r>
          </w:p>
        </w:tc>
      </w:tr>
      <w:tr w:rsidR="001818C9" w:rsidRPr="00967538" w14:paraId="062C101C" w14:textId="77777777" w:rsidTr="00600907">
        <w:trPr>
          <w:trHeight w:val="20"/>
        </w:trPr>
        <w:tc>
          <w:tcPr>
            <w:tcW w:w="793" w:type="dxa"/>
            <w:gridSpan w:val="2"/>
            <w:vMerge/>
          </w:tcPr>
          <w:p w14:paraId="36C0D0C9" w14:textId="77777777" w:rsidR="001818C9" w:rsidRPr="00967538" w:rsidRDefault="001818C9" w:rsidP="00600907">
            <w:pPr>
              <w:ind w:left="-57" w:right="-57"/>
              <w:jc w:val="center"/>
              <w:rPr>
                <w:color w:val="000000"/>
                <w:spacing w:val="-6"/>
              </w:rPr>
            </w:pPr>
          </w:p>
        </w:tc>
        <w:tc>
          <w:tcPr>
            <w:tcW w:w="2470" w:type="dxa"/>
            <w:vMerge/>
          </w:tcPr>
          <w:p w14:paraId="1E167E5F" w14:textId="77777777" w:rsidR="001818C9" w:rsidRPr="00967538" w:rsidRDefault="001818C9" w:rsidP="00600907">
            <w:pPr>
              <w:ind w:left="-57" w:right="-57"/>
              <w:rPr>
                <w:color w:val="000000"/>
                <w:spacing w:val="-6"/>
              </w:rPr>
            </w:pPr>
          </w:p>
        </w:tc>
        <w:tc>
          <w:tcPr>
            <w:tcW w:w="1995" w:type="dxa"/>
            <w:vMerge/>
          </w:tcPr>
          <w:p w14:paraId="5FFAC3B3" w14:textId="77777777" w:rsidR="001818C9" w:rsidRPr="00967538" w:rsidRDefault="001818C9" w:rsidP="00600907">
            <w:pPr>
              <w:ind w:left="-57" w:right="-57"/>
              <w:rPr>
                <w:color w:val="000000"/>
                <w:spacing w:val="-6"/>
              </w:rPr>
            </w:pPr>
          </w:p>
        </w:tc>
        <w:tc>
          <w:tcPr>
            <w:tcW w:w="3081" w:type="dxa"/>
            <w:vMerge/>
          </w:tcPr>
          <w:p w14:paraId="323284EB" w14:textId="77777777" w:rsidR="001818C9" w:rsidRPr="00967538" w:rsidRDefault="001818C9" w:rsidP="00600907">
            <w:pPr>
              <w:ind w:left="-57" w:right="-57"/>
              <w:rPr>
                <w:color w:val="000000"/>
                <w:spacing w:val="-6"/>
              </w:rPr>
            </w:pPr>
          </w:p>
        </w:tc>
        <w:tc>
          <w:tcPr>
            <w:tcW w:w="1543" w:type="dxa"/>
            <w:vMerge/>
          </w:tcPr>
          <w:p w14:paraId="5721EB82" w14:textId="77777777" w:rsidR="001818C9" w:rsidRPr="00967538" w:rsidRDefault="001818C9" w:rsidP="00600907">
            <w:pPr>
              <w:ind w:left="-57" w:right="-57"/>
              <w:rPr>
                <w:color w:val="000000"/>
                <w:spacing w:val="-6"/>
              </w:rPr>
            </w:pPr>
          </w:p>
        </w:tc>
        <w:tc>
          <w:tcPr>
            <w:tcW w:w="3409" w:type="dxa"/>
          </w:tcPr>
          <w:p w14:paraId="4B54C6A6" w14:textId="77777777" w:rsidR="001818C9" w:rsidRPr="00967538" w:rsidRDefault="001818C9" w:rsidP="00600907">
            <w:pPr>
              <w:ind w:left="-57" w:right="-57"/>
              <w:rPr>
                <w:color w:val="000000"/>
                <w:spacing w:val="-6"/>
              </w:rPr>
            </w:pPr>
            <w:r w:rsidRPr="00967538">
              <w:rPr>
                <w:color w:val="000000"/>
                <w:spacing w:val="-6"/>
              </w:rPr>
              <w:t xml:space="preserve">эндоскопическая реконструкция врожденных и приобретенных дефектов и деформации лицевого скелета и основания черепа с применением ауто- </w:t>
            </w:r>
            <w:r w:rsidRPr="00967538">
              <w:rPr>
                <w:color w:val="000000"/>
                <w:spacing w:val="-6"/>
              </w:rPr>
              <w:br/>
              <w:t>и (или) аллотрансплантатов</w:t>
            </w:r>
          </w:p>
        </w:tc>
        <w:tc>
          <w:tcPr>
            <w:tcW w:w="1559" w:type="dxa"/>
            <w:vMerge/>
          </w:tcPr>
          <w:p w14:paraId="0E55A1C7" w14:textId="77777777" w:rsidR="001818C9" w:rsidRPr="00967538" w:rsidRDefault="001818C9" w:rsidP="00600907">
            <w:pPr>
              <w:ind w:left="-57" w:right="-57"/>
              <w:jc w:val="center"/>
              <w:rPr>
                <w:color w:val="000000"/>
                <w:spacing w:val="-6"/>
              </w:rPr>
            </w:pPr>
          </w:p>
        </w:tc>
      </w:tr>
      <w:tr w:rsidR="001818C9" w:rsidRPr="00967538" w14:paraId="34238255" w14:textId="77777777" w:rsidTr="00600907">
        <w:trPr>
          <w:trHeight w:val="20"/>
        </w:trPr>
        <w:tc>
          <w:tcPr>
            <w:tcW w:w="793" w:type="dxa"/>
            <w:gridSpan w:val="2"/>
            <w:vMerge/>
          </w:tcPr>
          <w:p w14:paraId="6372BA37" w14:textId="77777777" w:rsidR="001818C9" w:rsidRPr="00967538" w:rsidRDefault="001818C9" w:rsidP="00600907">
            <w:pPr>
              <w:ind w:left="-57" w:right="-57"/>
              <w:jc w:val="center"/>
              <w:rPr>
                <w:color w:val="000000"/>
                <w:spacing w:val="-6"/>
              </w:rPr>
            </w:pPr>
          </w:p>
        </w:tc>
        <w:tc>
          <w:tcPr>
            <w:tcW w:w="2470" w:type="dxa"/>
            <w:vMerge w:val="restart"/>
          </w:tcPr>
          <w:p w14:paraId="435ECB16" w14:textId="77777777" w:rsidR="001818C9" w:rsidRPr="00967538" w:rsidRDefault="001818C9" w:rsidP="00600907">
            <w:pPr>
              <w:ind w:left="-57" w:right="-57"/>
              <w:rPr>
                <w:color w:val="000000"/>
                <w:spacing w:val="-6"/>
              </w:rPr>
            </w:pPr>
            <w:r w:rsidRPr="00967538">
              <w:rPr>
                <w:color w:val="000000"/>
                <w:spacing w:val="-6"/>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95" w:type="dxa"/>
            <w:vMerge w:val="restart"/>
          </w:tcPr>
          <w:p w14:paraId="26A1F58B" w14:textId="77777777" w:rsidR="001818C9" w:rsidRPr="00967538" w:rsidRDefault="001818C9" w:rsidP="00600907">
            <w:pPr>
              <w:ind w:left="-57" w:right="-57"/>
              <w:rPr>
                <w:color w:val="000000"/>
                <w:spacing w:val="-6"/>
              </w:rPr>
            </w:pPr>
            <w:r w:rsidRPr="00967538">
              <w:rPr>
                <w:color w:val="000000"/>
                <w:spacing w:val="-6"/>
              </w:rPr>
              <w:t>G54.0 – G54.4, G54.6, G54.8, G54.9</w:t>
            </w:r>
          </w:p>
        </w:tc>
        <w:tc>
          <w:tcPr>
            <w:tcW w:w="3081" w:type="dxa"/>
            <w:vMerge w:val="restart"/>
          </w:tcPr>
          <w:p w14:paraId="2E559436" w14:textId="77777777" w:rsidR="001818C9" w:rsidRPr="00967538" w:rsidRDefault="001818C9" w:rsidP="00600907">
            <w:pPr>
              <w:ind w:left="-57" w:right="-57"/>
              <w:rPr>
                <w:color w:val="000000"/>
                <w:spacing w:val="-6"/>
              </w:rPr>
            </w:pPr>
            <w:r w:rsidRPr="00967538">
              <w:rPr>
                <w:color w:val="000000"/>
                <w:spacing w:val="-6"/>
              </w:rPr>
              <w:t>поражения плечевого сплетения и шейных корешков, синдром фантома конечности с болью, невропатией или радикулопатией</w:t>
            </w:r>
          </w:p>
        </w:tc>
        <w:tc>
          <w:tcPr>
            <w:tcW w:w="1543" w:type="dxa"/>
            <w:vMerge w:val="restart"/>
          </w:tcPr>
          <w:p w14:paraId="2423B6B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925F8FB" w14:textId="77777777" w:rsidR="001818C9" w:rsidRPr="00967538" w:rsidRDefault="001818C9" w:rsidP="00600907">
            <w:pPr>
              <w:ind w:left="-57" w:right="-57"/>
              <w:rPr>
                <w:color w:val="000000"/>
                <w:spacing w:val="-6"/>
              </w:rPr>
            </w:pPr>
            <w:r w:rsidRPr="00967538">
              <w:rPr>
                <w:color w:val="000000"/>
                <w:spacing w:val="-6"/>
              </w:rPr>
              <w:t>невролиз и трансплантация нерва под интраоперационным нейрофизиологическим и эндоскопическим контролем</w:t>
            </w:r>
          </w:p>
        </w:tc>
        <w:tc>
          <w:tcPr>
            <w:tcW w:w="1559" w:type="dxa"/>
            <w:vMerge/>
          </w:tcPr>
          <w:p w14:paraId="10CD6EE2" w14:textId="77777777" w:rsidR="001818C9" w:rsidRPr="00967538" w:rsidRDefault="001818C9" w:rsidP="00600907">
            <w:pPr>
              <w:ind w:left="-57" w:right="-57"/>
              <w:jc w:val="center"/>
              <w:rPr>
                <w:color w:val="000000"/>
                <w:spacing w:val="-6"/>
              </w:rPr>
            </w:pPr>
          </w:p>
        </w:tc>
      </w:tr>
      <w:tr w:rsidR="001818C9" w:rsidRPr="00967538" w14:paraId="17D512A8" w14:textId="77777777" w:rsidTr="00600907">
        <w:trPr>
          <w:trHeight w:val="20"/>
        </w:trPr>
        <w:tc>
          <w:tcPr>
            <w:tcW w:w="793" w:type="dxa"/>
            <w:gridSpan w:val="2"/>
            <w:vMerge/>
          </w:tcPr>
          <w:p w14:paraId="514BD37D" w14:textId="77777777" w:rsidR="001818C9" w:rsidRPr="00967538" w:rsidRDefault="001818C9" w:rsidP="00600907">
            <w:pPr>
              <w:ind w:left="-57" w:right="-57"/>
              <w:jc w:val="center"/>
              <w:rPr>
                <w:color w:val="000000"/>
                <w:spacing w:val="-6"/>
              </w:rPr>
            </w:pPr>
          </w:p>
        </w:tc>
        <w:tc>
          <w:tcPr>
            <w:tcW w:w="2470" w:type="dxa"/>
            <w:vMerge/>
          </w:tcPr>
          <w:p w14:paraId="64FD4FBB" w14:textId="77777777" w:rsidR="001818C9" w:rsidRPr="00967538" w:rsidRDefault="001818C9" w:rsidP="00600907">
            <w:pPr>
              <w:ind w:left="-57" w:right="-57"/>
              <w:rPr>
                <w:color w:val="000000"/>
                <w:spacing w:val="-6"/>
              </w:rPr>
            </w:pPr>
          </w:p>
        </w:tc>
        <w:tc>
          <w:tcPr>
            <w:tcW w:w="1995" w:type="dxa"/>
            <w:vMerge/>
          </w:tcPr>
          <w:p w14:paraId="64E8934C" w14:textId="77777777" w:rsidR="001818C9" w:rsidRPr="00967538" w:rsidRDefault="001818C9" w:rsidP="00600907">
            <w:pPr>
              <w:ind w:left="-57" w:right="-57"/>
              <w:rPr>
                <w:color w:val="000000"/>
                <w:spacing w:val="-6"/>
              </w:rPr>
            </w:pPr>
          </w:p>
        </w:tc>
        <w:tc>
          <w:tcPr>
            <w:tcW w:w="3081" w:type="dxa"/>
            <w:vMerge/>
          </w:tcPr>
          <w:p w14:paraId="4967A6B2" w14:textId="77777777" w:rsidR="001818C9" w:rsidRPr="00967538" w:rsidRDefault="001818C9" w:rsidP="00600907">
            <w:pPr>
              <w:ind w:left="-57" w:right="-57"/>
              <w:rPr>
                <w:color w:val="000000"/>
                <w:spacing w:val="-6"/>
              </w:rPr>
            </w:pPr>
          </w:p>
        </w:tc>
        <w:tc>
          <w:tcPr>
            <w:tcW w:w="1543" w:type="dxa"/>
            <w:vMerge/>
          </w:tcPr>
          <w:p w14:paraId="2872DD92" w14:textId="77777777" w:rsidR="001818C9" w:rsidRPr="00967538" w:rsidRDefault="001818C9" w:rsidP="00600907">
            <w:pPr>
              <w:ind w:left="-57" w:right="-57"/>
              <w:rPr>
                <w:color w:val="000000"/>
                <w:spacing w:val="-6"/>
              </w:rPr>
            </w:pPr>
          </w:p>
        </w:tc>
        <w:tc>
          <w:tcPr>
            <w:tcW w:w="3409" w:type="dxa"/>
          </w:tcPr>
          <w:p w14:paraId="59AAFAE3" w14:textId="77777777" w:rsidR="001818C9" w:rsidRPr="00967538" w:rsidRDefault="001818C9" w:rsidP="00600907">
            <w:pPr>
              <w:ind w:left="-57" w:right="-57"/>
              <w:rPr>
                <w:color w:val="000000"/>
                <w:spacing w:val="-6"/>
              </w:rPr>
            </w:pPr>
            <w:r w:rsidRPr="00967538">
              <w:rPr>
                <w:color w:val="000000"/>
                <w:spacing w:val="-6"/>
              </w:rPr>
              <w:t xml:space="preserve">двухуровневое проведение </w:t>
            </w:r>
            <w:r w:rsidRPr="00967538">
              <w:rPr>
                <w:color w:val="000000"/>
                <w:spacing w:val="-6"/>
              </w:rPr>
              <w:br/>
              <w:t xml:space="preserve">эпидуральных электродов </w:t>
            </w:r>
            <w:r w:rsidRPr="00967538">
              <w:rPr>
                <w:color w:val="000000"/>
                <w:spacing w:val="-6"/>
              </w:rPr>
              <w:br/>
              <w:t>с применением малоинвазивного инструментария под нейровизуализационным контролем</w:t>
            </w:r>
          </w:p>
        </w:tc>
        <w:tc>
          <w:tcPr>
            <w:tcW w:w="1559" w:type="dxa"/>
            <w:vMerge/>
          </w:tcPr>
          <w:p w14:paraId="0F67AFEF" w14:textId="77777777" w:rsidR="001818C9" w:rsidRPr="00967538" w:rsidRDefault="001818C9" w:rsidP="00600907">
            <w:pPr>
              <w:ind w:left="-57" w:right="-57"/>
              <w:jc w:val="center"/>
              <w:rPr>
                <w:color w:val="000000"/>
                <w:spacing w:val="-6"/>
              </w:rPr>
            </w:pPr>
          </w:p>
        </w:tc>
      </w:tr>
      <w:tr w:rsidR="001818C9" w:rsidRPr="00967538" w14:paraId="3CFCBC63" w14:textId="77777777" w:rsidTr="00600907">
        <w:trPr>
          <w:trHeight w:val="20"/>
        </w:trPr>
        <w:tc>
          <w:tcPr>
            <w:tcW w:w="793" w:type="dxa"/>
            <w:gridSpan w:val="2"/>
            <w:vMerge/>
          </w:tcPr>
          <w:p w14:paraId="64397EA9" w14:textId="77777777" w:rsidR="001818C9" w:rsidRPr="00967538" w:rsidRDefault="001818C9" w:rsidP="00600907">
            <w:pPr>
              <w:ind w:left="-57" w:right="-57"/>
              <w:jc w:val="center"/>
              <w:rPr>
                <w:color w:val="000000"/>
                <w:spacing w:val="-6"/>
              </w:rPr>
            </w:pPr>
          </w:p>
        </w:tc>
        <w:tc>
          <w:tcPr>
            <w:tcW w:w="2470" w:type="dxa"/>
            <w:vMerge/>
          </w:tcPr>
          <w:p w14:paraId="0CBD0C1D" w14:textId="77777777" w:rsidR="001818C9" w:rsidRPr="00967538" w:rsidRDefault="001818C9" w:rsidP="00600907">
            <w:pPr>
              <w:ind w:left="-57" w:right="-57"/>
              <w:rPr>
                <w:color w:val="000000"/>
                <w:spacing w:val="-6"/>
              </w:rPr>
            </w:pPr>
          </w:p>
        </w:tc>
        <w:tc>
          <w:tcPr>
            <w:tcW w:w="1995" w:type="dxa"/>
            <w:vMerge/>
          </w:tcPr>
          <w:p w14:paraId="4B866B88" w14:textId="77777777" w:rsidR="001818C9" w:rsidRPr="00967538" w:rsidRDefault="001818C9" w:rsidP="00600907">
            <w:pPr>
              <w:ind w:left="-57" w:right="-57"/>
              <w:rPr>
                <w:color w:val="000000"/>
                <w:spacing w:val="-6"/>
              </w:rPr>
            </w:pPr>
          </w:p>
        </w:tc>
        <w:tc>
          <w:tcPr>
            <w:tcW w:w="3081" w:type="dxa"/>
            <w:vMerge/>
          </w:tcPr>
          <w:p w14:paraId="7ED826AE" w14:textId="77777777" w:rsidR="001818C9" w:rsidRPr="00967538" w:rsidRDefault="001818C9" w:rsidP="00600907">
            <w:pPr>
              <w:ind w:left="-57" w:right="-57"/>
              <w:rPr>
                <w:color w:val="000000"/>
                <w:spacing w:val="-6"/>
              </w:rPr>
            </w:pPr>
          </w:p>
        </w:tc>
        <w:tc>
          <w:tcPr>
            <w:tcW w:w="1543" w:type="dxa"/>
            <w:vMerge/>
          </w:tcPr>
          <w:p w14:paraId="4550DF17" w14:textId="77777777" w:rsidR="001818C9" w:rsidRPr="00967538" w:rsidRDefault="001818C9" w:rsidP="00600907">
            <w:pPr>
              <w:ind w:left="-57" w:right="-57"/>
              <w:rPr>
                <w:color w:val="000000"/>
                <w:spacing w:val="-6"/>
              </w:rPr>
            </w:pPr>
          </w:p>
        </w:tc>
        <w:tc>
          <w:tcPr>
            <w:tcW w:w="3409" w:type="dxa"/>
          </w:tcPr>
          <w:p w14:paraId="4A8B5530" w14:textId="77777777" w:rsidR="001818C9" w:rsidRPr="00967538" w:rsidRDefault="001818C9" w:rsidP="00600907">
            <w:pPr>
              <w:ind w:left="-57" w:right="-57"/>
              <w:rPr>
                <w:color w:val="000000"/>
                <w:spacing w:val="-6"/>
              </w:rPr>
            </w:pPr>
            <w:r w:rsidRPr="00967538">
              <w:rPr>
                <w:color w:val="000000"/>
                <w:spacing w:val="-6"/>
              </w:rPr>
              <w:t>стереотаксическая деструкция подкорковых структур</w:t>
            </w:r>
          </w:p>
        </w:tc>
        <w:tc>
          <w:tcPr>
            <w:tcW w:w="1559" w:type="dxa"/>
            <w:vMerge/>
          </w:tcPr>
          <w:p w14:paraId="5E4FF87D" w14:textId="77777777" w:rsidR="001818C9" w:rsidRPr="00967538" w:rsidRDefault="001818C9" w:rsidP="00600907">
            <w:pPr>
              <w:ind w:left="-57" w:right="-57"/>
              <w:jc w:val="center"/>
              <w:rPr>
                <w:color w:val="000000"/>
                <w:spacing w:val="-6"/>
              </w:rPr>
            </w:pPr>
          </w:p>
        </w:tc>
      </w:tr>
      <w:tr w:rsidR="001818C9" w:rsidRPr="00967538" w14:paraId="2FAF0CD6" w14:textId="77777777" w:rsidTr="00600907">
        <w:trPr>
          <w:trHeight w:val="20"/>
        </w:trPr>
        <w:tc>
          <w:tcPr>
            <w:tcW w:w="793" w:type="dxa"/>
            <w:gridSpan w:val="2"/>
            <w:vMerge/>
          </w:tcPr>
          <w:p w14:paraId="46D3E7CC" w14:textId="77777777" w:rsidR="001818C9" w:rsidRPr="00967538" w:rsidRDefault="001818C9" w:rsidP="00600907">
            <w:pPr>
              <w:ind w:left="-57" w:right="-57"/>
              <w:jc w:val="center"/>
              <w:rPr>
                <w:color w:val="000000"/>
                <w:spacing w:val="-6"/>
              </w:rPr>
            </w:pPr>
          </w:p>
        </w:tc>
        <w:tc>
          <w:tcPr>
            <w:tcW w:w="2470" w:type="dxa"/>
            <w:vMerge/>
          </w:tcPr>
          <w:p w14:paraId="4A70620A" w14:textId="77777777" w:rsidR="001818C9" w:rsidRPr="00967538" w:rsidRDefault="001818C9" w:rsidP="00600907">
            <w:pPr>
              <w:ind w:left="-57" w:right="-57"/>
              <w:rPr>
                <w:color w:val="000000"/>
                <w:spacing w:val="-6"/>
              </w:rPr>
            </w:pPr>
          </w:p>
        </w:tc>
        <w:tc>
          <w:tcPr>
            <w:tcW w:w="1995" w:type="dxa"/>
            <w:vMerge w:val="restart"/>
          </w:tcPr>
          <w:p w14:paraId="546DE6CF" w14:textId="77777777" w:rsidR="001818C9" w:rsidRPr="00967538" w:rsidRDefault="001818C9" w:rsidP="00600907">
            <w:pPr>
              <w:ind w:left="-57" w:right="-57"/>
              <w:rPr>
                <w:color w:val="000000"/>
                <w:spacing w:val="-6"/>
              </w:rPr>
            </w:pPr>
            <w:r w:rsidRPr="00967538">
              <w:rPr>
                <w:color w:val="000000"/>
                <w:spacing w:val="-6"/>
              </w:rPr>
              <w:t>G56, G57, T14.4</w:t>
            </w:r>
          </w:p>
        </w:tc>
        <w:tc>
          <w:tcPr>
            <w:tcW w:w="3081" w:type="dxa"/>
            <w:vMerge w:val="restart"/>
          </w:tcPr>
          <w:p w14:paraId="173C707D" w14:textId="77777777" w:rsidR="001818C9" w:rsidRPr="00967538" w:rsidRDefault="001818C9" w:rsidP="00600907">
            <w:pPr>
              <w:ind w:left="-57" w:right="-57"/>
              <w:rPr>
                <w:color w:val="000000"/>
                <w:spacing w:val="-6"/>
              </w:rPr>
            </w:pPr>
            <w:r w:rsidRPr="00967538">
              <w:rPr>
                <w:color w:val="000000"/>
                <w:spacing w:val="-6"/>
              </w:rPr>
              <w:t xml:space="preserve">последствия травматических и других поражений периферических нервов и сплетений с туннельными </w:t>
            </w:r>
            <w:r w:rsidRPr="00967538">
              <w:rPr>
                <w:color w:val="000000"/>
                <w:spacing w:val="-6"/>
              </w:rPr>
              <w:br/>
              <w:t>и компрессионно-ишемическими невропатиями</w:t>
            </w:r>
          </w:p>
        </w:tc>
        <w:tc>
          <w:tcPr>
            <w:tcW w:w="1543" w:type="dxa"/>
            <w:vMerge w:val="restart"/>
          </w:tcPr>
          <w:p w14:paraId="04B4245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DE392B3" w14:textId="77777777" w:rsidR="001818C9" w:rsidRPr="00967538" w:rsidRDefault="001818C9" w:rsidP="00600907">
            <w:pPr>
              <w:ind w:left="-57" w:right="-57"/>
              <w:rPr>
                <w:color w:val="000000"/>
                <w:spacing w:val="-6"/>
              </w:rPr>
            </w:pPr>
            <w:r w:rsidRPr="00967538">
              <w:rPr>
                <w:color w:val="000000"/>
                <w:spacing w:val="-6"/>
              </w:rPr>
              <w:t xml:space="preserve">микрохирургические вмешательства </w:t>
            </w:r>
            <w:r w:rsidRPr="00967538">
              <w:rPr>
                <w:color w:val="000000"/>
                <w:spacing w:val="-6"/>
              </w:rPr>
              <w:br/>
              <w:t xml:space="preserve">под интраоперационным нейрофизиологическим </w:t>
            </w:r>
            <w:r w:rsidRPr="00967538">
              <w:rPr>
                <w:color w:val="000000"/>
                <w:spacing w:val="-6"/>
              </w:rPr>
              <w:br/>
              <w:t>и эндоскопическим контролем</w:t>
            </w:r>
          </w:p>
        </w:tc>
        <w:tc>
          <w:tcPr>
            <w:tcW w:w="1559" w:type="dxa"/>
            <w:vMerge/>
          </w:tcPr>
          <w:p w14:paraId="6E7F961F" w14:textId="77777777" w:rsidR="001818C9" w:rsidRPr="00967538" w:rsidRDefault="001818C9" w:rsidP="00600907">
            <w:pPr>
              <w:ind w:left="-57" w:right="-57"/>
              <w:jc w:val="center"/>
              <w:rPr>
                <w:color w:val="000000"/>
                <w:spacing w:val="-6"/>
              </w:rPr>
            </w:pPr>
          </w:p>
        </w:tc>
      </w:tr>
      <w:tr w:rsidR="001818C9" w:rsidRPr="00967538" w14:paraId="028CB0BA" w14:textId="77777777" w:rsidTr="00600907">
        <w:trPr>
          <w:trHeight w:val="20"/>
        </w:trPr>
        <w:tc>
          <w:tcPr>
            <w:tcW w:w="793" w:type="dxa"/>
            <w:gridSpan w:val="2"/>
            <w:vMerge/>
          </w:tcPr>
          <w:p w14:paraId="698C4508" w14:textId="77777777" w:rsidR="001818C9" w:rsidRPr="00967538" w:rsidRDefault="001818C9" w:rsidP="00600907">
            <w:pPr>
              <w:ind w:left="-57" w:right="-57"/>
              <w:jc w:val="center"/>
              <w:rPr>
                <w:color w:val="000000"/>
                <w:spacing w:val="-6"/>
              </w:rPr>
            </w:pPr>
          </w:p>
        </w:tc>
        <w:tc>
          <w:tcPr>
            <w:tcW w:w="2470" w:type="dxa"/>
            <w:vMerge/>
          </w:tcPr>
          <w:p w14:paraId="45413533" w14:textId="77777777" w:rsidR="001818C9" w:rsidRPr="00967538" w:rsidRDefault="001818C9" w:rsidP="00600907">
            <w:pPr>
              <w:ind w:left="-57" w:right="-57"/>
              <w:rPr>
                <w:color w:val="000000"/>
                <w:spacing w:val="-6"/>
              </w:rPr>
            </w:pPr>
          </w:p>
        </w:tc>
        <w:tc>
          <w:tcPr>
            <w:tcW w:w="1995" w:type="dxa"/>
            <w:vMerge/>
          </w:tcPr>
          <w:p w14:paraId="71A2B194" w14:textId="77777777" w:rsidR="001818C9" w:rsidRPr="00967538" w:rsidRDefault="001818C9" w:rsidP="00600907">
            <w:pPr>
              <w:ind w:left="-57" w:right="-57"/>
              <w:rPr>
                <w:color w:val="000000"/>
                <w:spacing w:val="-6"/>
              </w:rPr>
            </w:pPr>
          </w:p>
        </w:tc>
        <w:tc>
          <w:tcPr>
            <w:tcW w:w="3081" w:type="dxa"/>
            <w:vMerge/>
          </w:tcPr>
          <w:p w14:paraId="0983629F" w14:textId="77777777" w:rsidR="001818C9" w:rsidRPr="00967538" w:rsidRDefault="001818C9" w:rsidP="00600907">
            <w:pPr>
              <w:ind w:left="-57" w:right="-57"/>
              <w:rPr>
                <w:color w:val="000000"/>
                <w:spacing w:val="-6"/>
              </w:rPr>
            </w:pPr>
          </w:p>
        </w:tc>
        <w:tc>
          <w:tcPr>
            <w:tcW w:w="1543" w:type="dxa"/>
            <w:vMerge/>
          </w:tcPr>
          <w:p w14:paraId="106B17F3" w14:textId="77777777" w:rsidR="001818C9" w:rsidRPr="00967538" w:rsidRDefault="001818C9" w:rsidP="00600907">
            <w:pPr>
              <w:ind w:left="-57" w:right="-57"/>
              <w:rPr>
                <w:color w:val="000000"/>
                <w:spacing w:val="-6"/>
              </w:rPr>
            </w:pPr>
          </w:p>
        </w:tc>
        <w:tc>
          <w:tcPr>
            <w:tcW w:w="3409" w:type="dxa"/>
          </w:tcPr>
          <w:p w14:paraId="778282DE" w14:textId="77777777" w:rsidR="001818C9" w:rsidRPr="00967538" w:rsidRDefault="001818C9" w:rsidP="00600907">
            <w:pPr>
              <w:ind w:left="-57" w:right="-57"/>
              <w:rPr>
                <w:color w:val="000000"/>
                <w:spacing w:val="-6"/>
              </w:rPr>
            </w:pPr>
            <w:r w:rsidRPr="00967538">
              <w:rPr>
                <w:color w:val="000000"/>
                <w:spacing w:val="-6"/>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559" w:type="dxa"/>
            <w:vMerge/>
          </w:tcPr>
          <w:p w14:paraId="64E36453" w14:textId="77777777" w:rsidR="001818C9" w:rsidRPr="00967538" w:rsidRDefault="001818C9" w:rsidP="00600907">
            <w:pPr>
              <w:ind w:left="-57" w:right="-57"/>
              <w:jc w:val="center"/>
              <w:rPr>
                <w:color w:val="000000"/>
                <w:spacing w:val="-6"/>
              </w:rPr>
            </w:pPr>
          </w:p>
        </w:tc>
      </w:tr>
      <w:tr w:rsidR="001818C9" w:rsidRPr="00967538" w14:paraId="7A7116E6" w14:textId="77777777" w:rsidTr="00600907">
        <w:trPr>
          <w:trHeight w:val="20"/>
        </w:trPr>
        <w:tc>
          <w:tcPr>
            <w:tcW w:w="793" w:type="dxa"/>
            <w:gridSpan w:val="2"/>
            <w:vMerge/>
          </w:tcPr>
          <w:p w14:paraId="6A648A9D" w14:textId="77777777" w:rsidR="001818C9" w:rsidRPr="00967538" w:rsidRDefault="001818C9" w:rsidP="00600907">
            <w:pPr>
              <w:ind w:left="-57" w:right="-57"/>
              <w:jc w:val="center"/>
              <w:rPr>
                <w:color w:val="000000"/>
                <w:spacing w:val="-6"/>
              </w:rPr>
            </w:pPr>
          </w:p>
        </w:tc>
        <w:tc>
          <w:tcPr>
            <w:tcW w:w="2470" w:type="dxa"/>
            <w:vMerge/>
          </w:tcPr>
          <w:p w14:paraId="2E2687F9" w14:textId="77777777" w:rsidR="001818C9" w:rsidRPr="00967538" w:rsidRDefault="001818C9" w:rsidP="00600907">
            <w:pPr>
              <w:ind w:left="-57" w:right="-57"/>
              <w:rPr>
                <w:color w:val="000000"/>
                <w:spacing w:val="-6"/>
              </w:rPr>
            </w:pPr>
          </w:p>
        </w:tc>
        <w:tc>
          <w:tcPr>
            <w:tcW w:w="1995" w:type="dxa"/>
          </w:tcPr>
          <w:p w14:paraId="173B2B42" w14:textId="77777777" w:rsidR="001818C9" w:rsidRPr="00967538" w:rsidRDefault="001818C9" w:rsidP="00600907">
            <w:pPr>
              <w:ind w:left="-57" w:right="-57"/>
              <w:rPr>
                <w:color w:val="000000"/>
                <w:spacing w:val="-6"/>
              </w:rPr>
            </w:pPr>
            <w:r w:rsidRPr="00967538">
              <w:rPr>
                <w:color w:val="000000"/>
                <w:spacing w:val="-6"/>
              </w:rPr>
              <w:t>C47, D36.1, D48.2, D48.7</w:t>
            </w:r>
          </w:p>
        </w:tc>
        <w:tc>
          <w:tcPr>
            <w:tcW w:w="3081" w:type="dxa"/>
          </w:tcPr>
          <w:p w14:paraId="53F7479C" w14:textId="77777777" w:rsidR="001818C9" w:rsidRPr="00967538" w:rsidRDefault="001818C9" w:rsidP="00600907">
            <w:pPr>
              <w:ind w:left="-57" w:right="-57"/>
              <w:rPr>
                <w:color w:val="000000"/>
                <w:spacing w:val="-6"/>
              </w:rPr>
            </w:pPr>
            <w:r w:rsidRPr="00967538">
              <w:rPr>
                <w:color w:val="000000"/>
                <w:spacing w:val="-6"/>
              </w:rPr>
              <w:t>злокачественные и доброкачественные опухоли периферических нервов и сплетений</w:t>
            </w:r>
          </w:p>
        </w:tc>
        <w:tc>
          <w:tcPr>
            <w:tcW w:w="1543" w:type="dxa"/>
          </w:tcPr>
          <w:p w14:paraId="5083143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FAAAAEA" w14:textId="77777777" w:rsidR="001818C9" w:rsidRPr="00967538" w:rsidRDefault="001818C9" w:rsidP="00600907">
            <w:pPr>
              <w:ind w:left="-57" w:right="-57"/>
              <w:rPr>
                <w:color w:val="000000"/>
                <w:spacing w:val="-6"/>
              </w:rPr>
            </w:pPr>
            <w:r w:rsidRPr="00967538">
              <w:rPr>
                <w:color w:val="000000"/>
                <w:spacing w:val="-6"/>
              </w:rPr>
              <w:t>микрохирургические вмешательства</w:t>
            </w:r>
            <w:r w:rsidRPr="00967538">
              <w:rPr>
                <w:color w:val="000000"/>
                <w:spacing w:val="-6"/>
              </w:rPr>
              <w:br/>
              <w:t>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59" w:type="dxa"/>
            <w:vMerge/>
          </w:tcPr>
          <w:p w14:paraId="616BAA4C" w14:textId="77777777" w:rsidR="001818C9" w:rsidRPr="00967538" w:rsidRDefault="001818C9" w:rsidP="00600907">
            <w:pPr>
              <w:ind w:left="-57" w:right="-57"/>
              <w:jc w:val="center"/>
              <w:rPr>
                <w:color w:val="000000"/>
                <w:spacing w:val="-6"/>
              </w:rPr>
            </w:pPr>
          </w:p>
        </w:tc>
      </w:tr>
      <w:tr w:rsidR="001818C9" w:rsidRPr="00967538" w14:paraId="4A957AD3" w14:textId="77777777" w:rsidTr="00600907">
        <w:trPr>
          <w:trHeight w:val="20"/>
        </w:trPr>
        <w:tc>
          <w:tcPr>
            <w:tcW w:w="793" w:type="dxa"/>
            <w:gridSpan w:val="2"/>
            <w:vMerge/>
          </w:tcPr>
          <w:p w14:paraId="5F8867F8" w14:textId="77777777" w:rsidR="001818C9" w:rsidRPr="00967538" w:rsidRDefault="001818C9" w:rsidP="00600907">
            <w:pPr>
              <w:ind w:left="-57" w:right="-57"/>
              <w:jc w:val="center"/>
              <w:rPr>
                <w:color w:val="000000"/>
                <w:spacing w:val="-6"/>
              </w:rPr>
            </w:pPr>
          </w:p>
        </w:tc>
        <w:tc>
          <w:tcPr>
            <w:tcW w:w="2470" w:type="dxa"/>
            <w:vMerge w:val="restart"/>
          </w:tcPr>
          <w:p w14:paraId="0F097D06" w14:textId="77777777" w:rsidR="001818C9" w:rsidRPr="00967538" w:rsidRDefault="001818C9" w:rsidP="00600907">
            <w:pPr>
              <w:ind w:left="-57" w:right="-57"/>
              <w:rPr>
                <w:color w:val="000000"/>
                <w:spacing w:val="-6"/>
              </w:rPr>
            </w:pPr>
            <w:r w:rsidRPr="00967538">
              <w:rPr>
                <w:color w:val="000000"/>
                <w:spacing w:val="-6"/>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95" w:type="dxa"/>
            <w:vMerge w:val="restart"/>
          </w:tcPr>
          <w:p w14:paraId="7A0E002E" w14:textId="77777777" w:rsidR="001818C9" w:rsidRPr="00967538" w:rsidRDefault="001818C9" w:rsidP="00600907">
            <w:pPr>
              <w:ind w:left="-57" w:right="-57"/>
              <w:rPr>
                <w:color w:val="000000"/>
                <w:spacing w:val="-6"/>
              </w:rPr>
            </w:pPr>
            <w:r w:rsidRPr="00967538">
              <w:rPr>
                <w:color w:val="000000"/>
                <w:spacing w:val="-6"/>
              </w:rPr>
              <w:t>G91, G93.0, Q03</w:t>
            </w:r>
          </w:p>
        </w:tc>
        <w:tc>
          <w:tcPr>
            <w:tcW w:w="3081" w:type="dxa"/>
            <w:vMerge w:val="restart"/>
          </w:tcPr>
          <w:p w14:paraId="0629DCFA" w14:textId="77777777" w:rsidR="001818C9" w:rsidRPr="00967538" w:rsidRDefault="001818C9" w:rsidP="00600907">
            <w:pPr>
              <w:ind w:left="-57" w:right="-57"/>
              <w:rPr>
                <w:color w:val="000000"/>
                <w:spacing w:val="-6"/>
              </w:rPr>
            </w:pPr>
            <w:r w:rsidRPr="00967538">
              <w:rPr>
                <w:color w:val="000000"/>
                <w:spacing w:val="-6"/>
              </w:rPr>
              <w:t>врожденная или приобретенная гидроцефалия окклюзионного характера. Приобретенные церебральные кисты</w:t>
            </w:r>
          </w:p>
        </w:tc>
        <w:tc>
          <w:tcPr>
            <w:tcW w:w="1543" w:type="dxa"/>
            <w:vMerge w:val="restart"/>
          </w:tcPr>
          <w:p w14:paraId="0F0F047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E2B120F" w14:textId="77777777" w:rsidR="001818C9" w:rsidRPr="00967538" w:rsidRDefault="001818C9" w:rsidP="00600907">
            <w:pPr>
              <w:ind w:left="-57" w:right="-57"/>
              <w:rPr>
                <w:color w:val="000000"/>
                <w:spacing w:val="-6"/>
              </w:rPr>
            </w:pPr>
            <w:r w:rsidRPr="00967538">
              <w:rPr>
                <w:color w:val="000000"/>
                <w:spacing w:val="-6"/>
              </w:rPr>
              <w:t>эндоскопическая вентрикулостомия дна III желудочка мозга</w:t>
            </w:r>
          </w:p>
        </w:tc>
        <w:tc>
          <w:tcPr>
            <w:tcW w:w="1559" w:type="dxa"/>
            <w:vMerge/>
          </w:tcPr>
          <w:p w14:paraId="6560B891" w14:textId="77777777" w:rsidR="001818C9" w:rsidRPr="00967538" w:rsidRDefault="001818C9" w:rsidP="00600907">
            <w:pPr>
              <w:ind w:left="-57" w:right="-57"/>
              <w:jc w:val="center"/>
              <w:rPr>
                <w:color w:val="000000"/>
                <w:spacing w:val="-6"/>
              </w:rPr>
            </w:pPr>
          </w:p>
        </w:tc>
      </w:tr>
      <w:tr w:rsidR="001818C9" w:rsidRPr="00967538" w14:paraId="4CC6D6D3" w14:textId="77777777" w:rsidTr="00600907">
        <w:trPr>
          <w:trHeight w:val="20"/>
        </w:trPr>
        <w:tc>
          <w:tcPr>
            <w:tcW w:w="793" w:type="dxa"/>
            <w:gridSpan w:val="2"/>
            <w:vMerge/>
          </w:tcPr>
          <w:p w14:paraId="6395DCEC" w14:textId="77777777" w:rsidR="001818C9" w:rsidRPr="00967538" w:rsidRDefault="001818C9" w:rsidP="00600907">
            <w:pPr>
              <w:ind w:left="-57" w:right="-57"/>
              <w:jc w:val="center"/>
              <w:rPr>
                <w:color w:val="000000"/>
                <w:spacing w:val="-6"/>
              </w:rPr>
            </w:pPr>
          </w:p>
        </w:tc>
        <w:tc>
          <w:tcPr>
            <w:tcW w:w="2470" w:type="dxa"/>
            <w:vMerge/>
          </w:tcPr>
          <w:p w14:paraId="074935A3" w14:textId="77777777" w:rsidR="001818C9" w:rsidRPr="00967538" w:rsidRDefault="001818C9" w:rsidP="00600907">
            <w:pPr>
              <w:ind w:left="-57" w:right="-57"/>
              <w:rPr>
                <w:color w:val="000000"/>
                <w:spacing w:val="-6"/>
              </w:rPr>
            </w:pPr>
          </w:p>
        </w:tc>
        <w:tc>
          <w:tcPr>
            <w:tcW w:w="1995" w:type="dxa"/>
            <w:vMerge/>
          </w:tcPr>
          <w:p w14:paraId="1E9B50E9" w14:textId="77777777" w:rsidR="001818C9" w:rsidRPr="00967538" w:rsidRDefault="001818C9" w:rsidP="00600907">
            <w:pPr>
              <w:ind w:left="-57" w:right="-57"/>
              <w:rPr>
                <w:color w:val="000000"/>
                <w:spacing w:val="-6"/>
              </w:rPr>
            </w:pPr>
          </w:p>
        </w:tc>
        <w:tc>
          <w:tcPr>
            <w:tcW w:w="3081" w:type="dxa"/>
            <w:vMerge/>
          </w:tcPr>
          <w:p w14:paraId="477BB1F1" w14:textId="77777777" w:rsidR="001818C9" w:rsidRPr="00967538" w:rsidRDefault="001818C9" w:rsidP="00600907">
            <w:pPr>
              <w:ind w:left="-57" w:right="-57"/>
              <w:rPr>
                <w:color w:val="000000"/>
                <w:spacing w:val="-6"/>
              </w:rPr>
            </w:pPr>
          </w:p>
        </w:tc>
        <w:tc>
          <w:tcPr>
            <w:tcW w:w="1543" w:type="dxa"/>
            <w:vMerge/>
          </w:tcPr>
          <w:p w14:paraId="6F664656" w14:textId="77777777" w:rsidR="001818C9" w:rsidRPr="00967538" w:rsidRDefault="001818C9" w:rsidP="00600907">
            <w:pPr>
              <w:ind w:left="-57" w:right="-57"/>
              <w:rPr>
                <w:color w:val="000000"/>
                <w:spacing w:val="-6"/>
              </w:rPr>
            </w:pPr>
          </w:p>
        </w:tc>
        <w:tc>
          <w:tcPr>
            <w:tcW w:w="3409" w:type="dxa"/>
          </w:tcPr>
          <w:p w14:paraId="41A53EA3" w14:textId="77777777" w:rsidR="001818C9" w:rsidRPr="00967538" w:rsidRDefault="001818C9" w:rsidP="00600907">
            <w:pPr>
              <w:ind w:left="-57" w:right="-57"/>
              <w:rPr>
                <w:color w:val="000000"/>
                <w:spacing w:val="-6"/>
              </w:rPr>
            </w:pPr>
            <w:r w:rsidRPr="00967538">
              <w:rPr>
                <w:color w:val="000000"/>
                <w:spacing w:val="-6"/>
              </w:rPr>
              <w:t>эндоскопическая фенестрация стенок кист</w:t>
            </w:r>
          </w:p>
        </w:tc>
        <w:tc>
          <w:tcPr>
            <w:tcW w:w="1559" w:type="dxa"/>
            <w:vMerge/>
          </w:tcPr>
          <w:p w14:paraId="7B60D48B" w14:textId="77777777" w:rsidR="001818C9" w:rsidRPr="00967538" w:rsidRDefault="001818C9" w:rsidP="00600907">
            <w:pPr>
              <w:ind w:left="-57" w:right="-57"/>
              <w:jc w:val="center"/>
              <w:rPr>
                <w:color w:val="000000"/>
                <w:spacing w:val="-6"/>
              </w:rPr>
            </w:pPr>
          </w:p>
        </w:tc>
      </w:tr>
      <w:tr w:rsidR="001818C9" w:rsidRPr="00967538" w14:paraId="291A442F" w14:textId="77777777" w:rsidTr="00600907">
        <w:trPr>
          <w:trHeight w:val="20"/>
        </w:trPr>
        <w:tc>
          <w:tcPr>
            <w:tcW w:w="793" w:type="dxa"/>
            <w:gridSpan w:val="2"/>
            <w:vMerge/>
          </w:tcPr>
          <w:p w14:paraId="032C4016" w14:textId="77777777" w:rsidR="001818C9" w:rsidRPr="00967538" w:rsidRDefault="001818C9" w:rsidP="00600907">
            <w:pPr>
              <w:ind w:left="-57" w:right="-57"/>
              <w:jc w:val="center"/>
              <w:rPr>
                <w:color w:val="000000"/>
                <w:spacing w:val="-6"/>
              </w:rPr>
            </w:pPr>
          </w:p>
        </w:tc>
        <w:tc>
          <w:tcPr>
            <w:tcW w:w="2470" w:type="dxa"/>
            <w:vMerge/>
          </w:tcPr>
          <w:p w14:paraId="53A340E4" w14:textId="77777777" w:rsidR="001818C9" w:rsidRPr="00967538" w:rsidRDefault="001818C9" w:rsidP="00600907">
            <w:pPr>
              <w:ind w:left="-57" w:right="-57"/>
              <w:rPr>
                <w:color w:val="000000"/>
                <w:spacing w:val="-6"/>
              </w:rPr>
            </w:pPr>
          </w:p>
        </w:tc>
        <w:tc>
          <w:tcPr>
            <w:tcW w:w="1995" w:type="dxa"/>
            <w:vMerge/>
          </w:tcPr>
          <w:p w14:paraId="38FD4DD0" w14:textId="77777777" w:rsidR="001818C9" w:rsidRPr="00967538" w:rsidRDefault="001818C9" w:rsidP="00600907">
            <w:pPr>
              <w:ind w:left="-57" w:right="-57"/>
              <w:rPr>
                <w:color w:val="000000"/>
                <w:spacing w:val="-6"/>
              </w:rPr>
            </w:pPr>
          </w:p>
        </w:tc>
        <w:tc>
          <w:tcPr>
            <w:tcW w:w="3081" w:type="dxa"/>
            <w:vMerge/>
          </w:tcPr>
          <w:p w14:paraId="689EED04" w14:textId="77777777" w:rsidR="001818C9" w:rsidRPr="00967538" w:rsidRDefault="001818C9" w:rsidP="00600907">
            <w:pPr>
              <w:ind w:left="-57" w:right="-57"/>
              <w:rPr>
                <w:color w:val="000000"/>
                <w:spacing w:val="-6"/>
              </w:rPr>
            </w:pPr>
          </w:p>
        </w:tc>
        <w:tc>
          <w:tcPr>
            <w:tcW w:w="1543" w:type="dxa"/>
            <w:vMerge/>
          </w:tcPr>
          <w:p w14:paraId="33F7A518" w14:textId="77777777" w:rsidR="001818C9" w:rsidRPr="00967538" w:rsidRDefault="001818C9" w:rsidP="00600907">
            <w:pPr>
              <w:ind w:left="-57" w:right="-57"/>
              <w:rPr>
                <w:color w:val="000000"/>
                <w:spacing w:val="-6"/>
              </w:rPr>
            </w:pPr>
          </w:p>
        </w:tc>
        <w:tc>
          <w:tcPr>
            <w:tcW w:w="3409" w:type="dxa"/>
          </w:tcPr>
          <w:p w14:paraId="3E85601D" w14:textId="77777777" w:rsidR="001818C9" w:rsidRPr="00967538" w:rsidRDefault="001818C9" w:rsidP="00600907">
            <w:pPr>
              <w:ind w:left="-57" w:right="-57"/>
              <w:rPr>
                <w:color w:val="000000"/>
                <w:spacing w:val="-6"/>
              </w:rPr>
            </w:pPr>
            <w:r w:rsidRPr="00967538">
              <w:rPr>
                <w:color w:val="000000"/>
                <w:spacing w:val="-6"/>
              </w:rPr>
              <w:t>эндоскопическая кистовентрикулоциестерностомия</w:t>
            </w:r>
          </w:p>
        </w:tc>
        <w:tc>
          <w:tcPr>
            <w:tcW w:w="1559" w:type="dxa"/>
            <w:vMerge/>
          </w:tcPr>
          <w:p w14:paraId="1DC4FC93" w14:textId="77777777" w:rsidR="001818C9" w:rsidRPr="00967538" w:rsidRDefault="001818C9" w:rsidP="00600907">
            <w:pPr>
              <w:ind w:left="-57" w:right="-57"/>
              <w:jc w:val="center"/>
              <w:rPr>
                <w:color w:val="000000"/>
                <w:spacing w:val="-6"/>
              </w:rPr>
            </w:pPr>
          </w:p>
        </w:tc>
      </w:tr>
      <w:tr w:rsidR="001818C9" w:rsidRPr="00967538" w14:paraId="31EE221D" w14:textId="77777777" w:rsidTr="00600907">
        <w:trPr>
          <w:trHeight w:val="20"/>
        </w:trPr>
        <w:tc>
          <w:tcPr>
            <w:tcW w:w="793" w:type="dxa"/>
            <w:gridSpan w:val="2"/>
            <w:vMerge/>
          </w:tcPr>
          <w:p w14:paraId="6FB67C10" w14:textId="77777777" w:rsidR="001818C9" w:rsidRPr="00967538" w:rsidRDefault="001818C9" w:rsidP="00600907">
            <w:pPr>
              <w:ind w:left="-57" w:right="-57"/>
              <w:jc w:val="center"/>
              <w:rPr>
                <w:color w:val="000000"/>
                <w:spacing w:val="-6"/>
              </w:rPr>
            </w:pPr>
          </w:p>
        </w:tc>
        <w:tc>
          <w:tcPr>
            <w:tcW w:w="2470" w:type="dxa"/>
            <w:vMerge/>
          </w:tcPr>
          <w:p w14:paraId="46C26C78" w14:textId="77777777" w:rsidR="001818C9" w:rsidRPr="00967538" w:rsidRDefault="001818C9" w:rsidP="00600907">
            <w:pPr>
              <w:ind w:left="-57" w:right="-57"/>
              <w:rPr>
                <w:color w:val="000000"/>
                <w:spacing w:val="-6"/>
              </w:rPr>
            </w:pPr>
          </w:p>
        </w:tc>
        <w:tc>
          <w:tcPr>
            <w:tcW w:w="1995" w:type="dxa"/>
            <w:vMerge/>
          </w:tcPr>
          <w:p w14:paraId="2BC81EC6" w14:textId="77777777" w:rsidR="001818C9" w:rsidRPr="00967538" w:rsidRDefault="001818C9" w:rsidP="00600907">
            <w:pPr>
              <w:ind w:left="-57" w:right="-57"/>
              <w:rPr>
                <w:color w:val="000000"/>
                <w:spacing w:val="-6"/>
              </w:rPr>
            </w:pPr>
          </w:p>
        </w:tc>
        <w:tc>
          <w:tcPr>
            <w:tcW w:w="3081" w:type="dxa"/>
            <w:vMerge/>
          </w:tcPr>
          <w:p w14:paraId="375149FA" w14:textId="77777777" w:rsidR="001818C9" w:rsidRPr="00967538" w:rsidRDefault="001818C9" w:rsidP="00600907">
            <w:pPr>
              <w:ind w:left="-57" w:right="-57"/>
              <w:rPr>
                <w:color w:val="000000"/>
                <w:spacing w:val="-6"/>
              </w:rPr>
            </w:pPr>
          </w:p>
        </w:tc>
        <w:tc>
          <w:tcPr>
            <w:tcW w:w="1543" w:type="dxa"/>
            <w:vMerge/>
          </w:tcPr>
          <w:p w14:paraId="448FD090" w14:textId="77777777" w:rsidR="001818C9" w:rsidRPr="00967538" w:rsidRDefault="001818C9" w:rsidP="00600907">
            <w:pPr>
              <w:ind w:left="-57" w:right="-57"/>
              <w:rPr>
                <w:color w:val="000000"/>
                <w:spacing w:val="-6"/>
              </w:rPr>
            </w:pPr>
          </w:p>
        </w:tc>
        <w:tc>
          <w:tcPr>
            <w:tcW w:w="3409" w:type="dxa"/>
          </w:tcPr>
          <w:p w14:paraId="5C410EDC" w14:textId="77777777" w:rsidR="001818C9" w:rsidRPr="00967538" w:rsidRDefault="001818C9" w:rsidP="00600907">
            <w:pPr>
              <w:ind w:left="-57" w:right="-57"/>
              <w:rPr>
                <w:color w:val="000000"/>
                <w:spacing w:val="-6"/>
              </w:rPr>
            </w:pPr>
            <w:r w:rsidRPr="00967538">
              <w:rPr>
                <w:color w:val="000000"/>
                <w:spacing w:val="-6"/>
              </w:rPr>
              <w:t>стереотаксическая установка внутрижелудочковых стентов</w:t>
            </w:r>
          </w:p>
        </w:tc>
        <w:tc>
          <w:tcPr>
            <w:tcW w:w="1559" w:type="dxa"/>
            <w:vMerge/>
          </w:tcPr>
          <w:p w14:paraId="46E3F300" w14:textId="77777777" w:rsidR="001818C9" w:rsidRPr="00967538" w:rsidRDefault="001818C9" w:rsidP="00600907">
            <w:pPr>
              <w:ind w:left="-57" w:right="-57"/>
              <w:jc w:val="center"/>
              <w:rPr>
                <w:color w:val="000000"/>
                <w:spacing w:val="-6"/>
              </w:rPr>
            </w:pPr>
          </w:p>
        </w:tc>
      </w:tr>
      <w:tr w:rsidR="001818C9" w:rsidRPr="00967538" w14:paraId="526D1634" w14:textId="77777777" w:rsidTr="00600907">
        <w:trPr>
          <w:trHeight w:val="20"/>
        </w:trPr>
        <w:tc>
          <w:tcPr>
            <w:tcW w:w="793" w:type="dxa"/>
            <w:gridSpan w:val="2"/>
            <w:vMerge w:val="restart"/>
          </w:tcPr>
          <w:p w14:paraId="179F8795" w14:textId="77777777" w:rsidR="001818C9" w:rsidRPr="00967538" w:rsidRDefault="001818C9" w:rsidP="00600907">
            <w:pPr>
              <w:ind w:left="-57" w:right="-57"/>
              <w:jc w:val="center"/>
              <w:rPr>
                <w:color w:val="000000"/>
                <w:spacing w:val="-6"/>
              </w:rPr>
            </w:pPr>
            <w:r w:rsidRPr="00967538">
              <w:rPr>
                <w:color w:val="000000"/>
                <w:spacing w:val="-6"/>
              </w:rPr>
              <w:t>16</w:t>
            </w:r>
          </w:p>
        </w:tc>
        <w:tc>
          <w:tcPr>
            <w:tcW w:w="2470" w:type="dxa"/>
            <w:vMerge w:val="restart"/>
          </w:tcPr>
          <w:p w14:paraId="5E2118D2" w14:textId="77777777" w:rsidR="001818C9" w:rsidRPr="00967538" w:rsidRDefault="001818C9" w:rsidP="00600907">
            <w:pPr>
              <w:ind w:left="-57" w:right="-57"/>
              <w:rPr>
                <w:color w:val="000000"/>
                <w:spacing w:val="-6"/>
              </w:rPr>
            </w:pPr>
            <w:r w:rsidRPr="00967538">
              <w:rPr>
                <w:color w:val="000000"/>
                <w:spacing w:val="-6"/>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95" w:type="dxa"/>
            <w:vMerge w:val="restart"/>
          </w:tcPr>
          <w:p w14:paraId="36C22B3F" w14:textId="77777777" w:rsidR="001818C9" w:rsidRPr="00967538" w:rsidRDefault="001818C9" w:rsidP="00600907">
            <w:pPr>
              <w:ind w:left="-57" w:right="-57"/>
              <w:rPr>
                <w:color w:val="000000"/>
                <w:spacing w:val="-6"/>
                <w:lang w:val="en-US"/>
              </w:rPr>
            </w:pPr>
            <w:r w:rsidRPr="00967538">
              <w:rPr>
                <w:color w:val="000000"/>
                <w:spacing w:val="-6"/>
                <w:lang w:val="en-US"/>
              </w:rPr>
              <w:t>C31, C41, C71.0 – C71.7, C72, C75.3, D10.6, D16.4, D16.6, D16.8, D21, D32, D33, D35, G50.0, Q28.2, Q85.0, I67.8</w:t>
            </w:r>
          </w:p>
        </w:tc>
        <w:tc>
          <w:tcPr>
            <w:tcW w:w="3081" w:type="dxa"/>
            <w:vMerge w:val="restart"/>
          </w:tcPr>
          <w:p w14:paraId="5201EC7F" w14:textId="77777777" w:rsidR="001818C9" w:rsidRPr="00967538" w:rsidRDefault="001818C9" w:rsidP="00600907">
            <w:pPr>
              <w:ind w:left="-57" w:right="-57"/>
              <w:rPr>
                <w:color w:val="000000"/>
                <w:spacing w:val="-6"/>
              </w:rPr>
            </w:pPr>
            <w:r w:rsidRPr="00967538">
              <w:rPr>
                <w:color w:val="000000"/>
                <w:spacing w:val="-6"/>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43" w:type="dxa"/>
            <w:vMerge w:val="restart"/>
          </w:tcPr>
          <w:p w14:paraId="2EDAB175" w14:textId="77777777" w:rsidR="001818C9" w:rsidRPr="00967538" w:rsidRDefault="001818C9" w:rsidP="00600907">
            <w:pPr>
              <w:ind w:left="-57" w:right="-57"/>
              <w:rPr>
                <w:color w:val="000000"/>
                <w:spacing w:val="-6"/>
              </w:rPr>
            </w:pPr>
            <w:r w:rsidRPr="00967538">
              <w:rPr>
                <w:color w:val="000000"/>
                <w:spacing w:val="-6"/>
              </w:rPr>
              <w:t>лучевое лечение</w:t>
            </w:r>
          </w:p>
        </w:tc>
        <w:tc>
          <w:tcPr>
            <w:tcW w:w="3409" w:type="dxa"/>
          </w:tcPr>
          <w:p w14:paraId="16D6AFDF" w14:textId="77777777" w:rsidR="001818C9" w:rsidRPr="00967538" w:rsidRDefault="001818C9" w:rsidP="00600907">
            <w:pPr>
              <w:ind w:left="-57" w:right="-57"/>
              <w:rPr>
                <w:color w:val="000000"/>
                <w:spacing w:val="-6"/>
              </w:rPr>
            </w:pPr>
            <w:r w:rsidRPr="00967538">
              <w:rPr>
                <w:color w:val="000000"/>
                <w:spacing w:val="-6"/>
              </w:rPr>
              <w:t>стереотаксически ориентированное лучевое лечение первичных злокачественных и добро</w:t>
            </w:r>
            <w:r w:rsidRPr="00967538">
              <w:rPr>
                <w:color w:val="000000"/>
                <w:spacing w:val="-6"/>
              </w:rPr>
              <w:softHyphen/>
              <w:t>качественных опухолей головного и спинного мозга, оболочек, черепных нервов, а также костей основания черепа и позвоночника</w:t>
            </w:r>
          </w:p>
        </w:tc>
        <w:tc>
          <w:tcPr>
            <w:tcW w:w="1559" w:type="dxa"/>
            <w:vMerge w:val="restart"/>
          </w:tcPr>
          <w:p w14:paraId="4525B3BC" w14:textId="77777777" w:rsidR="001818C9" w:rsidRPr="00967538" w:rsidRDefault="001818C9" w:rsidP="00600907">
            <w:pPr>
              <w:ind w:left="-57" w:right="-57"/>
              <w:jc w:val="center"/>
              <w:rPr>
                <w:color w:val="000000"/>
                <w:spacing w:val="-6"/>
                <w:lang w:val="en-US"/>
              </w:rPr>
            </w:pPr>
            <w:r w:rsidRPr="00967538">
              <w:rPr>
                <w:color w:val="000000"/>
                <w:spacing w:val="-6"/>
              </w:rPr>
              <w:t>341 316</w:t>
            </w:r>
          </w:p>
        </w:tc>
      </w:tr>
      <w:tr w:rsidR="001818C9" w:rsidRPr="00967538" w14:paraId="080F96DE" w14:textId="77777777" w:rsidTr="00600907">
        <w:trPr>
          <w:trHeight w:val="20"/>
        </w:trPr>
        <w:tc>
          <w:tcPr>
            <w:tcW w:w="793" w:type="dxa"/>
            <w:gridSpan w:val="2"/>
            <w:vMerge/>
          </w:tcPr>
          <w:p w14:paraId="3DF999BD" w14:textId="77777777" w:rsidR="001818C9" w:rsidRPr="00967538" w:rsidRDefault="001818C9" w:rsidP="00600907">
            <w:pPr>
              <w:ind w:left="-57" w:right="-57"/>
              <w:jc w:val="center"/>
              <w:rPr>
                <w:color w:val="000000"/>
                <w:spacing w:val="-6"/>
              </w:rPr>
            </w:pPr>
          </w:p>
        </w:tc>
        <w:tc>
          <w:tcPr>
            <w:tcW w:w="2470" w:type="dxa"/>
            <w:vMerge/>
          </w:tcPr>
          <w:p w14:paraId="2B8BC120" w14:textId="77777777" w:rsidR="001818C9" w:rsidRPr="00967538" w:rsidRDefault="001818C9" w:rsidP="00600907">
            <w:pPr>
              <w:ind w:left="-57" w:right="-57"/>
              <w:rPr>
                <w:color w:val="000000"/>
                <w:spacing w:val="-6"/>
              </w:rPr>
            </w:pPr>
          </w:p>
        </w:tc>
        <w:tc>
          <w:tcPr>
            <w:tcW w:w="1995" w:type="dxa"/>
            <w:vMerge/>
          </w:tcPr>
          <w:p w14:paraId="2B7CBDD2" w14:textId="77777777" w:rsidR="001818C9" w:rsidRPr="00967538" w:rsidRDefault="001818C9" w:rsidP="00600907">
            <w:pPr>
              <w:ind w:left="-57" w:right="-57"/>
              <w:rPr>
                <w:color w:val="000000"/>
                <w:spacing w:val="-6"/>
              </w:rPr>
            </w:pPr>
          </w:p>
        </w:tc>
        <w:tc>
          <w:tcPr>
            <w:tcW w:w="3081" w:type="dxa"/>
            <w:vMerge/>
          </w:tcPr>
          <w:p w14:paraId="6B8AE8EB" w14:textId="77777777" w:rsidR="001818C9" w:rsidRPr="00967538" w:rsidRDefault="001818C9" w:rsidP="00600907">
            <w:pPr>
              <w:ind w:left="-57" w:right="-57"/>
              <w:rPr>
                <w:color w:val="000000"/>
                <w:spacing w:val="-6"/>
              </w:rPr>
            </w:pPr>
          </w:p>
        </w:tc>
        <w:tc>
          <w:tcPr>
            <w:tcW w:w="1543" w:type="dxa"/>
            <w:vMerge/>
          </w:tcPr>
          <w:p w14:paraId="4B167216" w14:textId="77777777" w:rsidR="001818C9" w:rsidRPr="00967538" w:rsidRDefault="001818C9" w:rsidP="00600907">
            <w:pPr>
              <w:ind w:left="-57" w:right="-57"/>
              <w:rPr>
                <w:color w:val="000000"/>
                <w:spacing w:val="-6"/>
              </w:rPr>
            </w:pPr>
          </w:p>
        </w:tc>
        <w:tc>
          <w:tcPr>
            <w:tcW w:w="3409" w:type="dxa"/>
          </w:tcPr>
          <w:p w14:paraId="3723936E" w14:textId="77777777" w:rsidR="001818C9" w:rsidRPr="00967538" w:rsidRDefault="001818C9" w:rsidP="00600907">
            <w:pPr>
              <w:ind w:left="-57" w:right="-57"/>
              <w:rPr>
                <w:color w:val="000000"/>
                <w:spacing w:val="-6"/>
              </w:rPr>
            </w:pPr>
            <w:r w:rsidRPr="00967538">
              <w:rPr>
                <w:color w:val="000000"/>
                <w:spacing w:val="-6"/>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59" w:type="dxa"/>
            <w:vMerge/>
          </w:tcPr>
          <w:p w14:paraId="6ADBA9D7" w14:textId="77777777" w:rsidR="001818C9" w:rsidRPr="00967538" w:rsidRDefault="001818C9" w:rsidP="00600907">
            <w:pPr>
              <w:ind w:left="-57" w:right="-57"/>
              <w:jc w:val="center"/>
              <w:rPr>
                <w:color w:val="000000"/>
                <w:spacing w:val="-6"/>
              </w:rPr>
            </w:pPr>
          </w:p>
        </w:tc>
      </w:tr>
      <w:tr w:rsidR="001818C9" w:rsidRPr="00967538" w14:paraId="0BFF7D5E" w14:textId="77777777" w:rsidTr="00600907">
        <w:trPr>
          <w:trHeight w:val="20"/>
        </w:trPr>
        <w:tc>
          <w:tcPr>
            <w:tcW w:w="793" w:type="dxa"/>
            <w:gridSpan w:val="2"/>
            <w:vMerge/>
          </w:tcPr>
          <w:p w14:paraId="591B7C91" w14:textId="77777777" w:rsidR="001818C9" w:rsidRPr="00967538" w:rsidRDefault="001818C9" w:rsidP="00600907">
            <w:pPr>
              <w:ind w:left="-57" w:right="-57"/>
              <w:jc w:val="center"/>
              <w:rPr>
                <w:color w:val="000000"/>
                <w:spacing w:val="-6"/>
              </w:rPr>
            </w:pPr>
          </w:p>
        </w:tc>
        <w:tc>
          <w:tcPr>
            <w:tcW w:w="2470" w:type="dxa"/>
            <w:vMerge/>
          </w:tcPr>
          <w:p w14:paraId="0E86B02E" w14:textId="77777777" w:rsidR="001818C9" w:rsidRPr="00967538" w:rsidRDefault="001818C9" w:rsidP="00600907">
            <w:pPr>
              <w:ind w:left="-57" w:right="-57"/>
              <w:rPr>
                <w:color w:val="000000"/>
                <w:spacing w:val="-6"/>
              </w:rPr>
            </w:pPr>
          </w:p>
        </w:tc>
        <w:tc>
          <w:tcPr>
            <w:tcW w:w="1995" w:type="dxa"/>
            <w:vMerge/>
          </w:tcPr>
          <w:p w14:paraId="60217E98" w14:textId="77777777" w:rsidR="001818C9" w:rsidRPr="00967538" w:rsidRDefault="001818C9" w:rsidP="00600907">
            <w:pPr>
              <w:ind w:left="-57" w:right="-57"/>
              <w:rPr>
                <w:color w:val="000000"/>
                <w:spacing w:val="-6"/>
              </w:rPr>
            </w:pPr>
          </w:p>
        </w:tc>
        <w:tc>
          <w:tcPr>
            <w:tcW w:w="3081" w:type="dxa"/>
            <w:vMerge/>
          </w:tcPr>
          <w:p w14:paraId="00027BAB" w14:textId="77777777" w:rsidR="001818C9" w:rsidRPr="00967538" w:rsidRDefault="001818C9" w:rsidP="00600907">
            <w:pPr>
              <w:ind w:left="-57" w:right="-57"/>
              <w:rPr>
                <w:color w:val="000000"/>
                <w:spacing w:val="-6"/>
              </w:rPr>
            </w:pPr>
          </w:p>
        </w:tc>
        <w:tc>
          <w:tcPr>
            <w:tcW w:w="1543" w:type="dxa"/>
            <w:vMerge/>
          </w:tcPr>
          <w:p w14:paraId="7A4EF88E" w14:textId="77777777" w:rsidR="001818C9" w:rsidRPr="00967538" w:rsidRDefault="001818C9" w:rsidP="00600907">
            <w:pPr>
              <w:ind w:left="-57" w:right="-57"/>
              <w:rPr>
                <w:color w:val="000000"/>
                <w:spacing w:val="-6"/>
              </w:rPr>
            </w:pPr>
          </w:p>
        </w:tc>
        <w:tc>
          <w:tcPr>
            <w:tcW w:w="3409" w:type="dxa"/>
          </w:tcPr>
          <w:p w14:paraId="42A24A96" w14:textId="77777777" w:rsidR="001818C9" w:rsidRPr="00967538" w:rsidRDefault="001818C9" w:rsidP="00600907">
            <w:pPr>
              <w:ind w:left="-57" w:right="-57"/>
              <w:rPr>
                <w:color w:val="000000"/>
                <w:spacing w:val="-6"/>
              </w:rPr>
            </w:pPr>
            <w:r w:rsidRPr="00967538">
              <w:rPr>
                <w:color w:val="000000"/>
                <w:spacing w:val="-6"/>
              </w:rPr>
              <w:t>стереотаксически ориентированное лучевое лечение тригеминальной невралгии и болевых синдромов</w:t>
            </w:r>
          </w:p>
        </w:tc>
        <w:tc>
          <w:tcPr>
            <w:tcW w:w="1559" w:type="dxa"/>
            <w:vMerge/>
          </w:tcPr>
          <w:p w14:paraId="67142C97" w14:textId="77777777" w:rsidR="001818C9" w:rsidRPr="00967538" w:rsidRDefault="001818C9" w:rsidP="00600907">
            <w:pPr>
              <w:ind w:left="-57" w:right="-57"/>
              <w:jc w:val="center"/>
              <w:rPr>
                <w:color w:val="000000"/>
                <w:spacing w:val="-6"/>
              </w:rPr>
            </w:pPr>
          </w:p>
        </w:tc>
      </w:tr>
      <w:tr w:rsidR="001818C9" w:rsidRPr="00967538" w14:paraId="50087E60" w14:textId="77777777" w:rsidTr="00600907">
        <w:trPr>
          <w:trHeight w:val="20"/>
        </w:trPr>
        <w:tc>
          <w:tcPr>
            <w:tcW w:w="793" w:type="dxa"/>
            <w:gridSpan w:val="2"/>
            <w:vMerge w:val="restart"/>
          </w:tcPr>
          <w:p w14:paraId="637930D3" w14:textId="77777777" w:rsidR="001818C9" w:rsidRPr="00967538" w:rsidRDefault="001818C9" w:rsidP="00600907">
            <w:pPr>
              <w:ind w:left="-57" w:right="-57"/>
              <w:jc w:val="center"/>
              <w:rPr>
                <w:color w:val="000000"/>
                <w:spacing w:val="-6"/>
              </w:rPr>
            </w:pPr>
            <w:r w:rsidRPr="00967538">
              <w:rPr>
                <w:color w:val="000000"/>
                <w:spacing w:val="-6"/>
              </w:rPr>
              <w:lastRenderedPageBreak/>
              <w:t>17</w:t>
            </w:r>
          </w:p>
        </w:tc>
        <w:tc>
          <w:tcPr>
            <w:tcW w:w="2470" w:type="dxa"/>
            <w:vMerge w:val="restart"/>
          </w:tcPr>
          <w:p w14:paraId="3B52F8E7" w14:textId="77777777" w:rsidR="001818C9" w:rsidRPr="00967538" w:rsidRDefault="001818C9" w:rsidP="00600907">
            <w:pPr>
              <w:ind w:left="-57" w:right="-57"/>
              <w:rPr>
                <w:color w:val="000000"/>
                <w:spacing w:val="-6"/>
              </w:rPr>
            </w:pPr>
            <w:r w:rsidRPr="00967538">
              <w:rPr>
                <w:color w:val="000000"/>
                <w:spacing w:val="-6"/>
              </w:rPr>
              <w:t xml:space="preserve">Микрохирургические, эндоваскулярные и стереотаксические вмешательства </w:t>
            </w:r>
            <w:r w:rsidRPr="00967538">
              <w:rPr>
                <w:color w:val="000000"/>
                <w:spacing w:val="-6"/>
              </w:rPr>
              <w:br/>
              <w:t>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95" w:type="dxa"/>
            <w:vMerge w:val="restart"/>
          </w:tcPr>
          <w:p w14:paraId="79237F1F" w14:textId="77777777" w:rsidR="001818C9" w:rsidRPr="00967538" w:rsidRDefault="001818C9" w:rsidP="00600907">
            <w:pPr>
              <w:ind w:left="-57" w:right="-57"/>
              <w:rPr>
                <w:color w:val="000000"/>
                <w:spacing w:val="-6"/>
              </w:rPr>
            </w:pPr>
            <w:r w:rsidRPr="00967538">
              <w:rPr>
                <w:color w:val="000000"/>
                <w:spacing w:val="-6"/>
              </w:rPr>
              <w:t>I60, I61, I62</w:t>
            </w:r>
          </w:p>
        </w:tc>
        <w:tc>
          <w:tcPr>
            <w:tcW w:w="3081" w:type="dxa"/>
            <w:vMerge w:val="restart"/>
          </w:tcPr>
          <w:p w14:paraId="61D0B3DB" w14:textId="77777777" w:rsidR="001818C9" w:rsidRPr="00967538" w:rsidRDefault="001818C9" w:rsidP="00600907">
            <w:pPr>
              <w:ind w:left="-57" w:right="-57"/>
              <w:rPr>
                <w:color w:val="000000"/>
                <w:spacing w:val="-6"/>
              </w:rPr>
            </w:pPr>
            <w:r w:rsidRPr="00967538">
              <w:rPr>
                <w:color w:val="000000"/>
                <w:spacing w:val="-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43" w:type="dxa"/>
            <w:vMerge w:val="restart"/>
          </w:tcPr>
          <w:p w14:paraId="1E90D27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4E70D60" w14:textId="77777777" w:rsidR="001818C9" w:rsidRPr="00967538" w:rsidRDefault="001818C9" w:rsidP="00600907">
            <w:pPr>
              <w:ind w:left="-57" w:right="-57"/>
              <w:rPr>
                <w:color w:val="000000"/>
                <w:spacing w:val="-6"/>
              </w:rPr>
            </w:pPr>
            <w:r w:rsidRPr="00967538">
              <w:rPr>
                <w:color w:val="000000"/>
                <w:spacing w:val="-6"/>
              </w:rPr>
              <w:t xml:space="preserve">ресурсоемкое эндоваскулярное вмешательство с применением адгезивной и неадгезивной клеевой композиции, микроспиралей, стентов, </w:t>
            </w:r>
            <w:r w:rsidRPr="00967538">
              <w:rPr>
                <w:color w:val="000000"/>
                <w:spacing w:val="-6"/>
              </w:rPr>
              <w:br/>
              <w:t>в том числе потоковых</w:t>
            </w:r>
          </w:p>
        </w:tc>
        <w:tc>
          <w:tcPr>
            <w:tcW w:w="1559" w:type="dxa"/>
            <w:vMerge w:val="restart"/>
          </w:tcPr>
          <w:p w14:paraId="1EF8F62A" w14:textId="77777777" w:rsidR="001818C9" w:rsidRPr="00967538" w:rsidRDefault="001818C9" w:rsidP="00600907">
            <w:pPr>
              <w:ind w:left="-57" w:right="-57"/>
              <w:jc w:val="center"/>
              <w:rPr>
                <w:color w:val="000000"/>
                <w:spacing w:val="-6"/>
              </w:rPr>
            </w:pPr>
            <w:r w:rsidRPr="00967538">
              <w:rPr>
                <w:color w:val="000000"/>
                <w:spacing w:val="-6"/>
              </w:rPr>
              <w:t>1 132 050</w:t>
            </w:r>
          </w:p>
        </w:tc>
      </w:tr>
      <w:tr w:rsidR="001818C9" w:rsidRPr="00967538" w14:paraId="253BE81B" w14:textId="77777777" w:rsidTr="00600907">
        <w:trPr>
          <w:trHeight w:val="20"/>
        </w:trPr>
        <w:tc>
          <w:tcPr>
            <w:tcW w:w="793" w:type="dxa"/>
            <w:gridSpan w:val="2"/>
            <w:vMerge/>
          </w:tcPr>
          <w:p w14:paraId="70E50FE6" w14:textId="77777777" w:rsidR="001818C9" w:rsidRPr="00967538" w:rsidRDefault="001818C9" w:rsidP="00600907">
            <w:pPr>
              <w:ind w:left="-57" w:right="-57"/>
              <w:jc w:val="center"/>
              <w:rPr>
                <w:color w:val="000000"/>
                <w:spacing w:val="-6"/>
              </w:rPr>
            </w:pPr>
          </w:p>
        </w:tc>
        <w:tc>
          <w:tcPr>
            <w:tcW w:w="2470" w:type="dxa"/>
            <w:vMerge/>
          </w:tcPr>
          <w:p w14:paraId="1E9FE165" w14:textId="77777777" w:rsidR="001818C9" w:rsidRPr="00967538" w:rsidRDefault="001818C9" w:rsidP="00600907">
            <w:pPr>
              <w:ind w:left="-57" w:right="-57"/>
              <w:rPr>
                <w:color w:val="000000"/>
                <w:spacing w:val="-6"/>
              </w:rPr>
            </w:pPr>
          </w:p>
        </w:tc>
        <w:tc>
          <w:tcPr>
            <w:tcW w:w="1995" w:type="dxa"/>
            <w:vMerge/>
          </w:tcPr>
          <w:p w14:paraId="76969676" w14:textId="77777777" w:rsidR="001818C9" w:rsidRPr="00967538" w:rsidRDefault="001818C9" w:rsidP="00600907">
            <w:pPr>
              <w:ind w:left="-57" w:right="-57"/>
              <w:rPr>
                <w:color w:val="000000"/>
                <w:spacing w:val="-6"/>
              </w:rPr>
            </w:pPr>
          </w:p>
        </w:tc>
        <w:tc>
          <w:tcPr>
            <w:tcW w:w="3081" w:type="dxa"/>
            <w:vMerge/>
          </w:tcPr>
          <w:p w14:paraId="0A17249B" w14:textId="77777777" w:rsidR="001818C9" w:rsidRPr="00967538" w:rsidRDefault="001818C9" w:rsidP="00600907">
            <w:pPr>
              <w:ind w:left="-57" w:right="-57"/>
              <w:rPr>
                <w:color w:val="000000"/>
                <w:spacing w:val="-6"/>
              </w:rPr>
            </w:pPr>
          </w:p>
        </w:tc>
        <w:tc>
          <w:tcPr>
            <w:tcW w:w="1543" w:type="dxa"/>
            <w:vMerge/>
          </w:tcPr>
          <w:p w14:paraId="34E40BFA" w14:textId="77777777" w:rsidR="001818C9" w:rsidRPr="00967538" w:rsidRDefault="001818C9" w:rsidP="00600907">
            <w:pPr>
              <w:ind w:left="-57" w:right="-57"/>
              <w:rPr>
                <w:color w:val="000000"/>
                <w:spacing w:val="-6"/>
              </w:rPr>
            </w:pPr>
          </w:p>
        </w:tc>
        <w:tc>
          <w:tcPr>
            <w:tcW w:w="3409" w:type="dxa"/>
          </w:tcPr>
          <w:p w14:paraId="2BAC3C1B" w14:textId="77777777" w:rsidR="001818C9" w:rsidRPr="00967538" w:rsidRDefault="001818C9" w:rsidP="00600907">
            <w:pPr>
              <w:ind w:left="-57" w:right="-57"/>
              <w:rPr>
                <w:color w:val="000000"/>
                <w:spacing w:val="-6"/>
              </w:rPr>
            </w:pPr>
            <w:r w:rsidRPr="00967538">
              <w:rPr>
                <w:color w:val="000000"/>
                <w:spacing w:val="-6"/>
              </w:rPr>
              <w:t xml:space="preserve">ресурсоемкое эндоваскулярное вмешательство с комбинированным применением адгезивной и неадгезивной клеевой композиции, микроспиралей </w:t>
            </w:r>
            <w:r w:rsidRPr="00967538">
              <w:rPr>
                <w:color w:val="000000"/>
                <w:spacing w:val="-6"/>
              </w:rPr>
              <w:br/>
              <w:t>и стентов</w:t>
            </w:r>
          </w:p>
        </w:tc>
        <w:tc>
          <w:tcPr>
            <w:tcW w:w="1559" w:type="dxa"/>
            <w:vMerge/>
          </w:tcPr>
          <w:p w14:paraId="098A99D3" w14:textId="77777777" w:rsidR="001818C9" w:rsidRPr="00967538" w:rsidRDefault="001818C9" w:rsidP="00600907">
            <w:pPr>
              <w:ind w:left="-57" w:right="-57"/>
              <w:jc w:val="center"/>
              <w:rPr>
                <w:color w:val="000000"/>
                <w:spacing w:val="-6"/>
              </w:rPr>
            </w:pPr>
          </w:p>
        </w:tc>
      </w:tr>
      <w:tr w:rsidR="001818C9" w:rsidRPr="00967538" w14:paraId="03FEF338" w14:textId="77777777" w:rsidTr="00600907">
        <w:trPr>
          <w:trHeight w:val="20"/>
        </w:trPr>
        <w:tc>
          <w:tcPr>
            <w:tcW w:w="793" w:type="dxa"/>
            <w:gridSpan w:val="2"/>
            <w:vMerge/>
          </w:tcPr>
          <w:p w14:paraId="06440CFC" w14:textId="77777777" w:rsidR="001818C9" w:rsidRPr="00967538" w:rsidRDefault="001818C9" w:rsidP="00600907">
            <w:pPr>
              <w:ind w:left="-57" w:right="-57"/>
              <w:jc w:val="center"/>
              <w:rPr>
                <w:color w:val="000000"/>
                <w:spacing w:val="-6"/>
              </w:rPr>
            </w:pPr>
          </w:p>
        </w:tc>
        <w:tc>
          <w:tcPr>
            <w:tcW w:w="2470" w:type="dxa"/>
            <w:vMerge/>
          </w:tcPr>
          <w:p w14:paraId="7BB2C35C" w14:textId="77777777" w:rsidR="001818C9" w:rsidRPr="00967538" w:rsidRDefault="001818C9" w:rsidP="00600907">
            <w:pPr>
              <w:ind w:left="-57" w:right="-57"/>
              <w:rPr>
                <w:color w:val="000000"/>
                <w:spacing w:val="-6"/>
              </w:rPr>
            </w:pPr>
          </w:p>
        </w:tc>
        <w:tc>
          <w:tcPr>
            <w:tcW w:w="1995" w:type="dxa"/>
            <w:vMerge/>
          </w:tcPr>
          <w:p w14:paraId="13FD99E2" w14:textId="77777777" w:rsidR="001818C9" w:rsidRPr="00967538" w:rsidRDefault="001818C9" w:rsidP="00600907">
            <w:pPr>
              <w:ind w:left="-57" w:right="-57"/>
              <w:rPr>
                <w:color w:val="000000"/>
                <w:spacing w:val="-6"/>
              </w:rPr>
            </w:pPr>
          </w:p>
        </w:tc>
        <w:tc>
          <w:tcPr>
            <w:tcW w:w="3081" w:type="dxa"/>
            <w:vMerge/>
          </w:tcPr>
          <w:p w14:paraId="03053784" w14:textId="77777777" w:rsidR="001818C9" w:rsidRPr="00967538" w:rsidRDefault="001818C9" w:rsidP="00600907">
            <w:pPr>
              <w:ind w:left="-57" w:right="-57"/>
              <w:rPr>
                <w:color w:val="000000"/>
                <w:spacing w:val="-6"/>
              </w:rPr>
            </w:pPr>
          </w:p>
        </w:tc>
        <w:tc>
          <w:tcPr>
            <w:tcW w:w="1543" w:type="dxa"/>
            <w:vMerge/>
          </w:tcPr>
          <w:p w14:paraId="7A2F7035" w14:textId="77777777" w:rsidR="001818C9" w:rsidRPr="00967538" w:rsidRDefault="001818C9" w:rsidP="00600907">
            <w:pPr>
              <w:ind w:left="-57" w:right="-57"/>
              <w:rPr>
                <w:color w:val="000000"/>
                <w:spacing w:val="-6"/>
              </w:rPr>
            </w:pPr>
          </w:p>
        </w:tc>
        <w:tc>
          <w:tcPr>
            <w:tcW w:w="3409" w:type="dxa"/>
          </w:tcPr>
          <w:p w14:paraId="08F0965F" w14:textId="77777777" w:rsidR="001818C9" w:rsidRPr="00967538" w:rsidRDefault="001818C9" w:rsidP="00600907">
            <w:pPr>
              <w:ind w:left="-57" w:right="-57"/>
              <w:rPr>
                <w:color w:val="000000"/>
                <w:spacing w:val="-6"/>
              </w:rPr>
            </w:pPr>
            <w:r w:rsidRPr="00967538">
              <w:rPr>
                <w:color w:val="000000"/>
                <w:spacing w:val="-6"/>
              </w:rPr>
              <w:t>ресурсоемкое комбинированное микрохирургическое и эндоваскулярное вмешательство</w:t>
            </w:r>
          </w:p>
        </w:tc>
        <w:tc>
          <w:tcPr>
            <w:tcW w:w="1559" w:type="dxa"/>
            <w:vMerge/>
          </w:tcPr>
          <w:p w14:paraId="10C58152" w14:textId="77777777" w:rsidR="001818C9" w:rsidRPr="00967538" w:rsidRDefault="001818C9" w:rsidP="00600907">
            <w:pPr>
              <w:ind w:left="-57" w:right="-57"/>
              <w:jc w:val="center"/>
              <w:rPr>
                <w:color w:val="000000"/>
                <w:spacing w:val="-6"/>
              </w:rPr>
            </w:pPr>
          </w:p>
        </w:tc>
      </w:tr>
      <w:tr w:rsidR="001818C9" w:rsidRPr="00967538" w14:paraId="47F653DE" w14:textId="77777777" w:rsidTr="00600907">
        <w:trPr>
          <w:trHeight w:val="20"/>
        </w:trPr>
        <w:tc>
          <w:tcPr>
            <w:tcW w:w="793" w:type="dxa"/>
            <w:gridSpan w:val="2"/>
            <w:vMerge/>
          </w:tcPr>
          <w:p w14:paraId="66C5694F" w14:textId="77777777" w:rsidR="001818C9" w:rsidRPr="00967538" w:rsidRDefault="001818C9" w:rsidP="00600907">
            <w:pPr>
              <w:ind w:left="-57" w:right="-57"/>
              <w:jc w:val="center"/>
              <w:rPr>
                <w:color w:val="000000"/>
                <w:spacing w:val="-6"/>
              </w:rPr>
            </w:pPr>
          </w:p>
        </w:tc>
        <w:tc>
          <w:tcPr>
            <w:tcW w:w="2470" w:type="dxa"/>
            <w:vMerge/>
          </w:tcPr>
          <w:p w14:paraId="3E65DDDB" w14:textId="77777777" w:rsidR="001818C9" w:rsidRPr="00967538" w:rsidRDefault="001818C9" w:rsidP="00600907">
            <w:pPr>
              <w:ind w:left="-57" w:right="-57"/>
              <w:rPr>
                <w:color w:val="000000"/>
                <w:spacing w:val="-6"/>
              </w:rPr>
            </w:pPr>
          </w:p>
        </w:tc>
        <w:tc>
          <w:tcPr>
            <w:tcW w:w="1995" w:type="dxa"/>
            <w:vMerge w:val="restart"/>
          </w:tcPr>
          <w:p w14:paraId="64FCF273" w14:textId="77777777" w:rsidR="001818C9" w:rsidRPr="00967538" w:rsidRDefault="001818C9" w:rsidP="00600907">
            <w:pPr>
              <w:ind w:left="-57" w:right="-57"/>
              <w:rPr>
                <w:color w:val="000000"/>
                <w:spacing w:val="-6"/>
              </w:rPr>
            </w:pPr>
            <w:r w:rsidRPr="00967538">
              <w:rPr>
                <w:color w:val="000000"/>
                <w:spacing w:val="-6"/>
              </w:rPr>
              <w:t>I67.1</w:t>
            </w:r>
          </w:p>
        </w:tc>
        <w:tc>
          <w:tcPr>
            <w:tcW w:w="3081" w:type="dxa"/>
            <w:vMerge w:val="restart"/>
          </w:tcPr>
          <w:p w14:paraId="56EE0217" w14:textId="77777777" w:rsidR="001818C9" w:rsidRPr="00967538" w:rsidRDefault="001818C9" w:rsidP="00600907">
            <w:pPr>
              <w:ind w:left="-57" w:right="-57"/>
              <w:rPr>
                <w:color w:val="000000"/>
                <w:spacing w:val="-6"/>
              </w:rPr>
            </w:pPr>
            <w:r w:rsidRPr="00967538">
              <w:rPr>
                <w:color w:val="000000"/>
                <w:spacing w:val="-6"/>
              </w:rPr>
              <w:t>артериальная аневризма головного мозга вне стадии разрыва</w:t>
            </w:r>
          </w:p>
        </w:tc>
        <w:tc>
          <w:tcPr>
            <w:tcW w:w="1543" w:type="dxa"/>
            <w:vMerge w:val="restart"/>
          </w:tcPr>
          <w:p w14:paraId="03D2FDC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05F8C52" w14:textId="77777777" w:rsidR="001818C9" w:rsidRPr="00967538" w:rsidRDefault="001818C9" w:rsidP="00600907">
            <w:pPr>
              <w:ind w:left="-57" w:right="-57"/>
              <w:rPr>
                <w:color w:val="000000"/>
                <w:spacing w:val="-6"/>
              </w:rPr>
            </w:pPr>
            <w:r w:rsidRPr="00967538">
              <w:rPr>
                <w:color w:val="000000"/>
                <w:spacing w:val="-6"/>
              </w:rPr>
              <w:t xml:space="preserve">ресурсоемкое эндоваскулярное вмешательство с применением адгезивной и неадгезивной клеевой композиции, микроспиралей </w:t>
            </w:r>
            <w:r w:rsidRPr="00967538">
              <w:rPr>
                <w:color w:val="000000"/>
                <w:spacing w:val="-6"/>
              </w:rPr>
              <w:br/>
              <w:t>(5 и более койлов) и стентов</w:t>
            </w:r>
          </w:p>
        </w:tc>
        <w:tc>
          <w:tcPr>
            <w:tcW w:w="1559" w:type="dxa"/>
            <w:vMerge/>
          </w:tcPr>
          <w:p w14:paraId="7C970060" w14:textId="77777777" w:rsidR="001818C9" w:rsidRPr="00967538" w:rsidRDefault="001818C9" w:rsidP="00600907">
            <w:pPr>
              <w:ind w:left="-57" w:right="-57"/>
              <w:jc w:val="center"/>
              <w:rPr>
                <w:color w:val="000000"/>
                <w:spacing w:val="-6"/>
              </w:rPr>
            </w:pPr>
          </w:p>
        </w:tc>
      </w:tr>
      <w:tr w:rsidR="001818C9" w:rsidRPr="00967538" w14:paraId="1FE77AC9" w14:textId="77777777" w:rsidTr="00600907">
        <w:trPr>
          <w:trHeight w:val="20"/>
        </w:trPr>
        <w:tc>
          <w:tcPr>
            <w:tcW w:w="793" w:type="dxa"/>
            <w:gridSpan w:val="2"/>
            <w:vMerge/>
          </w:tcPr>
          <w:p w14:paraId="4FFC4231" w14:textId="77777777" w:rsidR="001818C9" w:rsidRPr="00967538" w:rsidRDefault="001818C9" w:rsidP="00600907">
            <w:pPr>
              <w:ind w:left="-57" w:right="-57"/>
              <w:jc w:val="center"/>
              <w:rPr>
                <w:color w:val="000000"/>
                <w:spacing w:val="-6"/>
              </w:rPr>
            </w:pPr>
          </w:p>
        </w:tc>
        <w:tc>
          <w:tcPr>
            <w:tcW w:w="2470" w:type="dxa"/>
            <w:vMerge/>
          </w:tcPr>
          <w:p w14:paraId="1B8423C6" w14:textId="77777777" w:rsidR="001818C9" w:rsidRPr="00967538" w:rsidRDefault="001818C9" w:rsidP="00600907">
            <w:pPr>
              <w:ind w:left="-57" w:right="-57"/>
              <w:rPr>
                <w:color w:val="000000"/>
                <w:spacing w:val="-6"/>
              </w:rPr>
            </w:pPr>
          </w:p>
        </w:tc>
        <w:tc>
          <w:tcPr>
            <w:tcW w:w="1995" w:type="dxa"/>
            <w:vMerge/>
          </w:tcPr>
          <w:p w14:paraId="375D31D4" w14:textId="77777777" w:rsidR="001818C9" w:rsidRPr="00967538" w:rsidRDefault="001818C9" w:rsidP="00600907">
            <w:pPr>
              <w:ind w:left="-57" w:right="-57"/>
              <w:rPr>
                <w:color w:val="000000"/>
                <w:spacing w:val="-6"/>
              </w:rPr>
            </w:pPr>
          </w:p>
        </w:tc>
        <w:tc>
          <w:tcPr>
            <w:tcW w:w="3081" w:type="dxa"/>
            <w:vMerge/>
          </w:tcPr>
          <w:p w14:paraId="0D4D7620" w14:textId="77777777" w:rsidR="001818C9" w:rsidRPr="00967538" w:rsidRDefault="001818C9" w:rsidP="00600907">
            <w:pPr>
              <w:ind w:left="-57" w:right="-57"/>
              <w:rPr>
                <w:color w:val="000000"/>
                <w:spacing w:val="-6"/>
              </w:rPr>
            </w:pPr>
          </w:p>
        </w:tc>
        <w:tc>
          <w:tcPr>
            <w:tcW w:w="1543" w:type="dxa"/>
            <w:vMerge/>
          </w:tcPr>
          <w:p w14:paraId="6FB95083" w14:textId="77777777" w:rsidR="001818C9" w:rsidRPr="00967538" w:rsidRDefault="001818C9" w:rsidP="00600907">
            <w:pPr>
              <w:ind w:left="-57" w:right="-57"/>
              <w:rPr>
                <w:color w:val="000000"/>
                <w:spacing w:val="-6"/>
              </w:rPr>
            </w:pPr>
          </w:p>
        </w:tc>
        <w:tc>
          <w:tcPr>
            <w:tcW w:w="3409" w:type="dxa"/>
          </w:tcPr>
          <w:p w14:paraId="335295D8" w14:textId="77777777" w:rsidR="001818C9" w:rsidRPr="00967538" w:rsidRDefault="001818C9" w:rsidP="00600907">
            <w:pPr>
              <w:ind w:left="-57" w:right="-57"/>
              <w:rPr>
                <w:color w:val="000000"/>
                <w:spacing w:val="-6"/>
              </w:rPr>
            </w:pPr>
            <w:r w:rsidRPr="00967538">
              <w:rPr>
                <w:color w:val="000000"/>
                <w:spacing w:val="-6"/>
              </w:rPr>
              <w:t>ресурсоемкое комбинированное микрохирургическое и эндоваскулярное вмешательство</w:t>
            </w:r>
          </w:p>
        </w:tc>
        <w:tc>
          <w:tcPr>
            <w:tcW w:w="1559" w:type="dxa"/>
            <w:vMerge/>
          </w:tcPr>
          <w:p w14:paraId="024B5ACF" w14:textId="77777777" w:rsidR="001818C9" w:rsidRPr="00967538" w:rsidRDefault="001818C9" w:rsidP="00600907">
            <w:pPr>
              <w:ind w:left="-57" w:right="-57"/>
              <w:jc w:val="center"/>
              <w:rPr>
                <w:color w:val="000000"/>
                <w:spacing w:val="-6"/>
              </w:rPr>
            </w:pPr>
          </w:p>
        </w:tc>
      </w:tr>
      <w:tr w:rsidR="001818C9" w:rsidRPr="00967538" w14:paraId="59A3412D" w14:textId="77777777" w:rsidTr="00600907">
        <w:trPr>
          <w:trHeight w:val="230"/>
        </w:trPr>
        <w:tc>
          <w:tcPr>
            <w:tcW w:w="793" w:type="dxa"/>
            <w:gridSpan w:val="2"/>
            <w:vMerge/>
          </w:tcPr>
          <w:p w14:paraId="0E5E44B8" w14:textId="77777777" w:rsidR="001818C9" w:rsidRPr="00967538" w:rsidRDefault="001818C9" w:rsidP="00600907">
            <w:pPr>
              <w:ind w:left="-57" w:right="-57"/>
              <w:jc w:val="center"/>
              <w:rPr>
                <w:color w:val="000000"/>
                <w:spacing w:val="-6"/>
              </w:rPr>
            </w:pPr>
          </w:p>
        </w:tc>
        <w:tc>
          <w:tcPr>
            <w:tcW w:w="2470" w:type="dxa"/>
            <w:vMerge/>
          </w:tcPr>
          <w:p w14:paraId="517F0D33" w14:textId="77777777" w:rsidR="001818C9" w:rsidRPr="00967538" w:rsidRDefault="001818C9" w:rsidP="00600907">
            <w:pPr>
              <w:ind w:left="-57" w:right="-57"/>
              <w:rPr>
                <w:color w:val="000000"/>
                <w:spacing w:val="-6"/>
              </w:rPr>
            </w:pPr>
          </w:p>
        </w:tc>
        <w:tc>
          <w:tcPr>
            <w:tcW w:w="1995" w:type="dxa"/>
            <w:vMerge w:val="restart"/>
          </w:tcPr>
          <w:p w14:paraId="122A4CE0" w14:textId="77777777" w:rsidR="001818C9" w:rsidRPr="00967538" w:rsidRDefault="001818C9" w:rsidP="00600907">
            <w:pPr>
              <w:ind w:left="-57" w:right="-57"/>
              <w:rPr>
                <w:color w:val="000000"/>
                <w:spacing w:val="-6"/>
              </w:rPr>
            </w:pPr>
            <w:r w:rsidRPr="00967538">
              <w:rPr>
                <w:color w:val="000000"/>
                <w:spacing w:val="-6"/>
              </w:rPr>
              <w:t>Q28.2, Q28.8</w:t>
            </w:r>
          </w:p>
        </w:tc>
        <w:tc>
          <w:tcPr>
            <w:tcW w:w="3081" w:type="dxa"/>
            <w:vMerge w:val="restart"/>
          </w:tcPr>
          <w:p w14:paraId="7BD3DDB3" w14:textId="77777777" w:rsidR="001818C9" w:rsidRPr="00967538" w:rsidRDefault="001818C9" w:rsidP="00600907">
            <w:pPr>
              <w:ind w:left="-57" w:right="-57"/>
              <w:rPr>
                <w:color w:val="000000"/>
                <w:spacing w:val="-6"/>
              </w:rPr>
            </w:pPr>
            <w:r w:rsidRPr="00967538">
              <w:rPr>
                <w:color w:val="000000"/>
                <w:spacing w:val="-6"/>
              </w:rPr>
              <w:t>артериовенозная мальформация головного и спинного мозга</w:t>
            </w:r>
          </w:p>
        </w:tc>
        <w:tc>
          <w:tcPr>
            <w:tcW w:w="1543" w:type="dxa"/>
            <w:vMerge w:val="restart"/>
          </w:tcPr>
          <w:p w14:paraId="09ED224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vMerge w:val="restart"/>
          </w:tcPr>
          <w:p w14:paraId="6949AAA1" w14:textId="77777777" w:rsidR="001818C9" w:rsidRPr="00967538" w:rsidRDefault="001818C9" w:rsidP="00600907">
            <w:pPr>
              <w:ind w:left="-57" w:right="-57"/>
              <w:rPr>
                <w:color w:val="000000"/>
                <w:spacing w:val="-6"/>
              </w:rPr>
            </w:pPr>
            <w:r w:rsidRPr="00967538">
              <w:rPr>
                <w:color w:val="000000"/>
                <w:spacing w:val="-6"/>
              </w:rPr>
              <w:t>ресурсоемкое эндоваскулярное вмешательство с применением адгезивной и неадгезивной клеевой композиции, микроспиралей</w:t>
            </w:r>
          </w:p>
        </w:tc>
        <w:tc>
          <w:tcPr>
            <w:tcW w:w="1559" w:type="dxa"/>
            <w:vMerge/>
          </w:tcPr>
          <w:p w14:paraId="4A23C757" w14:textId="77777777" w:rsidR="001818C9" w:rsidRPr="00967538" w:rsidRDefault="001818C9" w:rsidP="00600907">
            <w:pPr>
              <w:ind w:left="-57" w:right="-57"/>
              <w:jc w:val="center"/>
              <w:rPr>
                <w:color w:val="000000"/>
                <w:spacing w:val="-6"/>
              </w:rPr>
            </w:pPr>
          </w:p>
        </w:tc>
      </w:tr>
      <w:tr w:rsidR="001818C9" w:rsidRPr="00967538" w14:paraId="3E81E3C8" w14:textId="77777777" w:rsidTr="00600907">
        <w:trPr>
          <w:trHeight w:val="230"/>
        </w:trPr>
        <w:tc>
          <w:tcPr>
            <w:tcW w:w="793" w:type="dxa"/>
            <w:gridSpan w:val="2"/>
            <w:vMerge/>
          </w:tcPr>
          <w:p w14:paraId="67083CC1" w14:textId="77777777" w:rsidR="001818C9" w:rsidRPr="00967538" w:rsidRDefault="001818C9" w:rsidP="00600907">
            <w:pPr>
              <w:ind w:left="-57" w:right="-57"/>
              <w:jc w:val="center"/>
              <w:rPr>
                <w:color w:val="000000"/>
                <w:spacing w:val="-6"/>
              </w:rPr>
            </w:pPr>
          </w:p>
        </w:tc>
        <w:tc>
          <w:tcPr>
            <w:tcW w:w="2470" w:type="dxa"/>
            <w:vMerge/>
          </w:tcPr>
          <w:p w14:paraId="420F970C" w14:textId="77777777" w:rsidR="001818C9" w:rsidRPr="00967538" w:rsidRDefault="001818C9" w:rsidP="00600907">
            <w:pPr>
              <w:ind w:left="-57" w:right="-57"/>
              <w:rPr>
                <w:color w:val="000000"/>
                <w:spacing w:val="-6"/>
              </w:rPr>
            </w:pPr>
          </w:p>
        </w:tc>
        <w:tc>
          <w:tcPr>
            <w:tcW w:w="1995" w:type="dxa"/>
            <w:vMerge/>
          </w:tcPr>
          <w:p w14:paraId="6B228684" w14:textId="77777777" w:rsidR="001818C9" w:rsidRPr="00967538" w:rsidRDefault="001818C9" w:rsidP="00600907">
            <w:pPr>
              <w:ind w:left="-57" w:right="-57"/>
              <w:rPr>
                <w:color w:val="000000"/>
                <w:spacing w:val="-6"/>
              </w:rPr>
            </w:pPr>
          </w:p>
        </w:tc>
        <w:tc>
          <w:tcPr>
            <w:tcW w:w="3081" w:type="dxa"/>
            <w:vMerge/>
          </w:tcPr>
          <w:p w14:paraId="268F6A05" w14:textId="77777777" w:rsidR="001818C9" w:rsidRPr="00967538" w:rsidRDefault="001818C9" w:rsidP="00600907">
            <w:pPr>
              <w:ind w:left="-57" w:right="-57"/>
              <w:rPr>
                <w:color w:val="000000"/>
                <w:spacing w:val="-6"/>
              </w:rPr>
            </w:pPr>
          </w:p>
        </w:tc>
        <w:tc>
          <w:tcPr>
            <w:tcW w:w="1543" w:type="dxa"/>
            <w:vMerge/>
          </w:tcPr>
          <w:p w14:paraId="66E3033A" w14:textId="77777777" w:rsidR="001818C9" w:rsidRPr="00967538" w:rsidRDefault="001818C9" w:rsidP="00600907">
            <w:pPr>
              <w:ind w:left="-57" w:right="-57"/>
              <w:rPr>
                <w:color w:val="000000"/>
                <w:spacing w:val="-6"/>
              </w:rPr>
            </w:pPr>
          </w:p>
        </w:tc>
        <w:tc>
          <w:tcPr>
            <w:tcW w:w="3409" w:type="dxa"/>
            <w:vMerge/>
          </w:tcPr>
          <w:p w14:paraId="2DFFB7DD" w14:textId="77777777" w:rsidR="001818C9" w:rsidRPr="00967538" w:rsidRDefault="001818C9" w:rsidP="00600907">
            <w:pPr>
              <w:ind w:left="-57" w:right="-57"/>
              <w:rPr>
                <w:color w:val="000000"/>
                <w:spacing w:val="-6"/>
              </w:rPr>
            </w:pPr>
          </w:p>
        </w:tc>
        <w:tc>
          <w:tcPr>
            <w:tcW w:w="1559" w:type="dxa"/>
            <w:vMerge/>
          </w:tcPr>
          <w:p w14:paraId="463D736D" w14:textId="77777777" w:rsidR="001818C9" w:rsidRPr="00967538" w:rsidRDefault="001818C9" w:rsidP="00600907">
            <w:pPr>
              <w:ind w:left="-57" w:right="-57"/>
              <w:jc w:val="center"/>
              <w:rPr>
                <w:color w:val="000000"/>
                <w:spacing w:val="-6"/>
              </w:rPr>
            </w:pPr>
          </w:p>
        </w:tc>
      </w:tr>
      <w:tr w:rsidR="001818C9" w:rsidRPr="00967538" w14:paraId="7049BD46" w14:textId="77777777" w:rsidTr="00600907">
        <w:trPr>
          <w:trHeight w:val="20"/>
        </w:trPr>
        <w:tc>
          <w:tcPr>
            <w:tcW w:w="793" w:type="dxa"/>
            <w:gridSpan w:val="2"/>
            <w:vMerge/>
          </w:tcPr>
          <w:p w14:paraId="180C3890" w14:textId="77777777" w:rsidR="001818C9" w:rsidRPr="00967538" w:rsidRDefault="001818C9" w:rsidP="00600907">
            <w:pPr>
              <w:ind w:left="-57" w:right="-57"/>
              <w:jc w:val="center"/>
              <w:rPr>
                <w:color w:val="000000"/>
                <w:spacing w:val="-6"/>
              </w:rPr>
            </w:pPr>
          </w:p>
        </w:tc>
        <w:tc>
          <w:tcPr>
            <w:tcW w:w="2470" w:type="dxa"/>
            <w:vMerge/>
          </w:tcPr>
          <w:p w14:paraId="27E2BC0A" w14:textId="77777777" w:rsidR="001818C9" w:rsidRPr="00967538" w:rsidRDefault="001818C9" w:rsidP="00600907">
            <w:pPr>
              <w:ind w:left="-57" w:right="-57"/>
              <w:rPr>
                <w:color w:val="000000"/>
                <w:spacing w:val="-6"/>
              </w:rPr>
            </w:pPr>
          </w:p>
        </w:tc>
        <w:tc>
          <w:tcPr>
            <w:tcW w:w="1995" w:type="dxa"/>
          </w:tcPr>
          <w:p w14:paraId="4054894D" w14:textId="77777777" w:rsidR="001818C9" w:rsidRPr="00967538" w:rsidRDefault="001818C9" w:rsidP="00600907">
            <w:pPr>
              <w:ind w:left="-57" w:right="-57"/>
              <w:rPr>
                <w:color w:val="000000"/>
                <w:spacing w:val="-6"/>
              </w:rPr>
            </w:pPr>
            <w:r w:rsidRPr="00967538">
              <w:rPr>
                <w:color w:val="000000"/>
                <w:spacing w:val="-6"/>
              </w:rPr>
              <w:t>I67.8, I72.0, I77.0, I78.0</w:t>
            </w:r>
          </w:p>
        </w:tc>
        <w:tc>
          <w:tcPr>
            <w:tcW w:w="3081" w:type="dxa"/>
          </w:tcPr>
          <w:p w14:paraId="06241542" w14:textId="77777777" w:rsidR="001818C9" w:rsidRPr="00967538" w:rsidRDefault="001818C9" w:rsidP="00600907">
            <w:pPr>
              <w:ind w:left="-57" w:right="-57"/>
              <w:rPr>
                <w:color w:val="000000"/>
                <w:spacing w:val="-6"/>
              </w:rPr>
            </w:pPr>
            <w:r w:rsidRPr="00967538">
              <w:rPr>
                <w:color w:val="000000"/>
                <w:spacing w:val="-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43" w:type="dxa"/>
          </w:tcPr>
          <w:p w14:paraId="315046F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FC032B8" w14:textId="77777777" w:rsidR="001818C9" w:rsidRPr="00967538" w:rsidRDefault="001818C9" w:rsidP="00600907">
            <w:pPr>
              <w:ind w:left="-57" w:right="-57"/>
              <w:rPr>
                <w:color w:val="000000"/>
                <w:spacing w:val="-6"/>
              </w:rPr>
            </w:pPr>
            <w:r w:rsidRPr="00967538">
              <w:rPr>
                <w:color w:val="000000"/>
                <w:spacing w:val="-6"/>
              </w:rPr>
              <w:t>ресурсоемкое эндоваскулярное вмешательство с применением адгезивной и неадгезивной клеевой композиции, микроспиралей, стентов</w:t>
            </w:r>
          </w:p>
        </w:tc>
        <w:tc>
          <w:tcPr>
            <w:tcW w:w="1559" w:type="dxa"/>
            <w:vMerge/>
          </w:tcPr>
          <w:p w14:paraId="3B66C2BE" w14:textId="77777777" w:rsidR="001818C9" w:rsidRPr="00967538" w:rsidRDefault="001818C9" w:rsidP="00600907">
            <w:pPr>
              <w:ind w:left="-57" w:right="-57"/>
              <w:jc w:val="center"/>
              <w:rPr>
                <w:color w:val="000000"/>
                <w:spacing w:val="-6"/>
              </w:rPr>
            </w:pPr>
          </w:p>
        </w:tc>
      </w:tr>
      <w:tr w:rsidR="001818C9" w:rsidRPr="00967538" w14:paraId="77D2DDC5" w14:textId="77777777" w:rsidTr="00600907">
        <w:trPr>
          <w:trHeight w:val="20"/>
        </w:trPr>
        <w:tc>
          <w:tcPr>
            <w:tcW w:w="793" w:type="dxa"/>
            <w:gridSpan w:val="2"/>
            <w:vMerge/>
          </w:tcPr>
          <w:p w14:paraId="57EF26DB" w14:textId="77777777" w:rsidR="001818C9" w:rsidRPr="00967538" w:rsidRDefault="001818C9" w:rsidP="00600907">
            <w:pPr>
              <w:ind w:left="-57" w:right="-57"/>
              <w:jc w:val="center"/>
              <w:rPr>
                <w:color w:val="000000"/>
                <w:spacing w:val="-6"/>
              </w:rPr>
            </w:pPr>
          </w:p>
        </w:tc>
        <w:tc>
          <w:tcPr>
            <w:tcW w:w="2470" w:type="dxa"/>
            <w:vMerge/>
          </w:tcPr>
          <w:p w14:paraId="0CB2864A" w14:textId="77777777" w:rsidR="001818C9" w:rsidRPr="00967538" w:rsidRDefault="001818C9" w:rsidP="00600907">
            <w:pPr>
              <w:ind w:left="-57" w:right="-57"/>
              <w:rPr>
                <w:color w:val="000000"/>
                <w:spacing w:val="-6"/>
              </w:rPr>
            </w:pPr>
          </w:p>
        </w:tc>
        <w:tc>
          <w:tcPr>
            <w:tcW w:w="1995" w:type="dxa"/>
          </w:tcPr>
          <w:p w14:paraId="37D6797C" w14:textId="77777777" w:rsidR="001818C9" w:rsidRPr="00967538" w:rsidRDefault="001818C9" w:rsidP="00600907">
            <w:pPr>
              <w:ind w:left="-57" w:right="-57"/>
              <w:rPr>
                <w:color w:val="000000"/>
                <w:spacing w:val="-6"/>
              </w:rPr>
            </w:pPr>
            <w:r w:rsidRPr="00967538">
              <w:rPr>
                <w:color w:val="000000"/>
                <w:spacing w:val="-6"/>
              </w:rPr>
              <w:t>D18.0, D18.1, D21.0, D36.0, D35.6, I67.8, Q28.8</w:t>
            </w:r>
          </w:p>
        </w:tc>
        <w:tc>
          <w:tcPr>
            <w:tcW w:w="3081" w:type="dxa"/>
          </w:tcPr>
          <w:p w14:paraId="39FF5128" w14:textId="77777777" w:rsidR="001818C9" w:rsidRPr="00967538" w:rsidRDefault="001818C9" w:rsidP="00600907">
            <w:pPr>
              <w:ind w:left="-57" w:right="-57"/>
              <w:rPr>
                <w:color w:val="000000"/>
                <w:spacing w:val="-6"/>
              </w:rPr>
            </w:pPr>
            <w:r w:rsidRPr="00967538">
              <w:rPr>
                <w:color w:val="000000"/>
                <w:spacing w:val="-6"/>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43" w:type="dxa"/>
          </w:tcPr>
          <w:p w14:paraId="12D92D7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0B22871" w14:textId="77777777" w:rsidR="001818C9" w:rsidRPr="00967538" w:rsidRDefault="001818C9" w:rsidP="00600907">
            <w:pPr>
              <w:ind w:left="-57" w:right="-57"/>
              <w:rPr>
                <w:color w:val="000000"/>
                <w:spacing w:val="-6"/>
              </w:rPr>
            </w:pPr>
            <w:r w:rsidRPr="00967538">
              <w:rPr>
                <w:color w:val="000000"/>
                <w:spacing w:val="-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59" w:type="dxa"/>
            <w:vMerge/>
          </w:tcPr>
          <w:p w14:paraId="3DC63458" w14:textId="77777777" w:rsidR="001818C9" w:rsidRPr="00967538" w:rsidRDefault="001818C9" w:rsidP="00600907">
            <w:pPr>
              <w:ind w:left="-57" w:right="-57"/>
              <w:jc w:val="center"/>
              <w:rPr>
                <w:color w:val="000000"/>
                <w:spacing w:val="-6"/>
              </w:rPr>
            </w:pPr>
          </w:p>
        </w:tc>
      </w:tr>
      <w:tr w:rsidR="001818C9" w:rsidRPr="00967538" w14:paraId="74FB4D59" w14:textId="77777777" w:rsidTr="00600907">
        <w:trPr>
          <w:trHeight w:val="20"/>
        </w:trPr>
        <w:tc>
          <w:tcPr>
            <w:tcW w:w="793" w:type="dxa"/>
            <w:gridSpan w:val="2"/>
            <w:vMerge/>
          </w:tcPr>
          <w:p w14:paraId="6F92CB8B" w14:textId="77777777" w:rsidR="001818C9" w:rsidRPr="00967538" w:rsidRDefault="001818C9" w:rsidP="00600907">
            <w:pPr>
              <w:ind w:left="-57" w:right="-57"/>
              <w:jc w:val="center"/>
              <w:rPr>
                <w:color w:val="000000"/>
                <w:spacing w:val="-6"/>
              </w:rPr>
            </w:pPr>
          </w:p>
        </w:tc>
        <w:tc>
          <w:tcPr>
            <w:tcW w:w="2470" w:type="dxa"/>
            <w:vMerge/>
          </w:tcPr>
          <w:p w14:paraId="6D9792CC" w14:textId="77777777" w:rsidR="001818C9" w:rsidRPr="00967538" w:rsidRDefault="001818C9" w:rsidP="00600907">
            <w:pPr>
              <w:ind w:left="-57" w:right="-57"/>
              <w:rPr>
                <w:color w:val="000000"/>
                <w:spacing w:val="-6"/>
              </w:rPr>
            </w:pPr>
          </w:p>
        </w:tc>
        <w:tc>
          <w:tcPr>
            <w:tcW w:w="1995" w:type="dxa"/>
          </w:tcPr>
          <w:p w14:paraId="6AE78D53" w14:textId="77777777" w:rsidR="001818C9" w:rsidRPr="00967538" w:rsidRDefault="001818C9" w:rsidP="00600907">
            <w:pPr>
              <w:ind w:left="-57" w:right="-57"/>
              <w:rPr>
                <w:color w:val="000000"/>
                <w:spacing w:val="-6"/>
              </w:rPr>
            </w:pPr>
            <w:r w:rsidRPr="00967538">
              <w:rPr>
                <w:color w:val="000000"/>
                <w:spacing w:val="-6"/>
              </w:rPr>
              <w:t>I66</w:t>
            </w:r>
          </w:p>
        </w:tc>
        <w:tc>
          <w:tcPr>
            <w:tcW w:w="3081" w:type="dxa"/>
          </w:tcPr>
          <w:p w14:paraId="502594AC" w14:textId="77777777" w:rsidR="001818C9" w:rsidRPr="00967538" w:rsidRDefault="001818C9" w:rsidP="00600907">
            <w:pPr>
              <w:ind w:left="-57" w:right="-57"/>
              <w:rPr>
                <w:color w:val="000000"/>
                <w:spacing w:val="-6"/>
              </w:rPr>
            </w:pPr>
            <w:r w:rsidRPr="00967538">
              <w:rPr>
                <w:color w:val="000000"/>
                <w:spacing w:val="-6"/>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43" w:type="dxa"/>
          </w:tcPr>
          <w:p w14:paraId="4CC57D8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F6C6A5F" w14:textId="77777777" w:rsidR="001818C9" w:rsidRPr="00967538" w:rsidRDefault="001818C9" w:rsidP="00600907">
            <w:pPr>
              <w:ind w:left="-57" w:right="-57"/>
              <w:rPr>
                <w:color w:val="000000"/>
                <w:spacing w:val="-6"/>
              </w:rPr>
            </w:pPr>
            <w:r w:rsidRPr="00967538">
              <w:rPr>
                <w:color w:val="000000"/>
                <w:spacing w:val="-6"/>
              </w:rPr>
              <w:t>эндоваскулярная ангиопластика и стентирование</w:t>
            </w:r>
          </w:p>
        </w:tc>
        <w:tc>
          <w:tcPr>
            <w:tcW w:w="1559" w:type="dxa"/>
            <w:vMerge/>
          </w:tcPr>
          <w:p w14:paraId="0D39944F" w14:textId="77777777" w:rsidR="001818C9" w:rsidRPr="00967538" w:rsidRDefault="001818C9" w:rsidP="00600907">
            <w:pPr>
              <w:ind w:left="-57" w:right="-57"/>
              <w:jc w:val="center"/>
              <w:rPr>
                <w:color w:val="000000"/>
                <w:spacing w:val="-6"/>
              </w:rPr>
            </w:pPr>
          </w:p>
        </w:tc>
      </w:tr>
      <w:tr w:rsidR="001818C9" w:rsidRPr="00967538" w14:paraId="19C8C742" w14:textId="77777777" w:rsidTr="00600907">
        <w:trPr>
          <w:trHeight w:val="20"/>
        </w:trPr>
        <w:tc>
          <w:tcPr>
            <w:tcW w:w="793" w:type="dxa"/>
            <w:gridSpan w:val="2"/>
            <w:vMerge w:val="restart"/>
          </w:tcPr>
          <w:p w14:paraId="67D34771" w14:textId="77777777" w:rsidR="001818C9" w:rsidRPr="00967538" w:rsidRDefault="001818C9" w:rsidP="00600907">
            <w:pPr>
              <w:ind w:left="-57" w:right="-57"/>
              <w:jc w:val="center"/>
              <w:rPr>
                <w:color w:val="000000"/>
                <w:spacing w:val="-6"/>
              </w:rPr>
            </w:pPr>
            <w:r w:rsidRPr="00967538">
              <w:rPr>
                <w:color w:val="000000"/>
                <w:spacing w:val="-6"/>
              </w:rPr>
              <w:t>18</w:t>
            </w:r>
          </w:p>
        </w:tc>
        <w:tc>
          <w:tcPr>
            <w:tcW w:w="2470" w:type="dxa"/>
            <w:vMerge w:val="restart"/>
          </w:tcPr>
          <w:p w14:paraId="2F689A7C" w14:textId="77777777" w:rsidR="001818C9" w:rsidRPr="00967538" w:rsidRDefault="001818C9" w:rsidP="00600907">
            <w:pPr>
              <w:ind w:left="-57" w:right="-57"/>
              <w:rPr>
                <w:color w:val="000000"/>
                <w:spacing w:val="-6"/>
              </w:rPr>
            </w:pPr>
            <w:r w:rsidRPr="00967538">
              <w:rPr>
                <w:color w:val="000000"/>
                <w:spacing w:val="-6"/>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95" w:type="dxa"/>
          </w:tcPr>
          <w:p w14:paraId="5AFB581E" w14:textId="77777777" w:rsidR="001818C9" w:rsidRPr="00967538" w:rsidRDefault="001818C9" w:rsidP="00600907">
            <w:pPr>
              <w:ind w:left="-57" w:right="-57"/>
              <w:rPr>
                <w:color w:val="000000"/>
                <w:spacing w:val="-6"/>
              </w:rPr>
            </w:pPr>
            <w:r w:rsidRPr="00967538">
              <w:rPr>
                <w:color w:val="000000"/>
                <w:spacing w:val="-6"/>
              </w:rPr>
              <w:t>G20, G21, G24, G25.0, G25.2, G80, G95.0, G95.1, G95.8</w:t>
            </w:r>
          </w:p>
        </w:tc>
        <w:tc>
          <w:tcPr>
            <w:tcW w:w="3081" w:type="dxa"/>
          </w:tcPr>
          <w:p w14:paraId="77706544" w14:textId="77777777" w:rsidR="001818C9" w:rsidRPr="00967538" w:rsidRDefault="001818C9" w:rsidP="00600907">
            <w:pPr>
              <w:ind w:left="-57" w:right="-57"/>
              <w:rPr>
                <w:color w:val="000000"/>
                <w:spacing w:val="-6"/>
              </w:rPr>
            </w:pPr>
            <w:r w:rsidRPr="00967538">
              <w:rPr>
                <w:color w:val="000000"/>
                <w:spacing w:val="-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43" w:type="dxa"/>
          </w:tcPr>
          <w:p w14:paraId="2DE9D0E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DFFD04E" w14:textId="77777777" w:rsidR="001818C9" w:rsidRPr="00967538" w:rsidRDefault="001818C9" w:rsidP="00600907">
            <w:pPr>
              <w:ind w:left="-57" w:right="-57"/>
              <w:rPr>
                <w:color w:val="000000"/>
                <w:spacing w:val="-6"/>
              </w:rPr>
            </w:pPr>
            <w:r w:rsidRPr="00967538">
              <w:rPr>
                <w:color w:val="000000"/>
                <w:spacing w:val="-6"/>
              </w:rPr>
              <w:t>имплантация, в том числе стереотак</w:t>
            </w:r>
            <w:r w:rsidRPr="00967538">
              <w:rPr>
                <w:color w:val="000000"/>
                <w:spacing w:val="-6"/>
              </w:rPr>
              <w:softHyphen/>
              <w:t>сическая, внутримозговых и эпиду</w:t>
            </w:r>
            <w:r w:rsidRPr="00967538">
              <w:rPr>
                <w:color w:val="000000"/>
                <w:spacing w:val="-6"/>
              </w:rPr>
              <w:softHyphen/>
              <w:t>ральных электродов и постоянных нейростимуляторов на постоянных источниках тока и их замена</w:t>
            </w:r>
          </w:p>
        </w:tc>
        <w:tc>
          <w:tcPr>
            <w:tcW w:w="1559" w:type="dxa"/>
            <w:vMerge w:val="restart"/>
          </w:tcPr>
          <w:p w14:paraId="59E74ED9" w14:textId="77777777" w:rsidR="001818C9" w:rsidRPr="00967538" w:rsidRDefault="001818C9" w:rsidP="00600907">
            <w:pPr>
              <w:ind w:left="-57" w:right="-57"/>
              <w:jc w:val="center"/>
              <w:rPr>
                <w:color w:val="000000"/>
                <w:spacing w:val="-6"/>
                <w:lang w:val="en-US"/>
              </w:rPr>
            </w:pPr>
            <w:r w:rsidRPr="00967538">
              <w:rPr>
                <w:color w:val="000000"/>
                <w:spacing w:val="-6"/>
              </w:rPr>
              <w:t>1 494 022</w:t>
            </w:r>
          </w:p>
        </w:tc>
      </w:tr>
      <w:tr w:rsidR="001818C9" w:rsidRPr="00967538" w14:paraId="3B802275" w14:textId="77777777" w:rsidTr="00600907">
        <w:trPr>
          <w:trHeight w:val="20"/>
        </w:trPr>
        <w:tc>
          <w:tcPr>
            <w:tcW w:w="793" w:type="dxa"/>
            <w:gridSpan w:val="2"/>
            <w:vMerge/>
          </w:tcPr>
          <w:p w14:paraId="4690DC15" w14:textId="77777777" w:rsidR="001818C9" w:rsidRPr="00967538" w:rsidRDefault="001818C9" w:rsidP="00600907">
            <w:pPr>
              <w:ind w:left="-57" w:right="-57"/>
              <w:jc w:val="center"/>
              <w:rPr>
                <w:color w:val="000000"/>
                <w:spacing w:val="-6"/>
              </w:rPr>
            </w:pPr>
          </w:p>
        </w:tc>
        <w:tc>
          <w:tcPr>
            <w:tcW w:w="2470" w:type="dxa"/>
            <w:vMerge/>
          </w:tcPr>
          <w:p w14:paraId="3E57F8CE" w14:textId="77777777" w:rsidR="001818C9" w:rsidRPr="00967538" w:rsidRDefault="001818C9" w:rsidP="00600907">
            <w:pPr>
              <w:ind w:left="-57" w:right="-57"/>
              <w:rPr>
                <w:color w:val="000000"/>
                <w:spacing w:val="-6"/>
              </w:rPr>
            </w:pPr>
          </w:p>
        </w:tc>
        <w:tc>
          <w:tcPr>
            <w:tcW w:w="1995" w:type="dxa"/>
            <w:vMerge w:val="restart"/>
          </w:tcPr>
          <w:p w14:paraId="4FF0D53F" w14:textId="77777777" w:rsidR="001818C9" w:rsidRPr="00967538" w:rsidRDefault="001818C9" w:rsidP="00600907">
            <w:pPr>
              <w:ind w:left="-57" w:right="-57"/>
              <w:rPr>
                <w:color w:val="000000"/>
                <w:spacing w:val="-6"/>
                <w:lang w:val="en-US"/>
              </w:rPr>
            </w:pPr>
            <w:r w:rsidRPr="00967538">
              <w:rPr>
                <w:color w:val="000000"/>
                <w:spacing w:val="-6"/>
                <w:lang w:val="en-US"/>
              </w:rPr>
              <w:t>E75.2, G09, G24, G35 – G37, G80, G81.1, G82.1, G82.4, G95.0, G95.1, G95.8, I69.0 – I69.8, M53.3, M54, M96, T88.8, T90.5, T91.3</w:t>
            </w:r>
          </w:p>
        </w:tc>
        <w:tc>
          <w:tcPr>
            <w:tcW w:w="3081" w:type="dxa"/>
            <w:vMerge w:val="restart"/>
          </w:tcPr>
          <w:p w14:paraId="6531A6A1" w14:textId="77777777" w:rsidR="001818C9" w:rsidRPr="00967538" w:rsidRDefault="001818C9" w:rsidP="00600907">
            <w:pPr>
              <w:ind w:left="-57" w:right="-57"/>
              <w:rPr>
                <w:color w:val="000000"/>
                <w:spacing w:val="-6"/>
              </w:rPr>
            </w:pPr>
            <w:r w:rsidRPr="00967538">
              <w:rPr>
                <w:color w:val="000000"/>
                <w:spacing w:val="-6"/>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967538">
              <w:rPr>
                <w:color w:val="000000"/>
                <w:spacing w:val="-6"/>
              </w:rPr>
              <w:softHyphen/>
              <w:t>ния по ишемическому или геморра</w:t>
            </w:r>
            <w:r w:rsidRPr="00967538">
              <w:rPr>
                <w:color w:val="000000"/>
                <w:spacing w:val="-6"/>
              </w:rPr>
              <w:softHyphen/>
              <w:t>гическому типу, демиелинизирующие болезни, инфекционные болезни, последствия медицинских вмешательств и процедур)</w:t>
            </w:r>
          </w:p>
        </w:tc>
        <w:tc>
          <w:tcPr>
            <w:tcW w:w="1543" w:type="dxa"/>
            <w:vMerge w:val="restart"/>
          </w:tcPr>
          <w:p w14:paraId="3CD2590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CAE9358" w14:textId="77777777" w:rsidR="001818C9" w:rsidRPr="00967538" w:rsidRDefault="001818C9" w:rsidP="00600907">
            <w:pPr>
              <w:ind w:left="-57" w:right="-57"/>
              <w:rPr>
                <w:color w:val="000000"/>
                <w:spacing w:val="-6"/>
              </w:rPr>
            </w:pPr>
            <w:r w:rsidRPr="00967538">
              <w:rPr>
                <w:color w:val="000000"/>
                <w:spacing w:val="-6"/>
              </w:rPr>
              <w:t>имплантация, в том числе стереотак</w:t>
            </w:r>
            <w:r w:rsidRPr="00967538">
              <w:rPr>
                <w:color w:val="000000"/>
                <w:spacing w:val="-6"/>
              </w:rPr>
              <w:softHyphen/>
              <w:t>сическая, внутримозговых и эпиду</w:t>
            </w:r>
            <w:r w:rsidRPr="00967538">
              <w:rPr>
                <w:color w:val="000000"/>
                <w:spacing w:val="-6"/>
              </w:rPr>
              <w:softHyphen/>
              <w:t>ральных электродов и постоянных нейростимуляторов на постоянных источниках тока и их замена</w:t>
            </w:r>
          </w:p>
        </w:tc>
        <w:tc>
          <w:tcPr>
            <w:tcW w:w="1559" w:type="dxa"/>
            <w:vMerge/>
          </w:tcPr>
          <w:p w14:paraId="00579873" w14:textId="77777777" w:rsidR="001818C9" w:rsidRPr="00967538" w:rsidRDefault="001818C9" w:rsidP="00600907">
            <w:pPr>
              <w:ind w:left="-57" w:right="-57"/>
              <w:jc w:val="center"/>
              <w:rPr>
                <w:color w:val="000000"/>
                <w:spacing w:val="-6"/>
              </w:rPr>
            </w:pPr>
          </w:p>
        </w:tc>
      </w:tr>
      <w:tr w:rsidR="001818C9" w:rsidRPr="00967538" w14:paraId="143ECAD5" w14:textId="77777777" w:rsidTr="00600907">
        <w:trPr>
          <w:trHeight w:val="20"/>
        </w:trPr>
        <w:tc>
          <w:tcPr>
            <w:tcW w:w="793" w:type="dxa"/>
            <w:gridSpan w:val="2"/>
            <w:vMerge/>
          </w:tcPr>
          <w:p w14:paraId="3DB6C290" w14:textId="77777777" w:rsidR="001818C9" w:rsidRPr="00967538" w:rsidRDefault="001818C9" w:rsidP="00600907">
            <w:pPr>
              <w:ind w:left="-57" w:right="-57"/>
              <w:jc w:val="center"/>
              <w:rPr>
                <w:color w:val="000000"/>
                <w:spacing w:val="-6"/>
              </w:rPr>
            </w:pPr>
          </w:p>
        </w:tc>
        <w:tc>
          <w:tcPr>
            <w:tcW w:w="2470" w:type="dxa"/>
            <w:vMerge/>
          </w:tcPr>
          <w:p w14:paraId="2752F14B" w14:textId="77777777" w:rsidR="001818C9" w:rsidRPr="00967538" w:rsidRDefault="001818C9" w:rsidP="00600907">
            <w:pPr>
              <w:ind w:left="-57" w:right="-57"/>
              <w:rPr>
                <w:color w:val="000000"/>
                <w:spacing w:val="-6"/>
              </w:rPr>
            </w:pPr>
          </w:p>
        </w:tc>
        <w:tc>
          <w:tcPr>
            <w:tcW w:w="1995" w:type="dxa"/>
            <w:vMerge/>
          </w:tcPr>
          <w:p w14:paraId="33FFA210" w14:textId="77777777" w:rsidR="001818C9" w:rsidRPr="00967538" w:rsidRDefault="001818C9" w:rsidP="00600907">
            <w:pPr>
              <w:ind w:left="-57" w:right="-57"/>
              <w:rPr>
                <w:color w:val="000000"/>
                <w:spacing w:val="-6"/>
              </w:rPr>
            </w:pPr>
          </w:p>
        </w:tc>
        <w:tc>
          <w:tcPr>
            <w:tcW w:w="3081" w:type="dxa"/>
            <w:vMerge/>
          </w:tcPr>
          <w:p w14:paraId="70F91527" w14:textId="77777777" w:rsidR="001818C9" w:rsidRPr="00967538" w:rsidRDefault="001818C9" w:rsidP="00600907">
            <w:pPr>
              <w:ind w:left="-57" w:right="-57"/>
              <w:rPr>
                <w:color w:val="000000"/>
                <w:spacing w:val="-6"/>
              </w:rPr>
            </w:pPr>
          </w:p>
        </w:tc>
        <w:tc>
          <w:tcPr>
            <w:tcW w:w="1543" w:type="dxa"/>
            <w:vMerge/>
          </w:tcPr>
          <w:p w14:paraId="1EAD751A" w14:textId="77777777" w:rsidR="001818C9" w:rsidRPr="00967538" w:rsidRDefault="001818C9" w:rsidP="00600907">
            <w:pPr>
              <w:ind w:left="-57" w:right="-57"/>
              <w:rPr>
                <w:color w:val="000000"/>
                <w:spacing w:val="-6"/>
              </w:rPr>
            </w:pPr>
          </w:p>
        </w:tc>
        <w:tc>
          <w:tcPr>
            <w:tcW w:w="3409" w:type="dxa"/>
          </w:tcPr>
          <w:p w14:paraId="7F722AB4" w14:textId="77777777" w:rsidR="001818C9" w:rsidRPr="00967538" w:rsidRDefault="001818C9" w:rsidP="00600907">
            <w:pPr>
              <w:ind w:left="-57" w:right="-57"/>
              <w:rPr>
                <w:color w:val="000000"/>
                <w:spacing w:val="-6"/>
              </w:rPr>
            </w:pPr>
            <w:r w:rsidRPr="00967538">
              <w:rPr>
                <w:color w:val="000000"/>
                <w:spacing w:val="-6"/>
              </w:rPr>
              <w:t>имплантация помпы для хронического интратекального введения лекарственных препаратов в спинномозговую жидкость и ее замена</w:t>
            </w:r>
          </w:p>
        </w:tc>
        <w:tc>
          <w:tcPr>
            <w:tcW w:w="1559" w:type="dxa"/>
            <w:vMerge/>
          </w:tcPr>
          <w:p w14:paraId="59DD2770" w14:textId="77777777" w:rsidR="001818C9" w:rsidRPr="00967538" w:rsidRDefault="001818C9" w:rsidP="00600907">
            <w:pPr>
              <w:ind w:left="-57" w:right="-57"/>
              <w:jc w:val="center"/>
              <w:rPr>
                <w:color w:val="000000"/>
                <w:spacing w:val="-6"/>
              </w:rPr>
            </w:pPr>
          </w:p>
        </w:tc>
      </w:tr>
      <w:tr w:rsidR="001818C9" w:rsidRPr="00967538" w14:paraId="06D29D9C" w14:textId="77777777" w:rsidTr="00600907">
        <w:trPr>
          <w:trHeight w:val="20"/>
        </w:trPr>
        <w:tc>
          <w:tcPr>
            <w:tcW w:w="793" w:type="dxa"/>
            <w:gridSpan w:val="2"/>
            <w:vMerge/>
          </w:tcPr>
          <w:p w14:paraId="47F80A5F" w14:textId="77777777" w:rsidR="001818C9" w:rsidRPr="00967538" w:rsidRDefault="001818C9" w:rsidP="00600907">
            <w:pPr>
              <w:ind w:left="-57" w:right="-57"/>
              <w:jc w:val="center"/>
              <w:rPr>
                <w:color w:val="000000"/>
                <w:spacing w:val="-6"/>
              </w:rPr>
            </w:pPr>
          </w:p>
        </w:tc>
        <w:tc>
          <w:tcPr>
            <w:tcW w:w="2470" w:type="dxa"/>
            <w:vMerge/>
          </w:tcPr>
          <w:p w14:paraId="11B2B2CF" w14:textId="77777777" w:rsidR="001818C9" w:rsidRPr="00967538" w:rsidRDefault="001818C9" w:rsidP="00600907">
            <w:pPr>
              <w:ind w:left="-57" w:right="-57"/>
              <w:rPr>
                <w:color w:val="000000"/>
                <w:spacing w:val="-6"/>
              </w:rPr>
            </w:pPr>
          </w:p>
        </w:tc>
        <w:tc>
          <w:tcPr>
            <w:tcW w:w="1995" w:type="dxa"/>
          </w:tcPr>
          <w:p w14:paraId="0F826FF1" w14:textId="77777777" w:rsidR="001818C9" w:rsidRPr="00967538" w:rsidRDefault="001818C9" w:rsidP="00600907">
            <w:pPr>
              <w:ind w:left="-57" w:right="-57"/>
              <w:rPr>
                <w:color w:val="000000"/>
                <w:spacing w:val="-6"/>
              </w:rPr>
            </w:pPr>
            <w:r w:rsidRPr="00967538">
              <w:rPr>
                <w:color w:val="000000"/>
                <w:spacing w:val="-6"/>
              </w:rPr>
              <w:t>G31.8, G40.1 – G40.4, Q04.3, Q04.8</w:t>
            </w:r>
          </w:p>
        </w:tc>
        <w:tc>
          <w:tcPr>
            <w:tcW w:w="3081" w:type="dxa"/>
          </w:tcPr>
          <w:p w14:paraId="1A0D21A2" w14:textId="77777777" w:rsidR="001818C9" w:rsidRPr="00967538" w:rsidRDefault="001818C9" w:rsidP="00600907">
            <w:pPr>
              <w:ind w:left="-57" w:right="-57"/>
              <w:rPr>
                <w:color w:val="000000"/>
                <w:spacing w:val="-6"/>
              </w:rPr>
            </w:pPr>
            <w:r w:rsidRPr="00967538">
              <w:rPr>
                <w:color w:val="000000"/>
                <w:spacing w:val="-6"/>
              </w:rPr>
              <w:t>симптоматическая эпилепсия (резистентная к лечению лекарственными препаратами)</w:t>
            </w:r>
          </w:p>
        </w:tc>
        <w:tc>
          <w:tcPr>
            <w:tcW w:w="1543" w:type="dxa"/>
          </w:tcPr>
          <w:p w14:paraId="04CFF65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92AC4DF" w14:textId="77777777" w:rsidR="001818C9" w:rsidRPr="00967538" w:rsidRDefault="001818C9" w:rsidP="00600907">
            <w:pPr>
              <w:ind w:left="-57" w:right="-57"/>
              <w:rPr>
                <w:color w:val="000000"/>
                <w:spacing w:val="-6"/>
              </w:rPr>
            </w:pPr>
            <w:r w:rsidRPr="00967538">
              <w:rPr>
                <w:color w:val="000000"/>
                <w:spacing w:val="-6"/>
              </w:rPr>
              <w:t xml:space="preserve">имплантация, в том числе стереотаксическая, внутричерепных </w:t>
            </w:r>
            <w:r w:rsidRPr="00967538">
              <w:rPr>
                <w:color w:val="000000"/>
                <w:spacing w:val="-6"/>
              </w:rPr>
              <w:br/>
              <w:t xml:space="preserve">и периферических временных </w:t>
            </w:r>
            <w:r w:rsidRPr="00967538">
              <w:rPr>
                <w:color w:val="000000"/>
                <w:spacing w:val="-6"/>
              </w:rPr>
              <w:br/>
              <w:t xml:space="preserve">или постоянных электродов </w:t>
            </w:r>
            <w:r w:rsidRPr="00967538">
              <w:rPr>
                <w:color w:val="000000"/>
                <w:spacing w:val="-6"/>
              </w:rPr>
              <w:br/>
              <w:t>и нейростимуляторов на постоянных источниках тока для регистрации и модуляции биопотенциалов и их замена</w:t>
            </w:r>
          </w:p>
        </w:tc>
        <w:tc>
          <w:tcPr>
            <w:tcW w:w="1559" w:type="dxa"/>
            <w:vMerge/>
          </w:tcPr>
          <w:p w14:paraId="38CF6140" w14:textId="77777777" w:rsidR="001818C9" w:rsidRPr="00967538" w:rsidRDefault="001818C9" w:rsidP="00600907">
            <w:pPr>
              <w:ind w:left="-57" w:right="-57"/>
              <w:jc w:val="center"/>
              <w:rPr>
                <w:color w:val="000000"/>
                <w:spacing w:val="-6"/>
              </w:rPr>
            </w:pPr>
          </w:p>
        </w:tc>
      </w:tr>
      <w:tr w:rsidR="001818C9" w:rsidRPr="00967538" w14:paraId="5A972D5E" w14:textId="77777777" w:rsidTr="00600907">
        <w:trPr>
          <w:trHeight w:val="20"/>
        </w:trPr>
        <w:tc>
          <w:tcPr>
            <w:tcW w:w="793" w:type="dxa"/>
            <w:gridSpan w:val="2"/>
            <w:vMerge/>
          </w:tcPr>
          <w:p w14:paraId="58F5167A" w14:textId="77777777" w:rsidR="001818C9" w:rsidRPr="00967538" w:rsidRDefault="001818C9" w:rsidP="00600907">
            <w:pPr>
              <w:ind w:left="-57" w:right="-57"/>
              <w:jc w:val="center"/>
              <w:rPr>
                <w:color w:val="000000"/>
                <w:spacing w:val="-6"/>
              </w:rPr>
            </w:pPr>
          </w:p>
        </w:tc>
        <w:tc>
          <w:tcPr>
            <w:tcW w:w="2470" w:type="dxa"/>
            <w:vMerge/>
          </w:tcPr>
          <w:p w14:paraId="4D6C37FC" w14:textId="77777777" w:rsidR="001818C9" w:rsidRPr="00967538" w:rsidRDefault="001818C9" w:rsidP="00600907">
            <w:pPr>
              <w:ind w:left="-57" w:right="-57"/>
              <w:rPr>
                <w:color w:val="000000"/>
                <w:spacing w:val="-6"/>
              </w:rPr>
            </w:pPr>
          </w:p>
        </w:tc>
        <w:tc>
          <w:tcPr>
            <w:tcW w:w="1995" w:type="dxa"/>
          </w:tcPr>
          <w:p w14:paraId="4BACAD71" w14:textId="77777777" w:rsidR="001818C9" w:rsidRPr="00967538" w:rsidRDefault="001818C9" w:rsidP="00600907">
            <w:pPr>
              <w:ind w:left="-57" w:right="-57"/>
              <w:rPr>
                <w:color w:val="000000"/>
                <w:spacing w:val="-6"/>
              </w:rPr>
            </w:pPr>
            <w:r w:rsidRPr="00967538">
              <w:rPr>
                <w:color w:val="000000"/>
                <w:spacing w:val="-6"/>
              </w:rPr>
              <w:t>M50, M51.0 – M51.3, M51.8 – M51.9</w:t>
            </w:r>
          </w:p>
        </w:tc>
        <w:tc>
          <w:tcPr>
            <w:tcW w:w="3081" w:type="dxa"/>
          </w:tcPr>
          <w:p w14:paraId="3A869B4C" w14:textId="77777777" w:rsidR="001818C9" w:rsidRPr="00967538" w:rsidRDefault="001818C9" w:rsidP="00600907">
            <w:pPr>
              <w:ind w:left="-57" w:right="-57"/>
              <w:rPr>
                <w:color w:val="000000"/>
                <w:spacing w:val="-6"/>
              </w:rPr>
            </w:pPr>
            <w:r w:rsidRPr="00967538">
              <w:rPr>
                <w:color w:val="000000"/>
                <w:spacing w:val="-6"/>
              </w:rPr>
              <w:t>поражения межпозвоночных дисков шейных и грудных отделов с миелопатией, радикуло- и нейропатией</w:t>
            </w:r>
          </w:p>
        </w:tc>
        <w:tc>
          <w:tcPr>
            <w:tcW w:w="1543" w:type="dxa"/>
          </w:tcPr>
          <w:p w14:paraId="590084E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3F69684" w14:textId="77777777" w:rsidR="001818C9" w:rsidRPr="00967538" w:rsidRDefault="001818C9" w:rsidP="00600907">
            <w:pPr>
              <w:ind w:left="-57" w:right="-57"/>
              <w:rPr>
                <w:color w:val="000000"/>
                <w:spacing w:val="-6"/>
              </w:rPr>
            </w:pPr>
            <w:r w:rsidRPr="00967538">
              <w:rPr>
                <w:color w:val="000000"/>
                <w:spacing w:val="-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tcPr>
          <w:p w14:paraId="25F8F336" w14:textId="77777777" w:rsidR="001818C9" w:rsidRPr="00967538" w:rsidRDefault="001818C9" w:rsidP="00600907">
            <w:pPr>
              <w:ind w:left="-57" w:right="-57"/>
              <w:jc w:val="center"/>
              <w:rPr>
                <w:color w:val="000000"/>
                <w:spacing w:val="-6"/>
              </w:rPr>
            </w:pPr>
          </w:p>
        </w:tc>
      </w:tr>
      <w:tr w:rsidR="001818C9" w:rsidRPr="00967538" w14:paraId="7D2C2692" w14:textId="77777777" w:rsidTr="00600907">
        <w:trPr>
          <w:trHeight w:val="20"/>
        </w:trPr>
        <w:tc>
          <w:tcPr>
            <w:tcW w:w="793" w:type="dxa"/>
            <w:gridSpan w:val="2"/>
            <w:vMerge/>
          </w:tcPr>
          <w:p w14:paraId="74B44550" w14:textId="77777777" w:rsidR="001818C9" w:rsidRPr="00967538" w:rsidRDefault="001818C9" w:rsidP="00600907">
            <w:pPr>
              <w:ind w:left="-57" w:right="-57"/>
              <w:jc w:val="center"/>
              <w:rPr>
                <w:color w:val="000000"/>
                <w:spacing w:val="-6"/>
              </w:rPr>
            </w:pPr>
          </w:p>
        </w:tc>
        <w:tc>
          <w:tcPr>
            <w:tcW w:w="2470" w:type="dxa"/>
            <w:vMerge/>
          </w:tcPr>
          <w:p w14:paraId="42D409EB" w14:textId="77777777" w:rsidR="001818C9" w:rsidRPr="00967538" w:rsidRDefault="001818C9" w:rsidP="00600907">
            <w:pPr>
              <w:ind w:left="-57" w:right="-57"/>
              <w:rPr>
                <w:color w:val="000000"/>
                <w:spacing w:val="-6"/>
              </w:rPr>
            </w:pPr>
          </w:p>
        </w:tc>
        <w:tc>
          <w:tcPr>
            <w:tcW w:w="1995" w:type="dxa"/>
          </w:tcPr>
          <w:p w14:paraId="5B8D5FF3" w14:textId="77777777" w:rsidR="001818C9" w:rsidRPr="00967538" w:rsidRDefault="001818C9" w:rsidP="00600907">
            <w:pPr>
              <w:ind w:left="-57" w:right="-57"/>
              <w:rPr>
                <w:color w:val="000000"/>
                <w:spacing w:val="-6"/>
                <w:lang w:val="en-US"/>
              </w:rPr>
            </w:pPr>
            <w:r w:rsidRPr="00967538">
              <w:rPr>
                <w:color w:val="000000"/>
                <w:spacing w:val="-6"/>
                <w:lang w:val="en-US"/>
              </w:rPr>
              <w:t xml:space="preserve">G50 – G53, G54.0 – G54.4, G54.6, G54.8, </w:t>
            </w:r>
            <w:r w:rsidRPr="00967538">
              <w:rPr>
                <w:color w:val="000000"/>
                <w:spacing w:val="-6"/>
                <w:lang w:val="en-US"/>
              </w:rPr>
              <w:lastRenderedPageBreak/>
              <w:t>G54.9, G56, G57, T14.4, T91, T92, T93</w:t>
            </w:r>
          </w:p>
        </w:tc>
        <w:tc>
          <w:tcPr>
            <w:tcW w:w="3081" w:type="dxa"/>
          </w:tcPr>
          <w:p w14:paraId="59A6D67A" w14:textId="77777777" w:rsidR="001818C9" w:rsidRPr="00967538" w:rsidRDefault="001818C9" w:rsidP="00600907">
            <w:pPr>
              <w:ind w:left="-57" w:right="-57"/>
              <w:rPr>
                <w:color w:val="000000"/>
                <w:spacing w:val="-6"/>
              </w:rPr>
            </w:pPr>
            <w:r w:rsidRPr="00967538">
              <w:rPr>
                <w:color w:val="000000"/>
                <w:spacing w:val="-6"/>
              </w:rPr>
              <w:lastRenderedPageBreak/>
              <w:t xml:space="preserve">поражения плечевого сплетения и шейных корешков, синдром </w:t>
            </w:r>
            <w:r w:rsidRPr="00967538">
              <w:rPr>
                <w:color w:val="000000"/>
                <w:spacing w:val="-6"/>
              </w:rPr>
              <w:lastRenderedPageBreak/>
              <w:t>фантома конечности с болью, невропатией или радикулопатией</w:t>
            </w:r>
          </w:p>
        </w:tc>
        <w:tc>
          <w:tcPr>
            <w:tcW w:w="1543" w:type="dxa"/>
          </w:tcPr>
          <w:p w14:paraId="707EE10E"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4E8CD504" w14:textId="77777777" w:rsidR="001818C9" w:rsidRPr="00967538" w:rsidRDefault="001818C9" w:rsidP="00600907">
            <w:pPr>
              <w:ind w:left="-57" w:right="-57"/>
              <w:rPr>
                <w:color w:val="000000"/>
                <w:spacing w:val="-6"/>
              </w:rPr>
            </w:pPr>
            <w:r w:rsidRPr="00967538">
              <w:rPr>
                <w:color w:val="000000"/>
                <w:spacing w:val="-6"/>
              </w:rPr>
              <w:t xml:space="preserve">имплантация эпидуральных и периферических электродов и </w:t>
            </w:r>
            <w:r w:rsidRPr="00967538">
              <w:rPr>
                <w:color w:val="000000"/>
                <w:spacing w:val="-6"/>
              </w:rPr>
              <w:lastRenderedPageBreak/>
              <w:t>постоянных нейростимуляторов на постоянных источниках тока и их замена</w:t>
            </w:r>
          </w:p>
        </w:tc>
        <w:tc>
          <w:tcPr>
            <w:tcW w:w="1559" w:type="dxa"/>
            <w:vMerge/>
          </w:tcPr>
          <w:p w14:paraId="0BD4C8E8" w14:textId="77777777" w:rsidR="001818C9" w:rsidRPr="00967538" w:rsidRDefault="001818C9" w:rsidP="00600907">
            <w:pPr>
              <w:ind w:left="-57" w:right="-57"/>
              <w:jc w:val="center"/>
              <w:rPr>
                <w:color w:val="000000"/>
                <w:spacing w:val="-6"/>
              </w:rPr>
            </w:pPr>
          </w:p>
        </w:tc>
      </w:tr>
      <w:tr w:rsidR="001818C9" w:rsidRPr="00967538" w14:paraId="0E22DD31" w14:textId="77777777" w:rsidTr="00600907">
        <w:trPr>
          <w:trHeight w:val="20"/>
        </w:trPr>
        <w:tc>
          <w:tcPr>
            <w:tcW w:w="793" w:type="dxa"/>
            <w:gridSpan w:val="2"/>
            <w:vMerge/>
          </w:tcPr>
          <w:p w14:paraId="21D0BB62" w14:textId="77777777" w:rsidR="001818C9" w:rsidRPr="00967538" w:rsidRDefault="001818C9" w:rsidP="00600907">
            <w:pPr>
              <w:ind w:left="-57" w:right="-57"/>
              <w:jc w:val="center"/>
              <w:rPr>
                <w:color w:val="000000"/>
                <w:spacing w:val="-6"/>
              </w:rPr>
            </w:pPr>
          </w:p>
        </w:tc>
        <w:tc>
          <w:tcPr>
            <w:tcW w:w="2470" w:type="dxa"/>
            <w:vMerge/>
          </w:tcPr>
          <w:p w14:paraId="5FB15A51" w14:textId="77777777" w:rsidR="001818C9" w:rsidRPr="00967538" w:rsidRDefault="001818C9" w:rsidP="00600907">
            <w:pPr>
              <w:ind w:left="-57" w:right="-57"/>
              <w:rPr>
                <w:color w:val="000000"/>
                <w:spacing w:val="-6"/>
              </w:rPr>
            </w:pPr>
          </w:p>
        </w:tc>
        <w:tc>
          <w:tcPr>
            <w:tcW w:w="1995" w:type="dxa"/>
          </w:tcPr>
          <w:p w14:paraId="31E2CCB6" w14:textId="77777777" w:rsidR="001818C9" w:rsidRPr="00967538" w:rsidRDefault="001818C9" w:rsidP="00600907">
            <w:pPr>
              <w:ind w:left="-57" w:right="-57"/>
              <w:rPr>
                <w:color w:val="000000"/>
                <w:spacing w:val="-6"/>
              </w:rPr>
            </w:pPr>
            <w:r w:rsidRPr="00967538">
              <w:rPr>
                <w:color w:val="000000"/>
                <w:spacing w:val="-6"/>
              </w:rPr>
              <w:t>G56, G57, T14.4, T91, T92, T93</w:t>
            </w:r>
          </w:p>
        </w:tc>
        <w:tc>
          <w:tcPr>
            <w:tcW w:w="3081" w:type="dxa"/>
          </w:tcPr>
          <w:p w14:paraId="64D4428C" w14:textId="77777777" w:rsidR="001818C9" w:rsidRPr="00967538" w:rsidRDefault="001818C9" w:rsidP="00600907">
            <w:pPr>
              <w:ind w:left="-57" w:right="-57"/>
              <w:rPr>
                <w:color w:val="000000"/>
                <w:spacing w:val="-6"/>
              </w:rPr>
            </w:pPr>
            <w:r w:rsidRPr="00967538">
              <w:rPr>
                <w:color w:val="000000"/>
                <w:spacing w:val="-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43" w:type="dxa"/>
          </w:tcPr>
          <w:p w14:paraId="3E09EC4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DBAE79E" w14:textId="77777777" w:rsidR="001818C9" w:rsidRPr="00967538" w:rsidRDefault="001818C9" w:rsidP="00600907">
            <w:pPr>
              <w:ind w:left="-57" w:right="-57"/>
              <w:rPr>
                <w:color w:val="000000"/>
                <w:spacing w:val="-6"/>
              </w:rPr>
            </w:pPr>
            <w:r w:rsidRPr="00967538">
              <w:rPr>
                <w:color w:val="000000"/>
                <w:spacing w:val="-6"/>
              </w:rPr>
              <w:t xml:space="preserve">имплантация эпидуральных </w:t>
            </w:r>
            <w:r w:rsidRPr="00967538">
              <w:rPr>
                <w:color w:val="000000"/>
                <w:spacing w:val="-6"/>
              </w:rPr>
              <w:br/>
              <w:t xml:space="preserve">и периферических электродов </w:t>
            </w:r>
            <w:r w:rsidRPr="00967538">
              <w:rPr>
                <w:color w:val="000000"/>
                <w:spacing w:val="-6"/>
              </w:rPr>
              <w:br/>
              <w:t>и постоянных нейростимуляторов на постоянных источниках тока и их замена</w:t>
            </w:r>
          </w:p>
        </w:tc>
        <w:tc>
          <w:tcPr>
            <w:tcW w:w="1559" w:type="dxa"/>
            <w:vMerge/>
          </w:tcPr>
          <w:p w14:paraId="2654613B" w14:textId="77777777" w:rsidR="001818C9" w:rsidRPr="00967538" w:rsidRDefault="001818C9" w:rsidP="00600907">
            <w:pPr>
              <w:ind w:left="-57" w:right="-57"/>
              <w:jc w:val="center"/>
              <w:rPr>
                <w:color w:val="000000"/>
                <w:spacing w:val="-6"/>
              </w:rPr>
            </w:pPr>
          </w:p>
        </w:tc>
      </w:tr>
      <w:tr w:rsidR="001818C9" w:rsidRPr="00967538" w14:paraId="26AF00C4" w14:textId="77777777" w:rsidTr="00600907">
        <w:trPr>
          <w:trHeight w:val="20"/>
        </w:trPr>
        <w:tc>
          <w:tcPr>
            <w:tcW w:w="14850" w:type="dxa"/>
            <w:gridSpan w:val="8"/>
          </w:tcPr>
          <w:p w14:paraId="6A8C6296" w14:textId="77777777" w:rsidR="001818C9" w:rsidRPr="00967538" w:rsidRDefault="001818C9" w:rsidP="00600907">
            <w:pPr>
              <w:ind w:left="-57" w:right="-57"/>
              <w:rPr>
                <w:color w:val="000000"/>
                <w:spacing w:val="-6"/>
              </w:rPr>
            </w:pPr>
            <w:r w:rsidRPr="00967538">
              <w:rPr>
                <w:color w:val="000000"/>
                <w:spacing w:val="-6"/>
              </w:rPr>
              <w:t>Онкология</w:t>
            </w:r>
          </w:p>
        </w:tc>
      </w:tr>
      <w:tr w:rsidR="001818C9" w:rsidRPr="00967538" w14:paraId="6AF83225" w14:textId="77777777" w:rsidTr="00600907">
        <w:trPr>
          <w:trHeight w:val="20"/>
        </w:trPr>
        <w:tc>
          <w:tcPr>
            <w:tcW w:w="793" w:type="dxa"/>
            <w:gridSpan w:val="2"/>
            <w:vMerge w:val="restart"/>
          </w:tcPr>
          <w:p w14:paraId="22BD24BD" w14:textId="77777777" w:rsidR="001818C9" w:rsidRPr="00967538" w:rsidRDefault="001818C9" w:rsidP="00600907">
            <w:pPr>
              <w:ind w:left="-57" w:right="-57"/>
              <w:jc w:val="center"/>
              <w:rPr>
                <w:color w:val="000000"/>
                <w:spacing w:val="-6"/>
              </w:rPr>
            </w:pPr>
            <w:r w:rsidRPr="00967538">
              <w:rPr>
                <w:color w:val="000000"/>
                <w:spacing w:val="-6"/>
              </w:rPr>
              <w:t>19</w:t>
            </w:r>
          </w:p>
        </w:tc>
        <w:tc>
          <w:tcPr>
            <w:tcW w:w="2470" w:type="dxa"/>
            <w:vMerge w:val="restart"/>
          </w:tcPr>
          <w:p w14:paraId="4D372FB7" w14:textId="77777777" w:rsidR="001818C9" w:rsidRPr="00967538" w:rsidRDefault="001818C9" w:rsidP="00600907">
            <w:pPr>
              <w:ind w:left="-57" w:right="-57"/>
              <w:rPr>
                <w:color w:val="000000"/>
                <w:spacing w:val="-6"/>
              </w:rPr>
            </w:pPr>
            <w:r w:rsidRPr="00967538">
              <w:rPr>
                <w:color w:val="000000"/>
                <w:spacing w:val="-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95" w:type="dxa"/>
            <w:vMerge w:val="restart"/>
          </w:tcPr>
          <w:p w14:paraId="592E5D24" w14:textId="77777777" w:rsidR="001818C9" w:rsidRPr="00967538" w:rsidRDefault="001818C9" w:rsidP="00600907">
            <w:pPr>
              <w:ind w:left="-57" w:right="-57"/>
              <w:rPr>
                <w:color w:val="000000"/>
                <w:spacing w:val="-6"/>
              </w:rPr>
            </w:pPr>
            <w:r w:rsidRPr="00967538">
              <w:rPr>
                <w:color w:val="000000"/>
                <w:spacing w:val="-6"/>
              </w:rPr>
              <w:t xml:space="preserve">C00, C01, C02, C04 – </w:t>
            </w:r>
            <w:r w:rsidRPr="00967538">
              <w:rPr>
                <w:color w:val="000000"/>
                <w:spacing w:val="-6"/>
                <w:lang w:val="en-US"/>
              </w:rPr>
              <w:t>C</w:t>
            </w:r>
            <w:r w:rsidRPr="00967538">
              <w:rPr>
                <w:color w:val="000000"/>
                <w:spacing w:val="-6"/>
              </w:rPr>
              <w:t>06, C09.0, C09.1, C09.8, C09.9, C10.0, C10.1, C10.2, C10.3, C10.4, C11.0, C11.1, C11.2, C11.3, C11.8, C11.9, C12, C13.0, C13.1, C13.2, C13.8, C13.9, C14.0, C14.2, C15.0, C30.0, C31.0, C31.1, C31.2, C31.3, C31.8, C31.9, C32, C43, C44, C69, C73</w:t>
            </w:r>
          </w:p>
        </w:tc>
        <w:tc>
          <w:tcPr>
            <w:tcW w:w="3081" w:type="dxa"/>
            <w:vMerge w:val="restart"/>
          </w:tcPr>
          <w:p w14:paraId="62B809DD"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головы и шеи I–III стадии</w:t>
            </w:r>
          </w:p>
        </w:tc>
        <w:tc>
          <w:tcPr>
            <w:tcW w:w="1543" w:type="dxa"/>
            <w:vMerge w:val="restart"/>
          </w:tcPr>
          <w:p w14:paraId="495F50A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8A7048A" w14:textId="77777777" w:rsidR="001818C9" w:rsidRPr="00967538" w:rsidRDefault="001818C9" w:rsidP="00600907">
            <w:pPr>
              <w:ind w:left="-57" w:right="-57"/>
              <w:rPr>
                <w:color w:val="000000"/>
                <w:spacing w:val="-6"/>
              </w:rPr>
            </w:pPr>
            <w:r w:rsidRPr="00967538">
              <w:rPr>
                <w:color w:val="000000"/>
                <w:spacing w:val="-6"/>
              </w:rPr>
              <w:t>удаление опухоли полости носа видеоэндоскопическое</w:t>
            </w:r>
          </w:p>
        </w:tc>
        <w:tc>
          <w:tcPr>
            <w:tcW w:w="1559" w:type="dxa"/>
            <w:vMerge w:val="restart"/>
          </w:tcPr>
          <w:p w14:paraId="6A662076" w14:textId="77777777" w:rsidR="001818C9" w:rsidRPr="00967538" w:rsidRDefault="001818C9" w:rsidP="00600907">
            <w:pPr>
              <w:ind w:left="-57" w:right="-57"/>
              <w:jc w:val="center"/>
              <w:rPr>
                <w:color w:val="000000"/>
                <w:spacing w:val="-6"/>
              </w:rPr>
            </w:pPr>
            <w:r w:rsidRPr="00967538">
              <w:rPr>
                <w:color w:val="000000"/>
                <w:spacing w:val="-6"/>
              </w:rPr>
              <w:t>234 445</w:t>
            </w:r>
          </w:p>
        </w:tc>
      </w:tr>
      <w:tr w:rsidR="001818C9" w:rsidRPr="00967538" w14:paraId="17ADEAE1" w14:textId="77777777" w:rsidTr="00600907">
        <w:trPr>
          <w:trHeight w:val="20"/>
        </w:trPr>
        <w:tc>
          <w:tcPr>
            <w:tcW w:w="793" w:type="dxa"/>
            <w:gridSpan w:val="2"/>
            <w:vMerge/>
          </w:tcPr>
          <w:p w14:paraId="4EA8A921" w14:textId="77777777" w:rsidR="001818C9" w:rsidRPr="00967538" w:rsidRDefault="001818C9" w:rsidP="00600907">
            <w:pPr>
              <w:ind w:left="-57" w:right="-57"/>
              <w:jc w:val="center"/>
              <w:rPr>
                <w:color w:val="000000"/>
                <w:spacing w:val="-6"/>
              </w:rPr>
            </w:pPr>
          </w:p>
        </w:tc>
        <w:tc>
          <w:tcPr>
            <w:tcW w:w="2470" w:type="dxa"/>
            <w:vMerge/>
          </w:tcPr>
          <w:p w14:paraId="376D4236" w14:textId="77777777" w:rsidR="001818C9" w:rsidRPr="00967538" w:rsidRDefault="001818C9" w:rsidP="00600907">
            <w:pPr>
              <w:ind w:left="-57" w:right="-57"/>
              <w:rPr>
                <w:color w:val="000000"/>
                <w:spacing w:val="-6"/>
              </w:rPr>
            </w:pPr>
          </w:p>
        </w:tc>
        <w:tc>
          <w:tcPr>
            <w:tcW w:w="1995" w:type="dxa"/>
            <w:vMerge/>
          </w:tcPr>
          <w:p w14:paraId="7591E8AE" w14:textId="77777777" w:rsidR="001818C9" w:rsidRPr="00967538" w:rsidRDefault="001818C9" w:rsidP="00600907">
            <w:pPr>
              <w:ind w:left="-57" w:right="-57"/>
              <w:rPr>
                <w:color w:val="000000"/>
                <w:spacing w:val="-6"/>
              </w:rPr>
            </w:pPr>
          </w:p>
        </w:tc>
        <w:tc>
          <w:tcPr>
            <w:tcW w:w="3081" w:type="dxa"/>
            <w:vMerge/>
          </w:tcPr>
          <w:p w14:paraId="79985DF5" w14:textId="77777777" w:rsidR="001818C9" w:rsidRPr="00967538" w:rsidRDefault="001818C9" w:rsidP="00600907">
            <w:pPr>
              <w:ind w:left="-57" w:right="-57"/>
              <w:rPr>
                <w:color w:val="000000"/>
                <w:spacing w:val="-6"/>
              </w:rPr>
            </w:pPr>
          </w:p>
        </w:tc>
        <w:tc>
          <w:tcPr>
            <w:tcW w:w="1543" w:type="dxa"/>
            <w:vMerge/>
          </w:tcPr>
          <w:p w14:paraId="65597EDB" w14:textId="77777777" w:rsidR="001818C9" w:rsidRPr="00967538" w:rsidRDefault="001818C9" w:rsidP="00600907">
            <w:pPr>
              <w:ind w:left="-57" w:right="-57"/>
              <w:rPr>
                <w:color w:val="000000"/>
                <w:spacing w:val="-6"/>
              </w:rPr>
            </w:pPr>
          </w:p>
        </w:tc>
        <w:tc>
          <w:tcPr>
            <w:tcW w:w="3409" w:type="dxa"/>
          </w:tcPr>
          <w:p w14:paraId="35648554" w14:textId="77777777" w:rsidR="001818C9" w:rsidRPr="00967538" w:rsidRDefault="001818C9" w:rsidP="00600907">
            <w:pPr>
              <w:ind w:left="-57" w:right="-57"/>
              <w:rPr>
                <w:color w:val="000000"/>
                <w:spacing w:val="-6"/>
              </w:rPr>
            </w:pPr>
            <w:r w:rsidRPr="00967538">
              <w:rPr>
                <w:color w:val="000000"/>
                <w:spacing w:val="-6"/>
              </w:rPr>
              <w:t>тиреоидэктомия видеоэндоскопическая</w:t>
            </w:r>
          </w:p>
        </w:tc>
        <w:tc>
          <w:tcPr>
            <w:tcW w:w="1559" w:type="dxa"/>
            <w:vMerge/>
          </w:tcPr>
          <w:p w14:paraId="6C5BC553" w14:textId="77777777" w:rsidR="001818C9" w:rsidRPr="00967538" w:rsidRDefault="001818C9" w:rsidP="00600907">
            <w:pPr>
              <w:ind w:left="-57" w:right="-57"/>
              <w:jc w:val="center"/>
              <w:rPr>
                <w:color w:val="000000"/>
                <w:spacing w:val="-6"/>
              </w:rPr>
            </w:pPr>
          </w:p>
        </w:tc>
      </w:tr>
      <w:tr w:rsidR="001818C9" w:rsidRPr="00967538" w14:paraId="66149F99" w14:textId="77777777" w:rsidTr="00600907">
        <w:trPr>
          <w:trHeight w:val="20"/>
        </w:trPr>
        <w:tc>
          <w:tcPr>
            <w:tcW w:w="793" w:type="dxa"/>
            <w:gridSpan w:val="2"/>
            <w:vMerge/>
          </w:tcPr>
          <w:p w14:paraId="0618789B" w14:textId="77777777" w:rsidR="001818C9" w:rsidRPr="00967538" w:rsidRDefault="001818C9" w:rsidP="00600907">
            <w:pPr>
              <w:ind w:left="-57" w:right="-57"/>
              <w:jc w:val="center"/>
              <w:rPr>
                <w:color w:val="000000"/>
                <w:spacing w:val="-6"/>
              </w:rPr>
            </w:pPr>
          </w:p>
        </w:tc>
        <w:tc>
          <w:tcPr>
            <w:tcW w:w="2470" w:type="dxa"/>
            <w:vMerge/>
          </w:tcPr>
          <w:p w14:paraId="73D794FE" w14:textId="77777777" w:rsidR="001818C9" w:rsidRPr="00967538" w:rsidRDefault="001818C9" w:rsidP="00600907">
            <w:pPr>
              <w:ind w:left="-57" w:right="-57"/>
              <w:rPr>
                <w:color w:val="000000"/>
                <w:spacing w:val="-6"/>
              </w:rPr>
            </w:pPr>
          </w:p>
        </w:tc>
        <w:tc>
          <w:tcPr>
            <w:tcW w:w="1995" w:type="dxa"/>
            <w:vMerge/>
          </w:tcPr>
          <w:p w14:paraId="307BC771" w14:textId="77777777" w:rsidR="001818C9" w:rsidRPr="00967538" w:rsidRDefault="001818C9" w:rsidP="00600907">
            <w:pPr>
              <w:ind w:left="-57" w:right="-57"/>
              <w:rPr>
                <w:color w:val="000000"/>
                <w:spacing w:val="-6"/>
              </w:rPr>
            </w:pPr>
          </w:p>
        </w:tc>
        <w:tc>
          <w:tcPr>
            <w:tcW w:w="3081" w:type="dxa"/>
            <w:vMerge/>
          </w:tcPr>
          <w:p w14:paraId="179EF493" w14:textId="77777777" w:rsidR="001818C9" w:rsidRPr="00967538" w:rsidRDefault="001818C9" w:rsidP="00600907">
            <w:pPr>
              <w:ind w:left="-57" w:right="-57"/>
              <w:rPr>
                <w:color w:val="000000"/>
                <w:spacing w:val="-6"/>
              </w:rPr>
            </w:pPr>
          </w:p>
        </w:tc>
        <w:tc>
          <w:tcPr>
            <w:tcW w:w="1543" w:type="dxa"/>
            <w:vMerge/>
          </w:tcPr>
          <w:p w14:paraId="4819598F" w14:textId="77777777" w:rsidR="001818C9" w:rsidRPr="00967538" w:rsidRDefault="001818C9" w:rsidP="00600907">
            <w:pPr>
              <w:ind w:left="-57" w:right="-57"/>
              <w:rPr>
                <w:color w:val="000000"/>
                <w:spacing w:val="-6"/>
              </w:rPr>
            </w:pPr>
          </w:p>
        </w:tc>
        <w:tc>
          <w:tcPr>
            <w:tcW w:w="3409" w:type="dxa"/>
          </w:tcPr>
          <w:p w14:paraId="0F8D9898" w14:textId="77777777" w:rsidR="001818C9" w:rsidRPr="00967538" w:rsidRDefault="001818C9" w:rsidP="00600907">
            <w:pPr>
              <w:ind w:left="-57" w:right="-57"/>
              <w:rPr>
                <w:color w:val="000000"/>
                <w:spacing w:val="-6"/>
              </w:rPr>
            </w:pPr>
            <w:r w:rsidRPr="00967538">
              <w:rPr>
                <w:color w:val="000000"/>
                <w:spacing w:val="-6"/>
              </w:rPr>
              <w:t>микроэндоларингеальная резекция гортани с использованием эндовидеотехники</w:t>
            </w:r>
          </w:p>
        </w:tc>
        <w:tc>
          <w:tcPr>
            <w:tcW w:w="1559" w:type="dxa"/>
            <w:vMerge/>
          </w:tcPr>
          <w:p w14:paraId="4623CA4C" w14:textId="77777777" w:rsidR="001818C9" w:rsidRPr="00967538" w:rsidRDefault="001818C9" w:rsidP="00600907">
            <w:pPr>
              <w:ind w:left="-57" w:right="-57"/>
              <w:jc w:val="center"/>
              <w:rPr>
                <w:color w:val="000000"/>
                <w:spacing w:val="-6"/>
              </w:rPr>
            </w:pPr>
          </w:p>
        </w:tc>
      </w:tr>
      <w:tr w:rsidR="001818C9" w:rsidRPr="00967538" w14:paraId="1440DF59" w14:textId="77777777" w:rsidTr="00600907">
        <w:trPr>
          <w:trHeight w:val="20"/>
        </w:trPr>
        <w:tc>
          <w:tcPr>
            <w:tcW w:w="793" w:type="dxa"/>
            <w:gridSpan w:val="2"/>
            <w:vMerge/>
          </w:tcPr>
          <w:p w14:paraId="403B9031" w14:textId="77777777" w:rsidR="001818C9" w:rsidRPr="00967538" w:rsidRDefault="001818C9" w:rsidP="00600907">
            <w:pPr>
              <w:ind w:left="-57" w:right="-57"/>
              <w:jc w:val="center"/>
              <w:rPr>
                <w:color w:val="000000"/>
                <w:spacing w:val="-6"/>
              </w:rPr>
            </w:pPr>
          </w:p>
        </w:tc>
        <w:tc>
          <w:tcPr>
            <w:tcW w:w="2470" w:type="dxa"/>
            <w:vMerge/>
          </w:tcPr>
          <w:p w14:paraId="481778F3" w14:textId="77777777" w:rsidR="001818C9" w:rsidRPr="00967538" w:rsidRDefault="001818C9" w:rsidP="00600907">
            <w:pPr>
              <w:ind w:left="-57" w:right="-57"/>
              <w:rPr>
                <w:color w:val="000000"/>
                <w:spacing w:val="-6"/>
              </w:rPr>
            </w:pPr>
          </w:p>
        </w:tc>
        <w:tc>
          <w:tcPr>
            <w:tcW w:w="1995" w:type="dxa"/>
            <w:vMerge/>
          </w:tcPr>
          <w:p w14:paraId="4787D140" w14:textId="77777777" w:rsidR="001818C9" w:rsidRPr="00967538" w:rsidRDefault="001818C9" w:rsidP="00600907">
            <w:pPr>
              <w:ind w:left="-57" w:right="-57"/>
              <w:rPr>
                <w:color w:val="000000"/>
                <w:spacing w:val="-6"/>
              </w:rPr>
            </w:pPr>
          </w:p>
        </w:tc>
        <w:tc>
          <w:tcPr>
            <w:tcW w:w="3081" w:type="dxa"/>
            <w:vMerge/>
          </w:tcPr>
          <w:p w14:paraId="40736F53" w14:textId="77777777" w:rsidR="001818C9" w:rsidRPr="00967538" w:rsidRDefault="001818C9" w:rsidP="00600907">
            <w:pPr>
              <w:ind w:left="-57" w:right="-57"/>
              <w:rPr>
                <w:color w:val="000000"/>
                <w:spacing w:val="-6"/>
              </w:rPr>
            </w:pPr>
          </w:p>
        </w:tc>
        <w:tc>
          <w:tcPr>
            <w:tcW w:w="1543" w:type="dxa"/>
            <w:vMerge/>
          </w:tcPr>
          <w:p w14:paraId="27828C49" w14:textId="77777777" w:rsidR="001818C9" w:rsidRPr="00967538" w:rsidRDefault="001818C9" w:rsidP="00600907">
            <w:pPr>
              <w:ind w:left="-57" w:right="-57"/>
              <w:rPr>
                <w:color w:val="000000"/>
                <w:spacing w:val="-6"/>
              </w:rPr>
            </w:pPr>
          </w:p>
        </w:tc>
        <w:tc>
          <w:tcPr>
            <w:tcW w:w="3409" w:type="dxa"/>
          </w:tcPr>
          <w:p w14:paraId="564C8AC9" w14:textId="77777777" w:rsidR="001818C9" w:rsidRPr="00967538" w:rsidRDefault="001818C9" w:rsidP="00600907">
            <w:pPr>
              <w:ind w:left="-57" w:right="-57"/>
              <w:rPr>
                <w:color w:val="000000"/>
                <w:spacing w:val="-6"/>
              </w:rPr>
            </w:pPr>
            <w:r w:rsidRPr="00967538">
              <w:rPr>
                <w:color w:val="000000"/>
                <w:spacing w:val="-6"/>
              </w:rPr>
              <w:t>микроэндоларингеальная резекция видеоэндоскопическая</w:t>
            </w:r>
          </w:p>
        </w:tc>
        <w:tc>
          <w:tcPr>
            <w:tcW w:w="1559" w:type="dxa"/>
            <w:vMerge/>
          </w:tcPr>
          <w:p w14:paraId="517518AF" w14:textId="77777777" w:rsidR="001818C9" w:rsidRPr="00967538" w:rsidRDefault="001818C9" w:rsidP="00600907">
            <w:pPr>
              <w:ind w:left="-57" w:right="-57"/>
              <w:jc w:val="center"/>
              <w:rPr>
                <w:color w:val="000000"/>
                <w:spacing w:val="-6"/>
              </w:rPr>
            </w:pPr>
          </w:p>
        </w:tc>
      </w:tr>
      <w:tr w:rsidR="001818C9" w:rsidRPr="00967538" w14:paraId="420E970D" w14:textId="77777777" w:rsidTr="00600907">
        <w:trPr>
          <w:trHeight w:val="20"/>
        </w:trPr>
        <w:tc>
          <w:tcPr>
            <w:tcW w:w="793" w:type="dxa"/>
            <w:gridSpan w:val="2"/>
            <w:vMerge/>
          </w:tcPr>
          <w:p w14:paraId="17C510C8" w14:textId="77777777" w:rsidR="001818C9" w:rsidRPr="00967538" w:rsidRDefault="001818C9" w:rsidP="00600907">
            <w:pPr>
              <w:ind w:left="-57" w:right="-57"/>
              <w:jc w:val="center"/>
              <w:rPr>
                <w:color w:val="000000"/>
                <w:spacing w:val="-6"/>
              </w:rPr>
            </w:pPr>
          </w:p>
        </w:tc>
        <w:tc>
          <w:tcPr>
            <w:tcW w:w="2470" w:type="dxa"/>
            <w:vMerge/>
          </w:tcPr>
          <w:p w14:paraId="7E218C03" w14:textId="77777777" w:rsidR="001818C9" w:rsidRPr="00967538" w:rsidRDefault="001818C9" w:rsidP="00600907">
            <w:pPr>
              <w:ind w:left="-57" w:right="-57"/>
              <w:rPr>
                <w:color w:val="000000"/>
                <w:spacing w:val="-6"/>
              </w:rPr>
            </w:pPr>
          </w:p>
        </w:tc>
        <w:tc>
          <w:tcPr>
            <w:tcW w:w="1995" w:type="dxa"/>
            <w:vMerge/>
          </w:tcPr>
          <w:p w14:paraId="68055A9B" w14:textId="77777777" w:rsidR="001818C9" w:rsidRPr="00967538" w:rsidRDefault="001818C9" w:rsidP="00600907">
            <w:pPr>
              <w:ind w:left="-57" w:right="-57"/>
              <w:rPr>
                <w:color w:val="000000"/>
                <w:spacing w:val="-6"/>
              </w:rPr>
            </w:pPr>
          </w:p>
        </w:tc>
        <w:tc>
          <w:tcPr>
            <w:tcW w:w="3081" w:type="dxa"/>
            <w:vMerge/>
          </w:tcPr>
          <w:p w14:paraId="3071CE8A" w14:textId="77777777" w:rsidR="001818C9" w:rsidRPr="00967538" w:rsidRDefault="001818C9" w:rsidP="00600907">
            <w:pPr>
              <w:ind w:left="-57" w:right="-57"/>
              <w:rPr>
                <w:color w:val="000000"/>
                <w:spacing w:val="-6"/>
              </w:rPr>
            </w:pPr>
          </w:p>
        </w:tc>
        <w:tc>
          <w:tcPr>
            <w:tcW w:w="1543" w:type="dxa"/>
            <w:vMerge/>
          </w:tcPr>
          <w:p w14:paraId="190D62FF" w14:textId="77777777" w:rsidR="001818C9" w:rsidRPr="00967538" w:rsidRDefault="001818C9" w:rsidP="00600907">
            <w:pPr>
              <w:ind w:left="-57" w:right="-57"/>
              <w:rPr>
                <w:color w:val="000000"/>
                <w:spacing w:val="-6"/>
              </w:rPr>
            </w:pPr>
          </w:p>
        </w:tc>
        <w:tc>
          <w:tcPr>
            <w:tcW w:w="3409" w:type="dxa"/>
          </w:tcPr>
          <w:p w14:paraId="319B8277" w14:textId="77777777" w:rsidR="001818C9" w:rsidRPr="00967538" w:rsidRDefault="001818C9" w:rsidP="00600907">
            <w:pPr>
              <w:ind w:left="-57" w:right="-57"/>
              <w:rPr>
                <w:color w:val="000000"/>
                <w:spacing w:val="-6"/>
              </w:rPr>
            </w:pPr>
            <w:r w:rsidRPr="00967538">
              <w:rPr>
                <w:color w:val="000000"/>
                <w:spacing w:val="-6"/>
              </w:rPr>
              <w:t>тиреоидэктомия видеоассистированная</w:t>
            </w:r>
          </w:p>
        </w:tc>
        <w:tc>
          <w:tcPr>
            <w:tcW w:w="1559" w:type="dxa"/>
            <w:vMerge/>
          </w:tcPr>
          <w:p w14:paraId="35E8E10E" w14:textId="77777777" w:rsidR="001818C9" w:rsidRPr="00967538" w:rsidRDefault="001818C9" w:rsidP="00600907">
            <w:pPr>
              <w:ind w:left="-57" w:right="-57"/>
              <w:jc w:val="center"/>
              <w:rPr>
                <w:color w:val="000000"/>
                <w:spacing w:val="-6"/>
              </w:rPr>
            </w:pPr>
          </w:p>
        </w:tc>
      </w:tr>
      <w:tr w:rsidR="001818C9" w:rsidRPr="00967538" w14:paraId="24EEABCD" w14:textId="77777777" w:rsidTr="00600907">
        <w:trPr>
          <w:trHeight w:val="20"/>
        </w:trPr>
        <w:tc>
          <w:tcPr>
            <w:tcW w:w="793" w:type="dxa"/>
            <w:gridSpan w:val="2"/>
            <w:vMerge/>
          </w:tcPr>
          <w:p w14:paraId="44C593B5" w14:textId="77777777" w:rsidR="001818C9" w:rsidRPr="00967538" w:rsidRDefault="001818C9" w:rsidP="00600907">
            <w:pPr>
              <w:ind w:left="-57" w:right="-57"/>
              <w:jc w:val="center"/>
              <w:rPr>
                <w:color w:val="000000"/>
                <w:spacing w:val="-6"/>
              </w:rPr>
            </w:pPr>
          </w:p>
        </w:tc>
        <w:tc>
          <w:tcPr>
            <w:tcW w:w="2470" w:type="dxa"/>
            <w:vMerge/>
          </w:tcPr>
          <w:p w14:paraId="6AC05341" w14:textId="77777777" w:rsidR="001818C9" w:rsidRPr="00967538" w:rsidRDefault="001818C9" w:rsidP="00600907">
            <w:pPr>
              <w:ind w:left="-57" w:right="-57"/>
              <w:rPr>
                <w:color w:val="000000"/>
                <w:spacing w:val="-6"/>
              </w:rPr>
            </w:pPr>
          </w:p>
        </w:tc>
        <w:tc>
          <w:tcPr>
            <w:tcW w:w="1995" w:type="dxa"/>
            <w:vMerge/>
          </w:tcPr>
          <w:p w14:paraId="6F46CFE8" w14:textId="77777777" w:rsidR="001818C9" w:rsidRPr="00967538" w:rsidRDefault="001818C9" w:rsidP="00600907">
            <w:pPr>
              <w:ind w:left="-57" w:right="-57"/>
              <w:rPr>
                <w:color w:val="000000"/>
                <w:spacing w:val="-6"/>
              </w:rPr>
            </w:pPr>
          </w:p>
        </w:tc>
        <w:tc>
          <w:tcPr>
            <w:tcW w:w="3081" w:type="dxa"/>
            <w:vMerge/>
          </w:tcPr>
          <w:p w14:paraId="0AA2FBAF" w14:textId="77777777" w:rsidR="001818C9" w:rsidRPr="00967538" w:rsidRDefault="001818C9" w:rsidP="00600907">
            <w:pPr>
              <w:ind w:left="-57" w:right="-57"/>
              <w:rPr>
                <w:color w:val="000000"/>
                <w:spacing w:val="-6"/>
              </w:rPr>
            </w:pPr>
          </w:p>
        </w:tc>
        <w:tc>
          <w:tcPr>
            <w:tcW w:w="1543" w:type="dxa"/>
            <w:vMerge/>
          </w:tcPr>
          <w:p w14:paraId="299E1A8E" w14:textId="77777777" w:rsidR="001818C9" w:rsidRPr="00967538" w:rsidRDefault="001818C9" w:rsidP="00600907">
            <w:pPr>
              <w:ind w:left="-57" w:right="-57"/>
              <w:rPr>
                <w:color w:val="000000"/>
                <w:spacing w:val="-6"/>
              </w:rPr>
            </w:pPr>
          </w:p>
        </w:tc>
        <w:tc>
          <w:tcPr>
            <w:tcW w:w="3409" w:type="dxa"/>
          </w:tcPr>
          <w:p w14:paraId="316D72FB" w14:textId="77777777" w:rsidR="001818C9" w:rsidRPr="00967538" w:rsidRDefault="001818C9" w:rsidP="00600907">
            <w:pPr>
              <w:ind w:left="-57" w:right="-57"/>
              <w:rPr>
                <w:color w:val="000000"/>
                <w:spacing w:val="-6"/>
              </w:rPr>
            </w:pPr>
            <w:r w:rsidRPr="00967538">
              <w:rPr>
                <w:color w:val="000000"/>
                <w:spacing w:val="-6"/>
              </w:rPr>
              <w:t>нервосберегающая шейная лимфаденэктомия видеоассистированная</w:t>
            </w:r>
          </w:p>
        </w:tc>
        <w:tc>
          <w:tcPr>
            <w:tcW w:w="1559" w:type="dxa"/>
            <w:vMerge/>
          </w:tcPr>
          <w:p w14:paraId="4EE0E644" w14:textId="77777777" w:rsidR="001818C9" w:rsidRPr="00967538" w:rsidRDefault="001818C9" w:rsidP="00600907">
            <w:pPr>
              <w:ind w:left="-57" w:right="-57"/>
              <w:jc w:val="center"/>
              <w:rPr>
                <w:color w:val="000000"/>
                <w:spacing w:val="-6"/>
              </w:rPr>
            </w:pPr>
          </w:p>
        </w:tc>
      </w:tr>
      <w:tr w:rsidR="001818C9" w:rsidRPr="00967538" w14:paraId="5C3033B2" w14:textId="77777777" w:rsidTr="00600907">
        <w:trPr>
          <w:trHeight w:val="20"/>
        </w:trPr>
        <w:tc>
          <w:tcPr>
            <w:tcW w:w="793" w:type="dxa"/>
            <w:gridSpan w:val="2"/>
            <w:vMerge/>
          </w:tcPr>
          <w:p w14:paraId="73419CEE" w14:textId="77777777" w:rsidR="001818C9" w:rsidRPr="00967538" w:rsidRDefault="001818C9" w:rsidP="00600907">
            <w:pPr>
              <w:ind w:left="-57" w:right="-57"/>
              <w:jc w:val="center"/>
              <w:rPr>
                <w:color w:val="000000"/>
                <w:spacing w:val="-6"/>
              </w:rPr>
            </w:pPr>
          </w:p>
        </w:tc>
        <w:tc>
          <w:tcPr>
            <w:tcW w:w="2470" w:type="dxa"/>
            <w:vMerge/>
          </w:tcPr>
          <w:p w14:paraId="372E3EE9" w14:textId="77777777" w:rsidR="001818C9" w:rsidRPr="00967538" w:rsidRDefault="001818C9" w:rsidP="00600907">
            <w:pPr>
              <w:ind w:left="-57" w:right="-57"/>
              <w:rPr>
                <w:color w:val="000000"/>
                <w:spacing w:val="-6"/>
              </w:rPr>
            </w:pPr>
          </w:p>
        </w:tc>
        <w:tc>
          <w:tcPr>
            <w:tcW w:w="1995" w:type="dxa"/>
            <w:vMerge/>
          </w:tcPr>
          <w:p w14:paraId="04305294" w14:textId="77777777" w:rsidR="001818C9" w:rsidRPr="00967538" w:rsidRDefault="001818C9" w:rsidP="00600907">
            <w:pPr>
              <w:ind w:left="-57" w:right="-57"/>
              <w:rPr>
                <w:color w:val="000000"/>
                <w:spacing w:val="-6"/>
              </w:rPr>
            </w:pPr>
          </w:p>
        </w:tc>
        <w:tc>
          <w:tcPr>
            <w:tcW w:w="3081" w:type="dxa"/>
            <w:vMerge/>
          </w:tcPr>
          <w:p w14:paraId="4CDCBAC0" w14:textId="77777777" w:rsidR="001818C9" w:rsidRPr="00967538" w:rsidRDefault="001818C9" w:rsidP="00600907">
            <w:pPr>
              <w:ind w:left="-57" w:right="-57"/>
              <w:rPr>
                <w:color w:val="000000"/>
                <w:spacing w:val="-6"/>
              </w:rPr>
            </w:pPr>
          </w:p>
        </w:tc>
        <w:tc>
          <w:tcPr>
            <w:tcW w:w="1543" w:type="dxa"/>
            <w:vMerge/>
          </w:tcPr>
          <w:p w14:paraId="4AF5406D" w14:textId="77777777" w:rsidR="001818C9" w:rsidRPr="00967538" w:rsidRDefault="001818C9" w:rsidP="00600907">
            <w:pPr>
              <w:ind w:left="-57" w:right="-57"/>
              <w:rPr>
                <w:color w:val="000000"/>
                <w:spacing w:val="-6"/>
              </w:rPr>
            </w:pPr>
          </w:p>
        </w:tc>
        <w:tc>
          <w:tcPr>
            <w:tcW w:w="3409" w:type="dxa"/>
          </w:tcPr>
          <w:p w14:paraId="3DB565EC" w14:textId="77777777" w:rsidR="001818C9" w:rsidRPr="00967538" w:rsidRDefault="001818C9" w:rsidP="00600907">
            <w:pPr>
              <w:ind w:left="-57" w:right="-57"/>
              <w:rPr>
                <w:color w:val="000000"/>
                <w:spacing w:val="-6"/>
              </w:rPr>
            </w:pPr>
            <w:r w:rsidRPr="00967538">
              <w:rPr>
                <w:color w:val="000000"/>
                <w:spacing w:val="-6"/>
              </w:rPr>
              <w:t>удаление лимфатических узлов и клетчатки переднего верхнего средостения видеоассистированное</w:t>
            </w:r>
          </w:p>
        </w:tc>
        <w:tc>
          <w:tcPr>
            <w:tcW w:w="1559" w:type="dxa"/>
            <w:vMerge/>
          </w:tcPr>
          <w:p w14:paraId="7313DDC8" w14:textId="77777777" w:rsidR="001818C9" w:rsidRPr="00967538" w:rsidRDefault="001818C9" w:rsidP="00600907">
            <w:pPr>
              <w:ind w:left="-57" w:right="-57"/>
              <w:jc w:val="center"/>
              <w:rPr>
                <w:color w:val="000000"/>
                <w:spacing w:val="-6"/>
              </w:rPr>
            </w:pPr>
          </w:p>
        </w:tc>
      </w:tr>
      <w:tr w:rsidR="001818C9" w:rsidRPr="00967538" w14:paraId="42FB81D7" w14:textId="77777777" w:rsidTr="00600907">
        <w:trPr>
          <w:trHeight w:val="20"/>
        </w:trPr>
        <w:tc>
          <w:tcPr>
            <w:tcW w:w="793" w:type="dxa"/>
            <w:gridSpan w:val="2"/>
            <w:vMerge/>
          </w:tcPr>
          <w:p w14:paraId="403C1F30" w14:textId="77777777" w:rsidR="001818C9" w:rsidRPr="00967538" w:rsidRDefault="001818C9" w:rsidP="00600907">
            <w:pPr>
              <w:ind w:left="-57" w:right="-57"/>
              <w:jc w:val="center"/>
              <w:rPr>
                <w:color w:val="000000"/>
                <w:spacing w:val="-6"/>
              </w:rPr>
            </w:pPr>
          </w:p>
        </w:tc>
        <w:tc>
          <w:tcPr>
            <w:tcW w:w="2470" w:type="dxa"/>
            <w:vMerge/>
          </w:tcPr>
          <w:p w14:paraId="5D854103" w14:textId="77777777" w:rsidR="001818C9" w:rsidRPr="00967538" w:rsidRDefault="001818C9" w:rsidP="00600907">
            <w:pPr>
              <w:ind w:left="-57" w:right="-57"/>
              <w:rPr>
                <w:color w:val="000000"/>
                <w:spacing w:val="-6"/>
              </w:rPr>
            </w:pPr>
          </w:p>
        </w:tc>
        <w:tc>
          <w:tcPr>
            <w:tcW w:w="1995" w:type="dxa"/>
            <w:vMerge/>
          </w:tcPr>
          <w:p w14:paraId="5C1C025B" w14:textId="77777777" w:rsidR="001818C9" w:rsidRPr="00967538" w:rsidRDefault="001818C9" w:rsidP="00600907">
            <w:pPr>
              <w:ind w:left="-57" w:right="-57"/>
              <w:rPr>
                <w:color w:val="000000"/>
                <w:spacing w:val="-6"/>
              </w:rPr>
            </w:pPr>
          </w:p>
        </w:tc>
        <w:tc>
          <w:tcPr>
            <w:tcW w:w="3081" w:type="dxa"/>
            <w:vMerge/>
          </w:tcPr>
          <w:p w14:paraId="399336F9" w14:textId="77777777" w:rsidR="001818C9" w:rsidRPr="00967538" w:rsidRDefault="001818C9" w:rsidP="00600907">
            <w:pPr>
              <w:ind w:left="-57" w:right="-57"/>
              <w:rPr>
                <w:color w:val="000000"/>
                <w:spacing w:val="-6"/>
              </w:rPr>
            </w:pPr>
          </w:p>
        </w:tc>
        <w:tc>
          <w:tcPr>
            <w:tcW w:w="1543" w:type="dxa"/>
            <w:vMerge/>
          </w:tcPr>
          <w:p w14:paraId="5FB0C718" w14:textId="77777777" w:rsidR="001818C9" w:rsidRPr="00967538" w:rsidRDefault="001818C9" w:rsidP="00600907">
            <w:pPr>
              <w:ind w:left="-57" w:right="-57"/>
              <w:rPr>
                <w:color w:val="000000"/>
                <w:spacing w:val="-6"/>
              </w:rPr>
            </w:pPr>
          </w:p>
        </w:tc>
        <w:tc>
          <w:tcPr>
            <w:tcW w:w="3409" w:type="dxa"/>
          </w:tcPr>
          <w:p w14:paraId="1BD2DF5A" w14:textId="77777777" w:rsidR="001818C9" w:rsidRPr="00967538" w:rsidRDefault="001818C9" w:rsidP="00600907">
            <w:pPr>
              <w:ind w:left="-57" w:right="-57"/>
              <w:rPr>
                <w:color w:val="000000"/>
                <w:spacing w:val="-6"/>
              </w:rPr>
            </w:pPr>
            <w:r w:rsidRPr="00967538">
              <w:rPr>
                <w:color w:val="000000"/>
                <w:spacing w:val="-6"/>
              </w:rPr>
              <w:t>удаление опухоли придаточных пазух носа видеоассистированное</w:t>
            </w:r>
          </w:p>
        </w:tc>
        <w:tc>
          <w:tcPr>
            <w:tcW w:w="1559" w:type="dxa"/>
            <w:vMerge/>
          </w:tcPr>
          <w:p w14:paraId="03CF4E4D" w14:textId="77777777" w:rsidR="001818C9" w:rsidRPr="00967538" w:rsidRDefault="001818C9" w:rsidP="00600907">
            <w:pPr>
              <w:ind w:left="-57" w:right="-57"/>
              <w:jc w:val="center"/>
              <w:rPr>
                <w:color w:val="000000"/>
                <w:spacing w:val="-6"/>
              </w:rPr>
            </w:pPr>
          </w:p>
        </w:tc>
      </w:tr>
      <w:tr w:rsidR="001818C9" w:rsidRPr="00967538" w14:paraId="255F9543" w14:textId="77777777" w:rsidTr="00600907">
        <w:trPr>
          <w:trHeight w:val="20"/>
        </w:trPr>
        <w:tc>
          <w:tcPr>
            <w:tcW w:w="793" w:type="dxa"/>
            <w:gridSpan w:val="2"/>
            <w:vMerge/>
          </w:tcPr>
          <w:p w14:paraId="45B0F2D7" w14:textId="77777777" w:rsidR="001818C9" w:rsidRPr="00967538" w:rsidRDefault="001818C9" w:rsidP="00600907">
            <w:pPr>
              <w:ind w:left="-57" w:right="-57"/>
              <w:jc w:val="center"/>
              <w:rPr>
                <w:color w:val="000000"/>
                <w:spacing w:val="-6"/>
              </w:rPr>
            </w:pPr>
          </w:p>
        </w:tc>
        <w:tc>
          <w:tcPr>
            <w:tcW w:w="2470" w:type="dxa"/>
            <w:vMerge/>
          </w:tcPr>
          <w:p w14:paraId="306104DD" w14:textId="77777777" w:rsidR="001818C9" w:rsidRPr="00967538" w:rsidRDefault="001818C9" w:rsidP="00600907">
            <w:pPr>
              <w:ind w:left="-57" w:right="-57"/>
              <w:rPr>
                <w:color w:val="000000"/>
                <w:spacing w:val="-6"/>
              </w:rPr>
            </w:pPr>
          </w:p>
        </w:tc>
        <w:tc>
          <w:tcPr>
            <w:tcW w:w="1995" w:type="dxa"/>
            <w:vMerge/>
          </w:tcPr>
          <w:p w14:paraId="15045533" w14:textId="77777777" w:rsidR="001818C9" w:rsidRPr="00967538" w:rsidRDefault="001818C9" w:rsidP="00600907">
            <w:pPr>
              <w:ind w:left="-57" w:right="-57"/>
              <w:rPr>
                <w:color w:val="000000"/>
                <w:spacing w:val="-6"/>
              </w:rPr>
            </w:pPr>
          </w:p>
        </w:tc>
        <w:tc>
          <w:tcPr>
            <w:tcW w:w="3081" w:type="dxa"/>
            <w:vMerge/>
          </w:tcPr>
          <w:p w14:paraId="624540DE" w14:textId="77777777" w:rsidR="001818C9" w:rsidRPr="00967538" w:rsidRDefault="001818C9" w:rsidP="00600907">
            <w:pPr>
              <w:ind w:left="-57" w:right="-57"/>
              <w:rPr>
                <w:color w:val="000000"/>
                <w:spacing w:val="-6"/>
              </w:rPr>
            </w:pPr>
          </w:p>
        </w:tc>
        <w:tc>
          <w:tcPr>
            <w:tcW w:w="1543" w:type="dxa"/>
            <w:vMerge/>
          </w:tcPr>
          <w:p w14:paraId="15D67F75" w14:textId="77777777" w:rsidR="001818C9" w:rsidRPr="00967538" w:rsidRDefault="001818C9" w:rsidP="00600907">
            <w:pPr>
              <w:ind w:left="-57" w:right="-57"/>
              <w:rPr>
                <w:color w:val="000000"/>
                <w:spacing w:val="-6"/>
              </w:rPr>
            </w:pPr>
          </w:p>
        </w:tc>
        <w:tc>
          <w:tcPr>
            <w:tcW w:w="3409" w:type="dxa"/>
          </w:tcPr>
          <w:p w14:paraId="60E47A2D" w14:textId="77777777" w:rsidR="001818C9" w:rsidRPr="00967538" w:rsidRDefault="001818C9" w:rsidP="00600907">
            <w:pPr>
              <w:ind w:left="-57" w:right="-57"/>
              <w:rPr>
                <w:color w:val="000000"/>
                <w:spacing w:val="-6"/>
              </w:rPr>
            </w:pPr>
            <w:r w:rsidRPr="00967538">
              <w:rPr>
                <w:color w:val="000000"/>
                <w:spacing w:val="-6"/>
              </w:rPr>
              <w:t>резекция верхней челюсти видеоассистированная</w:t>
            </w:r>
          </w:p>
        </w:tc>
        <w:tc>
          <w:tcPr>
            <w:tcW w:w="1559" w:type="dxa"/>
            <w:vMerge/>
          </w:tcPr>
          <w:p w14:paraId="383005E9" w14:textId="77777777" w:rsidR="001818C9" w:rsidRPr="00967538" w:rsidRDefault="001818C9" w:rsidP="00600907">
            <w:pPr>
              <w:ind w:left="-57" w:right="-57"/>
              <w:jc w:val="center"/>
              <w:rPr>
                <w:color w:val="000000"/>
                <w:spacing w:val="-6"/>
              </w:rPr>
            </w:pPr>
          </w:p>
        </w:tc>
      </w:tr>
      <w:tr w:rsidR="001818C9" w:rsidRPr="00967538" w14:paraId="484DB604" w14:textId="77777777" w:rsidTr="00600907">
        <w:trPr>
          <w:trHeight w:val="20"/>
        </w:trPr>
        <w:tc>
          <w:tcPr>
            <w:tcW w:w="793" w:type="dxa"/>
            <w:gridSpan w:val="2"/>
            <w:vMerge/>
          </w:tcPr>
          <w:p w14:paraId="5EEDE81B" w14:textId="77777777" w:rsidR="001818C9" w:rsidRPr="00967538" w:rsidRDefault="001818C9" w:rsidP="00600907">
            <w:pPr>
              <w:ind w:left="-57" w:right="-57"/>
              <w:jc w:val="center"/>
              <w:rPr>
                <w:color w:val="000000"/>
                <w:spacing w:val="-6"/>
              </w:rPr>
            </w:pPr>
          </w:p>
        </w:tc>
        <w:tc>
          <w:tcPr>
            <w:tcW w:w="2470" w:type="dxa"/>
            <w:vMerge/>
          </w:tcPr>
          <w:p w14:paraId="67EE398F" w14:textId="77777777" w:rsidR="001818C9" w:rsidRPr="00967538" w:rsidRDefault="001818C9" w:rsidP="00600907">
            <w:pPr>
              <w:ind w:left="-57" w:right="-57"/>
              <w:rPr>
                <w:color w:val="000000"/>
                <w:spacing w:val="-6"/>
              </w:rPr>
            </w:pPr>
          </w:p>
        </w:tc>
        <w:tc>
          <w:tcPr>
            <w:tcW w:w="1995" w:type="dxa"/>
            <w:vMerge/>
          </w:tcPr>
          <w:p w14:paraId="3923166A" w14:textId="77777777" w:rsidR="001818C9" w:rsidRPr="00967538" w:rsidRDefault="001818C9" w:rsidP="00600907">
            <w:pPr>
              <w:ind w:left="-57" w:right="-57"/>
              <w:rPr>
                <w:color w:val="000000"/>
                <w:spacing w:val="-6"/>
              </w:rPr>
            </w:pPr>
          </w:p>
        </w:tc>
        <w:tc>
          <w:tcPr>
            <w:tcW w:w="3081" w:type="dxa"/>
            <w:vMerge/>
          </w:tcPr>
          <w:p w14:paraId="121FB6D4" w14:textId="77777777" w:rsidR="001818C9" w:rsidRPr="00967538" w:rsidRDefault="001818C9" w:rsidP="00600907">
            <w:pPr>
              <w:ind w:left="-57" w:right="-57"/>
              <w:rPr>
                <w:color w:val="000000"/>
                <w:spacing w:val="-6"/>
              </w:rPr>
            </w:pPr>
          </w:p>
        </w:tc>
        <w:tc>
          <w:tcPr>
            <w:tcW w:w="1543" w:type="dxa"/>
            <w:vMerge/>
          </w:tcPr>
          <w:p w14:paraId="65B5A015" w14:textId="77777777" w:rsidR="001818C9" w:rsidRPr="00967538" w:rsidRDefault="001818C9" w:rsidP="00600907">
            <w:pPr>
              <w:ind w:left="-57" w:right="-57"/>
              <w:rPr>
                <w:color w:val="000000"/>
                <w:spacing w:val="-6"/>
              </w:rPr>
            </w:pPr>
          </w:p>
        </w:tc>
        <w:tc>
          <w:tcPr>
            <w:tcW w:w="3409" w:type="dxa"/>
          </w:tcPr>
          <w:p w14:paraId="03CB20E5" w14:textId="77777777" w:rsidR="001818C9" w:rsidRPr="00967538" w:rsidRDefault="001818C9" w:rsidP="00600907">
            <w:pPr>
              <w:ind w:left="-57" w:right="-57"/>
              <w:rPr>
                <w:color w:val="000000"/>
                <w:spacing w:val="-6"/>
              </w:rPr>
            </w:pPr>
            <w:r w:rsidRPr="00967538">
              <w:rPr>
                <w:color w:val="000000"/>
                <w:spacing w:val="-6"/>
              </w:rPr>
              <w:t>эндоларингеальная резекция видеоэндоскопическая</w:t>
            </w:r>
          </w:p>
        </w:tc>
        <w:tc>
          <w:tcPr>
            <w:tcW w:w="1559" w:type="dxa"/>
            <w:vMerge/>
          </w:tcPr>
          <w:p w14:paraId="22B9ADCF" w14:textId="77777777" w:rsidR="001818C9" w:rsidRPr="00967538" w:rsidRDefault="001818C9" w:rsidP="00600907">
            <w:pPr>
              <w:ind w:left="-57" w:right="-57"/>
              <w:jc w:val="center"/>
              <w:rPr>
                <w:color w:val="000000"/>
                <w:spacing w:val="-6"/>
              </w:rPr>
            </w:pPr>
          </w:p>
        </w:tc>
      </w:tr>
      <w:tr w:rsidR="001818C9" w:rsidRPr="00967538" w14:paraId="19E1B640" w14:textId="77777777" w:rsidTr="00600907">
        <w:trPr>
          <w:trHeight w:val="20"/>
        </w:trPr>
        <w:tc>
          <w:tcPr>
            <w:tcW w:w="793" w:type="dxa"/>
            <w:gridSpan w:val="2"/>
            <w:vMerge/>
          </w:tcPr>
          <w:p w14:paraId="684C8CCB" w14:textId="77777777" w:rsidR="001818C9" w:rsidRPr="00967538" w:rsidRDefault="001818C9" w:rsidP="00600907">
            <w:pPr>
              <w:ind w:left="-57" w:right="-57"/>
              <w:jc w:val="center"/>
              <w:rPr>
                <w:color w:val="000000"/>
                <w:spacing w:val="-6"/>
              </w:rPr>
            </w:pPr>
          </w:p>
        </w:tc>
        <w:tc>
          <w:tcPr>
            <w:tcW w:w="2470" w:type="dxa"/>
            <w:vMerge/>
          </w:tcPr>
          <w:p w14:paraId="5BC243AD" w14:textId="77777777" w:rsidR="001818C9" w:rsidRPr="00967538" w:rsidRDefault="001818C9" w:rsidP="00600907">
            <w:pPr>
              <w:ind w:left="-57" w:right="-57"/>
              <w:rPr>
                <w:color w:val="000000"/>
                <w:spacing w:val="-6"/>
              </w:rPr>
            </w:pPr>
          </w:p>
        </w:tc>
        <w:tc>
          <w:tcPr>
            <w:tcW w:w="1995" w:type="dxa"/>
            <w:vMerge/>
          </w:tcPr>
          <w:p w14:paraId="46AB2E52" w14:textId="77777777" w:rsidR="001818C9" w:rsidRPr="00967538" w:rsidRDefault="001818C9" w:rsidP="00600907">
            <w:pPr>
              <w:ind w:left="-57" w:right="-57"/>
              <w:rPr>
                <w:color w:val="000000"/>
                <w:spacing w:val="-6"/>
              </w:rPr>
            </w:pPr>
          </w:p>
        </w:tc>
        <w:tc>
          <w:tcPr>
            <w:tcW w:w="3081" w:type="dxa"/>
            <w:vMerge/>
          </w:tcPr>
          <w:p w14:paraId="301CDDE6" w14:textId="77777777" w:rsidR="001818C9" w:rsidRPr="00967538" w:rsidRDefault="001818C9" w:rsidP="00600907">
            <w:pPr>
              <w:ind w:left="-57" w:right="-57"/>
              <w:rPr>
                <w:color w:val="000000"/>
                <w:spacing w:val="-6"/>
              </w:rPr>
            </w:pPr>
          </w:p>
        </w:tc>
        <w:tc>
          <w:tcPr>
            <w:tcW w:w="1543" w:type="dxa"/>
            <w:vMerge/>
          </w:tcPr>
          <w:p w14:paraId="5E799FC9" w14:textId="77777777" w:rsidR="001818C9" w:rsidRPr="00967538" w:rsidRDefault="001818C9" w:rsidP="00600907">
            <w:pPr>
              <w:ind w:left="-57" w:right="-57"/>
              <w:rPr>
                <w:color w:val="000000"/>
                <w:spacing w:val="-6"/>
              </w:rPr>
            </w:pPr>
          </w:p>
        </w:tc>
        <w:tc>
          <w:tcPr>
            <w:tcW w:w="3409" w:type="dxa"/>
          </w:tcPr>
          <w:p w14:paraId="7AF3DD0C" w14:textId="77777777" w:rsidR="001818C9" w:rsidRPr="00967538" w:rsidRDefault="001818C9" w:rsidP="00600907">
            <w:pPr>
              <w:ind w:left="-57" w:right="-57"/>
              <w:rPr>
                <w:color w:val="000000"/>
                <w:spacing w:val="-6"/>
              </w:rPr>
            </w:pPr>
            <w:r w:rsidRPr="00967538">
              <w:rPr>
                <w:color w:val="000000"/>
                <w:spacing w:val="-6"/>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59" w:type="dxa"/>
            <w:vMerge/>
          </w:tcPr>
          <w:p w14:paraId="78741F4D" w14:textId="77777777" w:rsidR="001818C9" w:rsidRPr="00967538" w:rsidRDefault="001818C9" w:rsidP="00600907">
            <w:pPr>
              <w:ind w:left="-57" w:right="-57"/>
              <w:jc w:val="center"/>
              <w:rPr>
                <w:color w:val="000000"/>
                <w:spacing w:val="-6"/>
              </w:rPr>
            </w:pPr>
          </w:p>
        </w:tc>
      </w:tr>
      <w:tr w:rsidR="001818C9" w:rsidRPr="00967538" w14:paraId="3AFAFE93" w14:textId="77777777" w:rsidTr="00600907">
        <w:trPr>
          <w:trHeight w:val="20"/>
        </w:trPr>
        <w:tc>
          <w:tcPr>
            <w:tcW w:w="793" w:type="dxa"/>
            <w:gridSpan w:val="2"/>
            <w:vMerge/>
          </w:tcPr>
          <w:p w14:paraId="031970AC" w14:textId="77777777" w:rsidR="001818C9" w:rsidRPr="00967538" w:rsidRDefault="001818C9" w:rsidP="00600907">
            <w:pPr>
              <w:ind w:left="-57" w:right="-57"/>
              <w:jc w:val="center"/>
              <w:rPr>
                <w:color w:val="000000"/>
                <w:spacing w:val="-6"/>
              </w:rPr>
            </w:pPr>
          </w:p>
        </w:tc>
        <w:tc>
          <w:tcPr>
            <w:tcW w:w="2470" w:type="dxa"/>
            <w:vMerge/>
          </w:tcPr>
          <w:p w14:paraId="02042B8A" w14:textId="77777777" w:rsidR="001818C9" w:rsidRPr="00967538" w:rsidRDefault="001818C9" w:rsidP="00600907">
            <w:pPr>
              <w:ind w:left="-57" w:right="-57"/>
              <w:rPr>
                <w:color w:val="000000"/>
                <w:spacing w:val="-6"/>
              </w:rPr>
            </w:pPr>
          </w:p>
        </w:tc>
        <w:tc>
          <w:tcPr>
            <w:tcW w:w="1995" w:type="dxa"/>
          </w:tcPr>
          <w:p w14:paraId="7506F153" w14:textId="77777777" w:rsidR="001818C9" w:rsidRPr="00967538" w:rsidRDefault="001818C9" w:rsidP="00600907">
            <w:pPr>
              <w:ind w:left="-57" w:right="-57"/>
              <w:rPr>
                <w:color w:val="000000"/>
                <w:spacing w:val="-6"/>
              </w:rPr>
            </w:pPr>
            <w:r w:rsidRPr="00967538">
              <w:rPr>
                <w:color w:val="000000"/>
                <w:spacing w:val="-6"/>
              </w:rPr>
              <w:t>C15, C16, C17, C18, C19, C20, C21</w:t>
            </w:r>
          </w:p>
        </w:tc>
        <w:tc>
          <w:tcPr>
            <w:tcW w:w="3081" w:type="dxa"/>
          </w:tcPr>
          <w:p w14:paraId="2664E3BA"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w:t>
            </w:r>
            <w:r w:rsidRPr="00967538">
              <w:rPr>
                <w:color w:val="000000"/>
                <w:spacing w:val="-6"/>
              </w:rPr>
              <w:lastRenderedPageBreak/>
              <w:t>анального канала в пределах слизистого слоя T1</w:t>
            </w:r>
          </w:p>
        </w:tc>
        <w:tc>
          <w:tcPr>
            <w:tcW w:w="1543" w:type="dxa"/>
          </w:tcPr>
          <w:p w14:paraId="07811C08"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7F1D20FD" w14:textId="77777777" w:rsidR="001818C9" w:rsidRPr="00967538" w:rsidRDefault="001818C9" w:rsidP="00600907">
            <w:pPr>
              <w:ind w:left="-57" w:right="-57"/>
              <w:rPr>
                <w:color w:val="000000"/>
                <w:spacing w:val="-6"/>
              </w:rPr>
            </w:pPr>
            <w:r w:rsidRPr="00967538">
              <w:rPr>
                <w:color w:val="000000"/>
                <w:spacing w:val="-6"/>
              </w:rPr>
              <w:t>эндоскопическое электрохирургическое удаление опухоли</w:t>
            </w:r>
          </w:p>
        </w:tc>
        <w:tc>
          <w:tcPr>
            <w:tcW w:w="1559" w:type="dxa"/>
            <w:vMerge/>
          </w:tcPr>
          <w:p w14:paraId="1B87920F" w14:textId="77777777" w:rsidR="001818C9" w:rsidRPr="00967538" w:rsidRDefault="001818C9" w:rsidP="00600907">
            <w:pPr>
              <w:ind w:left="-57" w:right="-57"/>
              <w:jc w:val="center"/>
              <w:rPr>
                <w:color w:val="000000"/>
                <w:spacing w:val="-6"/>
              </w:rPr>
            </w:pPr>
          </w:p>
        </w:tc>
      </w:tr>
      <w:tr w:rsidR="001818C9" w:rsidRPr="00967538" w14:paraId="07F8DD3C" w14:textId="77777777" w:rsidTr="00600907">
        <w:trPr>
          <w:trHeight w:val="20"/>
        </w:trPr>
        <w:tc>
          <w:tcPr>
            <w:tcW w:w="793" w:type="dxa"/>
            <w:gridSpan w:val="2"/>
            <w:vMerge/>
          </w:tcPr>
          <w:p w14:paraId="4A051EED" w14:textId="77777777" w:rsidR="001818C9" w:rsidRPr="00967538" w:rsidRDefault="001818C9" w:rsidP="00600907">
            <w:pPr>
              <w:ind w:left="-57" w:right="-57"/>
              <w:jc w:val="center"/>
              <w:rPr>
                <w:color w:val="000000"/>
                <w:spacing w:val="-6"/>
              </w:rPr>
            </w:pPr>
          </w:p>
        </w:tc>
        <w:tc>
          <w:tcPr>
            <w:tcW w:w="2470" w:type="dxa"/>
            <w:vMerge/>
          </w:tcPr>
          <w:p w14:paraId="4180358D" w14:textId="77777777" w:rsidR="001818C9" w:rsidRPr="00967538" w:rsidRDefault="001818C9" w:rsidP="00600907">
            <w:pPr>
              <w:ind w:left="-57" w:right="-57"/>
              <w:rPr>
                <w:color w:val="000000"/>
                <w:spacing w:val="-6"/>
              </w:rPr>
            </w:pPr>
          </w:p>
        </w:tc>
        <w:tc>
          <w:tcPr>
            <w:tcW w:w="1995" w:type="dxa"/>
          </w:tcPr>
          <w:p w14:paraId="6E9338B0" w14:textId="77777777" w:rsidR="001818C9" w:rsidRPr="00967538" w:rsidRDefault="001818C9" w:rsidP="00600907">
            <w:pPr>
              <w:ind w:left="-57" w:right="-57"/>
              <w:rPr>
                <w:color w:val="000000"/>
                <w:spacing w:val="-6"/>
                <w:lang w:val="en-US"/>
              </w:rPr>
            </w:pPr>
            <w:r w:rsidRPr="00967538">
              <w:rPr>
                <w:color w:val="000000"/>
                <w:spacing w:val="-6"/>
                <w:lang w:val="en-US"/>
              </w:rPr>
              <w:t>C15</w:t>
            </w:r>
          </w:p>
        </w:tc>
        <w:tc>
          <w:tcPr>
            <w:tcW w:w="3081" w:type="dxa"/>
          </w:tcPr>
          <w:p w14:paraId="20F2A94E" w14:textId="77777777" w:rsidR="001818C9" w:rsidRPr="00967538" w:rsidRDefault="001818C9" w:rsidP="00600907">
            <w:pPr>
              <w:ind w:left="-57" w:right="-57"/>
              <w:rPr>
                <w:color w:val="000000"/>
                <w:spacing w:val="-6"/>
              </w:rPr>
            </w:pPr>
            <w:r w:rsidRPr="00967538">
              <w:rPr>
                <w:color w:val="000000"/>
                <w:spacing w:val="-6"/>
              </w:rPr>
              <w:t xml:space="preserve">локализованные и местнораспространенные формы злокачественных новообразований пищевода </w:t>
            </w:r>
          </w:p>
        </w:tc>
        <w:tc>
          <w:tcPr>
            <w:tcW w:w="1543" w:type="dxa"/>
          </w:tcPr>
          <w:p w14:paraId="1855E86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2C2AEA9" w14:textId="77777777" w:rsidR="001818C9" w:rsidRPr="00967538" w:rsidRDefault="001818C9" w:rsidP="00600907">
            <w:pPr>
              <w:ind w:left="-57" w:right="-57"/>
              <w:rPr>
                <w:color w:val="000000"/>
                <w:spacing w:val="-6"/>
              </w:rPr>
            </w:pPr>
            <w:r w:rsidRPr="00967538">
              <w:rPr>
                <w:color w:val="000000"/>
                <w:spacing w:val="-6"/>
              </w:rPr>
              <w:t>видеоассистированная одномоментная резекция и пластика пищевода</w:t>
            </w:r>
            <w:r w:rsidRPr="00967538">
              <w:rPr>
                <w:color w:val="000000"/>
                <w:spacing w:val="-6"/>
              </w:rPr>
              <w:br/>
              <w:t>с лимфаденэктомией 2S, 2F, 3F</w:t>
            </w:r>
          </w:p>
        </w:tc>
        <w:tc>
          <w:tcPr>
            <w:tcW w:w="1559" w:type="dxa"/>
            <w:vMerge/>
          </w:tcPr>
          <w:p w14:paraId="71B3560B" w14:textId="77777777" w:rsidR="001818C9" w:rsidRPr="00967538" w:rsidRDefault="001818C9" w:rsidP="00600907">
            <w:pPr>
              <w:ind w:left="-57" w:right="-57"/>
              <w:jc w:val="center"/>
              <w:rPr>
                <w:color w:val="000000"/>
                <w:spacing w:val="-6"/>
              </w:rPr>
            </w:pPr>
          </w:p>
        </w:tc>
      </w:tr>
      <w:tr w:rsidR="001818C9" w:rsidRPr="00967538" w14:paraId="4204B4F6" w14:textId="77777777" w:rsidTr="00600907">
        <w:trPr>
          <w:trHeight w:val="20"/>
        </w:trPr>
        <w:tc>
          <w:tcPr>
            <w:tcW w:w="793" w:type="dxa"/>
            <w:gridSpan w:val="2"/>
            <w:vMerge/>
          </w:tcPr>
          <w:p w14:paraId="714BF660" w14:textId="77777777" w:rsidR="001818C9" w:rsidRPr="00967538" w:rsidRDefault="001818C9" w:rsidP="00600907">
            <w:pPr>
              <w:ind w:left="-57" w:right="-57"/>
              <w:jc w:val="center"/>
              <w:rPr>
                <w:color w:val="000000"/>
                <w:spacing w:val="-6"/>
              </w:rPr>
            </w:pPr>
          </w:p>
        </w:tc>
        <w:tc>
          <w:tcPr>
            <w:tcW w:w="2470" w:type="dxa"/>
            <w:vMerge/>
          </w:tcPr>
          <w:p w14:paraId="0A37A7D5" w14:textId="77777777" w:rsidR="001818C9" w:rsidRPr="00967538" w:rsidRDefault="001818C9" w:rsidP="00600907">
            <w:pPr>
              <w:ind w:left="-57" w:right="-57"/>
              <w:rPr>
                <w:color w:val="000000"/>
                <w:spacing w:val="-6"/>
              </w:rPr>
            </w:pPr>
          </w:p>
        </w:tc>
        <w:tc>
          <w:tcPr>
            <w:tcW w:w="1995" w:type="dxa"/>
            <w:vMerge w:val="restart"/>
          </w:tcPr>
          <w:p w14:paraId="142E39AC" w14:textId="77777777" w:rsidR="001818C9" w:rsidRPr="00967538" w:rsidRDefault="001818C9" w:rsidP="00600907">
            <w:pPr>
              <w:ind w:left="-57" w:right="-57"/>
              <w:rPr>
                <w:color w:val="000000"/>
                <w:spacing w:val="-6"/>
              </w:rPr>
            </w:pPr>
            <w:r w:rsidRPr="00967538">
              <w:rPr>
                <w:color w:val="000000"/>
                <w:spacing w:val="-6"/>
              </w:rPr>
              <w:t>C16</w:t>
            </w:r>
          </w:p>
        </w:tc>
        <w:tc>
          <w:tcPr>
            <w:tcW w:w="3081" w:type="dxa"/>
            <w:vMerge w:val="restart"/>
          </w:tcPr>
          <w:p w14:paraId="4C67442A" w14:textId="77777777" w:rsidR="001818C9" w:rsidRPr="00967538" w:rsidRDefault="001818C9" w:rsidP="00600907">
            <w:pPr>
              <w:ind w:left="-57" w:right="-57"/>
              <w:rPr>
                <w:color w:val="000000"/>
                <w:spacing w:val="-6"/>
              </w:rPr>
            </w:pPr>
            <w:r w:rsidRPr="00967538">
              <w:rPr>
                <w:color w:val="000000"/>
                <w:spacing w:val="-6"/>
              </w:rPr>
              <w:t>начальные и локализованные формы злокачественных новообразований желудка</w:t>
            </w:r>
          </w:p>
        </w:tc>
        <w:tc>
          <w:tcPr>
            <w:tcW w:w="1543" w:type="dxa"/>
            <w:vMerge w:val="restart"/>
          </w:tcPr>
          <w:p w14:paraId="30AEE071" w14:textId="77777777" w:rsidR="001818C9" w:rsidRPr="00967538" w:rsidRDefault="001818C9" w:rsidP="00600907">
            <w:pPr>
              <w:ind w:left="-57" w:right="-57"/>
              <w:rPr>
                <w:color w:val="000000"/>
                <w:spacing w:val="-6"/>
              </w:rPr>
            </w:pPr>
            <w:r w:rsidRPr="00967538">
              <w:rPr>
                <w:color w:val="000000"/>
                <w:spacing w:val="-6"/>
              </w:rPr>
              <w:t>хирургическое лечение </w:t>
            </w:r>
          </w:p>
        </w:tc>
        <w:tc>
          <w:tcPr>
            <w:tcW w:w="3409" w:type="dxa"/>
          </w:tcPr>
          <w:p w14:paraId="3FE51915" w14:textId="77777777" w:rsidR="001818C9" w:rsidRPr="00967538" w:rsidRDefault="001818C9" w:rsidP="00600907">
            <w:pPr>
              <w:ind w:left="-57" w:right="-57"/>
              <w:rPr>
                <w:color w:val="000000"/>
                <w:spacing w:val="-6"/>
              </w:rPr>
            </w:pPr>
            <w:r w:rsidRPr="00967538">
              <w:rPr>
                <w:color w:val="000000"/>
                <w:spacing w:val="-6"/>
              </w:rPr>
              <w:t xml:space="preserve">лапароскопическая парциальная резекция желудка, в том числе </w:t>
            </w:r>
            <w:r w:rsidRPr="00967538">
              <w:rPr>
                <w:color w:val="000000"/>
                <w:spacing w:val="-6"/>
              </w:rPr>
              <w:br/>
              <w:t>с исследованием сторожевых лимфатических узлов</w:t>
            </w:r>
          </w:p>
        </w:tc>
        <w:tc>
          <w:tcPr>
            <w:tcW w:w="1559" w:type="dxa"/>
            <w:vMerge/>
          </w:tcPr>
          <w:p w14:paraId="52FFFFC9" w14:textId="77777777" w:rsidR="001818C9" w:rsidRPr="00967538" w:rsidRDefault="001818C9" w:rsidP="00600907">
            <w:pPr>
              <w:ind w:left="-57" w:right="-57"/>
              <w:jc w:val="center"/>
              <w:rPr>
                <w:color w:val="000000"/>
                <w:spacing w:val="-6"/>
              </w:rPr>
            </w:pPr>
          </w:p>
        </w:tc>
      </w:tr>
      <w:tr w:rsidR="001818C9" w:rsidRPr="00967538" w14:paraId="121FF76E" w14:textId="77777777" w:rsidTr="00600907">
        <w:trPr>
          <w:trHeight w:val="20"/>
        </w:trPr>
        <w:tc>
          <w:tcPr>
            <w:tcW w:w="793" w:type="dxa"/>
            <w:gridSpan w:val="2"/>
            <w:vMerge/>
          </w:tcPr>
          <w:p w14:paraId="499F0D45" w14:textId="77777777" w:rsidR="001818C9" w:rsidRPr="00967538" w:rsidRDefault="001818C9" w:rsidP="00600907">
            <w:pPr>
              <w:ind w:left="-57" w:right="-57"/>
              <w:jc w:val="center"/>
              <w:rPr>
                <w:color w:val="000000"/>
                <w:spacing w:val="-6"/>
              </w:rPr>
            </w:pPr>
          </w:p>
        </w:tc>
        <w:tc>
          <w:tcPr>
            <w:tcW w:w="2470" w:type="dxa"/>
            <w:vMerge/>
          </w:tcPr>
          <w:p w14:paraId="75CCE9FA" w14:textId="77777777" w:rsidR="001818C9" w:rsidRPr="00967538" w:rsidRDefault="001818C9" w:rsidP="00600907">
            <w:pPr>
              <w:ind w:left="-57" w:right="-57"/>
              <w:rPr>
                <w:color w:val="000000"/>
                <w:spacing w:val="-6"/>
              </w:rPr>
            </w:pPr>
          </w:p>
        </w:tc>
        <w:tc>
          <w:tcPr>
            <w:tcW w:w="1995" w:type="dxa"/>
            <w:vMerge/>
          </w:tcPr>
          <w:p w14:paraId="51391AD3" w14:textId="77777777" w:rsidR="001818C9" w:rsidRPr="00967538" w:rsidRDefault="001818C9" w:rsidP="00600907">
            <w:pPr>
              <w:ind w:left="-57" w:right="-57"/>
              <w:rPr>
                <w:color w:val="000000"/>
                <w:spacing w:val="-6"/>
              </w:rPr>
            </w:pPr>
          </w:p>
        </w:tc>
        <w:tc>
          <w:tcPr>
            <w:tcW w:w="3081" w:type="dxa"/>
            <w:vMerge/>
          </w:tcPr>
          <w:p w14:paraId="16C6E600" w14:textId="77777777" w:rsidR="001818C9" w:rsidRPr="00967538" w:rsidRDefault="001818C9" w:rsidP="00600907">
            <w:pPr>
              <w:ind w:left="-57" w:right="-57"/>
              <w:rPr>
                <w:color w:val="000000"/>
                <w:spacing w:val="-6"/>
              </w:rPr>
            </w:pPr>
          </w:p>
        </w:tc>
        <w:tc>
          <w:tcPr>
            <w:tcW w:w="1543" w:type="dxa"/>
            <w:vMerge/>
          </w:tcPr>
          <w:p w14:paraId="67723D34" w14:textId="77777777" w:rsidR="001818C9" w:rsidRPr="00967538" w:rsidRDefault="001818C9" w:rsidP="00600907">
            <w:pPr>
              <w:ind w:left="-57" w:right="-57"/>
              <w:rPr>
                <w:color w:val="000000"/>
                <w:spacing w:val="-6"/>
              </w:rPr>
            </w:pPr>
          </w:p>
        </w:tc>
        <w:tc>
          <w:tcPr>
            <w:tcW w:w="3409" w:type="dxa"/>
          </w:tcPr>
          <w:p w14:paraId="24A2DE5E" w14:textId="77777777" w:rsidR="001818C9" w:rsidRPr="00967538" w:rsidRDefault="001818C9" w:rsidP="00600907">
            <w:pPr>
              <w:ind w:left="-57" w:right="-57"/>
              <w:rPr>
                <w:color w:val="000000"/>
                <w:spacing w:val="-6"/>
              </w:rPr>
            </w:pPr>
            <w:r w:rsidRPr="00967538">
              <w:rPr>
                <w:color w:val="000000"/>
                <w:spacing w:val="-6"/>
              </w:rPr>
              <w:t>лапароскопическая дистальная субтотальная резекция желудка</w:t>
            </w:r>
          </w:p>
        </w:tc>
        <w:tc>
          <w:tcPr>
            <w:tcW w:w="1559" w:type="dxa"/>
            <w:vMerge/>
          </w:tcPr>
          <w:p w14:paraId="173973E6" w14:textId="77777777" w:rsidR="001818C9" w:rsidRPr="00967538" w:rsidRDefault="001818C9" w:rsidP="00600907">
            <w:pPr>
              <w:ind w:left="-57" w:right="-57"/>
              <w:jc w:val="center"/>
              <w:rPr>
                <w:color w:val="000000"/>
                <w:spacing w:val="-6"/>
              </w:rPr>
            </w:pPr>
          </w:p>
        </w:tc>
      </w:tr>
      <w:tr w:rsidR="001818C9" w:rsidRPr="00967538" w14:paraId="07AD5F8D" w14:textId="77777777" w:rsidTr="00600907">
        <w:trPr>
          <w:trHeight w:val="20"/>
        </w:trPr>
        <w:tc>
          <w:tcPr>
            <w:tcW w:w="793" w:type="dxa"/>
            <w:gridSpan w:val="2"/>
            <w:vMerge/>
          </w:tcPr>
          <w:p w14:paraId="6F63E544" w14:textId="77777777" w:rsidR="001818C9" w:rsidRPr="00967538" w:rsidRDefault="001818C9" w:rsidP="00600907">
            <w:pPr>
              <w:ind w:left="-57" w:right="-57"/>
              <w:jc w:val="center"/>
              <w:rPr>
                <w:color w:val="000000"/>
                <w:spacing w:val="-6"/>
              </w:rPr>
            </w:pPr>
          </w:p>
        </w:tc>
        <w:tc>
          <w:tcPr>
            <w:tcW w:w="2470" w:type="dxa"/>
            <w:vMerge/>
          </w:tcPr>
          <w:p w14:paraId="665F4548" w14:textId="77777777" w:rsidR="001818C9" w:rsidRPr="00967538" w:rsidRDefault="001818C9" w:rsidP="00600907">
            <w:pPr>
              <w:ind w:left="-57" w:right="-57"/>
              <w:rPr>
                <w:color w:val="000000"/>
                <w:spacing w:val="-6"/>
              </w:rPr>
            </w:pPr>
          </w:p>
        </w:tc>
        <w:tc>
          <w:tcPr>
            <w:tcW w:w="1995" w:type="dxa"/>
            <w:vMerge/>
          </w:tcPr>
          <w:p w14:paraId="6FF1C46E" w14:textId="77777777" w:rsidR="001818C9" w:rsidRPr="00967538" w:rsidRDefault="001818C9" w:rsidP="00600907">
            <w:pPr>
              <w:ind w:left="-57" w:right="-57"/>
              <w:rPr>
                <w:color w:val="000000"/>
                <w:spacing w:val="-6"/>
              </w:rPr>
            </w:pPr>
          </w:p>
        </w:tc>
        <w:tc>
          <w:tcPr>
            <w:tcW w:w="3081" w:type="dxa"/>
            <w:vMerge/>
          </w:tcPr>
          <w:p w14:paraId="290991AB" w14:textId="77777777" w:rsidR="001818C9" w:rsidRPr="00967538" w:rsidRDefault="001818C9" w:rsidP="00600907">
            <w:pPr>
              <w:ind w:left="-57" w:right="-57"/>
              <w:rPr>
                <w:color w:val="000000"/>
                <w:spacing w:val="-6"/>
              </w:rPr>
            </w:pPr>
          </w:p>
        </w:tc>
        <w:tc>
          <w:tcPr>
            <w:tcW w:w="1543" w:type="dxa"/>
            <w:vMerge/>
          </w:tcPr>
          <w:p w14:paraId="6F262190" w14:textId="77777777" w:rsidR="001818C9" w:rsidRPr="00967538" w:rsidRDefault="001818C9" w:rsidP="00600907">
            <w:pPr>
              <w:ind w:left="-57" w:right="-57"/>
              <w:rPr>
                <w:color w:val="000000"/>
                <w:spacing w:val="-6"/>
              </w:rPr>
            </w:pPr>
          </w:p>
        </w:tc>
        <w:tc>
          <w:tcPr>
            <w:tcW w:w="3409" w:type="dxa"/>
          </w:tcPr>
          <w:p w14:paraId="24E2865A" w14:textId="77777777" w:rsidR="001818C9" w:rsidRPr="00967538" w:rsidRDefault="001818C9" w:rsidP="00600907">
            <w:pPr>
              <w:ind w:left="-57" w:right="-57"/>
              <w:rPr>
                <w:color w:val="000000"/>
                <w:spacing w:val="-6"/>
              </w:rPr>
            </w:pPr>
            <w:r w:rsidRPr="00967538">
              <w:rPr>
                <w:color w:val="000000"/>
                <w:spacing w:val="-6"/>
              </w:rPr>
              <w:t>гастрэктомия с применением видеоэндоскопических технологий при злокачественных новообразованиях желудка</w:t>
            </w:r>
          </w:p>
        </w:tc>
        <w:tc>
          <w:tcPr>
            <w:tcW w:w="1559" w:type="dxa"/>
            <w:vMerge/>
          </w:tcPr>
          <w:p w14:paraId="2148FA0C" w14:textId="77777777" w:rsidR="001818C9" w:rsidRPr="00967538" w:rsidRDefault="001818C9" w:rsidP="00600907">
            <w:pPr>
              <w:ind w:left="-57" w:right="-57"/>
              <w:jc w:val="center"/>
              <w:rPr>
                <w:color w:val="000000"/>
                <w:spacing w:val="-6"/>
              </w:rPr>
            </w:pPr>
          </w:p>
        </w:tc>
      </w:tr>
      <w:tr w:rsidR="001818C9" w:rsidRPr="00967538" w14:paraId="46E61103" w14:textId="77777777" w:rsidTr="00600907">
        <w:trPr>
          <w:trHeight w:val="20"/>
        </w:trPr>
        <w:tc>
          <w:tcPr>
            <w:tcW w:w="793" w:type="dxa"/>
            <w:gridSpan w:val="2"/>
            <w:vMerge/>
          </w:tcPr>
          <w:p w14:paraId="213758C0" w14:textId="77777777" w:rsidR="001818C9" w:rsidRPr="00967538" w:rsidRDefault="001818C9" w:rsidP="00600907">
            <w:pPr>
              <w:ind w:left="-57" w:right="-57"/>
              <w:jc w:val="center"/>
              <w:rPr>
                <w:color w:val="000000"/>
                <w:spacing w:val="-6"/>
              </w:rPr>
            </w:pPr>
          </w:p>
        </w:tc>
        <w:tc>
          <w:tcPr>
            <w:tcW w:w="2470" w:type="dxa"/>
            <w:vMerge/>
          </w:tcPr>
          <w:p w14:paraId="63547DE3" w14:textId="77777777" w:rsidR="001818C9" w:rsidRPr="00967538" w:rsidRDefault="001818C9" w:rsidP="00600907">
            <w:pPr>
              <w:ind w:left="-57" w:right="-57"/>
              <w:rPr>
                <w:color w:val="000000"/>
                <w:spacing w:val="-6"/>
              </w:rPr>
            </w:pPr>
          </w:p>
        </w:tc>
        <w:tc>
          <w:tcPr>
            <w:tcW w:w="1995" w:type="dxa"/>
            <w:vMerge w:val="restart"/>
          </w:tcPr>
          <w:p w14:paraId="3B6E59E3" w14:textId="77777777" w:rsidR="001818C9" w:rsidRPr="00967538" w:rsidRDefault="001818C9" w:rsidP="00600907">
            <w:pPr>
              <w:ind w:left="-57" w:right="-57"/>
              <w:rPr>
                <w:color w:val="000000"/>
                <w:spacing w:val="-6"/>
              </w:rPr>
            </w:pPr>
            <w:r w:rsidRPr="00967538">
              <w:rPr>
                <w:color w:val="000000"/>
                <w:spacing w:val="-6"/>
              </w:rPr>
              <w:t>C17</w:t>
            </w:r>
          </w:p>
        </w:tc>
        <w:tc>
          <w:tcPr>
            <w:tcW w:w="3081" w:type="dxa"/>
            <w:vMerge w:val="restart"/>
          </w:tcPr>
          <w:p w14:paraId="137B2CF0" w14:textId="77777777" w:rsidR="001818C9" w:rsidRPr="00967538" w:rsidRDefault="001818C9" w:rsidP="00600907">
            <w:pPr>
              <w:ind w:left="-57" w:right="-57"/>
              <w:rPr>
                <w:color w:val="000000"/>
                <w:spacing w:val="-6"/>
              </w:rPr>
            </w:pPr>
            <w:r w:rsidRPr="00967538">
              <w:rPr>
                <w:color w:val="000000"/>
                <w:spacing w:val="-6"/>
              </w:rPr>
              <w:t>локализованные и местнораспространенные формы злокачественных новообразований двенадцатиперстной и тонкой кишки</w:t>
            </w:r>
          </w:p>
        </w:tc>
        <w:tc>
          <w:tcPr>
            <w:tcW w:w="1543" w:type="dxa"/>
            <w:vMerge w:val="restart"/>
          </w:tcPr>
          <w:p w14:paraId="7777B3F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6414269" w14:textId="77777777" w:rsidR="001818C9" w:rsidRPr="00967538" w:rsidRDefault="001818C9" w:rsidP="00600907">
            <w:pPr>
              <w:ind w:left="-57" w:right="-57"/>
              <w:rPr>
                <w:color w:val="000000"/>
                <w:spacing w:val="-6"/>
              </w:rPr>
            </w:pPr>
            <w:r w:rsidRPr="00967538">
              <w:rPr>
                <w:color w:val="000000"/>
                <w:spacing w:val="-6"/>
              </w:rPr>
              <w:t>лапароскопическая резекция тонкой кишки</w:t>
            </w:r>
          </w:p>
        </w:tc>
        <w:tc>
          <w:tcPr>
            <w:tcW w:w="1559" w:type="dxa"/>
            <w:vMerge/>
          </w:tcPr>
          <w:p w14:paraId="509D8AE3" w14:textId="77777777" w:rsidR="001818C9" w:rsidRPr="00967538" w:rsidRDefault="001818C9" w:rsidP="00600907">
            <w:pPr>
              <w:ind w:left="-57" w:right="-57"/>
              <w:jc w:val="center"/>
              <w:rPr>
                <w:color w:val="000000"/>
                <w:spacing w:val="-6"/>
              </w:rPr>
            </w:pPr>
          </w:p>
        </w:tc>
      </w:tr>
      <w:tr w:rsidR="001818C9" w:rsidRPr="00967538" w14:paraId="4DDF4650" w14:textId="77777777" w:rsidTr="00600907">
        <w:trPr>
          <w:trHeight w:val="20"/>
        </w:trPr>
        <w:tc>
          <w:tcPr>
            <w:tcW w:w="793" w:type="dxa"/>
            <w:gridSpan w:val="2"/>
            <w:vMerge/>
          </w:tcPr>
          <w:p w14:paraId="0327852C" w14:textId="77777777" w:rsidR="001818C9" w:rsidRPr="00967538" w:rsidRDefault="001818C9" w:rsidP="00600907">
            <w:pPr>
              <w:ind w:left="-57" w:right="-57"/>
              <w:jc w:val="center"/>
              <w:rPr>
                <w:color w:val="000000"/>
                <w:spacing w:val="-6"/>
              </w:rPr>
            </w:pPr>
          </w:p>
        </w:tc>
        <w:tc>
          <w:tcPr>
            <w:tcW w:w="2470" w:type="dxa"/>
            <w:vMerge/>
          </w:tcPr>
          <w:p w14:paraId="1E2C9DBC" w14:textId="77777777" w:rsidR="001818C9" w:rsidRPr="00967538" w:rsidRDefault="001818C9" w:rsidP="00600907">
            <w:pPr>
              <w:ind w:left="-57" w:right="-57"/>
              <w:rPr>
                <w:color w:val="000000"/>
                <w:spacing w:val="-6"/>
              </w:rPr>
            </w:pPr>
          </w:p>
        </w:tc>
        <w:tc>
          <w:tcPr>
            <w:tcW w:w="1995" w:type="dxa"/>
            <w:vMerge/>
          </w:tcPr>
          <w:p w14:paraId="30AC0A58" w14:textId="77777777" w:rsidR="001818C9" w:rsidRPr="00967538" w:rsidRDefault="001818C9" w:rsidP="00600907">
            <w:pPr>
              <w:ind w:left="-57" w:right="-57"/>
              <w:rPr>
                <w:color w:val="000000"/>
                <w:spacing w:val="-6"/>
              </w:rPr>
            </w:pPr>
          </w:p>
        </w:tc>
        <w:tc>
          <w:tcPr>
            <w:tcW w:w="3081" w:type="dxa"/>
            <w:vMerge/>
          </w:tcPr>
          <w:p w14:paraId="5315A2AA" w14:textId="77777777" w:rsidR="001818C9" w:rsidRPr="00967538" w:rsidRDefault="001818C9" w:rsidP="00600907">
            <w:pPr>
              <w:ind w:left="-57" w:right="-57"/>
              <w:rPr>
                <w:color w:val="000000"/>
                <w:spacing w:val="-6"/>
              </w:rPr>
            </w:pPr>
          </w:p>
        </w:tc>
        <w:tc>
          <w:tcPr>
            <w:tcW w:w="1543" w:type="dxa"/>
            <w:vMerge/>
          </w:tcPr>
          <w:p w14:paraId="000E45A7" w14:textId="77777777" w:rsidR="001818C9" w:rsidRPr="00967538" w:rsidRDefault="001818C9" w:rsidP="00600907">
            <w:pPr>
              <w:ind w:left="-57" w:right="-57"/>
              <w:rPr>
                <w:color w:val="000000"/>
                <w:spacing w:val="-6"/>
              </w:rPr>
            </w:pPr>
          </w:p>
        </w:tc>
        <w:tc>
          <w:tcPr>
            <w:tcW w:w="3409" w:type="dxa"/>
          </w:tcPr>
          <w:p w14:paraId="3E92CEBE" w14:textId="77777777" w:rsidR="001818C9" w:rsidRPr="00967538" w:rsidRDefault="001818C9" w:rsidP="00600907">
            <w:pPr>
              <w:ind w:left="-57" w:right="-57"/>
              <w:rPr>
                <w:color w:val="000000"/>
                <w:spacing w:val="-6"/>
              </w:rPr>
            </w:pPr>
            <w:r w:rsidRPr="00967538">
              <w:rPr>
                <w:color w:val="000000"/>
                <w:spacing w:val="-6"/>
              </w:rPr>
              <w:t>лапароскопическая панкреато-дуоденальная резекция</w:t>
            </w:r>
          </w:p>
        </w:tc>
        <w:tc>
          <w:tcPr>
            <w:tcW w:w="1559" w:type="dxa"/>
            <w:vMerge/>
          </w:tcPr>
          <w:p w14:paraId="211215E9" w14:textId="77777777" w:rsidR="001818C9" w:rsidRPr="00967538" w:rsidRDefault="001818C9" w:rsidP="00600907">
            <w:pPr>
              <w:ind w:left="-57" w:right="-57"/>
              <w:jc w:val="center"/>
              <w:rPr>
                <w:color w:val="000000"/>
                <w:spacing w:val="-6"/>
              </w:rPr>
            </w:pPr>
          </w:p>
        </w:tc>
      </w:tr>
      <w:tr w:rsidR="001818C9" w:rsidRPr="00967538" w14:paraId="1D9D1BB8" w14:textId="77777777" w:rsidTr="00600907">
        <w:trPr>
          <w:trHeight w:val="20"/>
        </w:trPr>
        <w:tc>
          <w:tcPr>
            <w:tcW w:w="793" w:type="dxa"/>
            <w:gridSpan w:val="2"/>
            <w:vMerge/>
          </w:tcPr>
          <w:p w14:paraId="09994D86" w14:textId="77777777" w:rsidR="001818C9" w:rsidRPr="00967538" w:rsidRDefault="001818C9" w:rsidP="00600907">
            <w:pPr>
              <w:ind w:left="-57" w:right="-57"/>
              <w:jc w:val="center"/>
              <w:rPr>
                <w:color w:val="000000"/>
                <w:spacing w:val="-6"/>
              </w:rPr>
            </w:pPr>
          </w:p>
        </w:tc>
        <w:tc>
          <w:tcPr>
            <w:tcW w:w="2470" w:type="dxa"/>
            <w:vMerge/>
          </w:tcPr>
          <w:p w14:paraId="593FB4B7" w14:textId="77777777" w:rsidR="001818C9" w:rsidRPr="00967538" w:rsidRDefault="001818C9" w:rsidP="00600907">
            <w:pPr>
              <w:ind w:left="-57" w:right="-57"/>
              <w:rPr>
                <w:color w:val="000000"/>
                <w:spacing w:val="-6"/>
              </w:rPr>
            </w:pPr>
          </w:p>
        </w:tc>
        <w:tc>
          <w:tcPr>
            <w:tcW w:w="1995" w:type="dxa"/>
            <w:vMerge w:val="restart"/>
          </w:tcPr>
          <w:p w14:paraId="7C04C2AB" w14:textId="77777777" w:rsidR="001818C9" w:rsidRPr="00967538" w:rsidRDefault="001818C9" w:rsidP="00600907">
            <w:pPr>
              <w:ind w:left="-57" w:right="-57"/>
              <w:rPr>
                <w:color w:val="000000"/>
                <w:spacing w:val="-6"/>
              </w:rPr>
            </w:pPr>
            <w:r w:rsidRPr="00967538">
              <w:rPr>
                <w:color w:val="000000"/>
                <w:spacing w:val="-6"/>
              </w:rPr>
              <w:t>C18.1, C18.2, C18.3, C18.4</w:t>
            </w:r>
          </w:p>
        </w:tc>
        <w:tc>
          <w:tcPr>
            <w:tcW w:w="3081" w:type="dxa"/>
            <w:vMerge w:val="restart"/>
          </w:tcPr>
          <w:p w14:paraId="5DAD136E" w14:textId="77777777" w:rsidR="001818C9" w:rsidRPr="00967538" w:rsidRDefault="001818C9" w:rsidP="00600907">
            <w:pPr>
              <w:ind w:left="-57" w:right="-57"/>
              <w:rPr>
                <w:color w:val="000000"/>
                <w:spacing w:val="-6"/>
              </w:rPr>
            </w:pPr>
            <w:r w:rsidRPr="00967538">
              <w:rPr>
                <w:color w:val="000000"/>
                <w:spacing w:val="-6"/>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43" w:type="dxa"/>
            <w:vMerge w:val="restart"/>
          </w:tcPr>
          <w:p w14:paraId="53CF3FC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0CF50F9" w14:textId="77777777" w:rsidR="001818C9" w:rsidRPr="00967538" w:rsidRDefault="001818C9" w:rsidP="00600907">
            <w:pPr>
              <w:ind w:left="-57" w:right="-57"/>
              <w:rPr>
                <w:color w:val="000000"/>
                <w:spacing w:val="-6"/>
              </w:rPr>
            </w:pPr>
            <w:r w:rsidRPr="00967538">
              <w:rPr>
                <w:color w:val="000000"/>
                <w:spacing w:val="-6"/>
              </w:rPr>
              <w:t>лапароскопически-ассистированная правосторонняя гемиколэктомия</w:t>
            </w:r>
          </w:p>
        </w:tc>
        <w:tc>
          <w:tcPr>
            <w:tcW w:w="1559" w:type="dxa"/>
            <w:vMerge/>
          </w:tcPr>
          <w:p w14:paraId="3C622E75" w14:textId="77777777" w:rsidR="001818C9" w:rsidRPr="00967538" w:rsidRDefault="001818C9" w:rsidP="00600907">
            <w:pPr>
              <w:ind w:left="-57" w:right="-57"/>
              <w:jc w:val="center"/>
              <w:rPr>
                <w:color w:val="000000"/>
                <w:spacing w:val="-6"/>
              </w:rPr>
            </w:pPr>
          </w:p>
        </w:tc>
      </w:tr>
      <w:tr w:rsidR="001818C9" w:rsidRPr="00967538" w14:paraId="014DB8AD" w14:textId="77777777" w:rsidTr="00600907">
        <w:trPr>
          <w:trHeight w:val="20"/>
        </w:trPr>
        <w:tc>
          <w:tcPr>
            <w:tcW w:w="793" w:type="dxa"/>
            <w:gridSpan w:val="2"/>
            <w:vMerge/>
          </w:tcPr>
          <w:p w14:paraId="2F3D13D3" w14:textId="77777777" w:rsidR="001818C9" w:rsidRPr="00967538" w:rsidRDefault="001818C9" w:rsidP="00600907">
            <w:pPr>
              <w:ind w:left="-57" w:right="-57"/>
              <w:jc w:val="center"/>
              <w:rPr>
                <w:color w:val="000000"/>
                <w:spacing w:val="-6"/>
              </w:rPr>
            </w:pPr>
          </w:p>
        </w:tc>
        <w:tc>
          <w:tcPr>
            <w:tcW w:w="2470" w:type="dxa"/>
            <w:vMerge/>
          </w:tcPr>
          <w:p w14:paraId="552E3F0C" w14:textId="77777777" w:rsidR="001818C9" w:rsidRPr="00967538" w:rsidRDefault="001818C9" w:rsidP="00600907">
            <w:pPr>
              <w:ind w:left="-57" w:right="-57"/>
              <w:rPr>
                <w:color w:val="000000"/>
                <w:spacing w:val="-6"/>
              </w:rPr>
            </w:pPr>
          </w:p>
        </w:tc>
        <w:tc>
          <w:tcPr>
            <w:tcW w:w="1995" w:type="dxa"/>
            <w:vMerge/>
          </w:tcPr>
          <w:p w14:paraId="6A358E71" w14:textId="77777777" w:rsidR="001818C9" w:rsidRPr="00967538" w:rsidRDefault="001818C9" w:rsidP="00600907">
            <w:pPr>
              <w:ind w:left="-57" w:right="-57"/>
              <w:rPr>
                <w:color w:val="000000"/>
                <w:spacing w:val="-6"/>
              </w:rPr>
            </w:pPr>
          </w:p>
        </w:tc>
        <w:tc>
          <w:tcPr>
            <w:tcW w:w="3081" w:type="dxa"/>
            <w:vMerge/>
          </w:tcPr>
          <w:p w14:paraId="23A67226" w14:textId="77777777" w:rsidR="001818C9" w:rsidRPr="00967538" w:rsidRDefault="001818C9" w:rsidP="00600907">
            <w:pPr>
              <w:ind w:left="-57" w:right="-57"/>
              <w:rPr>
                <w:color w:val="000000"/>
                <w:spacing w:val="-6"/>
              </w:rPr>
            </w:pPr>
          </w:p>
        </w:tc>
        <w:tc>
          <w:tcPr>
            <w:tcW w:w="1543" w:type="dxa"/>
            <w:vMerge/>
          </w:tcPr>
          <w:p w14:paraId="4375E143" w14:textId="77777777" w:rsidR="001818C9" w:rsidRPr="00967538" w:rsidRDefault="001818C9" w:rsidP="00600907">
            <w:pPr>
              <w:ind w:left="-57" w:right="-57"/>
              <w:rPr>
                <w:color w:val="000000"/>
                <w:spacing w:val="-6"/>
              </w:rPr>
            </w:pPr>
          </w:p>
        </w:tc>
        <w:tc>
          <w:tcPr>
            <w:tcW w:w="3409" w:type="dxa"/>
          </w:tcPr>
          <w:p w14:paraId="1C4FAFCB" w14:textId="77777777" w:rsidR="001818C9" w:rsidRPr="00967538" w:rsidRDefault="001818C9" w:rsidP="00600907">
            <w:pPr>
              <w:ind w:left="-57" w:right="-57"/>
              <w:rPr>
                <w:color w:val="000000"/>
                <w:spacing w:val="-6"/>
              </w:rPr>
            </w:pPr>
            <w:r w:rsidRPr="00967538">
              <w:rPr>
                <w:color w:val="000000"/>
                <w:spacing w:val="-6"/>
              </w:rPr>
              <w:t xml:space="preserve">лапароскопически-ассистированная правосторонняя гемиколэктомия </w:t>
            </w:r>
            <w:r w:rsidRPr="00967538">
              <w:rPr>
                <w:color w:val="000000"/>
                <w:spacing w:val="-6"/>
              </w:rPr>
              <w:br/>
              <w:t>с расширенной лимфаденэктомией</w:t>
            </w:r>
          </w:p>
        </w:tc>
        <w:tc>
          <w:tcPr>
            <w:tcW w:w="1559" w:type="dxa"/>
            <w:vMerge/>
          </w:tcPr>
          <w:p w14:paraId="3817BA2A" w14:textId="77777777" w:rsidR="001818C9" w:rsidRPr="00967538" w:rsidRDefault="001818C9" w:rsidP="00600907">
            <w:pPr>
              <w:ind w:left="-57" w:right="-57"/>
              <w:jc w:val="center"/>
              <w:rPr>
                <w:color w:val="000000"/>
                <w:spacing w:val="-6"/>
              </w:rPr>
            </w:pPr>
          </w:p>
        </w:tc>
      </w:tr>
      <w:tr w:rsidR="001818C9" w:rsidRPr="00967538" w14:paraId="6D597519" w14:textId="77777777" w:rsidTr="00600907">
        <w:trPr>
          <w:trHeight w:val="20"/>
        </w:trPr>
        <w:tc>
          <w:tcPr>
            <w:tcW w:w="793" w:type="dxa"/>
            <w:gridSpan w:val="2"/>
            <w:vMerge/>
          </w:tcPr>
          <w:p w14:paraId="1DB2690A" w14:textId="77777777" w:rsidR="001818C9" w:rsidRPr="00967538" w:rsidRDefault="001818C9" w:rsidP="00600907">
            <w:pPr>
              <w:ind w:left="-57" w:right="-57"/>
              <w:jc w:val="center"/>
              <w:rPr>
                <w:color w:val="000000"/>
                <w:spacing w:val="-6"/>
              </w:rPr>
            </w:pPr>
          </w:p>
        </w:tc>
        <w:tc>
          <w:tcPr>
            <w:tcW w:w="2470" w:type="dxa"/>
            <w:vMerge/>
          </w:tcPr>
          <w:p w14:paraId="60747435" w14:textId="77777777" w:rsidR="001818C9" w:rsidRPr="00967538" w:rsidRDefault="001818C9" w:rsidP="00600907">
            <w:pPr>
              <w:ind w:left="-57" w:right="-57"/>
              <w:rPr>
                <w:color w:val="000000"/>
                <w:spacing w:val="-6"/>
              </w:rPr>
            </w:pPr>
          </w:p>
        </w:tc>
        <w:tc>
          <w:tcPr>
            <w:tcW w:w="1995" w:type="dxa"/>
            <w:vMerge w:val="restart"/>
          </w:tcPr>
          <w:p w14:paraId="6E9AF6D8" w14:textId="77777777" w:rsidR="001818C9" w:rsidRPr="00967538" w:rsidRDefault="001818C9" w:rsidP="00600907">
            <w:pPr>
              <w:ind w:left="-57" w:right="-57"/>
              <w:rPr>
                <w:color w:val="000000"/>
                <w:spacing w:val="-6"/>
              </w:rPr>
            </w:pPr>
            <w:r w:rsidRPr="00967538">
              <w:rPr>
                <w:color w:val="000000"/>
                <w:spacing w:val="-6"/>
              </w:rPr>
              <w:t>C18.5, C18.6</w:t>
            </w:r>
          </w:p>
        </w:tc>
        <w:tc>
          <w:tcPr>
            <w:tcW w:w="3081" w:type="dxa"/>
            <w:vMerge w:val="restart"/>
          </w:tcPr>
          <w:p w14:paraId="49FCC00B" w14:textId="77777777" w:rsidR="001818C9" w:rsidRPr="00967538" w:rsidRDefault="001818C9" w:rsidP="00600907">
            <w:pPr>
              <w:ind w:left="-57" w:right="-57"/>
              <w:rPr>
                <w:color w:val="000000"/>
                <w:spacing w:val="-6"/>
              </w:rPr>
            </w:pPr>
            <w:r w:rsidRPr="00967538">
              <w:rPr>
                <w:color w:val="000000"/>
                <w:spacing w:val="-6"/>
              </w:rPr>
              <w:t>локализованные формы злокачественных новообразований левой половины ободочной кишки</w:t>
            </w:r>
          </w:p>
        </w:tc>
        <w:tc>
          <w:tcPr>
            <w:tcW w:w="1543" w:type="dxa"/>
            <w:vMerge w:val="restart"/>
          </w:tcPr>
          <w:p w14:paraId="00603E5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7444901" w14:textId="77777777" w:rsidR="001818C9" w:rsidRPr="00967538" w:rsidRDefault="001818C9" w:rsidP="00600907">
            <w:pPr>
              <w:ind w:left="-57" w:right="-57"/>
              <w:rPr>
                <w:color w:val="000000"/>
                <w:spacing w:val="-6"/>
              </w:rPr>
            </w:pPr>
            <w:r w:rsidRPr="00967538">
              <w:rPr>
                <w:color w:val="000000"/>
                <w:spacing w:val="-6"/>
              </w:rPr>
              <w:t>лапароскопически-ассистированная левосторонняя гемиколэктомия</w:t>
            </w:r>
          </w:p>
        </w:tc>
        <w:tc>
          <w:tcPr>
            <w:tcW w:w="1559" w:type="dxa"/>
            <w:vMerge/>
          </w:tcPr>
          <w:p w14:paraId="61B16415" w14:textId="77777777" w:rsidR="001818C9" w:rsidRPr="00967538" w:rsidRDefault="001818C9" w:rsidP="00600907">
            <w:pPr>
              <w:ind w:left="-57" w:right="-57"/>
              <w:jc w:val="center"/>
              <w:rPr>
                <w:color w:val="000000"/>
                <w:spacing w:val="-6"/>
              </w:rPr>
            </w:pPr>
          </w:p>
        </w:tc>
      </w:tr>
      <w:tr w:rsidR="001818C9" w:rsidRPr="00967538" w14:paraId="36C28ACC" w14:textId="77777777" w:rsidTr="00600907">
        <w:trPr>
          <w:trHeight w:val="20"/>
        </w:trPr>
        <w:tc>
          <w:tcPr>
            <w:tcW w:w="793" w:type="dxa"/>
            <w:gridSpan w:val="2"/>
            <w:vMerge/>
          </w:tcPr>
          <w:p w14:paraId="1BEE3E30" w14:textId="77777777" w:rsidR="001818C9" w:rsidRPr="00967538" w:rsidRDefault="001818C9" w:rsidP="00600907">
            <w:pPr>
              <w:ind w:left="-57" w:right="-57"/>
              <w:jc w:val="center"/>
              <w:rPr>
                <w:color w:val="000000"/>
                <w:spacing w:val="-6"/>
              </w:rPr>
            </w:pPr>
          </w:p>
        </w:tc>
        <w:tc>
          <w:tcPr>
            <w:tcW w:w="2470" w:type="dxa"/>
            <w:vMerge/>
          </w:tcPr>
          <w:p w14:paraId="1DD485E4" w14:textId="77777777" w:rsidR="001818C9" w:rsidRPr="00967538" w:rsidRDefault="001818C9" w:rsidP="00600907">
            <w:pPr>
              <w:ind w:left="-57" w:right="-57"/>
              <w:rPr>
                <w:color w:val="000000"/>
                <w:spacing w:val="-6"/>
              </w:rPr>
            </w:pPr>
          </w:p>
        </w:tc>
        <w:tc>
          <w:tcPr>
            <w:tcW w:w="1995" w:type="dxa"/>
            <w:vMerge/>
          </w:tcPr>
          <w:p w14:paraId="7D21361E" w14:textId="77777777" w:rsidR="001818C9" w:rsidRPr="00967538" w:rsidRDefault="001818C9" w:rsidP="00600907">
            <w:pPr>
              <w:ind w:left="-57" w:right="-57"/>
              <w:rPr>
                <w:color w:val="000000"/>
                <w:spacing w:val="-6"/>
              </w:rPr>
            </w:pPr>
          </w:p>
        </w:tc>
        <w:tc>
          <w:tcPr>
            <w:tcW w:w="3081" w:type="dxa"/>
            <w:vMerge/>
          </w:tcPr>
          <w:p w14:paraId="7E26293C" w14:textId="77777777" w:rsidR="001818C9" w:rsidRPr="00967538" w:rsidRDefault="001818C9" w:rsidP="00600907">
            <w:pPr>
              <w:ind w:left="-57" w:right="-57"/>
              <w:rPr>
                <w:color w:val="000000"/>
                <w:spacing w:val="-6"/>
              </w:rPr>
            </w:pPr>
          </w:p>
        </w:tc>
        <w:tc>
          <w:tcPr>
            <w:tcW w:w="1543" w:type="dxa"/>
            <w:vMerge/>
          </w:tcPr>
          <w:p w14:paraId="1908EB3E" w14:textId="77777777" w:rsidR="001818C9" w:rsidRPr="00967538" w:rsidRDefault="001818C9" w:rsidP="00600907">
            <w:pPr>
              <w:ind w:left="-57" w:right="-57"/>
              <w:rPr>
                <w:color w:val="000000"/>
                <w:spacing w:val="-6"/>
              </w:rPr>
            </w:pPr>
          </w:p>
        </w:tc>
        <w:tc>
          <w:tcPr>
            <w:tcW w:w="3409" w:type="dxa"/>
          </w:tcPr>
          <w:p w14:paraId="06357A86" w14:textId="77777777" w:rsidR="001818C9" w:rsidRPr="00967538" w:rsidRDefault="001818C9" w:rsidP="00600907">
            <w:pPr>
              <w:ind w:left="-57" w:right="-57"/>
              <w:rPr>
                <w:color w:val="000000"/>
                <w:spacing w:val="-6"/>
              </w:rPr>
            </w:pPr>
            <w:r w:rsidRPr="00967538">
              <w:rPr>
                <w:color w:val="000000"/>
                <w:spacing w:val="-6"/>
              </w:rPr>
              <w:t xml:space="preserve">лапароскопически-ассистированная левосторонняя гемиколэктомия </w:t>
            </w:r>
            <w:r w:rsidRPr="00967538">
              <w:rPr>
                <w:color w:val="000000"/>
                <w:spacing w:val="-6"/>
              </w:rPr>
              <w:br/>
              <w:t>с расширенной лимфаденэктомией</w:t>
            </w:r>
          </w:p>
        </w:tc>
        <w:tc>
          <w:tcPr>
            <w:tcW w:w="1559" w:type="dxa"/>
            <w:vMerge/>
          </w:tcPr>
          <w:p w14:paraId="4CAA27B8" w14:textId="77777777" w:rsidR="001818C9" w:rsidRPr="00967538" w:rsidRDefault="001818C9" w:rsidP="00600907">
            <w:pPr>
              <w:ind w:left="-57" w:right="-57"/>
              <w:jc w:val="center"/>
              <w:rPr>
                <w:color w:val="000000"/>
                <w:spacing w:val="-6"/>
              </w:rPr>
            </w:pPr>
          </w:p>
        </w:tc>
      </w:tr>
      <w:tr w:rsidR="001818C9" w:rsidRPr="00967538" w14:paraId="2020BC76" w14:textId="77777777" w:rsidTr="00600907">
        <w:trPr>
          <w:trHeight w:val="20"/>
        </w:trPr>
        <w:tc>
          <w:tcPr>
            <w:tcW w:w="793" w:type="dxa"/>
            <w:gridSpan w:val="2"/>
            <w:vMerge/>
          </w:tcPr>
          <w:p w14:paraId="60537C7D" w14:textId="77777777" w:rsidR="001818C9" w:rsidRPr="00967538" w:rsidRDefault="001818C9" w:rsidP="00600907">
            <w:pPr>
              <w:ind w:left="-57" w:right="-57"/>
              <w:jc w:val="center"/>
              <w:rPr>
                <w:color w:val="000000"/>
                <w:spacing w:val="-6"/>
              </w:rPr>
            </w:pPr>
          </w:p>
        </w:tc>
        <w:tc>
          <w:tcPr>
            <w:tcW w:w="2470" w:type="dxa"/>
            <w:vMerge/>
          </w:tcPr>
          <w:p w14:paraId="7DDBB314" w14:textId="77777777" w:rsidR="001818C9" w:rsidRPr="00967538" w:rsidRDefault="001818C9" w:rsidP="00600907">
            <w:pPr>
              <w:ind w:left="-57" w:right="-57"/>
              <w:rPr>
                <w:color w:val="000000"/>
                <w:spacing w:val="-6"/>
              </w:rPr>
            </w:pPr>
          </w:p>
        </w:tc>
        <w:tc>
          <w:tcPr>
            <w:tcW w:w="1995" w:type="dxa"/>
            <w:vMerge w:val="restart"/>
          </w:tcPr>
          <w:p w14:paraId="70720724" w14:textId="77777777" w:rsidR="001818C9" w:rsidRPr="00967538" w:rsidRDefault="001818C9" w:rsidP="00600907">
            <w:pPr>
              <w:ind w:left="-57" w:right="-57"/>
              <w:rPr>
                <w:color w:val="000000"/>
                <w:spacing w:val="-6"/>
              </w:rPr>
            </w:pPr>
            <w:r w:rsidRPr="00967538">
              <w:rPr>
                <w:color w:val="000000"/>
                <w:spacing w:val="-6"/>
              </w:rPr>
              <w:t>C18.7, C19</w:t>
            </w:r>
          </w:p>
        </w:tc>
        <w:tc>
          <w:tcPr>
            <w:tcW w:w="3081" w:type="dxa"/>
            <w:vMerge w:val="restart"/>
          </w:tcPr>
          <w:p w14:paraId="6188DA1A" w14:textId="77777777" w:rsidR="001818C9" w:rsidRPr="00967538" w:rsidRDefault="001818C9" w:rsidP="00600907">
            <w:pPr>
              <w:ind w:left="-57" w:right="-57"/>
              <w:rPr>
                <w:color w:val="000000"/>
                <w:spacing w:val="-6"/>
              </w:rPr>
            </w:pPr>
            <w:r w:rsidRPr="00967538">
              <w:rPr>
                <w:color w:val="000000"/>
                <w:spacing w:val="-6"/>
              </w:rPr>
              <w:t>локализованные формы злокачественных новообразований сигмовидной кишки и ректосигмоидного отдела</w:t>
            </w:r>
          </w:p>
        </w:tc>
        <w:tc>
          <w:tcPr>
            <w:tcW w:w="1543" w:type="dxa"/>
            <w:vMerge w:val="restart"/>
          </w:tcPr>
          <w:p w14:paraId="5A23F22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00ECDA4" w14:textId="77777777" w:rsidR="001818C9" w:rsidRPr="00967538" w:rsidRDefault="001818C9" w:rsidP="00600907">
            <w:pPr>
              <w:ind w:left="-57" w:right="-57"/>
              <w:rPr>
                <w:color w:val="000000"/>
                <w:spacing w:val="-6"/>
              </w:rPr>
            </w:pPr>
            <w:r w:rsidRPr="00967538">
              <w:rPr>
                <w:color w:val="000000"/>
                <w:spacing w:val="-6"/>
              </w:rPr>
              <w:t>лапароскопически-ассистированная резекция сигмовидной кишки</w:t>
            </w:r>
          </w:p>
        </w:tc>
        <w:tc>
          <w:tcPr>
            <w:tcW w:w="1559" w:type="dxa"/>
            <w:vMerge/>
          </w:tcPr>
          <w:p w14:paraId="42F3DAE1" w14:textId="77777777" w:rsidR="001818C9" w:rsidRPr="00967538" w:rsidRDefault="001818C9" w:rsidP="00600907">
            <w:pPr>
              <w:ind w:left="-57" w:right="-57"/>
              <w:jc w:val="center"/>
              <w:rPr>
                <w:color w:val="000000"/>
                <w:spacing w:val="-6"/>
              </w:rPr>
            </w:pPr>
          </w:p>
        </w:tc>
      </w:tr>
      <w:tr w:rsidR="001818C9" w:rsidRPr="00967538" w14:paraId="27A55DB6" w14:textId="77777777" w:rsidTr="00600907">
        <w:trPr>
          <w:trHeight w:val="20"/>
        </w:trPr>
        <w:tc>
          <w:tcPr>
            <w:tcW w:w="793" w:type="dxa"/>
            <w:gridSpan w:val="2"/>
            <w:vMerge/>
          </w:tcPr>
          <w:p w14:paraId="22EAC2BA" w14:textId="77777777" w:rsidR="001818C9" w:rsidRPr="00967538" w:rsidRDefault="001818C9" w:rsidP="00600907">
            <w:pPr>
              <w:ind w:left="-57" w:right="-57"/>
              <w:jc w:val="center"/>
              <w:rPr>
                <w:color w:val="000000"/>
                <w:spacing w:val="-6"/>
              </w:rPr>
            </w:pPr>
          </w:p>
        </w:tc>
        <w:tc>
          <w:tcPr>
            <w:tcW w:w="2470" w:type="dxa"/>
            <w:vMerge/>
          </w:tcPr>
          <w:p w14:paraId="233D1477" w14:textId="77777777" w:rsidR="001818C9" w:rsidRPr="00967538" w:rsidRDefault="001818C9" w:rsidP="00600907">
            <w:pPr>
              <w:ind w:left="-57" w:right="-57"/>
              <w:rPr>
                <w:color w:val="000000"/>
                <w:spacing w:val="-6"/>
              </w:rPr>
            </w:pPr>
          </w:p>
        </w:tc>
        <w:tc>
          <w:tcPr>
            <w:tcW w:w="1995" w:type="dxa"/>
            <w:vMerge/>
          </w:tcPr>
          <w:p w14:paraId="7946EA3A" w14:textId="77777777" w:rsidR="001818C9" w:rsidRPr="00967538" w:rsidRDefault="001818C9" w:rsidP="00600907">
            <w:pPr>
              <w:ind w:left="-57" w:right="-57"/>
              <w:rPr>
                <w:color w:val="000000"/>
                <w:spacing w:val="-6"/>
              </w:rPr>
            </w:pPr>
          </w:p>
        </w:tc>
        <w:tc>
          <w:tcPr>
            <w:tcW w:w="3081" w:type="dxa"/>
            <w:vMerge/>
          </w:tcPr>
          <w:p w14:paraId="30949A79" w14:textId="77777777" w:rsidR="001818C9" w:rsidRPr="00967538" w:rsidRDefault="001818C9" w:rsidP="00600907">
            <w:pPr>
              <w:ind w:left="-57" w:right="-57"/>
              <w:rPr>
                <w:color w:val="000000"/>
                <w:spacing w:val="-6"/>
              </w:rPr>
            </w:pPr>
          </w:p>
        </w:tc>
        <w:tc>
          <w:tcPr>
            <w:tcW w:w="1543" w:type="dxa"/>
            <w:vMerge/>
          </w:tcPr>
          <w:p w14:paraId="4FF6E0E8" w14:textId="77777777" w:rsidR="001818C9" w:rsidRPr="00967538" w:rsidRDefault="001818C9" w:rsidP="00600907">
            <w:pPr>
              <w:ind w:left="-57" w:right="-57"/>
              <w:rPr>
                <w:color w:val="000000"/>
                <w:spacing w:val="-6"/>
              </w:rPr>
            </w:pPr>
          </w:p>
        </w:tc>
        <w:tc>
          <w:tcPr>
            <w:tcW w:w="3409" w:type="dxa"/>
          </w:tcPr>
          <w:p w14:paraId="4D1F1306" w14:textId="77777777" w:rsidR="001818C9" w:rsidRPr="00967538" w:rsidRDefault="001818C9" w:rsidP="00600907">
            <w:pPr>
              <w:ind w:left="-57" w:right="-57"/>
              <w:rPr>
                <w:color w:val="000000"/>
                <w:spacing w:val="-6"/>
              </w:rPr>
            </w:pPr>
            <w:r w:rsidRPr="00967538">
              <w:rPr>
                <w:color w:val="000000"/>
                <w:spacing w:val="-6"/>
              </w:rPr>
              <w:t xml:space="preserve">лапароскопически-ассистированная резекция сигмовидной кишки </w:t>
            </w:r>
            <w:r w:rsidRPr="00967538">
              <w:rPr>
                <w:color w:val="000000"/>
                <w:spacing w:val="-6"/>
              </w:rPr>
              <w:br/>
              <w:t>с расширенной лимфаденэктомией</w:t>
            </w:r>
          </w:p>
        </w:tc>
        <w:tc>
          <w:tcPr>
            <w:tcW w:w="1559" w:type="dxa"/>
            <w:vMerge/>
          </w:tcPr>
          <w:p w14:paraId="3C29B8DA" w14:textId="77777777" w:rsidR="001818C9" w:rsidRPr="00967538" w:rsidRDefault="001818C9" w:rsidP="00600907">
            <w:pPr>
              <w:ind w:left="-57" w:right="-57"/>
              <w:jc w:val="center"/>
              <w:rPr>
                <w:color w:val="000000"/>
                <w:spacing w:val="-6"/>
              </w:rPr>
            </w:pPr>
          </w:p>
        </w:tc>
      </w:tr>
      <w:tr w:rsidR="001818C9" w:rsidRPr="00967538" w14:paraId="2DEEF344" w14:textId="77777777" w:rsidTr="00600907">
        <w:trPr>
          <w:trHeight w:val="20"/>
        </w:trPr>
        <w:tc>
          <w:tcPr>
            <w:tcW w:w="793" w:type="dxa"/>
            <w:gridSpan w:val="2"/>
            <w:vMerge/>
          </w:tcPr>
          <w:p w14:paraId="0E08D2C8" w14:textId="77777777" w:rsidR="001818C9" w:rsidRPr="00967538" w:rsidRDefault="001818C9" w:rsidP="00600907">
            <w:pPr>
              <w:ind w:left="-57" w:right="-57"/>
              <w:jc w:val="center"/>
              <w:rPr>
                <w:color w:val="000000"/>
                <w:spacing w:val="-6"/>
              </w:rPr>
            </w:pPr>
          </w:p>
        </w:tc>
        <w:tc>
          <w:tcPr>
            <w:tcW w:w="2470" w:type="dxa"/>
            <w:vMerge/>
          </w:tcPr>
          <w:p w14:paraId="038AF6F6" w14:textId="77777777" w:rsidR="001818C9" w:rsidRPr="00967538" w:rsidRDefault="001818C9" w:rsidP="00600907">
            <w:pPr>
              <w:ind w:left="-57" w:right="-57"/>
              <w:rPr>
                <w:color w:val="000000"/>
                <w:spacing w:val="-6"/>
              </w:rPr>
            </w:pPr>
          </w:p>
        </w:tc>
        <w:tc>
          <w:tcPr>
            <w:tcW w:w="1995" w:type="dxa"/>
            <w:vMerge/>
          </w:tcPr>
          <w:p w14:paraId="0530E69B" w14:textId="77777777" w:rsidR="001818C9" w:rsidRPr="00967538" w:rsidRDefault="001818C9" w:rsidP="00600907">
            <w:pPr>
              <w:ind w:left="-57" w:right="-57"/>
              <w:rPr>
                <w:color w:val="000000"/>
                <w:spacing w:val="-6"/>
              </w:rPr>
            </w:pPr>
          </w:p>
        </w:tc>
        <w:tc>
          <w:tcPr>
            <w:tcW w:w="3081" w:type="dxa"/>
            <w:vMerge/>
          </w:tcPr>
          <w:p w14:paraId="400B745E" w14:textId="77777777" w:rsidR="001818C9" w:rsidRPr="00967538" w:rsidRDefault="001818C9" w:rsidP="00600907">
            <w:pPr>
              <w:ind w:left="-57" w:right="-57"/>
              <w:rPr>
                <w:color w:val="000000"/>
                <w:spacing w:val="-6"/>
              </w:rPr>
            </w:pPr>
          </w:p>
        </w:tc>
        <w:tc>
          <w:tcPr>
            <w:tcW w:w="1543" w:type="dxa"/>
            <w:vMerge/>
          </w:tcPr>
          <w:p w14:paraId="127C0C7F" w14:textId="77777777" w:rsidR="001818C9" w:rsidRPr="00967538" w:rsidRDefault="001818C9" w:rsidP="00600907">
            <w:pPr>
              <w:ind w:left="-57" w:right="-57"/>
              <w:rPr>
                <w:color w:val="000000"/>
                <w:spacing w:val="-6"/>
              </w:rPr>
            </w:pPr>
          </w:p>
        </w:tc>
        <w:tc>
          <w:tcPr>
            <w:tcW w:w="3409" w:type="dxa"/>
          </w:tcPr>
          <w:p w14:paraId="3BF82F84" w14:textId="77777777" w:rsidR="001818C9" w:rsidRPr="00967538" w:rsidRDefault="001818C9" w:rsidP="00600907">
            <w:pPr>
              <w:ind w:left="-57" w:right="-57"/>
              <w:rPr>
                <w:color w:val="000000"/>
                <w:spacing w:val="-6"/>
              </w:rPr>
            </w:pPr>
            <w:r w:rsidRPr="00967538">
              <w:rPr>
                <w:color w:val="000000"/>
                <w:spacing w:val="-6"/>
              </w:rPr>
              <w:t>нервосберегающая лапароскопически-ассистированная резекция сигмовидной кишки</w:t>
            </w:r>
          </w:p>
        </w:tc>
        <w:tc>
          <w:tcPr>
            <w:tcW w:w="1559" w:type="dxa"/>
            <w:vMerge/>
          </w:tcPr>
          <w:p w14:paraId="3B43AA74" w14:textId="77777777" w:rsidR="001818C9" w:rsidRPr="00967538" w:rsidRDefault="001818C9" w:rsidP="00600907">
            <w:pPr>
              <w:ind w:left="-57" w:right="-57"/>
              <w:jc w:val="center"/>
              <w:rPr>
                <w:color w:val="000000"/>
                <w:spacing w:val="-6"/>
              </w:rPr>
            </w:pPr>
          </w:p>
        </w:tc>
      </w:tr>
      <w:tr w:rsidR="001818C9" w:rsidRPr="00967538" w14:paraId="43DF2840" w14:textId="77777777" w:rsidTr="00600907">
        <w:trPr>
          <w:trHeight w:val="20"/>
        </w:trPr>
        <w:tc>
          <w:tcPr>
            <w:tcW w:w="793" w:type="dxa"/>
            <w:gridSpan w:val="2"/>
            <w:vMerge/>
          </w:tcPr>
          <w:p w14:paraId="42F74A59" w14:textId="77777777" w:rsidR="001818C9" w:rsidRPr="00967538" w:rsidRDefault="001818C9" w:rsidP="00600907">
            <w:pPr>
              <w:ind w:left="-57" w:right="-57"/>
              <w:jc w:val="center"/>
              <w:rPr>
                <w:color w:val="000000"/>
                <w:spacing w:val="-6"/>
              </w:rPr>
            </w:pPr>
          </w:p>
        </w:tc>
        <w:tc>
          <w:tcPr>
            <w:tcW w:w="2470" w:type="dxa"/>
            <w:vMerge/>
          </w:tcPr>
          <w:p w14:paraId="23EC1F96" w14:textId="77777777" w:rsidR="001818C9" w:rsidRPr="00967538" w:rsidRDefault="001818C9" w:rsidP="00600907">
            <w:pPr>
              <w:ind w:left="-57" w:right="-57"/>
              <w:rPr>
                <w:color w:val="000000"/>
                <w:spacing w:val="-6"/>
              </w:rPr>
            </w:pPr>
          </w:p>
        </w:tc>
        <w:tc>
          <w:tcPr>
            <w:tcW w:w="1995" w:type="dxa"/>
            <w:vMerge w:val="restart"/>
          </w:tcPr>
          <w:p w14:paraId="34847C82" w14:textId="77777777" w:rsidR="001818C9" w:rsidRPr="00967538" w:rsidRDefault="001818C9" w:rsidP="00600907">
            <w:pPr>
              <w:ind w:left="-57" w:right="-57"/>
              <w:rPr>
                <w:color w:val="000000"/>
                <w:spacing w:val="-6"/>
              </w:rPr>
            </w:pPr>
            <w:r w:rsidRPr="00967538">
              <w:rPr>
                <w:color w:val="000000"/>
                <w:spacing w:val="-6"/>
              </w:rPr>
              <w:t>C20, C21</w:t>
            </w:r>
          </w:p>
        </w:tc>
        <w:tc>
          <w:tcPr>
            <w:tcW w:w="3081" w:type="dxa"/>
            <w:vMerge w:val="restart"/>
          </w:tcPr>
          <w:p w14:paraId="59A957D9" w14:textId="77777777" w:rsidR="001818C9" w:rsidRPr="00967538" w:rsidRDefault="001818C9" w:rsidP="00600907">
            <w:pPr>
              <w:ind w:left="-57" w:right="-57"/>
              <w:rPr>
                <w:color w:val="000000"/>
                <w:spacing w:val="-6"/>
              </w:rPr>
            </w:pPr>
            <w:r w:rsidRPr="00967538">
              <w:rPr>
                <w:color w:val="000000"/>
                <w:spacing w:val="-6"/>
              </w:rPr>
              <w:t xml:space="preserve">ранние формы злокачественных новообразований прямой кишки; </w:t>
            </w:r>
            <w:r w:rsidRPr="00967538">
              <w:rPr>
                <w:color w:val="000000"/>
                <w:spacing w:val="-6"/>
              </w:rPr>
              <w:lastRenderedPageBreak/>
              <w:t xml:space="preserve">локализованные формы злокачественных новообразований прямой кишки </w:t>
            </w:r>
          </w:p>
        </w:tc>
        <w:tc>
          <w:tcPr>
            <w:tcW w:w="1543" w:type="dxa"/>
            <w:vMerge w:val="restart"/>
          </w:tcPr>
          <w:p w14:paraId="509C0AC1"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p w14:paraId="0D556FAC" w14:textId="77777777" w:rsidR="001818C9" w:rsidRPr="00967538" w:rsidRDefault="001818C9" w:rsidP="00600907">
            <w:pPr>
              <w:ind w:left="-57" w:right="-57"/>
              <w:rPr>
                <w:color w:val="000000"/>
                <w:spacing w:val="-6"/>
              </w:rPr>
            </w:pPr>
          </w:p>
        </w:tc>
        <w:tc>
          <w:tcPr>
            <w:tcW w:w="3409" w:type="dxa"/>
          </w:tcPr>
          <w:p w14:paraId="21A9DFFE" w14:textId="77777777" w:rsidR="001818C9" w:rsidRPr="00967538" w:rsidRDefault="001818C9" w:rsidP="00600907">
            <w:pPr>
              <w:ind w:left="-57" w:right="-57"/>
              <w:rPr>
                <w:color w:val="000000"/>
                <w:spacing w:val="-6"/>
              </w:rPr>
            </w:pPr>
            <w:r w:rsidRPr="00967538">
              <w:rPr>
                <w:color w:val="000000"/>
                <w:spacing w:val="-6"/>
              </w:rPr>
              <w:lastRenderedPageBreak/>
              <w:t>трансанальная эндоскопическая микрохирургия (ТЕМ)</w:t>
            </w:r>
          </w:p>
        </w:tc>
        <w:tc>
          <w:tcPr>
            <w:tcW w:w="1559" w:type="dxa"/>
            <w:vMerge/>
          </w:tcPr>
          <w:p w14:paraId="0D02EA32" w14:textId="77777777" w:rsidR="001818C9" w:rsidRPr="00967538" w:rsidRDefault="001818C9" w:rsidP="00600907">
            <w:pPr>
              <w:ind w:left="-57" w:right="-57"/>
              <w:jc w:val="center"/>
              <w:rPr>
                <w:color w:val="000000"/>
                <w:spacing w:val="-6"/>
              </w:rPr>
            </w:pPr>
          </w:p>
        </w:tc>
      </w:tr>
      <w:tr w:rsidR="001818C9" w:rsidRPr="00967538" w14:paraId="49D82D4B" w14:textId="77777777" w:rsidTr="00600907">
        <w:trPr>
          <w:trHeight w:val="20"/>
        </w:trPr>
        <w:tc>
          <w:tcPr>
            <w:tcW w:w="793" w:type="dxa"/>
            <w:gridSpan w:val="2"/>
            <w:vMerge/>
          </w:tcPr>
          <w:p w14:paraId="6317FFE8" w14:textId="77777777" w:rsidR="001818C9" w:rsidRPr="00967538" w:rsidRDefault="001818C9" w:rsidP="00600907">
            <w:pPr>
              <w:ind w:left="-57" w:right="-57"/>
              <w:jc w:val="center"/>
              <w:rPr>
                <w:color w:val="000000"/>
                <w:spacing w:val="-6"/>
              </w:rPr>
            </w:pPr>
          </w:p>
        </w:tc>
        <w:tc>
          <w:tcPr>
            <w:tcW w:w="2470" w:type="dxa"/>
            <w:vMerge/>
          </w:tcPr>
          <w:p w14:paraId="2AC14D43" w14:textId="77777777" w:rsidR="001818C9" w:rsidRPr="00967538" w:rsidRDefault="001818C9" w:rsidP="00600907">
            <w:pPr>
              <w:ind w:left="-57" w:right="-57"/>
              <w:rPr>
                <w:color w:val="000000"/>
                <w:spacing w:val="-6"/>
              </w:rPr>
            </w:pPr>
          </w:p>
        </w:tc>
        <w:tc>
          <w:tcPr>
            <w:tcW w:w="1995" w:type="dxa"/>
            <w:vMerge/>
          </w:tcPr>
          <w:p w14:paraId="54BDBEFB" w14:textId="77777777" w:rsidR="001818C9" w:rsidRPr="00967538" w:rsidRDefault="001818C9" w:rsidP="00600907">
            <w:pPr>
              <w:ind w:left="-57" w:right="-57"/>
              <w:rPr>
                <w:color w:val="000000"/>
                <w:spacing w:val="-6"/>
              </w:rPr>
            </w:pPr>
          </w:p>
        </w:tc>
        <w:tc>
          <w:tcPr>
            <w:tcW w:w="3081" w:type="dxa"/>
            <w:vMerge/>
          </w:tcPr>
          <w:p w14:paraId="0E549381" w14:textId="77777777" w:rsidR="001818C9" w:rsidRPr="00967538" w:rsidRDefault="001818C9" w:rsidP="00600907">
            <w:pPr>
              <w:ind w:left="-57" w:right="-57"/>
              <w:rPr>
                <w:color w:val="000000"/>
                <w:spacing w:val="-6"/>
              </w:rPr>
            </w:pPr>
          </w:p>
        </w:tc>
        <w:tc>
          <w:tcPr>
            <w:tcW w:w="1543" w:type="dxa"/>
            <w:vMerge/>
          </w:tcPr>
          <w:p w14:paraId="5DAB7A0D" w14:textId="77777777" w:rsidR="001818C9" w:rsidRPr="00967538" w:rsidRDefault="001818C9" w:rsidP="00600907">
            <w:pPr>
              <w:ind w:left="-57" w:right="-57"/>
              <w:rPr>
                <w:color w:val="000000"/>
                <w:spacing w:val="-6"/>
              </w:rPr>
            </w:pPr>
          </w:p>
        </w:tc>
        <w:tc>
          <w:tcPr>
            <w:tcW w:w="3409" w:type="dxa"/>
          </w:tcPr>
          <w:p w14:paraId="16763BC9" w14:textId="77777777" w:rsidR="001818C9" w:rsidRPr="00967538" w:rsidRDefault="001818C9" w:rsidP="00600907">
            <w:pPr>
              <w:ind w:left="-57" w:right="-57"/>
              <w:rPr>
                <w:color w:val="000000"/>
                <w:spacing w:val="-6"/>
              </w:rPr>
            </w:pPr>
            <w:r w:rsidRPr="00967538">
              <w:rPr>
                <w:color w:val="000000"/>
                <w:spacing w:val="-6"/>
              </w:rPr>
              <w:t>лапароскопически-ассистированная резекция прямой кишки</w:t>
            </w:r>
          </w:p>
        </w:tc>
        <w:tc>
          <w:tcPr>
            <w:tcW w:w="1559" w:type="dxa"/>
            <w:vMerge/>
          </w:tcPr>
          <w:p w14:paraId="50E0598C" w14:textId="77777777" w:rsidR="001818C9" w:rsidRPr="00967538" w:rsidRDefault="001818C9" w:rsidP="00600907">
            <w:pPr>
              <w:ind w:left="-57" w:right="-57"/>
              <w:jc w:val="center"/>
              <w:rPr>
                <w:color w:val="000000"/>
                <w:spacing w:val="-6"/>
              </w:rPr>
            </w:pPr>
          </w:p>
        </w:tc>
      </w:tr>
      <w:tr w:rsidR="001818C9" w:rsidRPr="00967538" w14:paraId="5C5EF013" w14:textId="77777777" w:rsidTr="00600907">
        <w:trPr>
          <w:trHeight w:val="20"/>
        </w:trPr>
        <w:tc>
          <w:tcPr>
            <w:tcW w:w="793" w:type="dxa"/>
            <w:gridSpan w:val="2"/>
            <w:vMerge/>
          </w:tcPr>
          <w:p w14:paraId="054E837F" w14:textId="77777777" w:rsidR="001818C9" w:rsidRPr="00967538" w:rsidRDefault="001818C9" w:rsidP="00600907">
            <w:pPr>
              <w:ind w:left="-57" w:right="-57"/>
              <w:jc w:val="center"/>
              <w:rPr>
                <w:color w:val="000000"/>
                <w:spacing w:val="-6"/>
              </w:rPr>
            </w:pPr>
          </w:p>
        </w:tc>
        <w:tc>
          <w:tcPr>
            <w:tcW w:w="2470" w:type="dxa"/>
            <w:vMerge/>
          </w:tcPr>
          <w:p w14:paraId="30174C2C" w14:textId="77777777" w:rsidR="001818C9" w:rsidRPr="00967538" w:rsidRDefault="001818C9" w:rsidP="00600907">
            <w:pPr>
              <w:ind w:left="-57" w:right="-57"/>
              <w:rPr>
                <w:color w:val="000000"/>
                <w:spacing w:val="-6"/>
              </w:rPr>
            </w:pPr>
          </w:p>
        </w:tc>
        <w:tc>
          <w:tcPr>
            <w:tcW w:w="1995" w:type="dxa"/>
            <w:vMerge/>
          </w:tcPr>
          <w:p w14:paraId="08D1EDD5" w14:textId="77777777" w:rsidR="001818C9" w:rsidRPr="00967538" w:rsidRDefault="001818C9" w:rsidP="00600907">
            <w:pPr>
              <w:ind w:left="-57" w:right="-57"/>
              <w:rPr>
                <w:color w:val="000000"/>
                <w:spacing w:val="-6"/>
              </w:rPr>
            </w:pPr>
          </w:p>
        </w:tc>
        <w:tc>
          <w:tcPr>
            <w:tcW w:w="3081" w:type="dxa"/>
            <w:vMerge/>
          </w:tcPr>
          <w:p w14:paraId="789DC08B" w14:textId="77777777" w:rsidR="001818C9" w:rsidRPr="00967538" w:rsidRDefault="001818C9" w:rsidP="00600907">
            <w:pPr>
              <w:ind w:left="-57" w:right="-57"/>
              <w:rPr>
                <w:color w:val="000000"/>
                <w:spacing w:val="-6"/>
              </w:rPr>
            </w:pPr>
          </w:p>
        </w:tc>
        <w:tc>
          <w:tcPr>
            <w:tcW w:w="1543" w:type="dxa"/>
            <w:vMerge/>
          </w:tcPr>
          <w:p w14:paraId="56F08F3A" w14:textId="77777777" w:rsidR="001818C9" w:rsidRPr="00967538" w:rsidRDefault="001818C9" w:rsidP="00600907">
            <w:pPr>
              <w:ind w:left="-57" w:right="-57"/>
              <w:rPr>
                <w:color w:val="000000"/>
                <w:spacing w:val="-6"/>
              </w:rPr>
            </w:pPr>
          </w:p>
        </w:tc>
        <w:tc>
          <w:tcPr>
            <w:tcW w:w="3409" w:type="dxa"/>
          </w:tcPr>
          <w:p w14:paraId="65B3924A" w14:textId="77777777" w:rsidR="001818C9" w:rsidRPr="00967538" w:rsidRDefault="001818C9" w:rsidP="00600907">
            <w:pPr>
              <w:ind w:left="-57" w:right="-57"/>
              <w:rPr>
                <w:color w:val="000000"/>
                <w:spacing w:val="-6"/>
              </w:rPr>
            </w:pPr>
            <w:r w:rsidRPr="00967538">
              <w:rPr>
                <w:color w:val="000000"/>
                <w:spacing w:val="-6"/>
              </w:rPr>
              <w:t>лапароскопически-ассистированная резекция прямой кишки с расширенной лимфаденэктомией</w:t>
            </w:r>
          </w:p>
        </w:tc>
        <w:tc>
          <w:tcPr>
            <w:tcW w:w="1559" w:type="dxa"/>
            <w:vMerge/>
          </w:tcPr>
          <w:p w14:paraId="35000224" w14:textId="77777777" w:rsidR="001818C9" w:rsidRPr="00967538" w:rsidRDefault="001818C9" w:rsidP="00600907">
            <w:pPr>
              <w:ind w:left="-57" w:right="-57"/>
              <w:jc w:val="center"/>
              <w:rPr>
                <w:color w:val="000000"/>
                <w:spacing w:val="-6"/>
              </w:rPr>
            </w:pPr>
          </w:p>
        </w:tc>
      </w:tr>
      <w:tr w:rsidR="001818C9" w:rsidRPr="00967538" w14:paraId="7C3AAB03" w14:textId="77777777" w:rsidTr="00600907">
        <w:trPr>
          <w:trHeight w:val="20"/>
        </w:trPr>
        <w:tc>
          <w:tcPr>
            <w:tcW w:w="793" w:type="dxa"/>
            <w:gridSpan w:val="2"/>
            <w:vMerge/>
          </w:tcPr>
          <w:p w14:paraId="412CF04E" w14:textId="77777777" w:rsidR="001818C9" w:rsidRPr="00967538" w:rsidRDefault="001818C9" w:rsidP="00600907">
            <w:pPr>
              <w:ind w:left="-57" w:right="-57"/>
              <w:jc w:val="center"/>
              <w:rPr>
                <w:color w:val="000000"/>
                <w:spacing w:val="-6"/>
              </w:rPr>
            </w:pPr>
          </w:p>
        </w:tc>
        <w:tc>
          <w:tcPr>
            <w:tcW w:w="2470" w:type="dxa"/>
            <w:vMerge/>
          </w:tcPr>
          <w:p w14:paraId="740BAD49" w14:textId="77777777" w:rsidR="001818C9" w:rsidRPr="00967538" w:rsidRDefault="001818C9" w:rsidP="00600907">
            <w:pPr>
              <w:ind w:left="-57" w:right="-57"/>
              <w:rPr>
                <w:color w:val="000000"/>
                <w:spacing w:val="-6"/>
              </w:rPr>
            </w:pPr>
          </w:p>
        </w:tc>
        <w:tc>
          <w:tcPr>
            <w:tcW w:w="1995" w:type="dxa"/>
            <w:vMerge/>
          </w:tcPr>
          <w:p w14:paraId="7F03B843" w14:textId="77777777" w:rsidR="001818C9" w:rsidRPr="00967538" w:rsidRDefault="001818C9" w:rsidP="00600907">
            <w:pPr>
              <w:ind w:left="-57" w:right="-57"/>
              <w:rPr>
                <w:color w:val="000000"/>
                <w:spacing w:val="-6"/>
              </w:rPr>
            </w:pPr>
          </w:p>
        </w:tc>
        <w:tc>
          <w:tcPr>
            <w:tcW w:w="3081" w:type="dxa"/>
            <w:vMerge/>
          </w:tcPr>
          <w:p w14:paraId="4CC0CE29" w14:textId="77777777" w:rsidR="001818C9" w:rsidRPr="00967538" w:rsidRDefault="001818C9" w:rsidP="00600907">
            <w:pPr>
              <w:ind w:left="-57" w:right="-57"/>
              <w:rPr>
                <w:color w:val="000000"/>
                <w:spacing w:val="-6"/>
              </w:rPr>
            </w:pPr>
          </w:p>
        </w:tc>
        <w:tc>
          <w:tcPr>
            <w:tcW w:w="1543" w:type="dxa"/>
            <w:vMerge/>
          </w:tcPr>
          <w:p w14:paraId="1BB1E36C" w14:textId="77777777" w:rsidR="001818C9" w:rsidRPr="00967538" w:rsidRDefault="001818C9" w:rsidP="00600907">
            <w:pPr>
              <w:ind w:left="-57" w:right="-57"/>
              <w:rPr>
                <w:color w:val="000000"/>
                <w:spacing w:val="-6"/>
              </w:rPr>
            </w:pPr>
          </w:p>
        </w:tc>
        <w:tc>
          <w:tcPr>
            <w:tcW w:w="3409" w:type="dxa"/>
          </w:tcPr>
          <w:p w14:paraId="126E68A0" w14:textId="77777777" w:rsidR="001818C9" w:rsidRPr="00967538" w:rsidRDefault="001818C9" w:rsidP="00600907">
            <w:pPr>
              <w:ind w:left="-57" w:right="-57"/>
              <w:rPr>
                <w:color w:val="000000"/>
                <w:spacing w:val="-6"/>
              </w:rPr>
            </w:pPr>
            <w:r w:rsidRPr="00967538">
              <w:rPr>
                <w:color w:val="000000"/>
                <w:spacing w:val="-6"/>
              </w:rPr>
              <w:t xml:space="preserve">лапароскопически-ассистированная резекция прямой кишки </w:t>
            </w:r>
            <w:r w:rsidRPr="00967538">
              <w:rPr>
                <w:color w:val="000000"/>
                <w:spacing w:val="-6"/>
              </w:rPr>
              <w:br/>
              <w:t>с формированием тазового толстокишечного резервуара</w:t>
            </w:r>
          </w:p>
        </w:tc>
        <w:tc>
          <w:tcPr>
            <w:tcW w:w="1559" w:type="dxa"/>
            <w:vMerge/>
          </w:tcPr>
          <w:p w14:paraId="30B0730E" w14:textId="77777777" w:rsidR="001818C9" w:rsidRPr="00967538" w:rsidRDefault="001818C9" w:rsidP="00600907">
            <w:pPr>
              <w:ind w:left="-57" w:right="-57"/>
              <w:jc w:val="center"/>
              <w:rPr>
                <w:color w:val="000000"/>
                <w:spacing w:val="-6"/>
              </w:rPr>
            </w:pPr>
          </w:p>
        </w:tc>
      </w:tr>
      <w:tr w:rsidR="001818C9" w:rsidRPr="00967538" w14:paraId="4C1BAC2C" w14:textId="77777777" w:rsidTr="00600907">
        <w:trPr>
          <w:trHeight w:val="20"/>
        </w:trPr>
        <w:tc>
          <w:tcPr>
            <w:tcW w:w="793" w:type="dxa"/>
            <w:gridSpan w:val="2"/>
            <w:vMerge/>
          </w:tcPr>
          <w:p w14:paraId="71BF8481" w14:textId="77777777" w:rsidR="001818C9" w:rsidRPr="00967538" w:rsidRDefault="001818C9" w:rsidP="00600907">
            <w:pPr>
              <w:ind w:left="-57" w:right="-57"/>
              <w:jc w:val="center"/>
              <w:rPr>
                <w:color w:val="000000"/>
                <w:spacing w:val="-6"/>
              </w:rPr>
            </w:pPr>
          </w:p>
        </w:tc>
        <w:tc>
          <w:tcPr>
            <w:tcW w:w="2470" w:type="dxa"/>
            <w:vMerge/>
          </w:tcPr>
          <w:p w14:paraId="5B4B30CA" w14:textId="77777777" w:rsidR="001818C9" w:rsidRPr="00967538" w:rsidRDefault="001818C9" w:rsidP="00600907">
            <w:pPr>
              <w:ind w:left="-57" w:right="-57"/>
              <w:rPr>
                <w:color w:val="000000"/>
                <w:spacing w:val="-6"/>
              </w:rPr>
            </w:pPr>
          </w:p>
        </w:tc>
        <w:tc>
          <w:tcPr>
            <w:tcW w:w="1995" w:type="dxa"/>
            <w:vMerge/>
          </w:tcPr>
          <w:p w14:paraId="6E9B8CD2" w14:textId="77777777" w:rsidR="001818C9" w:rsidRPr="00967538" w:rsidRDefault="001818C9" w:rsidP="00600907">
            <w:pPr>
              <w:ind w:left="-57" w:right="-57"/>
              <w:rPr>
                <w:color w:val="000000"/>
                <w:spacing w:val="-6"/>
              </w:rPr>
            </w:pPr>
          </w:p>
        </w:tc>
        <w:tc>
          <w:tcPr>
            <w:tcW w:w="3081" w:type="dxa"/>
            <w:vMerge/>
          </w:tcPr>
          <w:p w14:paraId="60765384" w14:textId="77777777" w:rsidR="001818C9" w:rsidRPr="00967538" w:rsidRDefault="001818C9" w:rsidP="00600907">
            <w:pPr>
              <w:ind w:left="-57" w:right="-57"/>
              <w:rPr>
                <w:color w:val="000000"/>
                <w:spacing w:val="-6"/>
              </w:rPr>
            </w:pPr>
          </w:p>
        </w:tc>
        <w:tc>
          <w:tcPr>
            <w:tcW w:w="1543" w:type="dxa"/>
            <w:vMerge/>
          </w:tcPr>
          <w:p w14:paraId="366ED947" w14:textId="77777777" w:rsidR="001818C9" w:rsidRPr="00967538" w:rsidRDefault="001818C9" w:rsidP="00600907">
            <w:pPr>
              <w:ind w:left="-57" w:right="-57"/>
              <w:rPr>
                <w:color w:val="000000"/>
                <w:spacing w:val="-6"/>
              </w:rPr>
            </w:pPr>
          </w:p>
        </w:tc>
        <w:tc>
          <w:tcPr>
            <w:tcW w:w="3409" w:type="dxa"/>
          </w:tcPr>
          <w:p w14:paraId="559248F7" w14:textId="77777777" w:rsidR="001818C9" w:rsidRPr="00967538" w:rsidRDefault="001818C9" w:rsidP="00600907">
            <w:pPr>
              <w:ind w:left="-57" w:right="-57"/>
              <w:rPr>
                <w:color w:val="000000"/>
                <w:spacing w:val="-6"/>
              </w:rPr>
            </w:pPr>
            <w:r w:rsidRPr="00967538">
              <w:rPr>
                <w:color w:val="000000"/>
                <w:spacing w:val="-6"/>
              </w:rPr>
              <w:t>нервосберегающая лапароскопически-ассистированная резекция прямой кишки</w:t>
            </w:r>
          </w:p>
        </w:tc>
        <w:tc>
          <w:tcPr>
            <w:tcW w:w="1559" w:type="dxa"/>
            <w:vMerge/>
          </w:tcPr>
          <w:p w14:paraId="68061334" w14:textId="77777777" w:rsidR="001818C9" w:rsidRPr="00967538" w:rsidRDefault="001818C9" w:rsidP="00600907">
            <w:pPr>
              <w:ind w:left="-57" w:right="-57"/>
              <w:jc w:val="center"/>
              <w:rPr>
                <w:color w:val="000000"/>
                <w:spacing w:val="-6"/>
              </w:rPr>
            </w:pPr>
          </w:p>
        </w:tc>
      </w:tr>
      <w:tr w:rsidR="001818C9" w:rsidRPr="00967538" w14:paraId="65B06540" w14:textId="77777777" w:rsidTr="00600907">
        <w:trPr>
          <w:trHeight w:val="20"/>
        </w:trPr>
        <w:tc>
          <w:tcPr>
            <w:tcW w:w="793" w:type="dxa"/>
            <w:gridSpan w:val="2"/>
            <w:vMerge/>
          </w:tcPr>
          <w:p w14:paraId="5CA8FE9B" w14:textId="77777777" w:rsidR="001818C9" w:rsidRPr="00967538" w:rsidRDefault="001818C9" w:rsidP="00600907">
            <w:pPr>
              <w:ind w:left="-57" w:right="-57"/>
              <w:jc w:val="center"/>
              <w:rPr>
                <w:color w:val="000000"/>
                <w:spacing w:val="-6"/>
              </w:rPr>
            </w:pPr>
          </w:p>
        </w:tc>
        <w:tc>
          <w:tcPr>
            <w:tcW w:w="2470" w:type="dxa"/>
            <w:vMerge/>
          </w:tcPr>
          <w:p w14:paraId="5A3C6C5B" w14:textId="77777777" w:rsidR="001818C9" w:rsidRPr="00967538" w:rsidRDefault="001818C9" w:rsidP="00600907">
            <w:pPr>
              <w:ind w:left="-57" w:right="-57"/>
              <w:rPr>
                <w:color w:val="000000"/>
                <w:spacing w:val="-6"/>
              </w:rPr>
            </w:pPr>
          </w:p>
        </w:tc>
        <w:tc>
          <w:tcPr>
            <w:tcW w:w="1995" w:type="dxa"/>
            <w:vMerge/>
          </w:tcPr>
          <w:p w14:paraId="5B15B60D" w14:textId="77777777" w:rsidR="001818C9" w:rsidRPr="00967538" w:rsidRDefault="001818C9" w:rsidP="00600907">
            <w:pPr>
              <w:ind w:left="-57" w:right="-57"/>
              <w:rPr>
                <w:color w:val="000000"/>
                <w:spacing w:val="-6"/>
              </w:rPr>
            </w:pPr>
          </w:p>
        </w:tc>
        <w:tc>
          <w:tcPr>
            <w:tcW w:w="3081" w:type="dxa"/>
            <w:vMerge/>
          </w:tcPr>
          <w:p w14:paraId="6AF5E623" w14:textId="77777777" w:rsidR="001818C9" w:rsidRPr="00967538" w:rsidRDefault="001818C9" w:rsidP="00600907">
            <w:pPr>
              <w:ind w:left="-57" w:right="-57"/>
              <w:rPr>
                <w:color w:val="000000"/>
                <w:spacing w:val="-6"/>
              </w:rPr>
            </w:pPr>
          </w:p>
        </w:tc>
        <w:tc>
          <w:tcPr>
            <w:tcW w:w="1543" w:type="dxa"/>
            <w:vMerge/>
          </w:tcPr>
          <w:p w14:paraId="768ACF9D" w14:textId="77777777" w:rsidR="001818C9" w:rsidRPr="00967538" w:rsidRDefault="001818C9" w:rsidP="00600907">
            <w:pPr>
              <w:ind w:left="-57" w:right="-57"/>
              <w:rPr>
                <w:color w:val="000000"/>
                <w:spacing w:val="-6"/>
              </w:rPr>
            </w:pPr>
          </w:p>
        </w:tc>
        <w:tc>
          <w:tcPr>
            <w:tcW w:w="3409" w:type="dxa"/>
          </w:tcPr>
          <w:p w14:paraId="464BA076" w14:textId="77777777" w:rsidR="001818C9" w:rsidRPr="00967538" w:rsidRDefault="001818C9" w:rsidP="00600907">
            <w:pPr>
              <w:ind w:left="-57" w:right="-57"/>
              <w:rPr>
                <w:color w:val="000000"/>
                <w:spacing w:val="-6"/>
              </w:rPr>
            </w:pPr>
            <w:r w:rsidRPr="00967538">
              <w:rPr>
                <w:color w:val="000000"/>
                <w:spacing w:val="-6"/>
              </w:rPr>
              <w:t>брюшно-промежностная экстирпация прямой кишки, в том числе с применением лапароскопических технологий</w:t>
            </w:r>
          </w:p>
        </w:tc>
        <w:tc>
          <w:tcPr>
            <w:tcW w:w="1559" w:type="dxa"/>
            <w:vMerge/>
          </w:tcPr>
          <w:p w14:paraId="5E57B465" w14:textId="77777777" w:rsidR="001818C9" w:rsidRPr="00967538" w:rsidRDefault="001818C9" w:rsidP="00600907">
            <w:pPr>
              <w:ind w:left="-57" w:right="-57"/>
              <w:jc w:val="center"/>
              <w:rPr>
                <w:color w:val="000000"/>
                <w:spacing w:val="-6"/>
              </w:rPr>
            </w:pPr>
          </w:p>
        </w:tc>
      </w:tr>
      <w:tr w:rsidR="001818C9" w:rsidRPr="00967538" w14:paraId="398EC738" w14:textId="77777777" w:rsidTr="00600907">
        <w:trPr>
          <w:trHeight w:val="20"/>
        </w:trPr>
        <w:tc>
          <w:tcPr>
            <w:tcW w:w="793" w:type="dxa"/>
            <w:gridSpan w:val="2"/>
            <w:vMerge/>
          </w:tcPr>
          <w:p w14:paraId="3B292AEE" w14:textId="77777777" w:rsidR="001818C9" w:rsidRPr="00967538" w:rsidRDefault="001818C9" w:rsidP="00600907">
            <w:pPr>
              <w:ind w:left="-57" w:right="-57"/>
              <w:jc w:val="center"/>
              <w:rPr>
                <w:color w:val="000000"/>
                <w:spacing w:val="-6"/>
              </w:rPr>
            </w:pPr>
          </w:p>
        </w:tc>
        <w:tc>
          <w:tcPr>
            <w:tcW w:w="2470" w:type="dxa"/>
            <w:vMerge/>
          </w:tcPr>
          <w:p w14:paraId="3560CEC5" w14:textId="77777777" w:rsidR="001818C9" w:rsidRPr="00967538" w:rsidRDefault="001818C9" w:rsidP="00600907">
            <w:pPr>
              <w:ind w:left="-57" w:right="-57"/>
              <w:rPr>
                <w:color w:val="000000"/>
                <w:spacing w:val="-6"/>
              </w:rPr>
            </w:pPr>
          </w:p>
        </w:tc>
        <w:tc>
          <w:tcPr>
            <w:tcW w:w="1995" w:type="dxa"/>
            <w:vMerge w:val="restart"/>
          </w:tcPr>
          <w:p w14:paraId="5DE91B07" w14:textId="77777777" w:rsidR="001818C9" w:rsidRPr="00967538" w:rsidRDefault="001818C9" w:rsidP="00600907">
            <w:pPr>
              <w:ind w:left="-57" w:right="-57"/>
              <w:rPr>
                <w:color w:val="000000"/>
                <w:spacing w:val="-6"/>
              </w:rPr>
            </w:pPr>
            <w:r w:rsidRPr="00967538">
              <w:rPr>
                <w:color w:val="000000"/>
                <w:spacing w:val="-6"/>
              </w:rPr>
              <w:t>C22, C78.7, C24.0</w:t>
            </w:r>
          </w:p>
        </w:tc>
        <w:tc>
          <w:tcPr>
            <w:tcW w:w="3081" w:type="dxa"/>
          </w:tcPr>
          <w:p w14:paraId="52BED5FA" w14:textId="77777777" w:rsidR="001818C9" w:rsidRPr="00967538" w:rsidRDefault="001818C9" w:rsidP="00600907">
            <w:pPr>
              <w:ind w:left="-57" w:right="-57"/>
              <w:rPr>
                <w:color w:val="000000"/>
                <w:spacing w:val="-6"/>
              </w:rPr>
            </w:pPr>
            <w:r w:rsidRPr="00967538">
              <w:rPr>
                <w:color w:val="000000"/>
                <w:spacing w:val="-6"/>
              </w:rPr>
              <w:t>первичные и метастатические злокачественные новообразования печени</w:t>
            </w:r>
          </w:p>
        </w:tc>
        <w:tc>
          <w:tcPr>
            <w:tcW w:w="1543" w:type="dxa"/>
          </w:tcPr>
          <w:p w14:paraId="7E23AA0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93E3F42" w14:textId="77777777" w:rsidR="001818C9" w:rsidRPr="00967538" w:rsidRDefault="001818C9" w:rsidP="00600907">
            <w:pPr>
              <w:ind w:left="-57" w:right="-57"/>
              <w:rPr>
                <w:color w:val="000000"/>
                <w:spacing w:val="-6"/>
              </w:rPr>
            </w:pPr>
            <w:r w:rsidRPr="00967538">
              <w:rPr>
                <w:color w:val="000000"/>
                <w:spacing w:val="-6"/>
              </w:rPr>
              <w:t>видеоэндоскопическая сегментэктомия, атипичная резекция печени</w:t>
            </w:r>
          </w:p>
        </w:tc>
        <w:tc>
          <w:tcPr>
            <w:tcW w:w="1559" w:type="dxa"/>
            <w:vMerge/>
          </w:tcPr>
          <w:p w14:paraId="240D9EB8" w14:textId="77777777" w:rsidR="001818C9" w:rsidRPr="00967538" w:rsidRDefault="001818C9" w:rsidP="00600907">
            <w:pPr>
              <w:ind w:left="-57" w:right="-57"/>
              <w:jc w:val="center"/>
              <w:rPr>
                <w:color w:val="000000"/>
                <w:spacing w:val="-6"/>
              </w:rPr>
            </w:pPr>
          </w:p>
        </w:tc>
      </w:tr>
      <w:tr w:rsidR="001818C9" w:rsidRPr="00967538" w14:paraId="098B35D3" w14:textId="77777777" w:rsidTr="00600907">
        <w:trPr>
          <w:trHeight w:val="20"/>
        </w:trPr>
        <w:tc>
          <w:tcPr>
            <w:tcW w:w="793" w:type="dxa"/>
            <w:gridSpan w:val="2"/>
            <w:vMerge/>
          </w:tcPr>
          <w:p w14:paraId="357D8909" w14:textId="77777777" w:rsidR="001818C9" w:rsidRPr="00967538" w:rsidRDefault="001818C9" w:rsidP="00600907">
            <w:pPr>
              <w:ind w:left="-57" w:right="-57"/>
              <w:jc w:val="center"/>
              <w:rPr>
                <w:color w:val="000000"/>
                <w:spacing w:val="-6"/>
              </w:rPr>
            </w:pPr>
          </w:p>
        </w:tc>
        <w:tc>
          <w:tcPr>
            <w:tcW w:w="2470" w:type="dxa"/>
            <w:vMerge/>
          </w:tcPr>
          <w:p w14:paraId="2BFEE202" w14:textId="77777777" w:rsidR="001818C9" w:rsidRPr="00967538" w:rsidRDefault="001818C9" w:rsidP="00600907">
            <w:pPr>
              <w:ind w:left="-57" w:right="-57"/>
              <w:rPr>
                <w:color w:val="000000"/>
                <w:spacing w:val="-6"/>
              </w:rPr>
            </w:pPr>
          </w:p>
        </w:tc>
        <w:tc>
          <w:tcPr>
            <w:tcW w:w="1995" w:type="dxa"/>
            <w:vMerge/>
          </w:tcPr>
          <w:p w14:paraId="6C3121FE" w14:textId="77777777" w:rsidR="001818C9" w:rsidRPr="00967538" w:rsidRDefault="001818C9" w:rsidP="00600907">
            <w:pPr>
              <w:ind w:left="-57" w:right="-57"/>
              <w:rPr>
                <w:color w:val="000000"/>
                <w:spacing w:val="-6"/>
              </w:rPr>
            </w:pPr>
          </w:p>
        </w:tc>
        <w:tc>
          <w:tcPr>
            <w:tcW w:w="3081" w:type="dxa"/>
          </w:tcPr>
          <w:p w14:paraId="33F2011D" w14:textId="77777777" w:rsidR="001818C9" w:rsidRPr="00967538" w:rsidRDefault="001818C9" w:rsidP="00600907">
            <w:pPr>
              <w:ind w:left="-57" w:right="-57"/>
              <w:rPr>
                <w:color w:val="000000"/>
                <w:spacing w:val="-6"/>
              </w:rPr>
            </w:pPr>
            <w:r w:rsidRPr="00967538">
              <w:rPr>
                <w:color w:val="000000"/>
                <w:spacing w:val="-6"/>
              </w:rPr>
              <w:t>нерезектабельные злокачественные новообразования печени и внутри</w:t>
            </w:r>
            <w:r w:rsidRPr="00967538">
              <w:rPr>
                <w:color w:val="000000"/>
                <w:spacing w:val="-6"/>
              </w:rPr>
              <w:softHyphen/>
              <w:t>печеночных желчных протоков</w:t>
            </w:r>
          </w:p>
        </w:tc>
        <w:tc>
          <w:tcPr>
            <w:tcW w:w="1543" w:type="dxa"/>
          </w:tcPr>
          <w:p w14:paraId="6621887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F7DB372" w14:textId="77777777" w:rsidR="001818C9" w:rsidRPr="00967538" w:rsidRDefault="001818C9" w:rsidP="00600907">
            <w:pPr>
              <w:ind w:left="-57" w:right="-57"/>
              <w:rPr>
                <w:color w:val="000000"/>
                <w:spacing w:val="-6"/>
              </w:rPr>
            </w:pPr>
            <w:r w:rsidRPr="00967538">
              <w:rPr>
                <w:color w:val="000000"/>
                <w:spacing w:val="-6"/>
              </w:rPr>
              <w:t>внутрипротоковая фотодинамическая терапия под рентгеноскопическим контролем</w:t>
            </w:r>
          </w:p>
        </w:tc>
        <w:tc>
          <w:tcPr>
            <w:tcW w:w="1559" w:type="dxa"/>
            <w:vMerge/>
          </w:tcPr>
          <w:p w14:paraId="0459F150" w14:textId="77777777" w:rsidR="001818C9" w:rsidRPr="00967538" w:rsidRDefault="001818C9" w:rsidP="00600907">
            <w:pPr>
              <w:ind w:left="-57" w:right="-57"/>
              <w:jc w:val="center"/>
              <w:rPr>
                <w:color w:val="000000"/>
                <w:spacing w:val="-6"/>
              </w:rPr>
            </w:pPr>
          </w:p>
        </w:tc>
      </w:tr>
      <w:tr w:rsidR="001818C9" w:rsidRPr="00967538" w14:paraId="3822730A" w14:textId="77777777" w:rsidTr="00600907">
        <w:trPr>
          <w:trHeight w:val="20"/>
        </w:trPr>
        <w:tc>
          <w:tcPr>
            <w:tcW w:w="793" w:type="dxa"/>
            <w:gridSpan w:val="2"/>
            <w:vMerge/>
          </w:tcPr>
          <w:p w14:paraId="3C9C9620" w14:textId="77777777" w:rsidR="001818C9" w:rsidRPr="00967538" w:rsidRDefault="001818C9" w:rsidP="00600907">
            <w:pPr>
              <w:ind w:left="-57" w:right="-57"/>
              <w:jc w:val="center"/>
              <w:rPr>
                <w:color w:val="000000"/>
                <w:spacing w:val="-6"/>
              </w:rPr>
            </w:pPr>
          </w:p>
        </w:tc>
        <w:tc>
          <w:tcPr>
            <w:tcW w:w="2470" w:type="dxa"/>
            <w:vMerge/>
          </w:tcPr>
          <w:p w14:paraId="5E38257C" w14:textId="77777777" w:rsidR="001818C9" w:rsidRPr="00967538" w:rsidRDefault="001818C9" w:rsidP="00600907">
            <w:pPr>
              <w:ind w:left="-57" w:right="-57"/>
              <w:rPr>
                <w:color w:val="000000"/>
                <w:spacing w:val="-6"/>
              </w:rPr>
            </w:pPr>
          </w:p>
        </w:tc>
        <w:tc>
          <w:tcPr>
            <w:tcW w:w="1995" w:type="dxa"/>
            <w:vMerge/>
          </w:tcPr>
          <w:p w14:paraId="2B02FA6A" w14:textId="77777777" w:rsidR="001818C9" w:rsidRPr="00967538" w:rsidRDefault="001818C9" w:rsidP="00600907">
            <w:pPr>
              <w:ind w:left="-57" w:right="-57"/>
              <w:rPr>
                <w:color w:val="000000"/>
                <w:spacing w:val="-6"/>
              </w:rPr>
            </w:pPr>
          </w:p>
        </w:tc>
        <w:tc>
          <w:tcPr>
            <w:tcW w:w="3081" w:type="dxa"/>
          </w:tcPr>
          <w:p w14:paraId="2C4D6B5B"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общего желчного протока </w:t>
            </w:r>
          </w:p>
        </w:tc>
        <w:tc>
          <w:tcPr>
            <w:tcW w:w="1543" w:type="dxa"/>
          </w:tcPr>
          <w:p w14:paraId="311C5A6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7C4DAD1" w14:textId="77777777" w:rsidR="001818C9" w:rsidRPr="00967538" w:rsidRDefault="001818C9" w:rsidP="00600907">
            <w:pPr>
              <w:ind w:left="-57" w:right="-57"/>
              <w:rPr>
                <w:color w:val="000000"/>
                <w:spacing w:val="-6"/>
              </w:rPr>
            </w:pPr>
            <w:r w:rsidRPr="00967538">
              <w:rPr>
                <w:color w:val="000000"/>
                <w:spacing w:val="-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tcPr>
          <w:p w14:paraId="460B3CA5" w14:textId="77777777" w:rsidR="001818C9" w:rsidRPr="00967538" w:rsidRDefault="001818C9" w:rsidP="00600907">
            <w:pPr>
              <w:ind w:left="-57" w:right="-57"/>
              <w:jc w:val="center"/>
              <w:rPr>
                <w:color w:val="000000"/>
                <w:spacing w:val="-6"/>
              </w:rPr>
            </w:pPr>
          </w:p>
        </w:tc>
      </w:tr>
      <w:tr w:rsidR="001818C9" w:rsidRPr="00967538" w14:paraId="36447340" w14:textId="77777777" w:rsidTr="00600907">
        <w:trPr>
          <w:trHeight w:val="20"/>
        </w:trPr>
        <w:tc>
          <w:tcPr>
            <w:tcW w:w="793" w:type="dxa"/>
            <w:gridSpan w:val="2"/>
            <w:vMerge/>
          </w:tcPr>
          <w:p w14:paraId="1CA40C18" w14:textId="77777777" w:rsidR="001818C9" w:rsidRPr="00967538" w:rsidRDefault="001818C9" w:rsidP="00600907">
            <w:pPr>
              <w:ind w:left="-57" w:right="-57"/>
              <w:jc w:val="center"/>
              <w:rPr>
                <w:color w:val="000000"/>
                <w:spacing w:val="-6"/>
              </w:rPr>
            </w:pPr>
          </w:p>
        </w:tc>
        <w:tc>
          <w:tcPr>
            <w:tcW w:w="2470" w:type="dxa"/>
            <w:vMerge/>
          </w:tcPr>
          <w:p w14:paraId="5C70B6CE" w14:textId="77777777" w:rsidR="001818C9" w:rsidRPr="00967538" w:rsidRDefault="001818C9" w:rsidP="00600907">
            <w:pPr>
              <w:ind w:left="-57" w:right="-57"/>
              <w:rPr>
                <w:color w:val="000000"/>
                <w:spacing w:val="-6"/>
              </w:rPr>
            </w:pPr>
          </w:p>
        </w:tc>
        <w:tc>
          <w:tcPr>
            <w:tcW w:w="1995" w:type="dxa"/>
            <w:vMerge/>
          </w:tcPr>
          <w:p w14:paraId="6B21DE9D" w14:textId="77777777" w:rsidR="001818C9" w:rsidRPr="00967538" w:rsidRDefault="001818C9" w:rsidP="00600907">
            <w:pPr>
              <w:ind w:left="-57" w:right="-57"/>
              <w:rPr>
                <w:color w:val="000000"/>
                <w:spacing w:val="-6"/>
              </w:rPr>
            </w:pPr>
          </w:p>
        </w:tc>
        <w:tc>
          <w:tcPr>
            <w:tcW w:w="3081" w:type="dxa"/>
          </w:tcPr>
          <w:p w14:paraId="0D662ED0"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общего желчного протока </w:t>
            </w:r>
            <w:r w:rsidRPr="00967538">
              <w:rPr>
                <w:color w:val="000000"/>
                <w:spacing w:val="-6"/>
              </w:rPr>
              <w:br/>
              <w:t xml:space="preserve">в пределах слизистого слоя T1 </w:t>
            </w:r>
          </w:p>
        </w:tc>
        <w:tc>
          <w:tcPr>
            <w:tcW w:w="1543" w:type="dxa"/>
          </w:tcPr>
          <w:p w14:paraId="241EAC1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7BDCA79" w14:textId="77777777" w:rsidR="001818C9" w:rsidRPr="00967538" w:rsidRDefault="001818C9" w:rsidP="00600907">
            <w:pPr>
              <w:ind w:left="-57" w:right="-57"/>
              <w:rPr>
                <w:color w:val="000000"/>
                <w:spacing w:val="-6"/>
              </w:rPr>
            </w:pPr>
            <w:r w:rsidRPr="00967538">
              <w:rPr>
                <w:color w:val="000000"/>
                <w:spacing w:val="-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tcPr>
          <w:p w14:paraId="570D5A0C" w14:textId="77777777" w:rsidR="001818C9" w:rsidRPr="00967538" w:rsidRDefault="001818C9" w:rsidP="00600907">
            <w:pPr>
              <w:ind w:left="-57" w:right="-57"/>
              <w:jc w:val="center"/>
              <w:rPr>
                <w:color w:val="000000"/>
                <w:spacing w:val="-6"/>
              </w:rPr>
            </w:pPr>
          </w:p>
        </w:tc>
      </w:tr>
      <w:tr w:rsidR="001818C9" w:rsidRPr="00967538" w14:paraId="7BF8D753" w14:textId="77777777" w:rsidTr="00600907">
        <w:trPr>
          <w:trHeight w:val="20"/>
        </w:trPr>
        <w:tc>
          <w:tcPr>
            <w:tcW w:w="793" w:type="dxa"/>
            <w:gridSpan w:val="2"/>
            <w:vMerge/>
          </w:tcPr>
          <w:p w14:paraId="7B061F82" w14:textId="77777777" w:rsidR="001818C9" w:rsidRPr="00967538" w:rsidRDefault="001818C9" w:rsidP="00600907">
            <w:pPr>
              <w:ind w:left="-57" w:right="-57"/>
              <w:jc w:val="center"/>
              <w:rPr>
                <w:color w:val="000000"/>
                <w:spacing w:val="-6"/>
              </w:rPr>
            </w:pPr>
          </w:p>
        </w:tc>
        <w:tc>
          <w:tcPr>
            <w:tcW w:w="2470" w:type="dxa"/>
            <w:vMerge/>
          </w:tcPr>
          <w:p w14:paraId="34F3C672" w14:textId="77777777" w:rsidR="001818C9" w:rsidRPr="00967538" w:rsidRDefault="001818C9" w:rsidP="00600907">
            <w:pPr>
              <w:ind w:left="-57" w:right="-57"/>
              <w:rPr>
                <w:color w:val="000000"/>
                <w:spacing w:val="-6"/>
              </w:rPr>
            </w:pPr>
          </w:p>
        </w:tc>
        <w:tc>
          <w:tcPr>
            <w:tcW w:w="1995" w:type="dxa"/>
            <w:vMerge/>
          </w:tcPr>
          <w:p w14:paraId="0710E5F3" w14:textId="77777777" w:rsidR="001818C9" w:rsidRPr="00967538" w:rsidRDefault="001818C9" w:rsidP="00600907">
            <w:pPr>
              <w:ind w:left="-57" w:right="-57"/>
              <w:rPr>
                <w:color w:val="000000"/>
                <w:spacing w:val="-6"/>
              </w:rPr>
            </w:pPr>
          </w:p>
        </w:tc>
        <w:tc>
          <w:tcPr>
            <w:tcW w:w="3081" w:type="dxa"/>
            <w:vMerge w:val="restart"/>
          </w:tcPr>
          <w:p w14:paraId="2E524949"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желчных протоков </w:t>
            </w:r>
          </w:p>
        </w:tc>
        <w:tc>
          <w:tcPr>
            <w:tcW w:w="1543" w:type="dxa"/>
            <w:vMerge w:val="restart"/>
          </w:tcPr>
          <w:p w14:paraId="25D23D3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D83AD65" w14:textId="77777777" w:rsidR="001818C9" w:rsidRPr="00967538" w:rsidRDefault="001818C9" w:rsidP="00600907">
            <w:pPr>
              <w:ind w:left="-57" w:right="-57"/>
              <w:rPr>
                <w:color w:val="000000"/>
                <w:spacing w:val="-6"/>
              </w:rPr>
            </w:pPr>
            <w:r w:rsidRPr="00967538">
              <w:rPr>
                <w:color w:val="000000"/>
                <w:spacing w:val="-6"/>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59" w:type="dxa"/>
            <w:vMerge/>
          </w:tcPr>
          <w:p w14:paraId="0F9FAE92" w14:textId="77777777" w:rsidR="001818C9" w:rsidRPr="00967538" w:rsidRDefault="001818C9" w:rsidP="00600907">
            <w:pPr>
              <w:ind w:left="-57" w:right="-57"/>
              <w:jc w:val="center"/>
              <w:rPr>
                <w:color w:val="000000"/>
                <w:spacing w:val="-6"/>
              </w:rPr>
            </w:pPr>
          </w:p>
        </w:tc>
      </w:tr>
      <w:tr w:rsidR="001818C9" w:rsidRPr="00967538" w14:paraId="78B41139" w14:textId="77777777" w:rsidTr="00600907">
        <w:trPr>
          <w:trHeight w:val="20"/>
        </w:trPr>
        <w:tc>
          <w:tcPr>
            <w:tcW w:w="793" w:type="dxa"/>
            <w:gridSpan w:val="2"/>
            <w:vMerge/>
          </w:tcPr>
          <w:p w14:paraId="14698583" w14:textId="77777777" w:rsidR="001818C9" w:rsidRPr="00967538" w:rsidRDefault="001818C9" w:rsidP="00600907">
            <w:pPr>
              <w:ind w:left="-57" w:right="-57"/>
              <w:jc w:val="center"/>
              <w:rPr>
                <w:color w:val="000000"/>
                <w:spacing w:val="-6"/>
              </w:rPr>
            </w:pPr>
          </w:p>
        </w:tc>
        <w:tc>
          <w:tcPr>
            <w:tcW w:w="2470" w:type="dxa"/>
            <w:vMerge/>
          </w:tcPr>
          <w:p w14:paraId="2F33BDE5" w14:textId="77777777" w:rsidR="001818C9" w:rsidRPr="00967538" w:rsidRDefault="001818C9" w:rsidP="00600907">
            <w:pPr>
              <w:ind w:left="-57" w:right="-57"/>
              <w:rPr>
                <w:color w:val="000000"/>
                <w:spacing w:val="-6"/>
              </w:rPr>
            </w:pPr>
          </w:p>
        </w:tc>
        <w:tc>
          <w:tcPr>
            <w:tcW w:w="1995" w:type="dxa"/>
            <w:vMerge/>
          </w:tcPr>
          <w:p w14:paraId="6F08C2B8" w14:textId="77777777" w:rsidR="001818C9" w:rsidRPr="00967538" w:rsidRDefault="001818C9" w:rsidP="00600907">
            <w:pPr>
              <w:ind w:left="-57" w:right="-57"/>
              <w:rPr>
                <w:color w:val="000000"/>
                <w:spacing w:val="-6"/>
              </w:rPr>
            </w:pPr>
          </w:p>
        </w:tc>
        <w:tc>
          <w:tcPr>
            <w:tcW w:w="3081" w:type="dxa"/>
            <w:vMerge/>
          </w:tcPr>
          <w:p w14:paraId="3E230674" w14:textId="77777777" w:rsidR="001818C9" w:rsidRPr="00967538" w:rsidRDefault="001818C9" w:rsidP="00600907">
            <w:pPr>
              <w:ind w:left="-57" w:right="-57"/>
              <w:rPr>
                <w:color w:val="000000"/>
                <w:spacing w:val="-6"/>
              </w:rPr>
            </w:pPr>
          </w:p>
        </w:tc>
        <w:tc>
          <w:tcPr>
            <w:tcW w:w="1543" w:type="dxa"/>
            <w:vMerge/>
          </w:tcPr>
          <w:p w14:paraId="60BB627C" w14:textId="77777777" w:rsidR="001818C9" w:rsidRPr="00967538" w:rsidRDefault="001818C9" w:rsidP="00600907">
            <w:pPr>
              <w:ind w:left="-57" w:right="-57"/>
              <w:rPr>
                <w:color w:val="000000"/>
                <w:spacing w:val="-6"/>
              </w:rPr>
            </w:pPr>
          </w:p>
        </w:tc>
        <w:tc>
          <w:tcPr>
            <w:tcW w:w="3409" w:type="dxa"/>
          </w:tcPr>
          <w:p w14:paraId="0FBE20CB" w14:textId="77777777" w:rsidR="001818C9" w:rsidRPr="00967538" w:rsidRDefault="001818C9" w:rsidP="00600907">
            <w:pPr>
              <w:ind w:left="-57" w:right="-57"/>
              <w:rPr>
                <w:color w:val="000000"/>
                <w:spacing w:val="-6"/>
              </w:rPr>
            </w:pPr>
            <w:r w:rsidRPr="00967538">
              <w:rPr>
                <w:color w:val="000000"/>
                <w:spacing w:val="-6"/>
              </w:rPr>
              <w:t xml:space="preserve">комбинированное интервенционно-радиологическое и эндоскопическое </w:t>
            </w:r>
            <w:r w:rsidRPr="00967538">
              <w:rPr>
                <w:color w:val="000000"/>
                <w:spacing w:val="-6"/>
              </w:rPr>
              <w:lastRenderedPageBreak/>
              <w:t xml:space="preserve">формирование и стентирование пункционного билиодигестивного </w:t>
            </w:r>
            <w:r w:rsidRPr="00967538">
              <w:rPr>
                <w:color w:val="000000"/>
                <w:spacing w:val="-6"/>
              </w:rPr>
              <w:br/>
              <w:t xml:space="preserve">шунта с использованием </w:t>
            </w:r>
            <w:r w:rsidRPr="00967538">
              <w:rPr>
                <w:color w:val="000000"/>
                <w:spacing w:val="-6"/>
              </w:rPr>
              <w:br/>
              <w:t>специальных магнитных элементов при опухолевых стенозах желчевыводящих путей</w:t>
            </w:r>
          </w:p>
        </w:tc>
        <w:tc>
          <w:tcPr>
            <w:tcW w:w="1559" w:type="dxa"/>
            <w:vMerge/>
          </w:tcPr>
          <w:p w14:paraId="0BFCB4E3" w14:textId="77777777" w:rsidR="001818C9" w:rsidRPr="00967538" w:rsidRDefault="001818C9" w:rsidP="00600907">
            <w:pPr>
              <w:ind w:left="-57" w:right="-57"/>
              <w:jc w:val="center"/>
              <w:rPr>
                <w:color w:val="000000"/>
                <w:spacing w:val="-6"/>
              </w:rPr>
            </w:pPr>
          </w:p>
        </w:tc>
      </w:tr>
      <w:tr w:rsidR="001818C9" w:rsidRPr="00967538" w14:paraId="13DD120F" w14:textId="77777777" w:rsidTr="00600907">
        <w:trPr>
          <w:trHeight w:val="20"/>
        </w:trPr>
        <w:tc>
          <w:tcPr>
            <w:tcW w:w="793" w:type="dxa"/>
            <w:gridSpan w:val="2"/>
            <w:vMerge/>
          </w:tcPr>
          <w:p w14:paraId="2F05B0B8" w14:textId="77777777" w:rsidR="001818C9" w:rsidRPr="00967538" w:rsidRDefault="001818C9" w:rsidP="00600907">
            <w:pPr>
              <w:ind w:left="-57" w:right="-57"/>
              <w:jc w:val="center"/>
              <w:rPr>
                <w:color w:val="000000"/>
                <w:spacing w:val="-6"/>
              </w:rPr>
            </w:pPr>
          </w:p>
        </w:tc>
        <w:tc>
          <w:tcPr>
            <w:tcW w:w="2470" w:type="dxa"/>
            <w:vMerge/>
          </w:tcPr>
          <w:p w14:paraId="085943CF" w14:textId="77777777" w:rsidR="001818C9" w:rsidRPr="00967538" w:rsidRDefault="001818C9" w:rsidP="00600907">
            <w:pPr>
              <w:ind w:left="-57" w:right="-57"/>
              <w:rPr>
                <w:color w:val="000000"/>
                <w:spacing w:val="-6"/>
              </w:rPr>
            </w:pPr>
          </w:p>
        </w:tc>
        <w:tc>
          <w:tcPr>
            <w:tcW w:w="1995" w:type="dxa"/>
            <w:vMerge w:val="restart"/>
          </w:tcPr>
          <w:p w14:paraId="638B222E" w14:textId="77777777" w:rsidR="001818C9" w:rsidRPr="00967538" w:rsidRDefault="001818C9" w:rsidP="00600907">
            <w:pPr>
              <w:ind w:left="-57" w:right="-57"/>
              <w:rPr>
                <w:color w:val="000000"/>
                <w:spacing w:val="-6"/>
              </w:rPr>
            </w:pPr>
            <w:r w:rsidRPr="00967538">
              <w:rPr>
                <w:color w:val="000000"/>
                <w:spacing w:val="-6"/>
              </w:rPr>
              <w:t>C33, C34</w:t>
            </w:r>
          </w:p>
        </w:tc>
        <w:tc>
          <w:tcPr>
            <w:tcW w:w="3081" w:type="dxa"/>
            <w:vMerge w:val="restart"/>
          </w:tcPr>
          <w:p w14:paraId="6BAB3193" w14:textId="77777777" w:rsidR="001818C9" w:rsidRPr="00967538" w:rsidRDefault="001818C9" w:rsidP="00600907">
            <w:pPr>
              <w:ind w:left="-57" w:right="-57"/>
              <w:rPr>
                <w:color w:val="000000"/>
                <w:spacing w:val="-6"/>
              </w:rPr>
            </w:pPr>
            <w:r w:rsidRPr="00967538">
              <w:rPr>
                <w:color w:val="000000"/>
                <w:spacing w:val="-6"/>
              </w:rPr>
              <w:t xml:space="preserve">немелкоклеточный ранний центральный рак легкого </w:t>
            </w:r>
            <w:r w:rsidRPr="00967538">
              <w:rPr>
                <w:color w:val="000000"/>
                <w:spacing w:val="-6"/>
              </w:rPr>
              <w:br/>
              <w:t>(Tis-T1NoMo)</w:t>
            </w:r>
          </w:p>
        </w:tc>
        <w:tc>
          <w:tcPr>
            <w:tcW w:w="1543" w:type="dxa"/>
            <w:vMerge w:val="restart"/>
          </w:tcPr>
          <w:p w14:paraId="2199BFB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25C1411" w14:textId="77777777" w:rsidR="001818C9" w:rsidRPr="00967538" w:rsidRDefault="001818C9" w:rsidP="00600907">
            <w:pPr>
              <w:ind w:left="-57" w:right="-57"/>
              <w:rPr>
                <w:color w:val="000000"/>
                <w:spacing w:val="-6"/>
              </w:rPr>
            </w:pPr>
            <w:r w:rsidRPr="00967538">
              <w:rPr>
                <w:color w:val="000000"/>
                <w:spacing w:val="-6"/>
              </w:rPr>
              <w:t>эндоскопическое электрохирургическое удаление опухоли бронхов</w:t>
            </w:r>
          </w:p>
        </w:tc>
        <w:tc>
          <w:tcPr>
            <w:tcW w:w="1559" w:type="dxa"/>
            <w:vMerge/>
          </w:tcPr>
          <w:p w14:paraId="417A8214" w14:textId="77777777" w:rsidR="001818C9" w:rsidRPr="00967538" w:rsidRDefault="001818C9" w:rsidP="00600907">
            <w:pPr>
              <w:ind w:left="-57" w:right="-57"/>
              <w:jc w:val="center"/>
              <w:rPr>
                <w:color w:val="000000"/>
                <w:spacing w:val="-6"/>
              </w:rPr>
            </w:pPr>
          </w:p>
        </w:tc>
      </w:tr>
      <w:tr w:rsidR="001818C9" w:rsidRPr="00967538" w14:paraId="0883DF2F" w14:textId="77777777" w:rsidTr="00600907">
        <w:trPr>
          <w:trHeight w:val="20"/>
        </w:trPr>
        <w:tc>
          <w:tcPr>
            <w:tcW w:w="793" w:type="dxa"/>
            <w:gridSpan w:val="2"/>
            <w:vMerge/>
          </w:tcPr>
          <w:p w14:paraId="230A864B" w14:textId="77777777" w:rsidR="001818C9" w:rsidRPr="00967538" w:rsidRDefault="001818C9" w:rsidP="00600907">
            <w:pPr>
              <w:ind w:left="-57" w:right="-57"/>
              <w:jc w:val="center"/>
              <w:rPr>
                <w:color w:val="000000"/>
                <w:spacing w:val="-6"/>
              </w:rPr>
            </w:pPr>
          </w:p>
        </w:tc>
        <w:tc>
          <w:tcPr>
            <w:tcW w:w="2470" w:type="dxa"/>
            <w:vMerge/>
          </w:tcPr>
          <w:p w14:paraId="65CEB19A" w14:textId="77777777" w:rsidR="001818C9" w:rsidRPr="00967538" w:rsidRDefault="001818C9" w:rsidP="00600907">
            <w:pPr>
              <w:ind w:left="-57" w:right="-57"/>
              <w:rPr>
                <w:color w:val="000000"/>
                <w:spacing w:val="-6"/>
              </w:rPr>
            </w:pPr>
          </w:p>
        </w:tc>
        <w:tc>
          <w:tcPr>
            <w:tcW w:w="1995" w:type="dxa"/>
            <w:vMerge/>
          </w:tcPr>
          <w:p w14:paraId="4580504A" w14:textId="77777777" w:rsidR="001818C9" w:rsidRPr="00967538" w:rsidRDefault="001818C9" w:rsidP="00600907">
            <w:pPr>
              <w:ind w:left="-57" w:right="-57"/>
              <w:rPr>
                <w:color w:val="000000"/>
                <w:spacing w:val="-6"/>
              </w:rPr>
            </w:pPr>
          </w:p>
        </w:tc>
        <w:tc>
          <w:tcPr>
            <w:tcW w:w="3081" w:type="dxa"/>
            <w:vMerge/>
          </w:tcPr>
          <w:p w14:paraId="6694FD93" w14:textId="77777777" w:rsidR="001818C9" w:rsidRPr="00967538" w:rsidRDefault="001818C9" w:rsidP="00600907">
            <w:pPr>
              <w:ind w:left="-57" w:right="-57"/>
              <w:rPr>
                <w:color w:val="000000"/>
                <w:spacing w:val="-6"/>
              </w:rPr>
            </w:pPr>
          </w:p>
        </w:tc>
        <w:tc>
          <w:tcPr>
            <w:tcW w:w="1543" w:type="dxa"/>
            <w:vMerge/>
          </w:tcPr>
          <w:p w14:paraId="7CD0D04F" w14:textId="77777777" w:rsidR="001818C9" w:rsidRPr="00967538" w:rsidRDefault="001818C9" w:rsidP="00600907">
            <w:pPr>
              <w:ind w:left="-57" w:right="-57"/>
              <w:rPr>
                <w:color w:val="000000"/>
                <w:spacing w:val="-6"/>
              </w:rPr>
            </w:pPr>
          </w:p>
        </w:tc>
        <w:tc>
          <w:tcPr>
            <w:tcW w:w="3409" w:type="dxa"/>
          </w:tcPr>
          <w:p w14:paraId="71D453B8" w14:textId="77777777" w:rsidR="001818C9" w:rsidRPr="00967538" w:rsidRDefault="001818C9" w:rsidP="00600907">
            <w:pPr>
              <w:ind w:left="-57" w:right="-57"/>
              <w:rPr>
                <w:color w:val="000000"/>
                <w:spacing w:val="-6"/>
              </w:rPr>
            </w:pPr>
            <w:r w:rsidRPr="00967538">
              <w:rPr>
                <w:color w:val="000000"/>
                <w:spacing w:val="-6"/>
              </w:rPr>
              <w:t>эндоскопическая фотодинамическая терапия опухоли бронхов</w:t>
            </w:r>
          </w:p>
        </w:tc>
        <w:tc>
          <w:tcPr>
            <w:tcW w:w="1559" w:type="dxa"/>
            <w:vMerge/>
          </w:tcPr>
          <w:p w14:paraId="799C9EC5" w14:textId="77777777" w:rsidR="001818C9" w:rsidRPr="00967538" w:rsidRDefault="001818C9" w:rsidP="00600907">
            <w:pPr>
              <w:ind w:left="-57" w:right="-57"/>
              <w:jc w:val="center"/>
              <w:rPr>
                <w:color w:val="000000"/>
                <w:spacing w:val="-6"/>
              </w:rPr>
            </w:pPr>
          </w:p>
        </w:tc>
      </w:tr>
      <w:tr w:rsidR="001818C9" w:rsidRPr="00967538" w14:paraId="38862235" w14:textId="77777777" w:rsidTr="00600907">
        <w:trPr>
          <w:trHeight w:val="20"/>
        </w:trPr>
        <w:tc>
          <w:tcPr>
            <w:tcW w:w="793" w:type="dxa"/>
            <w:gridSpan w:val="2"/>
            <w:vMerge/>
          </w:tcPr>
          <w:p w14:paraId="4615CC0A" w14:textId="77777777" w:rsidR="001818C9" w:rsidRPr="00967538" w:rsidRDefault="001818C9" w:rsidP="00600907">
            <w:pPr>
              <w:ind w:left="-57" w:right="-57"/>
              <w:jc w:val="center"/>
              <w:rPr>
                <w:color w:val="000000"/>
                <w:spacing w:val="-6"/>
              </w:rPr>
            </w:pPr>
          </w:p>
        </w:tc>
        <w:tc>
          <w:tcPr>
            <w:tcW w:w="2470" w:type="dxa"/>
            <w:vMerge/>
          </w:tcPr>
          <w:p w14:paraId="4D417DCA" w14:textId="77777777" w:rsidR="001818C9" w:rsidRPr="00967538" w:rsidRDefault="001818C9" w:rsidP="00600907">
            <w:pPr>
              <w:ind w:left="-57" w:right="-57"/>
              <w:rPr>
                <w:color w:val="000000"/>
                <w:spacing w:val="-6"/>
              </w:rPr>
            </w:pPr>
          </w:p>
        </w:tc>
        <w:tc>
          <w:tcPr>
            <w:tcW w:w="1995" w:type="dxa"/>
            <w:vMerge/>
          </w:tcPr>
          <w:p w14:paraId="64838646" w14:textId="77777777" w:rsidR="001818C9" w:rsidRPr="00967538" w:rsidRDefault="001818C9" w:rsidP="00600907">
            <w:pPr>
              <w:ind w:left="-57" w:right="-57"/>
              <w:rPr>
                <w:color w:val="000000"/>
                <w:spacing w:val="-6"/>
              </w:rPr>
            </w:pPr>
          </w:p>
        </w:tc>
        <w:tc>
          <w:tcPr>
            <w:tcW w:w="3081" w:type="dxa"/>
            <w:vMerge/>
          </w:tcPr>
          <w:p w14:paraId="24C307BE" w14:textId="77777777" w:rsidR="001818C9" w:rsidRPr="00967538" w:rsidRDefault="001818C9" w:rsidP="00600907">
            <w:pPr>
              <w:ind w:left="-57" w:right="-57"/>
              <w:rPr>
                <w:color w:val="000000"/>
                <w:spacing w:val="-6"/>
              </w:rPr>
            </w:pPr>
          </w:p>
        </w:tc>
        <w:tc>
          <w:tcPr>
            <w:tcW w:w="1543" w:type="dxa"/>
            <w:vMerge/>
          </w:tcPr>
          <w:p w14:paraId="690CD578" w14:textId="77777777" w:rsidR="001818C9" w:rsidRPr="00967538" w:rsidRDefault="001818C9" w:rsidP="00600907">
            <w:pPr>
              <w:ind w:left="-57" w:right="-57"/>
              <w:rPr>
                <w:color w:val="000000"/>
                <w:spacing w:val="-6"/>
              </w:rPr>
            </w:pPr>
          </w:p>
        </w:tc>
        <w:tc>
          <w:tcPr>
            <w:tcW w:w="3409" w:type="dxa"/>
          </w:tcPr>
          <w:p w14:paraId="2C664771" w14:textId="77777777" w:rsidR="001818C9" w:rsidRPr="00967538" w:rsidRDefault="001818C9" w:rsidP="00600907">
            <w:pPr>
              <w:ind w:left="-57" w:right="-57"/>
              <w:rPr>
                <w:color w:val="000000"/>
                <w:spacing w:val="-6"/>
              </w:rPr>
            </w:pPr>
            <w:r w:rsidRPr="00967538">
              <w:rPr>
                <w:color w:val="000000"/>
                <w:spacing w:val="-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tcPr>
          <w:p w14:paraId="6ACF94A3" w14:textId="77777777" w:rsidR="001818C9" w:rsidRPr="00967538" w:rsidRDefault="001818C9" w:rsidP="00600907">
            <w:pPr>
              <w:ind w:left="-57" w:right="-57"/>
              <w:jc w:val="center"/>
              <w:rPr>
                <w:color w:val="000000"/>
                <w:spacing w:val="-6"/>
              </w:rPr>
            </w:pPr>
          </w:p>
        </w:tc>
      </w:tr>
      <w:tr w:rsidR="001818C9" w:rsidRPr="00967538" w14:paraId="73F151A5" w14:textId="77777777" w:rsidTr="00600907">
        <w:trPr>
          <w:trHeight w:val="20"/>
        </w:trPr>
        <w:tc>
          <w:tcPr>
            <w:tcW w:w="793" w:type="dxa"/>
            <w:gridSpan w:val="2"/>
            <w:vMerge/>
          </w:tcPr>
          <w:p w14:paraId="0CDB21CD" w14:textId="77777777" w:rsidR="001818C9" w:rsidRPr="00967538" w:rsidRDefault="001818C9" w:rsidP="00600907">
            <w:pPr>
              <w:ind w:left="-57" w:right="-57"/>
              <w:jc w:val="center"/>
              <w:rPr>
                <w:color w:val="000000"/>
                <w:spacing w:val="-6"/>
              </w:rPr>
            </w:pPr>
          </w:p>
        </w:tc>
        <w:tc>
          <w:tcPr>
            <w:tcW w:w="2470" w:type="dxa"/>
            <w:vMerge/>
          </w:tcPr>
          <w:p w14:paraId="4DAC6115" w14:textId="77777777" w:rsidR="001818C9" w:rsidRPr="00967538" w:rsidRDefault="001818C9" w:rsidP="00600907">
            <w:pPr>
              <w:ind w:left="-57" w:right="-57"/>
              <w:rPr>
                <w:color w:val="000000"/>
                <w:spacing w:val="-6"/>
              </w:rPr>
            </w:pPr>
          </w:p>
        </w:tc>
        <w:tc>
          <w:tcPr>
            <w:tcW w:w="1995" w:type="dxa"/>
            <w:vMerge/>
          </w:tcPr>
          <w:p w14:paraId="69153187" w14:textId="77777777" w:rsidR="001818C9" w:rsidRPr="00967538" w:rsidRDefault="001818C9" w:rsidP="00600907">
            <w:pPr>
              <w:ind w:left="-57" w:right="-57"/>
              <w:rPr>
                <w:color w:val="000000"/>
                <w:spacing w:val="-6"/>
              </w:rPr>
            </w:pPr>
          </w:p>
        </w:tc>
        <w:tc>
          <w:tcPr>
            <w:tcW w:w="3081" w:type="dxa"/>
            <w:vMerge/>
          </w:tcPr>
          <w:p w14:paraId="6D19EC25" w14:textId="77777777" w:rsidR="001818C9" w:rsidRPr="00967538" w:rsidRDefault="001818C9" w:rsidP="00600907">
            <w:pPr>
              <w:ind w:left="-57" w:right="-57"/>
              <w:rPr>
                <w:color w:val="000000"/>
                <w:spacing w:val="-6"/>
              </w:rPr>
            </w:pPr>
          </w:p>
        </w:tc>
        <w:tc>
          <w:tcPr>
            <w:tcW w:w="1543" w:type="dxa"/>
            <w:vMerge/>
          </w:tcPr>
          <w:p w14:paraId="16853B0F" w14:textId="77777777" w:rsidR="001818C9" w:rsidRPr="00967538" w:rsidRDefault="001818C9" w:rsidP="00600907">
            <w:pPr>
              <w:ind w:left="-57" w:right="-57"/>
              <w:rPr>
                <w:color w:val="000000"/>
                <w:spacing w:val="-6"/>
              </w:rPr>
            </w:pPr>
          </w:p>
        </w:tc>
        <w:tc>
          <w:tcPr>
            <w:tcW w:w="3409" w:type="dxa"/>
          </w:tcPr>
          <w:p w14:paraId="10376C6B" w14:textId="77777777" w:rsidR="001818C9" w:rsidRPr="00967538" w:rsidRDefault="001818C9" w:rsidP="00600907">
            <w:pPr>
              <w:ind w:left="-57" w:right="-57"/>
              <w:rPr>
                <w:color w:val="000000"/>
                <w:spacing w:val="-6"/>
              </w:rPr>
            </w:pPr>
            <w:r w:rsidRPr="00967538">
              <w:rPr>
                <w:color w:val="000000"/>
                <w:spacing w:val="-6"/>
              </w:rPr>
              <w:t>эндоскопическая реканализация и эндопротезирование бронха как этап комбинированного лечения</w:t>
            </w:r>
          </w:p>
        </w:tc>
        <w:tc>
          <w:tcPr>
            <w:tcW w:w="1559" w:type="dxa"/>
            <w:vMerge/>
          </w:tcPr>
          <w:p w14:paraId="394700AA" w14:textId="77777777" w:rsidR="001818C9" w:rsidRPr="00967538" w:rsidRDefault="001818C9" w:rsidP="00600907">
            <w:pPr>
              <w:ind w:left="-57" w:right="-57"/>
              <w:jc w:val="center"/>
              <w:rPr>
                <w:color w:val="000000"/>
                <w:spacing w:val="-6"/>
              </w:rPr>
            </w:pPr>
          </w:p>
        </w:tc>
      </w:tr>
      <w:tr w:rsidR="001818C9" w:rsidRPr="00967538" w14:paraId="151B190E" w14:textId="77777777" w:rsidTr="00600907">
        <w:trPr>
          <w:trHeight w:val="20"/>
        </w:trPr>
        <w:tc>
          <w:tcPr>
            <w:tcW w:w="793" w:type="dxa"/>
            <w:gridSpan w:val="2"/>
            <w:vMerge/>
          </w:tcPr>
          <w:p w14:paraId="0BD6299F" w14:textId="77777777" w:rsidR="001818C9" w:rsidRPr="00967538" w:rsidRDefault="001818C9" w:rsidP="00600907">
            <w:pPr>
              <w:ind w:left="-57" w:right="-57"/>
              <w:jc w:val="center"/>
              <w:rPr>
                <w:color w:val="000000"/>
                <w:spacing w:val="-6"/>
              </w:rPr>
            </w:pPr>
          </w:p>
        </w:tc>
        <w:tc>
          <w:tcPr>
            <w:tcW w:w="2470" w:type="dxa"/>
            <w:vMerge/>
          </w:tcPr>
          <w:p w14:paraId="320763D9" w14:textId="77777777" w:rsidR="001818C9" w:rsidRPr="00967538" w:rsidRDefault="001818C9" w:rsidP="00600907">
            <w:pPr>
              <w:ind w:left="-57" w:right="-57"/>
              <w:rPr>
                <w:color w:val="000000"/>
                <w:spacing w:val="-6"/>
              </w:rPr>
            </w:pPr>
          </w:p>
        </w:tc>
        <w:tc>
          <w:tcPr>
            <w:tcW w:w="1995" w:type="dxa"/>
            <w:vMerge w:val="restart"/>
          </w:tcPr>
          <w:p w14:paraId="608E4051" w14:textId="77777777" w:rsidR="001818C9" w:rsidRPr="00967538" w:rsidRDefault="001818C9" w:rsidP="00600907">
            <w:pPr>
              <w:ind w:left="-57" w:right="-57"/>
              <w:rPr>
                <w:color w:val="000000"/>
                <w:spacing w:val="-6"/>
              </w:rPr>
            </w:pPr>
            <w:r w:rsidRPr="00967538">
              <w:rPr>
                <w:color w:val="000000"/>
                <w:spacing w:val="-6"/>
              </w:rPr>
              <w:t>C33, C34</w:t>
            </w:r>
          </w:p>
        </w:tc>
        <w:tc>
          <w:tcPr>
            <w:tcW w:w="3081" w:type="dxa"/>
            <w:vMerge w:val="restart"/>
          </w:tcPr>
          <w:p w14:paraId="4C463E03" w14:textId="77777777" w:rsidR="001818C9" w:rsidRPr="00967538" w:rsidRDefault="001818C9" w:rsidP="00600907">
            <w:pPr>
              <w:ind w:left="-57" w:right="-57"/>
              <w:rPr>
                <w:color w:val="000000"/>
                <w:spacing w:val="-6"/>
              </w:rPr>
            </w:pPr>
            <w:r w:rsidRPr="00967538">
              <w:rPr>
                <w:color w:val="000000"/>
                <w:spacing w:val="-6"/>
              </w:rPr>
              <w:t>ранний рак трахеи</w:t>
            </w:r>
          </w:p>
        </w:tc>
        <w:tc>
          <w:tcPr>
            <w:tcW w:w="1543" w:type="dxa"/>
            <w:vMerge w:val="restart"/>
          </w:tcPr>
          <w:p w14:paraId="3DC5EA1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CB1FE2B" w14:textId="77777777" w:rsidR="001818C9" w:rsidRPr="00967538" w:rsidRDefault="001818C9" w:rsidP="00600907">
            <w:pPr>
              <w:ind w:left="-57" w:right="-57"/>
              <w:rPr>
                <w:color w:val="000000"/>
                <w:spacing w:val="-6"/>
              </w:rPr>
            </w:pPr>
            <w:r w:rsidRPr="00967538">
              <w:rPr>
                <w:color w:val="000000"/>
                <w:spacing w:val="-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tcPr>
          <w:p w14:paraId="0370AFF6" w14:textId="77777777" w:rsidR="001818C9" w:rsidRPr="00967538" w:rsidRDefault="001818C9" w:rsidP="00600907">
            <w:pPr>
              <w:ind w:left="-57" w:right="-57"/>
              <w:jc w:val="center"/>
              <w:rPr>
                <w:color w:val="000000"/>
                <w:spacing w:val="-6"/>
              </w:rPr>
            </w:pPr>
          </w:p>
        </w:tc>
      </w:tr>
      <w:tr w:rsidR="001818C9" w:rsidRPr="00967538" w14:paraId="04314C62" w14:textId="77777777" w:rsidTr="00600907">
        <w:trPr>
          <w:trHeight w:val="20"/>
        </w:trPr>
        <w:tc>
          <w:tcPr>
            <w:tcW w:w="793" w:type="dxa"/>
            <w:gridSpan w:val="2"/>
            <w:vMerge/>
          </w:tcPr>
          <w:p w14:paraId="4B9CF9C3" w14:textId="77777777" w:rsidR="001818C9" w:rsidRPr="00967538" w:rsidRDefault="001818C9" w:rsidP="00600907">
            <w:pPr>
              <w:ind w:left="-57" w:right="-57"/>
              <w:jc w:val="center"/>
              <w:rPr>
                <w:color w:val="000000"/>
                <w:spacing w:val="-6"/>
              </w:rPr>
            </w:pPr>
          </w:p>
        </w:tc>
        <w:tc>
          <w:tcPr>
            <w:tcW w:w="2470" w:type="dxa"/>
            <w:vMerge/>
          </w:tcPr>
          <w:p w14:paraId="60269936" w14:textId="77777777" w:rsidR="001818C9" w:rsidRPr="00967538" w:rsidRDefault="001818C9" w:rsidP="00600907">
            <w:pPr>
              <w:ind w:left="-57" w:right="-57"/>
              <w:rPr>
                <w:color w:val="000000"/>
                <w:spacing w:val="-6"/>
              </w:rPr>
            </w:pPr>
          </w:p>
        </w:tc>
        <w:tc>
          <w:tcPr>
            <w:tcW w:w="1995" w:type="dxa"/>
            <w:vMerge/>
          </w:tcPr>
          <w:p w14:paraId="43D0919F" w14:textId="77777777" w:rsidR="001818C9" w:rsidRPr="00967538" w:rsidRDefault="001818C9" w:rsidP="00600907">
            <w:pPr>
              <w:ind w:left="-57" w:right="-57"/>
              <w:rPr>
                <w:color w:val="000000"/>
                <w:spacing w:val="-6"/>
              </w:rPr>
            </w:pPr>
          </w:p>
        </w:tc>
        <w:tc>
          <w:tcPr>
            <w:tcW w:w="3081" w:type="dxa"/>
            <w:vMerge/>
          </w:tcPr>
          <w:p w14:paraId="336F54E8" w14:textId="77777777" w:rsidR="001818C9" w:rsidRPr="00967538" w:rsidRDefault="001818C9" w:rsidP="00600907">
            <w:pPr>
              <w:ind w:left="-57" w:right="-57"/>
              <w:rPr>
                <w:color w:val="000000"/>
                <w:spacing w:val="-6"/>
              </w:rPr>
            </w:pPr>
          </w:p>
        </w:tc>
        <w:tc>
          <w:tcPr>
            <w:tcW w:w="1543" w:type="dxa"/>
            <w:vMerge/>
          </w:tcPr>
          <w:p w14:paraId="51192172" w14:textId="77777777" w:rsidR="001818C9" w:rsidRPr="00967538" w:rsidRDefault="001818C9" w:rsidP="00600907">
            <w:pPr>
              <w:ind w:left="-57" w:right="-57"/>
              <w:rPr>
                <w:color w:val="000000"/>
                <w:spacing w:val="-6"/>
              </w:rPr>
            </w:pPr>
          </w:p>
        </w:tc>
        <w:tc>
          <w:tcPr>
            <w:tcW w:w="3409" w:type="dxa"/>
          </w:tcPr>
          <w:p w14:paraId="4C24F219" w14:textId="77777777" w:rsidR="001818C9" w:rsidRPr="00967538" w:rsidRDefault="001818C9" w:rsidP="00600907">
            <w:pPr>
              <w:ind w:left="-57" w:right="-57"/>
              <w:rPr>
                <w:color w:val="000000"/>
                <w:spacing w:val="-6"/>
              </w:rPr>
            </w:pPr>
            <w:r w:rsidRPr="00967538">
              <w:rPr>
                <w:color w:val="000000"/>
                <w:spacing w:val="-6"/>
              </w:rPr>
              <w:t>эндоскопическое электрохирургическое удаление опухоли трахеи</w:t>
            </w:r>
          </w:p>
        </w:tc>
        <w:tc>
          <w:tcPr>
            <w:tcW w:w="1559" w:type="dxa"/>
            <w:vMerge/>
          </w:tcPr>
          <w:p w14:paraId="40688133" w14:textId="77777777" w:rsidR="001818C9" w:rsidRPr="00967538" w:rsidRDefault="001818C9" w:rsidP="00600907">
            <w:pPr>
              <w:ind w:left="-57" w:right="-57"/>
              <w:jc w:val="center"/>
              <w:rPr>
                <w:color w:val="000000"/>
                <w:spacing w:val="-6"/>
              </w:rPr>
            </w:pPr>
          </w:p>
        </w:tc>
      </w:tr>
      <w:tr w:rsidR="001818C9" w:rsidRPr="00967538" w14:paraId="224E1D41" w14:textId="77777777" w:rsidTr="00600907">
        <w:trPr>
          <w:trHeight w:val="20"/>
        </w:trPr>
        <w:tc>
          <w:tcPr>
            <w:tcW w:w="793" w:type="dxa"/>
            <w:gridSpan w:val="2"/>
            <w:vMerge/>
          </w:tcPr>
          <w:p w14:paraId="724C10AF" w14:textId="77777777" w:rsidR="001818C9" w:rsidRPr="00967538" w:rsidRDefault="001818C9" w:rsidP="00600907">
            <w:pPr>
              <w:ind w:left="-57" w:right="-57"/>
              <w:jc w:val="center"/>
              <w:rPr>
                <w:color w:val="000000"/>
                <w:spacing w:val="-6"/>
              </w:rPr>
            </w:pPr>
          </w:p>
        </w:tc>
        <w:tc>
          <w:tcPr>
            <w:tcW w:w="2470" w:type="dxa"/>
            <w:vMerge/>
          </w:tcPr>
          <w:p w14:paraId="6B28F58B" w14:textId="77777777" w:rsidR="001818C9" w:rsidRPr="00967538" w:rsidRDefault="001818C9" w:rsidP="00600907">
            <w:pPr>
              <w:ind w:left="-57" w:right="-57"/>
              <w:rPr>
                <w:color w:val="000000"/>
                <w:spacing w:val="-6"/>
              </w:rPr>
            </w:pPr>
          </w:p>
        </w:tc>
        <w:tc>
          <w:tcPr>
            <w:tcW w:w="1995" w:type="dxa"/>
            <w:vMerge/>
          </w:tcPr>
          <w:p w14:paraId="1D60CBF6" w14:textId="77777777" w:rsidR="001818C9" w:rsidRPr="00967538" w:rsidRDefault="001818C9" w:rsidP="00600907">
            <w:pPr>
              <w:ind w:left="-57" w:right="-57"/>
              <w:rPr>
                <w:color w:val="000000"/>
                <w:spacing w:val="-6"/>
              </w:rPr>
            </w:pPr>
          </w:p>
        </w:tc>
        <w:tc>
          <w:tcPr>
            <w:tcW w:w="3081" w:type="dxa"/>
            <w:vMerge w:val="restart"/>
          </w:tcPr>
          <w:p w14:paraId="257D5697" w14:textId="77777777" w:rsidR="001818C9" w:rsidRPr="00967538" w:rsidRDefault="001818C9" w:rsidP="00600907">
            <w:pPr>
              <w:ind w:left="-57" w:right="-57"/>
              <w:rPr>
                <w:color w:val="000000"/>
                <w:spacing w:val="-6"/>
              </w:rPr>
            </w:pPr>
            <w:r w:rsidRPr="00967538">
              <w:rPr>
                <w:color w:val="000000"/>
                <w:spacing w:val="-6"/>
              </w:rPr>
              <w:t>стенозирующие злокачественные новообразования трахеи. Стенозирующий центральный рак легкого (T2-4NxMx) </w:t>
            </w:r>
          </w:p>
        </w:tc>
        <w:tc>
          <w:tcPr>
            <w:tcW w:w="1543" w:type="dxa"/>
            <w:vMerge w:val="restart"/>
          </w:tcPr>
          <w:p w14:paraId="546F978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813EFA0" w14:textId="77777777" w:rsidR="001818C9" w:rsidRPr="00967538" w:rsidRDefault="001818C9" w:rsidP="00600907">
            <w:pPr>
              <w:ind w:left="-57" w:right="-57"/>
              <w:rPr>
                <w:color w:val="000000"/>
                <w:spacing w:val="-6"/>
              </w:rPr>
            </w:pPr>
            <w:r w:rsidRPr="00967538">
              <w:rPr>
                <w:color w:val="000000"/>
                <w:spacing w:val="-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tcPr>
          <w:p w14:paraId="0FDCBD12" w14:textId="77777777" w:rsidR="001818C9" w:rsidRPr="00967538" w:rsidRDefault="001818C9" w:rsidP="00600907">
            <w:pPr>
              <w:ind w:left="-57" w:right="-57"/>
              <w:jc w:val="center"/>
              <w:rPr>
                <w:color w:val="000000"/>
                <w:spacing w:val="-6"/>
              </w:rPr>
            </w:pPr>
          </w:p>
        </w:tc>
      </w:tr>
      <w:tr w:rsidR="001818C9" w:rsidRPr="00967538" w14:paraId="5BF38E89" w14:textId="77777777" w:rsidTr="00600907">
        <w:trPr>
          <w:trHeight w:val="20"/>
        </w:trPr>
        <w:tc>
          <w:tcPr>
            <w:tcW w:w="793" w:type="dxa"/>
            <w:gridSpan w:val="2"/>
            <w:vMerge/>
          </w:tcPr>
          <w:p w14:paraId="29C5058E" w14:textId="77777777" w:rsidR="001818C9" w:rsidRPr="00967538" w:rsidRDefault="001818C9" w:rsidP="00600907">
            <w:pPr>
              <w:ind w:left="-57" w:right="-57"/>
              <w:jc w:val="center"/>
              <w:rPr>
                <w:color w:val="000000"/>
                <w:spacing w:val="-6"/>
              </w:rPr>
            </w:pPr>
          </w:p>
        </w:tc>
        <w:tc>
          <w:tcPr>
            <w:tcW w:w="2470" w:type="dxa"/>
            <w:vMerge/>
          </w:tcPr>
          <w:p w14:paraId="0672E23F" w14:textId="77777777" w:rsidR="001818C9" w:rsidRPr="00967538" w:rsidRDefault="001818C9" w:rsidP="00600907">
            <w:pPr>
              <w:ind w:left="-57" w:right="-57"/>
              <w:rPr>
                <w:color w:val="000000"/>
                <w:spacing w:val="-6"/>
              </w:rPr>
            </w:pPr>
          </w:p>
        </w:tc>
        <w:tc>
          <w:tcPr>
            <w:tcW w:w="1995" w:type="dxa"/>
            <w:vMerge/>
          </w:tcPr>
          <w:p w14:paraId="005E2D35" w14:textId="77777777" w:rsidR="001818C9" w:rsidRPr="00967538" w:rsidRDefault="001818C9" w:rsidP="00600907">
            <w:pPr>
              <w:ind w:left="-57" w:right="-57"/>
              <w:rPr>
                <w:color w:val="000000"/>
                <w:spacing w:val="-6"/>
              </w:rPr>
            </w:pPr>
          </w:p>
        </w:tc>
        <w:tc>
          <w:tcPr>
            <w:tcW w:w="3081" w:type="dxa"/>
            <w:vMerge/>
          </w:tcPr>
          <w:p w14:paraId="37F90513" w14:textId="77777777" w:rsidR="001818C9" w:rsidRPr="00967538" w:rsidRDefault="001818C9" w:rsidP="00600907">
            <w:pPr>
              <w:ind w:left="-57" w:right="-57"/>
              <w:rPr>
                <w:color w:val="000000"/>
                <w:spacing w:val="-6"/>
              </w:rPr>
            </w:pPr>
          </w:p>
        </w:tc>
        <w:tc>
          <w:tcPr>
            <w:tcW w:w="1543" w:type="dxa"/>
            <w:vMerge/>
          </w:tcPr>
          <w:p w14:paraId="674473EE" w14:textId="77777777" w:rsidR="001818C9" w:rsidRPr="00967538" w:rsidRDefault="001818C9" w:rsidP="00600907">
            <w:pPr>
              <w:ind w:left="-57" w:right="-57"/>
              <w:rPr>
                <w:color w:val="000000"/>
                <w:spacing w:val="-6"/>
              </w:rPr>
            </w:pPr>
          </w:p>
        </w:tc>
        <w:tc>
          <w:tcPr>
            <w:tcW w:w="3409" w:type="dxa"/>
          </w:tcPr>
          <w:p w14:paraId="48206B5E" w14:textId="77777777" w:rsidR="001818C9" w:rsidRPr="00967538" w:rsidRDefault="001818C9" w:rsidP="00600907">
            <w:pPr>
              <w:ind w:left="-57" w:right="-57"/>
              <w:rPr>
                <w:color w:val="000000"/>
                <w:spacing w:val="-6"/>
              </w:rPr>
            </w:pPr>
            <w:r w:rsidRPr="00967538">
              <w:rPr>
                <w:color w:val="000000"/>
                <w:spacing w:val="-6"/>
              </w:rPr>
              <w:t>эндоскопическая реканализация и эндопротезирование трахеи как этап комбинированного лечения</w:t>
            </w:r>
          </w:p>
        </w:tc>
        <w:tc>
          <w:tcPr>
            <w:tcW w:w="1559" w:type="dxa"/>
            <w:vMerge/>
          </w:tcPr>
          <w:p w14:paraId="1EC3E34C" w14:textId="77777777" w:rsidR="001818C9" w:rsidRPr="00967538" w:rsidRDefault="001818C9" w:rsidP="00600907">
            <w:pPr>
              <w:ind w:left="-57" w:right="-57"/>
              <w:jc w:val="center"/>
              <w:rPr>
                <w:color w:val="000000"/>
                <w:spacing w:val="-6"/>
              </w:rPr>
            </w:pPr>
          </w:p>
        </w:tc>
      </w:tr>
      <w:tr w:rsidR="001818C9" w:rsidRPr="00967538" w14:paraId="63ED130C" w14:textId="77777777" w:rsidTr="00600907">
        <w:trPr>
          <w:trHeight w:val="20"/>
        </w:trPr>
        <w:tc>
          <w:tcPr>
            <w:tcW w:w="793" w:type="dxa"/>
            <w:gridSpan w:val="2"/>
            <w:vMerge/>
          </w:tcPr>
          <w:p w14:paraId="29AFF2E4" w14:textId="77777777" w:rsidR="001818C9" w:rsidRPr="00967538" w:rsidRDefault="001818C9" w:rsidP="00600907">
            <w:pPr>
              <w:ind w:left="-57" w:right="-57"/>
              <w:jc w:val="center"/>
              <w:rPr>
                <w:color w:val="000000"/>
                <w:spacing w:val="-6"/>
              </w:rPr>
            </w:pPr>
          </w:p>
        </w:tc>
        <w:tc>
          <w:tcPr>
            <w:tcW w:w="2470" w:type="dxa"/>
            <w:vMerge/>
          </w:tcPr>
          <w:p w14:paraId="5E05D57D" w14:textId="77777777" w:rsidR="001818C9" w:rsidRPr="00967538" w:rsidRDefault="001818C9" w:rsidP="00600907">
            <w:pPr>
              <w:ind w:left="-57" w:right="-57"/>
              <w:rPr>
                <w:color w:val="000000"/>
                <w:spacing w:val="-6"/>
              </w:rPr>
            </w:pPr>
          </w:p>
        </w:tc>
        <w:tc>
          <w:tcPr>
            <w:tcW w:w="1995" w:type="dxa"/>
            <w:vMerge/>
          </w:tcPr>
          <w:p w14:paraId="20DC1340" w14:textId="77777777" w:rsidR="001818C9" w:rsidRPr="00967538" w:rsidRDefault="001818C9" w:rsidP="00600907">
            <w:pPr>
              <w:ind w:left="-57" w:right="-57"/>
              <w:rPr>
                <w:color w:val="000000"/>
                <w:spacing w:val="-6"/>
              </w:rPr>
            </w:pPr>
          </w:p>
        </w:tc>
        <w:tc>
          <w:tcPr>
            <w:tcW w:w="3081" w:type="dxa"/>
            <w:vMerge/>
          </w:tcPr>
          <w:p w14:paraId="35DB34E0" w14:textId="77777777" w:rsidR="001818C9" w:rsidRPr="00967538" w:rsidRDefault="001818C9" w:rsidP="00600907">
            <w:pPr>
              <w:ind w:left="-57" w:right="-57"/>
              <w:rPr>
                <w:color w:val="000000"/>
                <w:spacing w:val="-6"/>
              </w:rPr>
            </w:pPr>
          </w:p>
        </w:tc>
        <w:tc>
          <w:tcPr>
            <w:tcW w:w="1543" w:type="dxa"/>
            <w:vMerge/>
          </w:tcPr>
          <w:p w14:paraId="358838D0" w14:textId="77777777" w:rsidR="001818C9" w:rsidRPr="00967538" w:rsidRDefault="001818C9" w:rsidP="00600907">
            <w:pPr>
              <w:ind w:left="-57" w:right="-57"/>
              <w:rPr>
                <w:color w:val="000000"/>
                <w:spacing w:val="-6"/>
              </w:rPr>
            </w:pPr>
          </w:p>
        </w:tc>
        <w:tc>
          <w:tcPr>
            <w:tcW w:w="3409" w:type="dxa"/>
          </w:tcPr>
          <w:p w14:paraId="45F84952" w14:textId="77777777" w:rsidR="001818C9" w:rsidRPr="00967538" w:rsidRDefault="001818C9" w:rsidP="00600907">
            <w:pPr>
              <w:ind w:left="-57" w:right="-57"/>
              <w:rPr>
                <w:color w:val="000000"/>
                <w:spacing w:val="-6"/>
              </w:rPr>
            </w:pPr>
            <w:r w:rsidRPr="00967538">
              <w:rPr>
                <w:color w:val="000000"/>
                <w:spacing w:val="-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tcPr>
          <w:p w14:paraId="6121ACBF" w14:textId="77777777" w:rsidR="001818C9" w:rsidRPr="00967538" w:rsidRDefault="001818C9" w:rsidP="00600907">
            <w:pPr>
              <w:ind w:left="-57" w:right="-57"/>
              <w:jc w:val="center"/>
              <w:rPr>
                <w:color w:val="000000"/>
                <w:spacing w:val="-6"/>
              </w:rPr>
            </w:pPr>
          </w:p>
        </w:tc>
      </w:tr>
      <w:tr w:rsidR="001818C9" w:rsidRPr="00967538" w14:paraId="5C913196" w14:textId="77777777" w:rsidTr="00600907">
        <w:trPr>
          <w:trHeight w:val="20"/>
        </w:trPr>
        <w:tc>
          <w:tcPr>
            <w:tcW w:w="793" w:type="dxa"/>
            <w:gridSpan w:val="2"/>
            <w:vMerge/>
          </w:tcPr>
          <w:p w14:paraId="19009046" w14:textId="77777777" w:rsidR="001818C9" w:rsidRPr="00967538" w:rsidRDefault="001818C9" w:rsidP="00600907">
            <w:pPr>
              <w:ind w:left="-57" w:right="-57"/>
              <w:jc w:val="center"/>
              <w:rPr>
                <w:color w:val="000000"/>
                <w:spacing w:val="-6"/>
              </w:rPr>
            </w:pPr>
          </w:p>
        </w:tc>
        <w:tc>
          <w:tcPr>
            <w:tcW w:w="2470" w:type="dxa"/>
            <w:vMerge/>
          </w:tcPr>
          <w:p w14:paraId="45AB89E6" w14:textId="77777777" w:rsidR="001818C9" w:rsidRPr="00967538" w:rsidRDefault="001818C9" w:rsidP="00600907">
            <w:pPr>
              <w:ind w:left="-57" w:right="-57"/>
              <w:rPr>
                <w:color w:val="000000"/>
                <w:spacing w:val="-6"/>
              </w:rPr>
            </w:pPr>
          </w:p>
        </w:tc>
        <w:tc>
          <w:tcPr>
            <w:tcW w:w="1995" w:type="dxa"/>
          </w:tcPr>
          <w:p w14:paraId="60D6066F" w14:textId="77777777" w:rsidR="001818C9" w:rsidRPr="00967538" w:rsidRDefault="001818C9" w:rsidP="00600907">
            <w:pPr>
              <w:ind w:left="-57" w:right="-57"/>
              <w:rPr>
                <w:color w:val="000000"/>
                <w:spacing w:val="-6"/>
              </w:rPr>
            </w:pPr>
            <w:r w:rsidRPr="00967538">
              <w:rPr>
                <w:color w:val="000000"/>
                <w:spacing w:val="-6"/>
              </w:rPr>
              <w:t>C34</w:t>
            </w:r>
          </w:p>
        </w:tc>
        <w:tc>
          <w:tcPr>
            <w:tcW w:w="3081" w:type="dxa"/>
          </w:tcPr>
          <w:p w14:paraId="0DC1ADEA" w14:textId="77777777" w:rsidR="001818C9" w:rsidRPr="00967538" w:rsidRDefault="001818C9" w:rsidP="00600907">
            <w:pPr>
              <w:ind w:left="-57" w:right="-57"/>
              <w:rPr>
                <w:color w:val="000000"/>
                <w:spacing w:val="-6"/>
              </w:rPr>
            </w:pPr>
            <w:r w:rsidRPr="00967538">
              <w:rPr>
                <w:color w:val="000000"/>
                <w:spacing w:val="-6"/>
              </w:rPr>
              <w:t xml:space="preserve">ранние формы злокачественных опухолей легкого (I–II стадия) </w:t>
            </w:r>
          </w:p>
        </w:tc>
        <w:tc>
          <w:tcPr>
            <w:tcW w:w="1543" w:type="dxa"/>
          </w:tcPr>
          <w:p w14:paraId="5A39987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E9AD862" w14:textId="77777777" w:rsidR="001818C9" w:rsidRPr="00967538" w:rsidRDefault="001818C9" w:rsidP="00600907">
            <w:pPr>
              <w:ind w:left="-57" w:right="-57"/>
              <w:rPr>
                <w:color w:val="000000"/>
                <w:spacing w:val="-6"/>
              </w:rPr>
            </w:pPr>
            <w:r w:rsidRPr="00967538">
              <w:rPr>
                <w:color w:val="000000"/>
                <w:spacing w:val="-6"/>
              </w:rPr>
              <w:t>видеоторакоскопическая лобэктомия, билобэктомия</w:t>
            </w:r>
          </w:p>
        </w:tc>
        <w:tc>
          <w:tcPr>
            <w:tcW w:w="1559" w:type="dxa"/>
            <w:vMerge/>
          </w:tcPr>
          <w:p w14:paraId="456C088F" w14:textId="77777777" w:rsidR="001818C9" w:rsidRPr="00967538" w:rsidRDefault="001818C9" w:rsidP="00600907">
            <w:pPr>
              <w:ind w:left="-57" w:right="-57"/>
              <w:jc w:val="center"/>
              <w:rPr>
                <w:color w:val="000000"/>
                <w:spacing w:val="-6"/>
              </w:rPr>
            </w:pPr>
          </w:p>
        </w:tc>
      </w:tr>
      <w:tr w:rsidR="001818C9" w:rsidRPr="00967538" w14:paraId="019BCD9E" w14:textId="77777777" w:rsidTr="00600907">
        <w:trPr>
          <w:trHeight w:val="20"/>
        </w:trPr>
        <w:tc>
          <w:tcPr>
            <w:tcW w:w="793" w:type="dxa"/>
            <w:gridSpan w:val="2"/>
            <w:vMerge/>
          </w:tcPr>
          <w:p w14:paraId="492826F3" w14:textId="77777777" w:rsidR="001818C9" w:rsidRPr="00967538" w:rsidRDefault="001818C9" w:rsidP="00600907">
            <w:pPr>
              <w:ind w:left="-57" w:right="-57"/>
              <w:jc w:val="center"/>
              <w:rPr>
                <w:color w:val="000000"/>
                <w:spacing w:val="-6"/>
              </w:rPr>
            </w:pPr>
          </w:p>
        </w:tc>
        <w:tc>
          <w:tcPr>
            <w:tcW w:w="2470" w:type="dxa"/>
            <w:vMerge/>
          </w:tcPr>
          <w:p w14:paraId="246B21DA" w14:textId="77777777" w:rsidR="001818C9" w:rsidRPr="00967538" w:rsidRDefault="001818C9" w:rsidP="00600907">
            <w:pPr>
              <w:ind w:left="-57" w:right="-57"/>
              <w:rPr>
                <w:color w:val="000000"/>
                <w:spacing w:val="-6"/>
              </w:rPr>
            </w:pPr>
          </w:p>
        </w:tc>
        <w:tc>
          <w:tcPr>
            <w:tcW w:w="1995" w:type="dxa"/>
            <w:vMerge w:val="restart"/>
          </w:tcPr>
          <w:p w14:paraId="3CFE7F6A" w14:textId="77777777" w:rsidR="001818C9" w:rsidRPr="00967538" w:rsidRDefault="001818C9" w:rsidP="00600907">
            <w:pPr>
              <w:ind w:left="-57" w:right="-57"/>
              <w:rPr>
                <w:color w:val="000000"/>
                <w:spacing w:val="-6"/>
              </w:rPr>
            </w:pPr>
            <w:r w:rsidRPr="00967538">
              <w:rPr>
                <w:color w:val="000000"/>
                <w:spacing w:val="-6"/>
              </w:rPr>
              <w:t>C37, C38.1, C38.2, C38.3</w:t>
            </w:r>
          </w:p>
        </w:tc>
        <w:tc>
          <w:tcPr>
            <w:tcW w:w="3081" w:type="dxa"/>
            <w:vMerge w:val="restart"/>
          </w:tcPr>
          <w:p w14:paraId="0A6AC979" w14:textId="77777777" w:rsidR="001818C9" w:rsidRPr="00967538" w:rsidRDefault="001818C9" w:rsidP="00600907">
            <w:pPr>
              <w:ind w:left="-57" w:right="-57"/>
              <w:rPr>
                <w:color w:val="000000"/>
                <w:spacing w:val="-6"/>
              </w:rPr>
            </w:pPr>
            <w:r w:rsidRPr="00967538">
              <w:rPr>
                <w:color w:val="000000"/>
                <w:spacing w:val="-6"/>
              </w:rPr>
              <w:t xml:space="preserve">опухоль вилочковой железы </w:t>
            </w:r>
            <w:r w:rsidRPr="00967538">
              <w:rPr>
                <w:color w:val="000000"/>
                <w:spacing w:val="-6"/>
              </w:rPr>
              <w:br/>
              <w:t>(I–II стадия). Опухоль переднего, заднего средостения (начальные формы). Метастатическое поражение средостения</w:t>
            </w:r>
          </w:p>
        </w:tc>
        <w:tc>
          <w:tcPr>
            <w:tcW w:w="1543" w:type="dxa"/>
            <w:vMerge w:val="restart"/>
          </w:tcPr>
          <w:p w14:paraId="3DBFD0C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2B8D6AF" w14:textId="77777777" w:rsidR="001818C9" w:rsidRPr="00967538" w:rsidRDefault="001818C9" w:rsidP="00600907">
            <w:pPr>
              <w:ind w:left="-57" w:right="-57"/>
              <w:rPr>
                <w:color w:val="000000"/>
                <w:spacing w:val="-6"/>
              </w:rPr>
            </w:pPr>
            <w:r w:rsidRPr="00967538">
              <w:rPr>
                <w:color w:val="000000"/>
                <w:spacing w:val="-6"/>
              </w:rPr>
              <w:t>видеоэндоскопическое удаление опухоли средостения</w:t>
            </w:r>
          </w:p>
        </w:tc>
        <w:tc>
          <w:tcPr>
            <w:tcW w:w="1559" w:type="dxa"/>
            <w:vMerge/>
          </w:tcPr>
          <w:p w14:paraId="0810A522" w14:textId="77777777" w:rsidR="001818C9" w:rsidRPr="00967538" w:rsidRDefault="001818C9" w:rsidP="00600907">
            <w:pPr>
              <w:ind w:left="-57" w:right="-57"/>
              <w:jc w:val="center"/>
              <w:rPr>
                <w:color w:val="000000"/>
                <w:spacing w:val="-6"/>
              </w:rPr>
            </w:pPr>
          </w:p>
        </w:tc>
      </w:tr>
      <w:tr w:rsidR="001818C9" w:rsidRPr="00967538" w14:paraId="6228112E" w14:textId="77777777" w:rsidTr="00600907">
        <w:trPr>
          <w:trHeight w:val="20"/>
        </w:trPr>
        <w:tc>
          <w:tcPr>
            <w:tcW w:w="793" w:type="dxa"/>
            <w:gridSpan w:val="2"/>
            <w:vMerge/>
          </w:tcPr>
          <w:p w14:paraId="512BDCB6" w14:textId="77777777" w:rsidR="001818C9" w:rsidRPr="00967538" w:rsidRDefault="001818C9" w:rsidP="00600907">
            <w:pPr>
              <w:ind w:left="-57" w:right="-57"/>
              <w:jc w:val="center"/>
              <w:rPr>
                <w:color w:val="000000"/>
                <w:spacing w:val="-6"/>
              </w:rPr>
            </w:pPr>
          </w:p>
        </w:tc>
        <w:tc>
          <w:tcPr>
            <w:tcW w:w="2470" w:type="dxa"/>
            <w:vMerge/>
          </w:tcPr>
          <w:p w14:paraId="1ABF1727" w14:textId="77777777" w:rsidR="001818C9" w:rsidRPr="00967538" w:rsidRDefault="001818C9" w:rsidP="00600907">
            <w:pPr>
              <w:ind w:left="-57" w:right="-57"/>
              <w:rPr>
                <w:color w:val="000000"/>
                <w:spacing w:val="-6"/>
              </w:rPr>
            </w:pPr>
          </w:p>
        </w:tc>
        <w:tc>
          <w:tcPr>
            <w:tcW w:w="1995" w:type="dxa"/>
            <w:vMerge/>
          </w:tcPr>
          <w:p w14:paraId="2FE7F3D5" w14:textId="77777777" w:rsidR="001818C9" w:rsidRPr="00967538" w:rsidRDefault="001818C9" w:rsidP="00600907">
            <w:pPr>
              <w:ind w:left="-57" w:right="-57"/>
              <w:rPr>
                <w:color w:val="000000"/>
                <w:spacing w:val="-6"/>
              </w:rPr>
            </w:pPr>
          </w:p>
        </w:tc>
        <w:tc>
          <w:tcPr>
            <w:tcW w:w="3081" w:type="dxa"/>
            <w:vMerge/>
          </w:tcPr>
          <w:p w14:paraId="708202D9" w14:textId="77777777" w:rsidR="001818C9" w:rsidRPr="00967538" w:rsidRDefault="001818C9" w:rsidP="00600907">
            <w:pPr>
              <w:ind w:left="-57" w:right="-57"/>
              <w:rPr>
                <w:color w:val="000000"/>
                <w:spacing w:val="-6"/>
              </w:rPr>
            </w:pPr>
          </w:p>
        </w:tc>
        <w:tc>
          <w:tcPr>
            <w:tcW w:w="1543" w:type="dxa"/>
            <w:vMerge/>
          </w:tcPr>
          <w:p w14:paraId="46B4422E" w14:textId="77777777" w:rsidR="001818C9" w:rsidRPr="00967538" w:rsidRDefault="001818C9" w:rsidP="00600907">
            <w:pPr>
              <w:ind w:left="-57" w:right="-57"/>
              <w:rPr>
                <w:color w:val="000000"/>
                <w:spacing w:val="-6"/>
              </w:rPr>
            </w:pPr>
          </w:p>
        </w:tc>
        <w:tc>
          <w:tcPr>
            <w:tcW w:w="3409" w:type="dxa"/>
          </w:tcPr>
          <w:p w14:paraId="0C5BC897" w14:textId="77777777" w:rsidR="001818C9" w:rsidRPr="00967538" w:rsidRDefault="001818C9" w:rsidP="00600907">
            <w:pPr>
              <w:ind w:left="-57" w:right="-57"/>
              <w:rPr>
                <w:color w:val="000000"/>
                <w:spacing w:val="-6"/>
              </w:rPr>
            </w:pPr>
            <w:r w:rsidRPr="00967538">
              <w:rPr>
                <w:color w:val="000000"/>
                <w:spacing w:val="-6"/>
              </w:rPr>
              <w:t>видеоэндоскопическое удаление опухоли средостения с медиастинальной лимфаденэктомией</w:t>
            </w:r>
          </w:p>
        </w:tc>
        <w:tc>
          <w:tcPr>
            <w:tcW w:w="1559" w:type="dxa"/>
            <w:vMerge/>
          </w:tcPr>
          <w:p w14:paraId="382AEF38" w14:textId="77777777" w:rsidR="001818C9" w:rsidRPr="00967538" w:rsidRDefault="001818C9" w:rsidP="00600907">
            <w:pPr>
              <w:ind w:left="-57" w:right="-57"/>
              <w:jc w:val="center"/>
              <w:rPr>
                <w:color w:val="000000"/>
                <w:spacing w:val="-6"/>
              </w:rPr>
            </w:pPr>
          </w:p>
        </w:tc>
      </w:tr>
      <w:tr w:rsidR="001818C9" w:rsidRPr="00967538" w14:paraId="25608B30" w14:textId="77777777" w:rsidTr="00600907">
        <w:trPr>
          <w:trHeight w:val="20"/>
        </w:trPr>
        <w:tc>
          <w:tcPr>
            <w:tcW w:w="793" w:type="dxa"/>
            <w:gridSpan w:val="2"/>
            <w:vMerge/>
          </w:tcPr>
          <w:p w14:paraId="362809BF" w14:textId="77777777" w:rsidR="001818C9" w:rsidRPr="00967538" w:rsidRDefault="001818C9" w:rsidP="00600907">
            <w:pPr>
              <w:ind w:left="-57" w:right="-57"/>
              <w:jc w:val="center"/>
              <w:rPr>
                <w:color w:val="000000"/>
                <w:spacing w:val="-6"/>
              </w:rPr>
            </w:pPr>
          </w:p>
        </w:tc>
        <w:tc>
          <w:tcPr>
            <w:tcW w:w="2470" w:type="dxa"/>
            <w:vMerge/>
          </w:tcPr>
          <w:p w14:paraId="390ABDC7" w14:textId="77777777" w:rsidR="001818C9" w:rsidRPr="00967538" w:rsidRDefault="001818C9" w:rsidP="00600907">
            <w:pPr>
              <w:ind w:left="-57" w:right="-57"/>
              <w:rPr>
                <w:color w:val="000000"/>
                <w:spacing w:val="-6"/>
              </w:rPr>
            </w:pPr>
          </w:p>
        </w:tc>
        <w:tc>
          <w:tcPr>
            <w:tcW w:w="1995" w:type="dxa"/>
            <w:vMerge w:val="restart"/>
          </w:tcPr>
          <w:p w14:paraId="6C1F4984" w14:textId="77777777" w:rsidR="001818C9" w:rsidRPr="00967538" w:rsidRDefault="001818C9" w:rsidP="00600907">
            <w:pPr>
              <w:ind w:left="-57" w:right="-57"/>
              <w:rPr>
                <w:color w:val="000000"/>
                <w:spacing w:val="-6"/>
              </w:rPr>
            </w:pPr>
            <w:r w:rsidRPr="00967538">
              <w:rPr>
                <w:color w:val="000000"/>
                <w:spacing w:val="-6"/>
              </w:rPr>
              <w:t>C48.0</w:t>
            </w:r>
          </w:p>
        </w:tc>
        <w:tc>
          <w:tcPr>
            <w:tcW w:w="3081" w:type="dxa"/>
            <w:vMerge w:val="restart"/>
          </w:tcPr>
          <w:p w14:paraId="07543F13" w14:textId="77777777" w:rsidR="001818C9" w:rsidRPr="00967538" w:rsidRDefault="001818C9" w:rsidP="00600907">
            <w:pPr>
              <w:ind w:left="-57" w:right="-57"/>
              <w:rPr>
                <w:color w:val="000000"/>
                <w:spacing w:val="-6"/>
              </w:rPr>
            </w:pPr>
            <w:r w:rsidRPr="00967538">
              <w:rPr>
                <w:color w:val="000000"/>
                <w:spacing w:val="-6"/>
              </w:rPr>
              <w:t>неорганные злокачественные новообразования забрюшинного пространства (первичные и рецидивные)</w:t>
            </w:r>
          </w:p>
        </w:tc>
        <w:tc>
          <w:tcPr>
            <w:tcW w:w="1543" w:type="dxa"/>
            <w:vMerge w:val="restart"/>
          </w:tcPr>
          <w:p w14:paraId="4604619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120C5B5" w14:textId="77777777" w:rsidR="001818C9" w:rsidRPr="00967538" w:rsidRDefault="001818C9" w:rsidP="00600907">
            <w:pPr>
              <w:ind w:left="-57" w:right="-57"/>
              <w:rPr>
                <w:color w:val="000000"/>
                <w:spacing w:val="-6"/>
              </w:rPr>
            </w:pPr>
            <w:r w:rsidRPr="00967538">
              <w:rPr>
                <w:color w:val="000000"/>
                <w:spacing w:val="-6"/>
              </w:rPr>
              <w:t>видеоэндоскопическое удаление опухоли забрюшинного пространства</w:t>
            </w:r>
          </w:p>
        </w:tc>
        <w:tc>
          <w:tcPr>
            <w:tcW w:w="1559" w:type="dxa"/>
            <w:vMerge/>
          </w:tcPr>
          <w:p w14:paraId="514D8127" w14:textId="77777777" w:rsidR="001818C9" w:rsidRPr="00967538" w:rsidRDefault="001818C9" w:rsidP="00600907">
            <w:pPr>
              <w:ind w:left="-57" w:right="-57"/>
              <w:jc w:val="center"/>
              <w:rPr>
                <w:color w:val="000000"/>
                <w:spacing w:val="-6"/>
              </w:rPr>
            </w:pPr>
          </w:p>
        </w:tc>
      </w:tr>
      <w:tr w:rsidR="001818C9" w:rsidRPr="00967538" w14:paraId="039E9CFF" w14:textId="77777777" w:rsidTr="00600907">
        <w:trPr>
          <w:trHeight w:val="20"/>
        </w:trPr>
        <w:tc>
          <w:tcPr>
            <w:tcW w:w="793" w:type="dxa"/>
            <w:gridSpan w:val="2"/>
            <w:vMerge/>
          </w:tcPr>
          <w:p w14:paraId="03C877FF" w14:textId="77777777" w:rsidR="001818C9" w:rsidRPr="00967538" w:rsidRDefault="001818C9" w:rsidP="00600907">
            <w:pPr>
              <w:ind w:left="-57" w:right="-57"/>
              <w:jc w:val="center"/>
              <w:rPr>
                <w:color w:val="000000"/>
                <w:spacing w:val="-6"/>
              </w:rPr>
            </w:pPr>
          </w:p>
        </w:tc>
        <w:tc>
          <w:tcPr>
            <w:tcW w:w="2470" w:type="dxa"/>
            <w:vMerge/>
          </w:tcPr>
          <w:p w14:paraId="3CB03705" w14:textId="77777777" w:rsidR="001818C9" w:rsidRPr="00967538" w:rsidRDefault="001818C9" w:rsidP="00600907">
            <w:pPr>
              <w:ind w:left="-57" w:right="-57"/>
              <w:rPr>
                <w:color w:val="000000"/>
                <w:spacing w:val="-6"/>
              </w:rPr>
            </w:pPr>
          </w:p>
        </w:tc>
        <w:tc>
          <w:tcPr>
            <w:tcW w:w="1995" w:type="dxa"/>
            <w:vMerge/>
          </w:tcPr>
          <w:p w14:paraId="4F3B9C4C" w14:textId="77777777" w:rsidR="001818C9" w:rsidRPr="00967538" w:rsidRDefault="001818C9" w:rsidP="00600907">
            <w:pPr>
              <w:ind w:left="-57" w:right="-57"/>
              <w:rPr>
                <w:color w:val="000000"/>
                <w:spacing w:val="-6"/>
              </w:rPr>
            </w:pPr>
          </w:p>
        </w:tc>
        <w:tc>
          <w:tcPr>
            <w:tcW w:w="3081" w:type="dxa"/>
            <w:vMerge/>
          </w:tcPr>
          <w:p w14:paraId="3CE7F583" w14:textId="77777777" w:rsidR="001818C9" w:rsidRPr="00967538" w:rsidRDefault="001818C9" w:rsidP="00600907">
            <w:pPr>
              <w:ind w:left="-57" w:right="-57"/>
              <w:rPr>
                <w:color w:val="000000"/>
                <w:spacing w:val="-6"/>
              </w:rPr>
            </w:pPr>
          </w:p>
        </w:tc>
        <w:tc>
          <w:tcPr>
            <w:tcW w:w="1543" w:type="dxa"/>
            <w:vMerge/>
          </w:tcPr>
          <w:p w14:paraId="29C27DA1" w14:textId="77777777" w:rsidR="001818C9" w:rsidRPr="00967538" w:rsidRDefault="001818C9" w:rsidP="00600907">
            <w:pPr>
              <w:ind w:left="-57" w:right="-57"/>
              <w:rPr>
                <w:color w:val="000000"/>
                <w:spacing w:val="-6"/>
              </w:rPr>
            </w:pPr>
          </w:p>
        </w:tc>
        <w:tc>
          <w:tcPr>
            <w:tcW w:w="3409" w:type="dxa"/>
          </w:tcPr>
          <w:p w14:paraId="255A5791" w14:textId="77777777" w:rsidR="001818C9" w:rsidRPr="00967538" w:rsidRDefault="001818C9" w:rsidP="00600907">
            <w:pPr>
              <w:ind w:left="-57" w:right="-57"/>
              <w:rPr>
                <w:color w:val="000000"/>
                <w:spacing w:val="-6"/>
              </w:rPr>
            </w:pPr>
            <w:r w:rsidRPr="00967538">
              <w:rPr>
                <w:color w:val="000000"/>
                <w:spacing w:val="-6"/>
              </w:rPr>
              <w:t xml:space="preserve">видеоэндоскопическое удаление опухоли забрюшинного пространства </w:t>
            </w:r>
            <w:r w:rsidRPr="00967538">
              <w:rPr>
                <w:color w:val="000000"/>
                <w:spacing w:val="-6"/>
              </w:rPr>
              <w:br/>
              <w:t>с паракавальной, парааортальной, забрюшинной лимфаденэктомией</w:t>
            </w:r>
          </w:p>
        </w:tc>
        <w:tc>
          <w:tcPr>
            <w:tcW w:w="1559" w:type="dxa"/>
            <w:vMerge/>
          </w:tcPr>
          <w:p w14:paraId="15DE137F" w14:textId="77777777" w:rsidR="001818C9" w:rsidRPr="00967538" w:rsidRDefault="001818C9" w:rsidP="00600907">
            <w:pPr>
              <w:ind w:left="-57" w:right="-57"/>
              <w:jc w:val="center"/>
              <w:rPr>
                <w:color w:val="000000"/>
                <w:spacing w:val="-6"/>
              </w:rPr>
            </w:pPr>
          </w:p>
        </w:tc>
      </w:tr>
      <w:tr w:rsidR="001818C9" w:rsidRPr="00967538" w14:paraId="072DB438" w14:textId="77777777" w:rsidTr="00600907">
        <w:trPr>
          <w:trHeight w:val="20"/>
        </w:trPr>
        <w:tc>
          <w:tcPr>
            <w:tcW w:w="793" w:type="dxa"/>
            <w:gridSpan w:val="2"/>
            <w:vMerge/>
          </w:tcPr>
          <w:p w14:paraId="76F99C67" w14:textId="77777777" w:rsidR="001818C9" w:rsidRPr="00967538" w:rsidRDefault="001818C9" w:rsidP="00600907">
            <w:pPr>
              <w:ind w:left="-57" w:right="-57"/>
              <w:jc w:val="center"/>
              <w:rPr>
                <w:color w:val="000000"/>
                <w:spacing w:val="-6"/>
              </w:rPr>
            </w:pPr>
          </w:p>
        </w:tc>
        <w:tc>
          <w:tcPr>
            <w:tcW w:w="2470" w:type="dxa"/>
            <w:vMerge/>
          </w:tcPr>
          <w:p w14:paraId="60F21D58" w14:textId="77777777" w:rsidR="001818C9" w:rsidRPr="00967538" w:rsidRDefault="001818C9" w:rsidP="00600907">
            <w:pPr>
              <w:ind w:left="-57" w:right="-57"/>
              <w:rPr>
                <w:color w:val="000000"/>
                <w:spacing w:val="-6"/>
              </w:rPr>
            </w:pPr>
          </w:p>
        </w:tc>
        <w:tc>
          <w:tcPr>
            <w:tcW w:w="1995" w:type="dxa"/>
          </w:tcPr>
          <w:p w14:paraId="435C919C" w14:textId="77777777" w:rsidR="001818C9" w:rsidRPr="00967538" w:rsidRDefault="001818C9" w:rsidP="00600907">
            <w:pPr>
              <w:ind w:left="-57" w:right="-57"/>
              <w:rPr>
                <w:color w:val="000000"/>
                <w:spacing w:val="-6"/>
              </w:rPr>
            </w:pPr>
            <w:r w:rsidRPr="00967538">
              <w:rPr>
                <w:color w:val="000000"/>
                <w:spacing w:val="-6"/>
              </w:rPr>
              <w:t>C50.2, C50.3, C50.9</w:t>
            </w:r>
          </w:p>
        </w:tc>
        <w:tc>
          <w:tcPr>
            <w:tcW w:w="3081" w:type="dxa"/>
          </w:tcPr>
          <w:p w14:paraId="514AE2F1"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молочной железы Iia, Iib, IIIa стадии</w:t>
            </w:r>
          </w:p>
        </w:tc>
        <w:tc>
          <w:tcPr>
            <w:tcW w:w="1543" w:type="dxa"/>
          </w:tcPr>
          <w:p w14:paraId="40F1062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985CE65" w14:textId="77777777" w:rsidR="001818C9" w:rsidRPr="00967538" w:rsidRDefault="001818C9" w:rsidP="00600907">
            <w:pPr>
              <w:ind w:left="-57" w:right="-57"/>
              <w:rPr>
                <w:color w:val="000000"/>
                <w:spacing w:val="-6"/>
              </w:rPr>
            </w:pPr>
            <w:r w:rsidRPr="00967538">
              <w:rPr>
                <w:color w:val="000000"/>
                <w:spacing w:val="-6"/>
              </w:rPr>
              <w:t xml:space="preserve">радикальная мастэктомия или радикальная резекция </w:t>
            </w:r>
            <w:r w:rsidRPr="00967538">
              <w:rPr>
                <w:color w:val="000000"/>
                <w:spacing w:val="-6"/>
              </w:rPr>
              <w:br/>
              <w:t>с видеоассистированной парастернальной лимфаденэктомией</w:t>
            </w:r>
          </w:p>
        </w:tc>
        <w:tc>
          <w:tcPr>
            <w:tcW w:w="1559" w:type="dxa"/>
            <w:vMerge/>
          </w:tcPr>
          <w:p w14:paraId="1D4BFCCB" w14:textId="77777777" w:rsidR="001818C9" w:rsidRPr="00967538" w:rsidRDefault="001818C9" w:rsidP="00600907">
            <w:pPr>
              <w:ind w:left="-57" w:right="-57"/>
              <w:jc w:val="center"/>
              <w:rPr>
                <w:color w:val="000000"/>
                <w:spacing w:val="-6"/>
              </w:rPr>
            </w:pPr>
          </w:p>
        </w:tc>
      </w:tr>
      <w:tr w:rsidR="001818C9" w:rsidRPr="00967538" w14:paraId="1BFE85EC" w14:textId="77777777" w:rsidTr="00600907">
        <w:trPr>
          <w:trHeight w:val="20"/>
        </w:trPr>
        <w:tc>
          <w:tcPr>
            <w:tcW w:w="793" w:type="dxa"/>
            <w:gridSpan w:val="2"/>
            <w:vMerge/>
          </w:tcPr>
          <w:p w14:paraId="7F676BDB" w14:textId="77777777" w:rsidR="001818C9" w:rsidRPr="00967538" w:rsidRDefault="001818C9" w:rsidP="00600907">
            <w:pPr>
              <w:ind w:left="-57" w:right="-57"/>
              <w:jc w:val="center"/>
              <w:rPr>
                <w:color w:val="000000"/>
                <w:spacing w:val="-6"/>
              </w:rPr>
            </w:pPr>
          </w:p>
        </w:tc>
        <w:tc>
          <w:tcPr>
            <w:tcW w:w="2470" w:type="dxa"/>
            <w:vMerge/>
          </w:tcPr>
          <w:p w14:paraId="3DA1B482" w14:textId="77777777" w:rsidR="001818C9" w:rsidRPr="00967538" w:rsidRDefault="001818C9" w:rsidP="00600907">
            <w:pPr>
              <w:ind w:left="-57" w:right="-57"/>
              <w:rPr>
                <w:color w:val="000000"/>
                <w:spacing w:val="-6"/>
              </w:rPr>
            </w:pPr>
          </w:p>
        </w:tc>
        <w:tc>
          <w:tcPr>
            <w:tcW w:w="1995" w:type="dxa"/>
            <w:vMerge w:val="restart"/>
          </w:tcPr>
          <w:p w14:paraId="7F96B41E" w14:textId="77777777" w:rsidR="001818C9" w:rsidRPr="00967538" w:rsidRDefault="001818C9" w:rsidP="00600907">
            <w:pPr>
              <w:ind w:left="-57" w:right="-57"/>
              <w:rPr>
                <w:color w:val="000000"/>
                <w:spacing w:val="-6"/>
              </w:rPr>
            </w:pPr>
            <w:r w:rsidRPr="00967538">
              <w:rPr>
                <w:color w:val="000000"/>
                <w:spacing w:val="-6"/>
              </w:rPr>
              <w:t>C53</w:t>
            </w:r>
          </w:p>
        </w:tc>
        <w:tc>
          <w:tcPr>
            <w:tcW w:w="3081" w:type="dxa"/>
            <w:vMerge w:val="restart"/>
          </w:tcPr>
          <w:p w14:paraId="5388DB62"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шейки матки (I–III стадия).</w:t>
            </w:r>
            <w:r w:rsidRPr="00967538">
              <w:rPr>
                <w:color w:val="000000"/>
                <w:spacing w:val="-6"/>
              </w:rPr>
              <w:br/>
              <w:t>Местнораспространенные формы рака шейки матки, осложненные кровотечением</w:t>
            </w:r>
          </w:p>
        </w:tc>
        <w:tc>
          <w:tcPr>
            <w:tcW w:w="1543" w:type="dxa"/>
            <w:vMerge w:val="restart"/>
          </w:tcPr>
          <w:p w14:paraId="44551B7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00A738E" w14:textId="77777777" w:rsidR="001818C9" w:rsidRPr="00967538" w:rsidRDefault="001818C9" w:rsidP="00600907">
            <w:pPr>
              <w:ind w:left="-57" w:right="-57"/>
              <w:rPr>
                <w:color w:val="000000"/>
                <w:spacing w:val="-6"/>
              </w:rPr>
            </w:pPr>
            <w:r w:rsidRPr="00967538">
              <w:rPr>
                <w:color w:val="000000"/>
                <w:spacing w:val="-6"/>
              </w:rPr>
              <w:t>видеоэндоскопическая расширенная экстирпация матки с придатками</w:t>
            </w:r>
          </w:p>
        </w:tc>
        <w:tc>
          <w:tcPr>
            <w:tcW w:w="1559" w:type="dxa"/>
            <w:vMerge/>
          </w:tcPr>
          <w:p w14:paraId="7BFFB638" w14:textId="77777777" w:rsidR="001818C9" w:rsidRPr="00967538" w:rsidRDefault="001818C9" w:rsidP="00600907">
            <w:pPr>
              <w:ind w:left="-57" w:right="-57"/>
              <w:jc w:val="center"/>
              <w:rPr>
                <w:color w:val="000000"/>
                <w:spacing w:val="-6"/>
              </w:rPr>
            </w:pPr>
          </w:p>
        </w:tc>
      </w:tr>
      <w:tr w:rsidR="001818C9" w:rsidRPr="00967538" w14:paraId="6641635F" w14:textId="77777777" w:rsidTr="00600907">
        <w:trPr>
          <w:trHeight w:val="20"/>
        </w:trPr>
        <w:tc>
          <w:tcPr>
            <w:tcW w:w="793" w:type="dxa"/>
            <w:gridSpan w:val="2"/>
            <w:vMerge/>
          </w:tcPr>
          <w:p w14:paraId="0E6460B7" w14:textId="77777777" w:rsidR="001818C9" w:rsidRPr="00967538" w:rsidRDefault="001818C9" w:rsidP="00600907">
            <w:pPr>
              <w:ind w:left="-57" w:right="-57"/>
              <w:jc w:val="center"/>
              <w:rPr>
                <w:color w:val="000000"/>
                <w:spacing w:val="-6"/>
              </w:rPr>
            </w:pPr>
          </w:p>
        </w:tc>
        <w:tc>
          <w:tcPr>
            <w:tcW w:w="2470" w:type="dxa"/>
            <w:vMerge/>
          </w:tcPr>
          <w:p w14:paraId="3BDF05E0" w14:textId="77777777" w:rsidR="001818C9" w:rsidRPr="00967538" w:rsidRDefault="001818C9" w:rsidP="00600907">
            <w:pPr>
              <w:ind w:left="-57" w:right="-57"/>
              <w:rPr>
                <w:color w:val="000000"/>
                <w:spacing w:val="-6"/>
              </w:rPr>
            </w:pPr>
          </w:p>
        </w:tc>
        <w:tc>
          <w:tcPr>
            <w:tcW w:w="1995" w:type="dxa"/>
            <w:vMerge/>
          </w:tcPr>
          <w:p w14:paraId="75F14175" w14:textId="77777777" w:rsidR="001818C9" w:rsidRPr="00967538" w:rsidRDefault="001818C9" w:rsidP="00600907">
            <w:pPr>
              <w:ind w:left="-57" w:right="-57"/>
              <w:rPr>
                <w:color w:val="000000"/>
                <w:spacing w:val="-6"/>
              </w:rPr>
            </w:pPr>
          </w:p>
        </w:tc>
        <w:tc>
          <w:tcPr>
            <w:tcW w:w="3081" w:type="dxa"/>
            <w:vMerge/>
          </w:tcPr>
          <w:p w14:paraId="4369129A" w14:textId="77777777" w:rsidR="001818C9" w:rsidRPr="00967538" w:rsidRDefault="001818C9" w:rsidP="00600907">
            <w:pPr>
              <w:ind w:left="-57" w:right="-57"/>
              <w:rPr>
                <w:color w:val="000000"/>
                <w:spacing w:val="-6"/>
              </w:rPr>
            </w:pPr>
          </w:p>
        </w:tc>
        <w:tc>
          <w:tcPr>
            <w:tcW w:w="1543" w:type="dxa"/>
            <w:vMerge/>
          </w:tcPr>
          <w:p w14:paraId="30FB6368" w14:textId="77777777" w:rsidR="001818C9" w:rsidRPr="00967538" w:rsidRDefault="001818C9" w:rsidP="00600907">
            <w:pPr>
              <w:ind w:left="-57" w:right="-57"/>
              <w:rPr>
                <w:color w:val="000000"/>
                <w:spacing w:val="-6"/>
              </w:rPr>
            </w:pPr>
          </w:p>
        </w:tc>
        <w:tc>
          <w:tcPr>
            <w:tcW w:w="3409" w:type="dxa"/>
          </w:tcPr>
          <w:p w14:paraId="37214EDE" w14:textId="77777777" w:rsidR="001818C9" w:rsidRPr="00967538" w:rsidRDefault="001818C9" w:rsidP="00600907">
            <w:pPr>
              <w:ind w:left="-57" w:right="-57"/>
              <w:rPr>
                <w:color w:val="000000"/>
                <w:spacing w:val="-6"/>
              </w:rPr>
            </w:pPr>
            <w:r w:rsidRPr="00967538">
              <w:rPr>
                <w:color w:val="000000"/>
                <w:spacing w:val="-6"/>
              </w:rPr>
              <w:t>видеоэндоскопическая расширенная экстирпация матки с транспозицией яичников</w:t>
            </w:r>
          </w:p>
        </w:tc>
        <w:tc>
          <w:tcPr>
            <w:tcW w:w="1559" w:type="dxa"/>
            <w:vMerge/>
          </w:tcPr>
          <w:p w14:paraId="13DB7C6F" w14:textId="77777777" w:rsidR="001818C9" w:rsidRPr="00967538" w:rsidRDefault="001818C9" w:rsidP="00600907">
            <w:pPr>
              <w:ind w:left="-57" w:right="-57"/>
              <w:jc w:val="center"/>
              <w:rPr>
                <w:color w:val="000000"/>
                <w:spacing w:val="-6"/>
              </w:rPr>
            </w:pPr>
          </w:p>
        </w:tc>
      </w:tr>
      <w:tr w:rsidR="001818C9" w:rsidRPr="00967538" w14:paraId="4B5E9DEB" w14:textId="77777777" w:rsidTr="00600907">
        <w:trPr>
          <w:trHeight w:val="20"/>
        </w:trPr>
        <w:tc>
          <w:tcPr>
            <w:tcW w:w="793" w:type="dxa"/>
            <w:gridSpan w:val="2"/>
            <w:vMerge/>
          </w:tcPr>
          <w:p w14:paraId="758E246D" w14:textId="77777777" w:rsidR="001818C9" w:rsidRPr="00967538" w:rsidRDefault="001818C9" w:rsidP="00600907">
            <w:pPr>
              <w:ind w:left="-57" w:right="-57"/>
              <w:jc w:val="center"/>
              <w:rPr>
                <w:color w:val="000000"/>
                <w:spacing w:val="-6"/>
              </w:rPr>
            </w:pPr>
          </w:p>
        </w:tc>
        <w:tc>
          <w:tcPr>
            <w:tcW w:w="2470" w:type="dxa"/>
            <w:vMerge/>
          </w:tcPr>
          <w:p w14:paraId="69185F88" w14:textId="77777777" w:rsidR="001818C9" w:rsidRPr="00967538" w:rsidRDefault="001818C9" w:rsidP="00600907">
            <w:pPr>
              <w:ind w:left="-57" w:right="-57"/>
              <w:rPr>
                <w:color w:val="000000"/>
                <w:spacing w:val="-6"/>
              </w:rPr>
            </w:pPr>
          </w:p>
        </w:tc>
        <w:tc>
          <w:tcPr>
            <w:tcW w:w="1995" w:type="dxa"/>
            <w:vMerge w:val="restart"/>
          </w:tcPr>
          <w:p w14:paraId="6715E103" w14:textId="77777777" w:rsidR="001818C9" w:rsidRPr="00967538" w:rsidRDefault="001818C9" w:rsidP="00600907">
            <w:pPr>
              <w:ind w:left="-57" w:right="-57"/>
              <w:rPr>
                <w:color w:val="000000"/>
                <w:spacing w:val="-6"/>
              </w:rPr>
            </w:pPr>
            <w:r w:rsidRPr="00967538">
              <w:rPr>
                <w:color w:val="000000"/>
                <w:spacing w:val="-6"/>
              </w:rPr>
              <w:t>C54</w:t>
            </w:r>
          </w:p>
        </w:tc>
        <w:tc>
          <w:tcPr>
            <w:tcW w:w="3081" w:type="dxa"/>
            <w:vMerge w:val="restart"/>
          </w:tcPr>
          <w:p w14:paraId="4D660C8D"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эндометрия in situ – III стадия</w:t>
            </w:r>
          </w:p>
        </w:tc>
        <w:tc>
          <w:tcPr>
            <w:tcW w:w="1543" w:type="dxa"/>
            <w:vMerge w:val="restart"/>
          </w:tcPr>
          <w:p w14:paraId="5EFC5C9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27988EB" w14:textId="77777777" w:rsidR="001818C9" w:rsidRPr="00967538" w:rsidRDefault="001818C9" w:rsidP="00600907">
            <w:pPr>
              <w:ind w:left="-57" w:right="-57"/>
              <w:rPr>
                <w:color w:val="000000"/>
                <w:spacing w:val="-6"/>
              </w:rPr>
            </w:pPr>
            <w:r w:rsidRPr="00967538">
              <w:rPr>
                <w:color w:val="000000"/>
                <w:spacing w:val="-6"/>
              </w:rPr>
              <w:t>видеоэндоскопическая экстирпация матки с придатками и тазовой лимфаденэктомией</w:t>
            </w:r>
          </w:p>
        </w:tc>
        <w:tc>
          <w:tcPr>
            <w:tcW w:w="1559" w:type="dxa"/>
            <w:vMerge/>
          </w:tcPr>
          <w:p w14:paraId="5B865458" w14:textId="77777777" w:rsidR="001818C9" w:rsidRPr="00967538" w:rsidRDefault="001818C9" w:rsidP="00600907">
            <w:pPr>
              <w:ind w:left="-57" w:right="-57"/>
              <w:jc w:val="center"/>
              <w:rPr>
                <w:color w:val="000000"/>
                <w:spacing w:val="-6"/>
              </w:rPr>
            </w:pPr>
          </w:p>
        </w:tc>
      </w:tr>
      <w:tr w:rsidR="001818C9" w:rsidRPr="00967538" w14:paraId="70249A23" w14:textId="77777777" w:rsidTr="00600907">
        <w:trPr>
          <w:trHeight w:val="20"/>
        </w:trPr>
        <w:tc>
          <w:tcPr>
            <w:tcW w:w="793" w:type="dxa"/>
            <w:gridSpan w:val="2"/>
            <w:vMerge/>
          </w:tcPr>
          <w:p w14:paraId="07DD1412" w14:textId="77777777" w:rsidR="001818C9" w:rsidRPr="00967538" w:rsidRDefault="001818C9" w:rsidP="00600907">
            <w:pPr>
              <w:ind w:left="-57" w:right="-57"/>
              <w:jc w:val="center"/>
              <w:rPr>
                <w:color w:val="000000"/>
                <w:spacing w:val="-6"/>
              </w:rPr>
            </w:pPr>
          </w:p>
        </w:tc>
        <w:tc>
          <w:tcPr>
            <w:tcW w:w="2470" w:type="dxa"/>
            <w:vMerge/>
          </w:tcPr>
          <w:p w14:paraId="4757A5E5" w14:textId="77777777" w:rsidR="001818C9" w:rsidRPr="00967538" w:rsidRDefault="001818C9" w:rsidP="00600907">
            <w:pPr>
              <w:ind w:left="-57" w:right="-57"/>
              <w:rPr>
                <w:color w:val="000000"/>
                <w:spacing w:val="-6"/>
              </w:rPr>
            </w:pPr>
          </w:p>
        </w:tc>
        <w:tc>
          <w:tcPr>
            <w:tcW w:w="1995" w:type="dxa"/>
            <w:vMerge/>
          </w:tcPr>
          <w:p w14:paraId="0884143E" w14:textId="77777777" w:rsidR="001818C9" w:rsidRPr="00967538" w:rsidRDefault="001818C9" w:rsidP="00600907">
            <w:pPr>
              <w:ind w:left="-57" w:right="-57"/>
              <w:rPr>
                <w:color w:val="000000"/>
                <w:spacing w:val="-6"/>
              </w:rPr>
            </w:pPr>
          </w:p>
        </w:tc>
        <w:tc>
          <w:tcPr>
            <w:tcW w:w="3081" w:type="dxa"/>
            <w:vMerge/>
          </w:tcPr>
          <w:p w14:paraId="4E093E07" w14:textId="77777777" w:rsidR="001818C9" w:rsidRPr="00967538" w:rsidRDefault="001818C9" w:rsidP="00600907">
            <w:pPr>
              <w:ind w:left="-57" w:right="-57"/>
              <w:rPr>
                <w:color w:val="000000"/>
                <w:spacing w:val="-6"/>
              </w:rPr>
            </w:pPr>
          </w:p>
        </w:tc>
        <w:tc>
          <w:tcPr>
            <w:tcW w:w="1543" w:type="dxa"/>
            <w:vMerge/>
          </w:tcPr>
          <w:p w14:paraId="539D7286" w14:textId="77777777" w:rsidR="001818C9" w:rsidRPr="00967538" w:rsidRDefault="001818C9" w:rsidP="00600907">
            <w:pPr>
              <w:ind w:left="-57" w:right="-57"/>
              <w:rPr>
                <w:color w:val="000000"/>
                <w:spacing w:val="-6"/>
              </w:rPr>
            </w:pPr>
          </w:p>
        </w:tc>
        <w:tc>
          <w:tcPr>
            <w:tcW w:w="3409" w:type="dxa"/>
          </w:tcPr>
          <w:p w14:paraId="5A3F72AB" w14:textId="77777777" w:rsidR="001818C9" w:rsidRPr="00967538" w:rsidRDefault="001818C9" w:rsidP="00600907">
            <w:pPr>
              <w:ind w:left="-57" w:right="-57"/>
              <w:rPr>
                <w:color w:val="000000"/>
                <w:spacing w:val="-6"/>
              </w:rPr>
            </w:pPr>
            <w:r w:rsidRPr="00967538">
              <w:rPr>
                <w:color w:val="000000"/>
                <w:spacing w:val="-6"/>
              </w:rPr>
              <w:t>экстирпация матки расширенная видеоэндоскопическая</w:t>
            </w:r>
          </w:p>
        </w:tc>
        <w:tc>
          <w:tcPr>
            <w:tcW w:w="1559" w:type="dxa"/>
            <w:vMerge/>
          </w:tcPr>
          <w:p w14:paraId="4F1EEADA" w14:textId="77777777" w:rsidR="001818C9" w:rsidRPr="00967538" w:rsidRDefault="001818C9" w:rsidP="00600907">
            <w:pPr>
              <w:ind w:left="-57" w:right="-57"/>
              <w:jc w:val="center"/>
              <w:rPr>
                <w:color w:val="000000"/>
                <w:spacing w:val="-6"/>
              </w:rPr>
            </w:pPr>
          </w:p>
        </w:tc>
      </w:tr>
      <w:tr w:rsidR="001818C9" w:rsidRPr="00967538" w14:paraId="0FB1EFB0" w14:textId="77777777" w:rsidTr="00600907">
        <w:trPr>
          <w:trHeight w:val="20"/>
        </w:trPr>
        <w:tc>
          <w:tcPr>
            <w:tcW w:w="793" w:type="dxa"/>
            <w:gridSpan w:val="2"/>
            <w:vMerge/>
          </w:tcPr>
          <w:p w14:paraId="473A34F7" w14:textId="77777777" w:rsidR="001818C9" w:rsidRPr="00967538" w:rsidRDefault="001818C9" w:rsidP="00600907">
            <w:pPr>
              <w:ind w:left="-57" w:right="-57"/>
              <w:jc w:val="center"/>
              <w:rPr>
                <w:color w:val="000000"/>
                <w:spacing w:val="-6"/>
              </w:rPr>
            </w:pPr>
          </w:p>
        </w:tc>
        <w:tc>
          <w:tcPr>
            <w:tcW w:w="2470" w:type="dxa"/>
            <w:vMerge/>
          </w:tcPr>
          <w:p w14:paraId="1F0EB223" w14:textId="77777777" w:rsidR="001818C9" w:rsidRPr="00967538" w:rsidRDefault="001818C9" w:rsidP="00600907">
            <w:pPr>
              <w:ind w:left="-57" w:right="-57"/>
              <w:rPr>
                <w:color w:val="000000"/>
                <w:spacing w:val="-6"/>
              </w:rPr>
            </w:pPr>
          </w:p>
        </w:tc>
        <w:tc>
          <w:tcPr>
            <w:tcW w:w="1995" w:type="dxa"/>
          </w:tcPr>
          <w:p w14:paraId="11D4AA5B" w14:textId="77777777" w:rsidR="001818C9" w:rsidRPr="00967538" w:rsidRDefault="001818C9" w:rsidP="00600907">
            <w:pPr>
              <w:ind w:left="-57" w:right="-57"/>
              <w:rPr>
                <w:color w:val="000000"/>
                <w:spacing w:val="-6"/>
                <w:lang w:val="en-US"/>
              </w:rPr>
            </w:pPr>
            <w:r w:rsidRPr="00967538">
              <w:rPr>
                <w:color w:val="000000"/>
                <w:spacing w:val="-6"/>
              </w:rPr>
              <w:t xml:space="preserve">C54, </w:t>
            </w:r>
            <w:r w:rsidRPr="00967538">
              <w:rPr>
                <w:color w:val="000000"/>
                <w:spacing w:val="-6"/>
                <w:lang w:val="en-US"/>
              </w:rPr>
              <w:t>C55</w:t>
            </w:r>
          </w:p>
        </w:tc>
        <w:tc>
          <w:tcPr>
            <w:tcW w:w="3081" w:type="dxa"/>
          </w:tcPr>
          <w:p w14:paraId="26981D08"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формы злокачественных новообразований тела матки, осложненных кровотечением </w:t>
            </w:r>
          </w:p>
        </w:tc>
        <w:tc>
          <w:tcPr>
            <w:tcW w:w="1543" w:type="dxa"/>
          </w:tcPr>
          <w:p w14:paraId="349E89A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114C6E1" w14:textId="77777777" w:rsidR="001818C9" w:rsidRPr="00967538" w:rsidRDefault="001818C9" w:rsidP="00600907">
            <w:pPr>
              <w:ind w:left="-57" w:right="-57"/>
              <w:rPr>
                <w:color w:val="000000"/>
                <w:spacing w:val="-6"/>
              </w:rPr>
            </w:pPr>
            <w:r w:rsidRPr="00967538">
              <w:rPr>
                <w:color w:val="000000"/>
                <w:spacing w:val="-6"/>
              </w:rPr>
              <w:t>селективная эмболизация (химиоэмболизация) маточных артерий</w:t>
            </w:r>
          </w:p>
        </w:tc>
        <w:tc>
          <w:tcPr>
            <w:tcW w:w="1559" w:type="dxa"/>
            <w:vMerge/>
          </w:tcPr>
          <w:p w14:paraId="551E8A71" w14:textId="77777777" w:rsidR="001818C9" w:rsidRPr="00967538" w:rsidRDefault="001818C9" w:rsidP="00600907">
            <w:pPr>
              <w:ind w:left="-57" w:right="-57"/>
              <w:jc w:val="center"/>
              <w:rPr>
                <w:color w:val="000000"/>
                <w:spacing w:val="-6"/>
              </w:rPr>
            </w:pPr>
          </w:p>
        </w:tc>
      </w:tr>
      <w:tr w:rsidR="001818C9" w:rsidRPr="00967538" w14:paraId="479D50E0" w14:textId="77777777" w:rsidTr="00600907">
        <w:trPr>
          <w:trHeight w:val="20"/>
        </w:trPr>
        <w:tc>
          <w:tcPr>
            <w:tcW w:w="793" w:type="dxa"/>
            <w:gridSpan w:val="2"/>
            <w:vMerge/>
          </w:tcPr>
          <w:p w14:paraId="3844F639" w14:textId="77777777" w:rsidR="001818C9" w:rsidRPr="00967538" w:rsidRDefault="001818C9" w:rsidP="00600907">
            <w:pPr>
              <w:ind w:left="-57" w:right="-57"/>
              <w:jc w:val="center"/>
              <w:rPr>
                <w:color w:val="000000"/>
                <w:spacing w:val="-6"/>
              </w:rPr>
            </w:pPr>
          </w:p>
        </w:tc>
        <w:tc>
          <w:tcPr>
            <w:tcW w:w="2470" w:type="dxa"/>
            <w:vMerge/>
          </w:tcPr>
          <w:p w14:paraId="48A6C6E4" w14:textId="77777777" w:rsidR="001818C9" w:rsidRPr="00967538" w:rsidRDefault="001818C9" w:rsidP="00600907">
            <w:pPr>
              <w:ind w:left="-57" w:right="-57"/>
              <w:rPr>
                <w:color w:val="000000"/>
                <w:spacing w:val="-6"/>
              </w:rPr>
            </w:pPr>
          </w:p>
        </w:tc>
        <w:tc>
          <w:tcPr>
            <w:tcW w:w="1995" w:type="dxa"/>
          </w:tcPr>
          <w:p w14:paraId="4128FF08" w14:textId="77777777" w:rsidR="001818C9" w:rsidRPr="00967538" w:rsidRDefault="001818C9" w:rsidP="00600907">
            <w:pPr>
              <w:ind w:left="-57" w:right="-57"/>
              <w:rPr>
                <w:color w:val="000000"/>
                <w:spacing w:val="-6"/>
              </w:rPr>
            </w:pPr>
            <w:r w:rsidRPr="00967538">
              <w:rPr>
                <w:color w:val="000000"/>
                <w:spacing w:val="-6"/>
              </w:rPr>
              <w:t>C56</w:t>
            </w:r>
          </w:p>
        </w:tc>
        <w:tc>
          <w:tcPr>
            <w:tcW w:w="3081" w:type="dxa"/>
          </w:tcPr>
          <w:p w14:paraId="5CCCA674"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яичников </w:t>
            </w:r>
            <w:r w:rsidRPr="00967538">
              <w:rPr>
                <w:color w:val="000000"/>
                <w:spacing w:val="-6"/>
                <w:lang w:val="en-US"/>
              </w:rPr>
              <w:t>I</w:t>
            </w:r>
            <w:r w:rsidRPr="00967538">
              <w:rPr>
                <w:color w:val="000000"/>
                <w:spacing w:val="-6"/>
              </w:rPr>
              <w:t xml:space="preserve"> стадии</w:t>
            </w:r>
          </w:p>
        </w:tc>
        <w:tc>
          <w:tcPr>
            <w:tcW w:w="1543" w:type="dxa"/>
          </w:tcPr>
          <w:p w14:paraId="321A941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0B04266" w14:textId="77777777" w:rsidR="001818C9" w:rsidRPr="00967538" w:rsidRDefault="001818C9" w:rsidP="00600907">
            <w:pPr>
              <w:ind w:left="-57" w:right="-57"/>
              <w:rPr>
                <w:color w:val="000000"/>
                <w:spacing w:val="-6"/>
              </w:rPr>
            </w:pPr>
            <w:r w:rsidRPr="00967538">
              <w:rPr>
                <w:color w:val="000000"/>
                <w:spacing w:val="-6"/>
              </w:rPr>
              <w:t xml:space="preserve">лапароскопическая экстирпация матки </w:t>
            </w:r>
            <w:r w:rsidRPr="00967538">
              <w:rPr>
                <w:color w:val="000000"/>
                <w:spacing w:val="-6"/>
              </w:rPr>
              <w:br/>
              <w:t>с придатками, субтотальная резекция большого сальника</w:t>
            </w:r>
          </w:p>
        </w:tc>
        <w:tc>
          <w:tcPr>
            <w:tcW w:w="1559" w:type="dxa"/>
            <w:vMerge/>
          </w:tcPr>
          <w:p w14:paraId="44F00930" w14:textId="77777777" w:rsidR="001818C9" w:rsidRPr="00967538" w:rsidRDefault="001818C9" w:rsidP="00600907">
            <w:pPr>
              <w:ind w:left="-57" w:right="-57"/>
              <w:jc w:val="center"/>
              <w:rPr>
                <w:color w:val="000000"/>
                <w:spacing w:val="-6"/>
              </w:rPr>
            </w:pPr>
          </w:p>
        </w:tc>
      </w:tr>
      <w:tr w:rsidR="001818C9" w:rsidRPr="00967538" w14:paraId="4756519B" w14:textId="77777777" w:rsidTr="00600907">
        <w:trPr>
          <w:trHeight w:val="20"/>
        </w:trPr>
        <w:tc>
          <w:tcPr>
            <w:tcW w:w="793" w:type="dxa"/>
            <w:gridSpan w:val="2"/>
            <w:vMerge/>
          </w:tcPr>
          <w:p w14:paraId="7934846D" w14:textId="77777777" w:rsidR="001818C9" w:rsidRPr="00967538" w:rsidRDefault="001818C9" w:rsidP="00600907">
            <w:pPr>
              <w:ind w:left="-57" w:right="-57"/>
              <w:jc w:val="center"/>
              <w:rPr>
                <w:color w:val="000000"/>
                <w:spacing w:val="-6"/>
              </w:rPr>
            </w:pPr>
          </w:p>
        </w:tc>
        <w:tc>
          <w:tcPr>
            <w:tcW w:w="2470" w:type="dxa"/>
            <w:vMerge/>
          </w:tcPr>
          <w:p w14:paraId="6EC94EBE" w14:textId="77777777" w:rsidR="001818C9" w:rsidRPr="00967538" w:rsidRDefault="001818C9" w:rsidP="00600907">
            <w:pPr>
              <w:ind w:left="-57" w:right="-57"/>
              <w:rPr>
                <w:color w:val="000000"/>
                <w:spacing w:val="-6"/>
              </w:rPr>
            </w:pPr>
          </w:p>
        </w:tc>
        <w:tc>
          <w:tcPr>
            <w:tcW w:w="1995" w:type="dxa"/>
          </w:tcPr>
          <w:p w14:paraId="3BDEC6AF" w14:textId="77777777" w:rsidR="001818C9" w:rsidRPr="00967538" w:rsidRDefault="001818C9" w:rsidP="00600907">
            <w:pPr>
              <w:ind w:left="-57" w:right="-57"/>
              <w:rPr>
                <w:color w:val="000000"/>
                <w:spacing w:val="-6"/>
              </w:rPr>
            </w:pPr>
            <w:r w:rsidRPr="00967538">
              <w:rPr>
                <w:color w:val="000000"/>
                <w:spacing w:val="-6"/>
              </w:rPr>
              <w:t>C61</w:t>
            </w:r>
          </w:p>
        </w:tc>
        <w:tc>
          <w:tcPr>
            <w:tcW w:w="3081" w:type="dxa"/>
          </w:tcPr>
          <w:p w14:paraId="6C79048F" w14:textId="77777777" w:rsidR="001818C9" w:rsidRPr="00967538" w:rsidRDefault="001818C9" w:rsidP="00600907">
            <w:pPr>
              <w:ind w:left="-57" w:right="-57"/>
              <w:rPr>
                <w:color w:val="000000"/>
                <w:spacing w:val="-6"/>
              </w:rPr>
            </w:pPr>
            <w:r w:rsidRPr="00967538">
              <w:rPr>
                <w:color w:val="000000"/>
                <w:spacing w:val="-6"/>
              </w:rPr>
              <w:t>локализованные злокачественные новообразования предстательной железы I стадии (T1a-T2cNxMo)</w:t>
            </w:r>
          </w:p>
        </w:tc>
        <w:tc>
          <w:tcPr>
            <w:tcW w:w="1543" w:type="dxa"/>
          </w:tcPr>
          <w:p w14:paraId="79B0CBB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E854A83" w14:textId="77777777" w:rsidR="001818C9" w:rsidRPr="00967538" w:rsidRDefault="001818C9" w:rsidP="00600907">
            <w:pPr>
              <w:ind w:left="-57" w:right="-57"/>
              <w:rPr>
                <w:color w:val="000000"/>
                <w:spacing w:val="-6"/>
              </w:rPr>
            </w:pPr>
            <w:r w:rsidRPr="00967538">
              <w:rPr>
                <w:color w:val="000000"/>
                <w:spacing w:val="-6"/>
              </w:rPr>
              <w:t>лапароскопическая простатэктомия</w:t>
            </w:r>
          </w:p>
        </w:tc>
        <w:tc>
          <w:tcPr>
            <w:tcW w:w="1559" w:type="dxa"/>
            <w:vMerge/>
          </w:tcPr>
          <w:p w14:paraId="2A883B43" w14:textId="77777777" w:rsidR="001818C9" w:rsidRPr="00967538" w:rsidRDefault="001818C9" w:rsidP="00600907">
            <w:pPr>
              <w:ind w:left="-57" w:right="-57"/>
              <w:jc w:val="center"/>
              <w:rPr>
                <w:color w:val="000000"/>
                <w:spacing w:val="-6"/>
              </w:rPr>
            </w:pPr>
          </w:p>
        </w:tc>
      </w:tr>
      <w:tr w:rsidR="001818C9" w:rsidRPr="00967538" w14:paraId="2583E1F8" w14:textId="77777777" w:rsidTr="00600907">
        <w:trPr>
          <w:trHeight w:val="20"/>
        </w:trPr>
        <w:tc>
          <w:tcPr>
            <w:tcW w:w="793" w:type="dxa"/>
            <w:gridSpan w:val="2"/>
            <w:vMerge/>
          </w:tcPr>
          <w:p w14:paraId="55858019" w14:textId="77777777" w:rsidR="001818C9" w:rsidRPr="00967538" w:rsidRDefault="001818C9" w:rsidP="00600907">
            <w:pPr>
              <w:ind w:left="-57" w:right="-57"/>
              <w:jc w:val="center"/>
              <w:rPr>
                <w:color w:val="000000"/>
                <w:spacing w:val="-6"/>
              </w:rPr>
            </w:pPr>
          </w:p>
        </w:tc>
        <w:tc>
          <w:tcPr>
            <w:tcW w:w="2470" w:type="dxa"/>
            <w:vMerge/>
          </w:tcPr>
          <w:p w14:paraId="7D902249" w14:textId="77777777" w:rsidR="001818C9" w:rsidRPr="00967538" w:rsidRDefault="001818C9" w:rsidP="00600907">
            <w:pPr>
              <w:ind w:left="-57" w:right="-57"/>
              <w:rPr>
                <w:color w:val="000000"/>
                <w:spacing w:val="-6"/>
              </w:rPr>
            </w:pPr>
          </w:p>
        </w:tc>
        <w:tc>
          <w:tcPr>
            <w:tcW w:w="1995" w:type="dxa"/>
          </w:tcPr>
          <w:p w14:paraId="1D80373E" w14:textId="77777777" w:rsidR="001818C9" w:rsidRPr="00967538" w:rsidRDefault="001818C9" w:rsidP="00600907">
            <w:pPr>
              <w:ind w:left="-57" w:right="-57"/>
              <w:rPr>
                <w:color w:val="000000"/>
                <w:spacing w:val="-6"/>
              </w:rPr>
            </w:pPr>
            <w:r w:rsidRPr="00967538">
              <w:rPr>
                <w:color w:val="000000"/>
                <w:spacing w:val="-6"/>
              </w:rPr>
              <w:t>C64</w:t>
            </w:r>
          </w:p>
        </w:tc>
        <w:tc>
          <w:tcPr>
            <w:tcW w:w="3081" w:type="dxa"/>
          </w:tcPr>
          <w:p w14:paraId="5AD40E94"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почки (I–III стадия), нефробластома</w:t>
            </w:r>
          </w:p>
        </w:tc>
        <w:tc>
          <w:tcPr>
            <w:tcW w:w="1543" w:type="dxa"/>
          </w:tcPr>
          <w:p w14:paraId="1440216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B4F2E62" w14:textId="77777777" w:rsidR="001818C9" w:rsidRPr="00967538" w:rsidRDefault="001818C9" w:rsidP="00600907">
            <w:pPr>
              <w:ind w:left="-57" w:right="-57"/>
              <w:rPr>
                <w:color w:val="000000"/>
                <w:spacing w:val="-6"/>
              </w:rPr>
            </w:pPr>
            <w:r w:rsidRPr="00967538">
              <w:rPr>
                <w:color w:val="000000"/>
                <w:spacing w:val="-6"/>
              </w:rPr>
              <w:t>лапароскопическая резекция почки</w:t>
            </w:r>
          </w:p>
        </w:tc>
        <w:tc>
          <w:tcPr>
            <w:tcW w:w="1559" w:type="dxa"/>
            <w:vMerge/>
          </w:tcPr>
          <w:p w14:paraId="27B35300" w14:textId="77777777" w:rsidR="001818C9" w:rsidRPr="00967538" w:rsidRDefault="001818C9" w:rsidP="00600907">
            <w:pPr>
              <w:ind w:left="-57" w:right="-57"/>
              <w:jc w:val="center"/>
              <w:rPr>
                <w:color w:val="000000"/>
                <w:spacing w:val="-6"/>
              </w:rPr>
            </w:pPr>
          </w:p>
        </w:tc>
      </w:tr>
      <w:tr w:rsidR="001818C9" w:rsidRPr="00967538" w14:paraId="33D251CA" w14:textId="77777777" w:rsidTr="00600907">
        <w:trPr>
          <w:trHeight w:val="20"/>
        </w:trPr>
        <w:tc>
          <w:tcPr>
            <w:tcW w:w="793" w:type="dxa"/>
            <w:gridSpan w:val="2"/>
            <w:vMerge/>
          </w:tcPr>
          <w:p w14:paraId="4F80BF0F" w14:textId="77777777" w:rsidR="001818C9" w:rsidRPr="00967538" w:rsidRDefault="001818C9" w:rsidP="00600907">
            <w:pPr>
              <w:ind w:left="-57" w:right="-57"/>
              <w:jc w:val="center"/>
              <w:rPr>
                <w:color w:val="000000"/>
                <w:spacing w:val="-6"/>
              </w:rPr>
            </w:pPr>
          </w:p>
        </w:tc>
        <w:tc>
          <w:tcPr>
            <w:tcW w:w="2470" w:type="dxa"/>
            <w:vMerge/>
          </w:tcPr>
          <w:p w14:paraId="192E85BB" w14:textId="77777777" w:rsidR="001818C9" w:rsidRPr="00967538" w:rsidRDefault="001818C9" w:rsidP="00600907">
            <w:pPr>
              <w:ind w:left="-57" w:right="-57"/>
              <w:rPr>
                <w:color w:val="000000"/>
                <w:spacing w:val="-6"/>
              </w:rPr>
            </w:pPr>
          </w:p>
        </w:tc>
        <w:tc>
          <w:tcPr>
            <w:tcW w:w="1995" w:type="dxa"/>
          </w:tcPr>
          <w:p w14:paraId="28CD2443" w14:textId="77777777" w:rsidR="001818C9" w:rsidRPr="00967538" w:rsidRDefault="001818C9" w:rsidP="00600907">
            <w:pPr>
              <w:ind w:left="-57" w:right="-57"/>
              <w:rPr>
                <w:color w:val="000000"/>
                <w:spacing w:val="-6"/>
              </w:rPr>
            </w:pPr>
            <w:r w:rsidRPr="00967538">
              <w:rPr>
                <w:color w:val="000000"/>
                <w:spacing w:val="-6"/>
              </w:rPr>
              <w:t>C64</w:t>
            </w:r>
          </w:p>
        </w:tc>
        <w:tc>
          <w:tcPr>
            <w:tcW w:w="3081" w:type="dxa"/>
          </w:tcPr>
          <w:p w14:paraId="60F4E332" w14:textId="77777777" w:rsidR="001818C9" w:rsidRPr="00967538" w:rsidRDefault="001818C9" w:rsidP="00600907">
            <w:pPr>
              <w:ind w:left="-57" w:right="-57"/>
              <w:rPr>
                <w:color w:val="000000"/>
                <w:spacing w:val="-6"/>
              </w:rPr>
            </w:pPr>
            <w:r w:rsidRPr="00967538">
              <w:rPr>
                <w:color w:val="000000"/>
                <w:spacing w:val="-6"/>
              </w:rPr>
              <w:t xml:space="preserve">локализованные злокачественные новообразования почки </w:t>
            </w:r>
            <w:r w:rsidRPr="00967538">
              <w:rPr>
                <w:color w:val="000000"/>
                <w:spacing w:val="-6"/>
              </w:rPr>
              <w:br/>
            </w:r>
            <w:r w:rsidRPr="00967538">
              <w:rPr>
                <w:color w:val="000000"/>
                <w:spacing w:val="-6"/>
              </w:rPr>
              <w:lastRenderedPageBreak/>
              <w:t xml:space="preserve">(I–IV стадия), нефробластома, в том числе двусторонняя </w:t>
            </w:r>
          </w:p>
          <w:p w14:paraId="2DBCF298" w14:textId="77777777" w:rsidR="001818C9" w:rsidRPr="00967538" w:rsidRDefault="001818C9" w:rsidP="00600907">
            <w:pPr>
              <w:ind w:left="-57" w:right="-57"/>
              <w:rPr>
                <w:color w:val="000000"/>
                <w:spacing w:val="-6"/>
              </w:rPr>
            </w:pPr>
            <w:r w:rsidRPr="00967538">
              <w:rPr>
                <w:color w:val="000000"/>
                <w:spacing w:val="-6"/>
              </w:rPr>
              <w:t>(T1a-T2NxMo-M1)</w:t>
            </w:r>
          </w:p>
        </w:tc>
        <w:tc>
          <w:tcPr>
            <w:tcW w:w="1543" w:type="dxa"/>
          </w:tcPr>
          <w:p w14:paraId="44B38D9B"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374C4BBA" w14:textId="77777777" w:rsidR="001818C9" w:rsidRPr="00967538" w:rsidRDefault="001818C9" w:rsidP="00600907">
            <w:pPr>
              <w:ind w:left="-57" w:right="-57"/>
              <w:rPr>
                <w:color w:val="000000"/>
                <w:spacing w:val="-6"/>
              </w:rPr>
            </w:pPr>
            <w:r w:rsidRPr="00967538">
              <w:rPr>
                <w:color w:val="000000"/>
                <w:spacing w:val="-6"/>
              </w:rPr>
              <w:t>лапароскопическая нефрадреналэктомия, парааортальная лимфаденэктомия</w:t>
            </w:r>
          </w:p>
        </w:tc>
        <w:tc>
          <w:tcPr>
            <w:tcW w:w="1559" w:type="dxa"/>
            <w:vMerge/>
          </w:tcPr>
          <w:p w14:paraId="0501DEF0" w14:textId="77777777" w:rsidR="001818C9" w:rsidRPr="00967538" w:rsidRDefault="001818C9" w:rsidP="00600907">
            <w:pPr>
              <w:ind w:left="-57" w:right="-57"/>
              <w:jc w:val="center"/>
              <w:rPr>
                <w:color w:val="000000"/>
                <w:spacing w:val="-6"/>
              </w:rPr>
            </w:pPr>
          </w:p>
        </w:tc>
      </w:tr>
      <w:tr w:rsidR="001818C9" w:rsidRPr="00967538" w14:paraId="07EA664F" w14:textId="77777777" w:rsidTr="00600907">
        <w:trPr>
          <w:trHeight w:val="20"/>
        </w:trPr>
        <w:tc>
          <w:tcPr>
            <w:tcW w:w="793" w:type="dxa"/>
            <w:gridSpan w:val="2"/>
            <w:vMerge/>
          </w:tcPr>
          <w:p w14:paraId="2698797E" w14:textId="77777777" w:rsidR="001818C9" w:rsidRPr="00967538" w:rsidRDefault="001818C9" w:rsidP="00600907">
            <w:pPr>
              <w:ind w:left="-57" w:right="-57"/>
              <w:jc w:val="center"/>
              <w:rPr>
                <w:color w:val="000000"/>
                <w:spacing w:val="-6"/>
              </w:rPr>
            </w:pPr>
          </w:p>
        </w:tc>
        <w:tc>
          <w:tcPr>
            <w:tcW w:w="2470" w:type="dxa"/>
            <w:vMerge/>
          </w:tcPr>
          <w:p w14:paraId="427998B6" w14:textId="77777777" w:rsidR="001818C9" w:rsidRPr="00967538" w:rsidRDefault="001818C9" w:rsidP="00600907">
            <w:pPr>
              <w:ind w:left="-57" w:right="-57"/>
              <w:rPr>
                <w:color w:val="000000"/>
                <w:spacing w:val="-6"/>
              </w:rPr>
            </w:pPr>
          </w:p>
        </w:tc>
        <w:tc>
          <w:tcPr>
            <w:tcW w:w="1995" w:type="dxa"/>
          </w:tcPr>
          <w:p w14:paraId="4DE451F6" w14:textId="77777777" w:rsidR="001818C9" w:rsidRPr="00967538" w:rsidRDefault="001818C9" w:rsidP="00600907">
            <w:pPr>
              <w:ind w:left="-57" w:right="-57"/>
              <w:rPr>
                <w:color w:val="000000"/>
                <w:spacing w:val="-6"/>
              </w:rPr>
            </w:pPr>
            <w:r w:rsidRPr="00967538">
              <w:rPr>
                <w:color w:val="000000"/>
                <w:spacing w:val="-6"/>
              </w:rPr>
              <w:t>C66, C65</w:t>
            </w:r>
          </w:p>
        </w:tc>
        <w:tc>
          <w:tcPr>
            <w:tcW w:w="3081" w:type="dxa"/>
          </w:tcPr>
          <w:p w14:paraId="4B292E05"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мочеточника, почечной лоханки </w:t>
            </w:r>
            <w:r w:rsidRPr="00967538">
              <w:rPr>
                <w:color w:val="000000"/>
                <w:spacing w:val="-6"/>
              </w:rPr>
              <w:br/>
              <w:t>(I–II стадия (T1a-T2NxMo)</w:t>
            </w:r>
          </w:p>
        </w:tc>
        <w:tc>
          <w:tcPr>
            <w:tcW w:w="1543" w:type="dxa"/>
          </w:tcPr>
          <w:p w14:paraId="05D765F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3704B2A" w14:textId="77777777" w:rsidR="001818C9" w:rsidRPr="00967538" w:rsidRDefault="001818C9" w:rsidP="00600907">
            <w:pPr>
              <w:ind w:left="-57" w:right="-57"/>
              <w:rPr>
                <w:color w:val="000000"/>
                <w:spacing w:val="-6"/>
              </w:rPr>
            </w:pPr>
            <w:r w:rsidRPr="00967538">
              <w:rPr>
                <w:color w:val="000000"/>
                <w:spacing w:val="-6"/>
              </w:rPr>
              <w:t>лапароскопическая нефруретероэктомия</w:t>
            </w:r>
          </w:p>
        </w:tc>
        <w:tc>
          <w:tcPr>
            <w:tcW w:w="1559" w:type="dxa"/>
            <w:vMerge/>
          </w:tcPr>
          <w:p w14:paraId="76006332" w14:textId="77777777" w:rsidR="001818C9" w:rsidRPr="00967538" w:rsidRDefault="001818C9" w:rsidP="00600907">
            <w:pPr>
              <w:ind w:left="-57" w:right="-57"/>
              <w:jc w:val="center"/>
              <w:rPr>
                <w:color w:val="000000"/>
                <w:spacing w:val="-6"/>
              </w:rPr>
            </w:pPr>
          </w:p>
        </w:tc>
      </w:tr>
      <w:tr w:rsidR="001818C9" w:rsidRPr="00967538" w14:paraId="6703A864" w14:textId="77777777" w:rsidTr="00600907">
        <w:trPr>
          <w:trHeight w:val="20"/>
        </w:trPr>
        <w:tc>
          <w:tcPr>
            <w:tcW w:w="793" w:type="dxa"/>
            <w:gridSpan w:val="2"/>
            <w:vMerge/>
          </w:tcPr>
          <w:p w14:paraId="4663A2F7" w14:textId="77777777" w:rsidR="001818C9" w:rsidRPr="00967538" w:rsidRDefault="001818C9" w:rsidP="00600907">
            <w:pPr>
              <w:ind w:left="-57" w:right="-57"/>
              <w:jc w:val="center"/>
              <w:rPr>
                <w:color w:val="000000"/>
                <w:spacing w:val="-6"/>
              </w:rPr>
            </w:pPr>
          </w:p>
        </w:tc>
        <w:tc>
          <w:tcPr>
            <w:tcW w:w="2470" w:type="dxa"/>
            <w:vMerge/>
          </w:tcPr>
          <w:p w14:paraId="776FB565" w14:textId="77777777" w:rsidR="001818C9" w:rsidRPr="00967538" w:rsidRDefault="001818C9" w:rsidP="00600907">
            <w:pPr>
              <w:ind w:left="-57" w:right="-57"/>
              <w:rPr>
                <w:color w:val="000000"/>
                <w:spacing w:val="-6"/>
              </w:rPr>
            </w:pPr>
          </w:p>
        </w:tc>
        <w:tc>
          <w:tcPr>
            <w:tcW w:w="1995" w:type="dxa"/>
            <w:vMerge w:val="restart"/>
          </w:tcPr>
          <w:p w14:paraId="138ED177" w14:textId="77777777" w:rsidR="001818C9" w:rsidRPr="00967538" w:rsidRDefault="001818C9" w:rsidP="00600907">
            <w:pPr>
              <w:ind w:left="-57" w:right="-57"/>
              <w:rPr>
                <w:color w:val="000000"/>
                <w:spacing w:val="-6"/>
              </w:rPr>
            </w:pPr>
            <w:r w:rsidRPr="00967538">
              <w:rPr>
                <w:color w:val="000000"/>
                <w:spacing w:val="-6"/>
              </w:rPr>
              <w:t>C67</w:t>
            </w:r>
          </w:p>
        </w:tc>
        <w:tc>
          <w:tcPr>
            <w:tcW w:w="3081" w:type="dxa"/>
            <w:vMerge w:val="restart"/>
          </w:tcPr>
          <w:p w14:paraId="690679C0" w14:textId="77777777" w:rsidR="001818C9" w:rsidRPr="00967538" w:rsidRDefault="001818C9" w:rsidP="00600907">
            <w:pPr>
              <w:ind w:left="-57" w:right="-57"/>
              <w:rPr>
                <w:color w:val="000000"/>
                <w:spacing w:val="-6"/>
              </w:rPr>
            </w:pPr>
            <w:r w:rsidRPr="00967538">
              <w:rPr>
                <w:color w:val="000000"/>
                <w:spacing w:val="-6"/>
              </w:rPr>
              <w:t>локализованные злокачественные новообразования, саркома мочевого пузыря (I–II стадия (T1-T2bNxMo)</w:t>
            </w:r>
          </w:p>
        </w:tc>
        <w:tc>
          <w:tcPr>
            <w:tcW w:w="1543" w:type="dxa"/>
            <w:vMerge w:val="restart"/>
          </w:tcPr>
          <w:p w14:paraId="3879AB7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EB2EF16" w14:textId="77777777" w:rsidR="001818C9" w:rsidRPr="00967538" w:rsidRDefault="001818C9" w:rsidP="00600907">
            <w:pPr>
              <w:ind w:left="-57" w:right="-57"/>
              <w:rPr>
                <w:color w:val="000000"/>
                <w:spacing w:val="-6"/>
              </w:rPr>
            </w:pPr>
            <w:r w:rsidRPr="00967538">
              <w:rPr>
                <w:color w:val="000000"/>
                <w:spacing w:val="-6"/>
              </w:rPr>
              <w:t>лапароскопическая резекция мочевого пузыря</w:t>
            </w:r>
          </w:p>
        </w:tc>
        <w:tc>
          <w:tcPr>
            <w:tcW w:w="1559" w:type="dxa"/>
            <w:vMerge/>
          </w:tcPr>
          <w:p w14:paraId="218ADB16" w14:textId="77777777" w:rsidR="001818C9" w:rsidRPr="00967538" w:rsidRDefault="001818C9" w:rsidP="00600907">
            <w:pPr>
              <w:ind w:left="-57" w:right="-57"/>
              <w:jc w:val="center"/>
              <w:rPr>
                <w:color w:val="000000"/>
                <w:spacing w:val="-6"/>
              </w:rPr>
            </w:pPr>
          </w:p>
        </w:tc>
      </w:tr>
      <w:tr w:rsidR="001818C9" w:rsidRPr="00967538" w14:paraId="34C34194" w14:textId="77777777" w:rsidTr="00600907">
        <w:trPr>
          <w:trHeight w:val="20"/>
        </w:trPr>
        <w:tc>
          <w:tcPr>
            <w:tcW w:w="793" w:type="dxa"/>
            <w:gridSpan w:val="2"/>
            <w:vMerge/>
          </w:tcPr>
          <w:p w14:paraId="125FF686" w14:textId="77777777" w:rsidR="001818C9" w:rsidRPr="00967538" w:rsidRDefault="001818C9" w:rsidP="00600907">
            <w:pPr>
              <w:ind w:left="-57" w:right="-57"/>
              <w:jc w:val="center"/>
              <w:rPr>
                <w:color w:val="000000"/>
                <w:spacing w:val="-6"/>
              </w:rPr>
            </w:pPr>
          </w:p>
        </w:tc>
        <w:tc>
          <w:tcPr>
            <w:tcW w:w="2470" w:type="dxa"/>
            <w:vMerge/>
          </w:tcPr>
          <w:p w14:paraId="06811F44" w14:textId="77777777" w:rsidR="001818C9" w:rsidRPr="00967538" w:rsidRDefault="001818C9" w:rsidP="00600907">
            <w:pPr>
              <w:ind w:left="-57" w:right="-57"/>
              <w:rPr>
                <w:color w:val="000000"/>
                <w:spacing w:val="-6"/>
              </w:rPr>
            </w:pPr>
          </w:p>
        </w:tc>
        <w:tc>
          <w:tcPr>
            <w:tcW w:w="1995" w:type="dxa"/>
            <w:vMerge/>
          </w:tcPr>
          <w:p w14:paraId="22992A1A" w14:textId="77777777" w:rsidR="001818C9" w:rsidRPr="00967538" w:rsidRDefault="001818C9" w:rsidP="00600907">
            <w:pPr>
              <w:ind w:left="-57" w:right="-57"/>
              <w:rPr>
                <w:color w:val="000000"/>
                <w:spacing w:val="-6"/>
              </w:rPr>
            </w:pPr>
          </w:p>
        </w:tc>
        <w:tc>
          <w:tcPr>
            <w:tcW w:w="3081" w:type="dxa"/>
            <w:vMerge/>
          </w:tcPr>
          <w:p w14:paraId="68F0FC56" w14:textId="77777777" w:rsidR="001818C9" w:rsidRPr="00967538" w:rsidRDefault="001818C9" w:rsidP="00600907">
            <w:pPr>
              <w:ind w:left="-57" w:right="-57"/>
              <w:rPr>
                <w:color w:val="000000"/>
                <w:spacing w:val="-6"/>
              </w:rPr>
            </w:pPr>
          </w:p>
        </w:tc>
        <w:tc>
          <w:tcPr>
            <w:tcW w:w="1543" w:type="dxa"/>
            <w:vMerge/>
          </w:tcPr>
          <w:p w14:paraId="000D67BB" w14:textId="77777777" w:rsidR="001818C9" w:rsidRPr="00967538" w:rsidRDefault="001818C9" w:rsidP="00600907">
            <w:pPr>
              <w:ind w:left="-57" w:right="-57"/>
              <w:rPr>
                <w:color w:val="000000"/>
                <w:spacing w:val="-6"/>
              </w:rPr>
            </w:pPr>
          </w:p>
        </w:tc>
        <w:tc>
          <w:tcPr>
            <w:tcW w:w="3409" w:type="dxa"/>
          </w:tcPr>
          <w:p w14:paraId="1D512769" w14:textId="77777777" w:rsidR="001818C9" w:rsidRPr="00967538" w:rsidRDefault="001818C9" w:rsidP="00600907">
            <w:pPr>
              <w:ind w:left="-57" w:right="-57"/>
              <w:rPr>
                <w:color w:val="000000"/>
                <w:spacing w:val="-6"/>
              </w:rPr>
            </w:pPr>
            <w:r w:rsidRPr="00967538">
              <w:rPr>
                <w:color w:val="000000"/>
                <w:spacing w:val="-6"/>
              </w:rPr>
              <w:t>лапароскопическая цистэктомия</w:t>
            </w:r>
          </w:p>
        </w:tc>
        <w:tc>
          <w:tcPr>
            <w:tcW w:w="1559" w:type="dxa"/>
            <w:vMerge/>
          </w:tcPr>
          <w:p w14:paraId="4D619CA5" w14:textId="77777777" w:rsidR="001818C9" w:rsidRPr="00967538" w:rsidRDefault="001818C9" w:rsidP="00600907">
            <w:pPr>
              <w:ind w:left="-57" w:right="-57"/>
              <w:jc w:val="center"/>
              <w:rPr>
                <w:color w:val="000000"/>
                <w:spacing w:val="-6"/>
              </w:rPr>
            </w:pPr>
          </w:p>
        </w:tc>
      </w:tr>
      <w:tr w:rsidR="001818C9" w:rsidRPr="00967538" w14:paraId="64710022" w14:textId="77777777" w:rsidTr="00600907">
        <w:trPr>
          <w:trHeight w:val="20"/>
        </w:trPr>
        <w:tc>
          <w:tcPr>
            <w:tcW w:w="793" w:type="dxa"/>
            <w:gridSpan w:val="2"/>
            <w:vMerge/>
          </w:tcPr>
          <w:p w14:paraId="41B7AA39" w14:textId="77777777" w:rsidR="001818C9" w:rsidRPr="00967538" w:rsidRDefault="001818C9" w:rsidP="00600907">
            <w:pPr>
              <w:ind w:left="-57" w:right="-57"/>
              <w:jc w:val="center"/>
              <w:rPr>
                <w:color w:val="000000"/>
                <w:spacing w:val="-6"/>
              </w:rPr>
            </w:pPr>
          </w:p>
        </w:tc>
        <w:tc>
          <w:tcPr>
            <w:tcW w:w="2470" w:type="dxa"/>
            <w:vMerge/>
          </w:tcPr>
          <w:p w14:paraId="3E0A3648" w14:textId="77777777" w:rsidR="001818C9" w:rsidRPr="00967538" w:rsidRDefault="001818C9" w:rsidP="00600907">
            <w:pPr>
              <w:ind w:left="-57" w:right="-57"/>
              <w:rPr>
                <w:color w:val="000000"/>
                <w:spacing w:val="-6"/>
              </w:rPr>
            </w:pPr>
          </w:p>
        </w:tc>
        <w:tc>
          <w:tcPr>
            <w:tcW w:w="1995" w:type="dxa"/>
            <w:vMerge/>
          </w:tcPr>
          <w:p w14:paraId="28D13F60" w14:textId="77777777" w:rsidR="001818C9" w:rsidRPr="00967538" w:rsidRDefault="001818C9" w:rsidP="00600907">
            <w:pPr>
              <w:ind w:left="-57" w:right="-57"/>
              <w:rPr>
                <w:color w:val="000000"/>
                <w:spacing w:val="-6"/>
              </w:rPr>
            </w:pPr>
          </w:p>
        </w:tc>
        <w:tc>
          <w:tcPr>
            <w:tcW w:w="3081" w:type="dxa"/>
            <w:vMerge/>
          </w:tcPr>
          <w:p w14:paraId="7E7909D5" w14:textId="77777777" w:rsidR="001818C9" w:rsidRPr="00967538" w:rsidRDefault="001818C9" w:rsidP="00600907">
            <w:pPr>
              <w:ind w:left="-57" w:right="-57"/>
              <w:rPr>
                <w:color w:val="000000"/>
                <w:spacing w:val="-6"/>
              </w:rPr>
            </w:pPr>
          </w:p>
        </w:tc>
        <w:tc>
          <w:tcPr>
            <w:tcW w:w="1543" w:type="dxa"/>
            <w:vMerge/>
          </w:tcPr>
          <w:p w14:paraId="047B26EB" w14:textId="77777777" w:rsidR="001818C9" w:rsidRPr="00967538" w:rsidRDefault="001818C9" w:rsidP="00600907">
            <w:pPr>
              <w:ind w:left="-57" w:right="-57"/>
              <w:rPr>
                <w:color w:val="000000"/>
                <w:spacing w:val="-6"/>
              </w:rPr>
            </w:pPr>
          </w:p>
        </w:tc>
        <w:tc>
          <w:tcPr>
            <w:tcW w:w="3409" w:type="dxa"/>
          </w:tcPr>
          <w:p w14:paraId="0390C6A3" w14:textId="77777777" w:rsidR="001818C9" w:rsidRPr="00967538" w:rsidRDefault="001818C9" w:rsidP="00600907">
            <w:pPr>
              <w:ind w:left="-57" w:right="-57"/>
              <w:rPr>
                <w:color w:val="000000"/>
                <w:spacing w:val="-6"/>
              </w:rPr>
            </w:pPr>
            <w:r w:rsidRPr="00967538">
              <w:rPr>
                <w:color w:val="000000"/>
                <w:spacing w:val="-6"/>
              </w:rPr>
              <w:t>лапароскопическая цистпростатвезикулэктомия</w:t>
            </w:r>
          </w:p>
        </w:tc>
        <w:tc>
          <w:tcPr>
            <w:tcW w:w="1559" w:type="dxa"/>
            <w:vMerge/>
          </w:tcPr>
          <w:p w14:paraId="642116B5" w14:textId="77777777" w:rsidR="001818C9" w:rsidRPr="00967538" w:rsidRDefault="001818C9" w:rsidP="00600907">
            <w:pPr>
              <w:ind w:left="-57" w:right="-57"/>
              <w:jc w:val="center"/>
              <w:rPr>
                <w:color w:val="000000"/>
                <w:spacing w:val="-6"/>
              </w:rPr>
            </w:pPr>
          </w:p>
        </w:tc>
      </w:tr>
      <w:tr w:rsidR="001818C9" w:rsidRPr="00967538" w14:paraId="3F37EFD7" w14:textId="77777777" w:rsidTr="00600907">
        <w:trPr>
          <w:trHeight w:val="20"/>
        </w:trPr>
        <w:tc>
          <w:tcPr>
            <w:tcW w:w="793" w:type="dxa"/>
            <w:gridSpan w:val="2"/>
            <w:vMerge/>
          </w:tcPr>
          <w:p w14:paraId="5E1F0525" w14:textId="77777777" w:rsidR="001818C9" w:rsidRPr="00967538" w:rsidRDefault="001818C9" w:rsidP="00600907">
            <w:pPr>
              <w:ind w:left="-57" w:right="-57"/>
              <w:jc w:val="center"/>
              <w:rPr>
                <w:color w:val="000000"/>
                <w:spacing w:val="-6"/>
              </w:rPr>
            </w:pPr>
          </w:p>
        </w:tc>
        <w:tc>
          <w:tcPr>
            <w:tcW w:w="2470" w:type="dxa"/>
            <w:vMerge/>
          </w:tcPr>
          <w:p w14:paraId="671552C0" w14:textId="77777777" w:rsidR="001818C9" w:rsidRPr="00967538" w:rsidRDefault="001818C9" w:rsidP="00600907">
            <w:pPr>
              <w:ind w:left="-57" w:right="-57"/>
              <w:rPr>
                <w:color w:val="000000"/>
                <w:spacing w:val="-6"/>
              </w:rPr>
            </w:pPr>
          </w:p>
        </w:tc>
        <w:tc>
          <w:tcPr>
            <w:tcW w:w="1995" w:type="dxa"/>
            <w:vMerge/>
          </w:tcPr>
          <w:p w14:paraId="381488AF" w14:textId="77777777" w:rsidR="001818C9" w:rsidRPr="00967538" w:rsidRDefault="001818C9" w:rsidP="00600907">
            <w:pPr>
              <w:ind w:left="-57" w:right="-57"/>
              <w:rPr>
                <w:color w:val="000000"/>
                <w:spacing w:val="-6"/>
              </w:rPr>
            </w:pPr>
          </w:p>
        </w:tc>
        <w:tc>
          <w:tcPr>
            <w:tcW w:w="3081" w:type="dxa"/>
          </w:tcPr>
          <w:p w14:paraId="06CC81DC"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мочевого пузыря (I стадия (T1NxMo) </w:t>
            </w:r>
          </w:p>
        </w:tc>
        <w:tc>
          <w:tcPr>
            <w:tcW w:w="1543" w:type="dxa"/>
          </w:tcPr>
          <w:p w14:paraId="6E9E980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53C47B2" w14:textId="77777777" w:rsidR="001818C9" w:rsidRPr="00967538" w:rsidRDefault="001818C9" w:rsidP="00600907">
            <w:pPr>
              <w:ind w:left="-57" w:right="-57"/>
              <w:rPr>
                <w:color w:val="000000"/>
                <w:spacing w:val="-6"/>
              </w:rPr>
            </w:pPr>
            <w:r w:rsidRPr="00967538">
              <w:rPr>
                <w:color w:val="000000"/>
                <w:spacing w:val="-6"/>
              </w:rPr>
              <w:t>трансуретральная резекция мочевого пузыря с внутрипузырной химиотерапией, фотодинамической диагностикой и терапией</w:t>
            </w:r>
          </w:p>
        </w:tc>
        <w:tc>
          <w:tcPr>
            <w:tcW w:w="1559" w:type="dxa"/>
            <w:vMerge/>
          </w:tcPr>
          <w:p w14:paraId="04976630" w14:textId="77777777" w:rsidR="001818C9" w:rsidRPr="00967538" w:rsidRDefault="001818C9" w:rsidP="00600907">
            <w:pPr>
              <w:ind w:left="-57" w:right="-57"/>
              <w:jc w:val="center"/>
              <w:rPr>
                <w:color w:val="000000"/>
                <w:spacing w:val="-6"/>
              </w:rPr>
            </w:pPr>
          </w:p>
        </w:tc>
      </w:tr>
      <w:tr w:rsidR="001818C9" w:rsidRPr="00967538" w14:paraId="3FDCBD57" w14:textId="77777777" w:rsidTr="00600907">
        <w:trPr>
          <w:trHeight w:val="20"/>
        </w:trPr>
        <w:tc>
          <w:tcPr>
            <w:tcW w:w="793" w:type="dxa"/>
            <w:gridSpan w:val="2"/>
            <w:vMerge/>
          </w:tcPr>
          <w:p w14:paraId="5FF8F1FB" w14:textId="77777777" w:rsidR="001818C9" w:rsidRPr="00967538" w:rsidRDefault="001818C9" w:rsidP="00600907">
            <w:pPr>
              <w:ind w:left="-57" w:right="-57"/>
              <w:jc w:val="center"/>
              <w:rPr>
                <w:color w:val="000000"/>
                <w:spacing w:val="-6"/>
              </w:rPr>
            </w:pPr>
          </w:p>
        </w:tc>
        <w:tc>
          <w:tcPr>
            <w:tcW w:w="2470" w:type="dxa"/>
            <w:vMerge/>
          </w:tcPr>
          <w:p w14:paraId="6C681315" w14:textId="77777777" w:rsidR="001818C9" w:rsidRPr="00967538" w:rsidRDefault="001818C9" w:rsidP="00600907">
            <w:pPr>
              <w:ind w:left="-57" w:right="-57"/>
              <w:rPr>
                <w:color w:val="000000"/>
                <w:spacing w:val="-6"/>
              </w:rPr>
            </w:pPr>
          </w:p>
        </w:tc>
        <w:tc>
          <w:tcPr>
            <w:tcW w:w="1995" w:type="dxa"/>
          </w:tcPr>
          <w:p w14:paraId="6FB0F1DB" w14:textId="77777777" w:rsidR="001818C9" w:rsidRPr="00967538" w:rsidRDefault="001818C9" w:rsidP="00600907">
            <w:pPr>
              <w:ind w:left="-57" w:right="-57"/>
              <w:rPr>
                <w:color w:val="000000"/>
                <w:spacing w:val="-6"/>
              </w:rPr>
            </w:pPr>
            <w:r w:rsidRPr="00967538">
              <w:rPr>
                <w:color w:val="000000"/>
                <w:spacing w:val="-6"/>
              </w:rPr>
              <w:t>C74</w:t>
            </w:r>
          </w:p>
        </w:tc>
        <w:tc>
          <w:tcPr>
            <w:tcW w:w="3081" w:type="dxa"/>
          </w:tcPr>
          <w:p w14:paraId="723B47AE"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надпочечника</w:t>
            </w:r>
          </w:p>
        </w:tc>
        <w:tc>
          <w:tcPr>
            <w:tcW w:w="1543" w:type="dxa"/>
          </w:tcPr>
          <w:p w14:paraId="6739D86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130649A" w14:textId="77777777" w:rsidR="001818C9" w:rsidRPr="00967538" w:rsidRDefault="001818C9" w:rsidP="00600907">
            <w:pPr>
              <w:ind w:left="-57" w:right="-57"/>
              <w:rPr>
                <w:color w:val="000000"/>
                <w:spacing w:val="-6"/>
              </w:rPr>
            </w:pPr>
            <w:r w:rsidRPr="00967538">
              <w:rPr>
                <w:color w:val="000000"/>
                <w:spacing w:val="-6"/>
              </w:rPr>
              <w:t>лапароскопическая адреналэктомия</w:t>
            </w:r>
          </w:p>
        </w:tc>
        <w:tc>
          <w:tcPr>
            <w:tcW w:w="1559" w:type="dxa"/>
            <w:vMerge/>
          </w:tcPr>
          <w:p w14:paraId="289038B8" w14:textId="77777777" w:rsidR="001818C9" w:rsidRPr="00967538" w:rsidRDefault="001818C9" w:rsidP="00600907">
            <w:pPr>
              <w:ind w:left="-57" w:right="-57"/>
              <w:jc w:val="center"/>
              <w:rPr>
                <w:color w:val="000000"/>
                <w:spacing w:val="-6"/>
              </w:rPr>
            </w:pPr>
          </w:p>
        </w:tc>
      </w:tr>
      <w:tr w:rsidR="001818C9" w:rsidRPr="00967538" w14:paraId="1C1D264C" w14:textId="77777777" w:rsidTr="00600907">
        <w:trPr>
          <w:trHeight w:val="20"/>
        </w:trPr>
        <w:tc>
          <w:tcPr>
            <w:tcW w:w="793" w:type="dxa"/>
            <w:gridSpan w:val="2"/>
            <w:vMerge/>
          </w:tcPr>
          <w:p w14:paraId="12588BEC" w14:textId="77777777" w:rsidR="001818C9" w:rsidRPr="00967538" w:rsidRDefault="001818C9" w:rsidP="00600907">
            <w:pPr>
              <w:ind w:left="-57" w:right="-57"/>
              <w:jc w:val="center"/>
              <w:rPr>
                <w:color w:val="000000"/>
                <w:spacing w:val="-6"/>
              </w:rPr>
            </w:pPr>
          </w:p>
        </w:tc>
        <w:tc>
          <w:tcPr>
            <w:tcW w:w="2470" w:type="dxa"/>
            <w:vMerge/>
          </w:tcPr>
          <w:p w14:paraId="69FCA3FD" w14:textId="77777777" w:rsidR="001818C9" w:rsidRPr="00967538" w:rsidRDefault="001818C9" w:rsidP="00600907">
            <w:pPr>
              <w:ind w:left="-57" w:right="-57"/>
              <w:rPr>
                <w:color w:val="000000"/>
                <w:spacing w:val="-6"/>
              </w:rPr>
            </w:pPr>
          </w:p>
        </w:tc>
        <w:tc>
          <w:tcPr>
            <w:tcW w:w="1995" w:type="dxa"/>
            <w:vMerge w:val="restart"/>
          </w:tcPr>
          <w:p w14:paraId="1C2C1726" w14:textId="77777777" w:rsidR="001818C9" w:rsidRPr="00967538" w:rsidRDefault="001818C9" w:rsidP="00600907">
            <w:pPr>
              <w:ind w:left="-57" w:right="-57"/>
              <w:rPr>
                <w:color w:val="000000"/>
                <w:spacing w:val="-6"/>
              </w:rPr>
            </w:pPr>
            <w:r w:rsidRPr="00967538">
              <w:rPr>
                <w:color w:val="000000"/>
                <w:spacing w:val="-6"/>
              </w:rPr>
              <w:t>C38.4, C38.8, C45.0</w:t>
            </w:r>
          </w:p>
        </w:tc>
        <w:tc>
          <w:tcPr>
            <w:tcW w:w="3081" w:type="dxa"/>
            <w:vMerge w:val="restart"/>
          </w:tcPr>
          <w:p w14:paraId="6280D868" w14:textId="77777777" w:rsidR="001818C9" w:rsidRPr="00967538" w:rsidRDefault="001818C9" w:rsidP="00600907">
            <w:pPr>
              <w:ind w:left="-57" w:right="-57"/>
              <w:rPr>
                <w:color w:val="000000"/>
                <w:spacing w:val="-6"/>
              </w:rPr>
            </w:pPr>
            <w:r w:rsidRPr="00967538">
              <w:rPr>
                <w:color w:val="000000"/>
                <w:spacing w:val="-6"/>
              </w:rPr>
              <w:t>опухоль плевры. Распространенное поражение плевры. Мезотелиома плевры</w:t>
            </w:r>
          </w:p>
        </w:tc>
        <w:tc>
          <w:tcPr>
            <w:tcW w:w="1543" w:type="dxa"/>
            <w:vMerge w:val="restart"/>
          </w:tcPr>
          <w:p w14:paraId="03FAF23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D29DE33" w14:textId="77777777" w:rsidR="001818C9" w:rsidRPr="00967538" w:rsidRDefault="001818C9" w:rsidP="00600907">
            <w:pPr>
              <w:ind w:left="-57" w:right="-57"/>
              <w:rPr>
                <w:color w:val="000000"/>
                <w:spacing w:val="-6"/>
              </w:rPr>
            </w:pPr>
            <w:r w:rsidRPr="00967538">
              <w:rPr>
                <w:color w:val="000000"/>
                <w:spacing w:val="-6"/>
              </w:rPr>
              <w:t>видеоторакоскопическое удаление опухоли плевры</w:t>
            </w:r>
          </w:p>
        </w:tc>
        <w:tc>
          <w:tcPr>
            <w:tcW w:w="1559" w:type="dxa"/>
            <w:vMerge/>
          </w:tcPr>
          <w:p w14:paraId="5A3E1E4C" w14:textId="77777777" w:rsidR="001818C9" w:rsidRPr="00967538" w:rsidRDefault="001818C9" w:rsidP="00600907">
            <w:pPr>
              <w:ind w:left="-57" w:right="-57"/>
              <w:jc w:val="center"/>
              <w:rPr>
                <w:color w:val="000000"/>
                <w:spacing w:val="-6"/>
              </w:rPr>
            </w:pPr>
          </w:p>
        </w:tc>
      </w:tr>
      <w:tr w:rsidR="001818C9" w:rsidRPr="00967538" w14:paraId="1D4DE2CE" w14:textId="77777777" w:rsidTr="00600907">
        <w:trPr>
          <w:trHeight w:val="20"/>
        </w:trPr>
        <w:tc>
          <w:tcPr>
            <w:tcW w:w="793" w:type="dxa"/>
            <w:gridSpan w:val="2"/>
            <w:vMerge/>
          </w:tcPr>
          <w:p w14:paraId="2552FF89" w14:textId="77777777" w:rsidR="001818C9" w:rsidRPr="00967538" w:rsidRDefault="001818C9" w:rsidP="00600907">
            <w:pPr>
              <w:ind w:left="-57" w:right="-57"/>
              <w:jc w:val="center"/>
              <w:rPr>
                <w:color w:val="000000"/>
                <w:spacing w:val="-6"/>
              </w:rPr>
            </w:pPr>
          </w:p>
        </w:tc>
        <w:tc>
          <w:tcPr>
            <w:tcW w:w="2470" w:type="dxa"/>
            <w:vMerge/>
          </w:tcPr>
          <w:p w14:paraId="7C220102" w14:textId="77777777" w:rsidR="001818C9" w:rsidRPr="00967538" w:rsidRDefault="001818C9" w:rsidP="00600907">
            <w:pPr>
              <w:ind w:left="-57" w:right="-57"/>
              <w:rPr>
                <w:color w:val="000000"/>
                <w:spacing w:val="-6"/>
              </w:rPr>
            </w:pPr>
          </w:p>
        </w:tc>
        <w:tc>
          <w:tcPr>
            <w:tcW w:w="1995" w:type="dxa"/>
            <w:vMerge/>
          </w:tcPr>
          <w:p w14:paraId="3F8DAC8D" w14:textId="77777777" w:rsidR="001818C9" w:rsidRPr="00967538" w:rsidRDefault="001818C9" w:rsidP="00600907">
            <w:pPr>
              <w:ind w:left="-57" w:right="-57"/>
              <w:rPr>
                <w:color w:val="000000"/>
                <w:spacing w:val="-6"/>
              </w:rPr>
            </w:pPr>
          </w:p>
        </w:tc>
        <w:tc>
          <w:tcPr>
            <w:tcW w:w="3081" w:type="dxa"/>
            <w:vMerge/>
          </w:tcPr>
          <w:p w14:paraId="39217CC2" w14:textId="77777777" w:rsidR="001818C9" w:rsidRPr="00967538" w:rsidRDefault="001818C9" w:rsidP="00600907">
            <w:pPr>
              <w:ind w:left="-57" w:right="-57"/>
              <w:rPr>
                <w:color w:val="000000"/>
                <w:spacing w:val="-6"/>
              </w:rPr>
            </w:pPr>
          </w:p>
        </w:tc>
        <w:tc>
          <w:tcPr>
            <w:tcW w:w="1543" w:type="dxa"/>
            <w:vMerge/>
          </w:tcPr>
          <w:p w14:paraId="54BBE8A8" w14:textId="77777777" w:rsidR="001818C9" w:rsidRPr="00967538" w:rsidRDefault="001818C9" w:rsidP="00600907">
            <w:pPr>
              <w:ind w:left="-57" w:right="-57"/>
              <w:rPr>
                <w:color w:val="000000"/>
                <w:spacing w:val="-6"/>
              </w:rPr>
            </w:pPr>
          </w:p>
        </w:tc>
        <w:tc>
          <w:tcPr>
            <w:tcW w:w="3409" w:type="dxa"/>
          </w:tcPr>
          <w:p w14:paraId="47D94820" w14:textId="77777777" w:rsidR="001818C9" w:rsidRPr="00967538" w:rsidRDefault="001818C9" w:rsidP="00600907">
            <w:pPr>
              <w:ind w:left="-57" w:right="-57"/>
              <w:rPr>
                <w:color w:val="000000"/>
                <w:spacing w:val="-6"/>
              </w:rPr>
            </w:pPr>
            <w:r w:rsidRPr="00967538">
              <w:rPr>
                <w:color w:val="000000"/>
                <w:spacing w:val="-6"/>
              </w:rPr>
              <w:t>видеоторакоскопическая плеврэктомия</w:t>
            </w:r>
          </w:p>
        </w:tc>
        <w:tc>
          <w:tcPr>
            <w:tcW w:w="1559" w:type="dxa"/>
            <w:vMerge/>
          </w:tcPr>
          <w:p w14:paraId="75B0DE52" w14:textId="77777777" w:rsidR="001818C9" w:rsidRPr="00967538" w:rsidRDefault="001818C9" w:rsidP="00600907">
            <w:pPr>
              <w:ind w:left="-57" w:right="-57"/>
              <w:jc w:val="center"/>
              <w:rPr>
                <w:color w:val="000000"/>
                <w:spacing w:val="-6"/>
              </w:rPr>
            </w:pPr>
          </w:p>
        </w:tc>
      </w:tr>
      <w:tr w:rsidR="001818C9" w:rsidRPr="00967538" w14:paraId="1155A5D4" w14:textId="77777777" w:rsidTr="00600907">
        <w:trPr>
          <w:trHeight w:val="20"/>
        </w:trPr>
        <w:tc>
          <w:tcPr>
            <w:tcW w:w="793" w:type="dxa"/>
            <w:gridSpan w:val="2"/>
            <w:vMerge w:val="restart"/>
          </w:tcPr>
          <w:p w14:paraId="5002CBC8" w14:textId="77777777" w:rsidR="001818C9" w:rsidRPr="00967538" w:rsidRDefault="001818C9" w:rsidP="00600907">
            <w:pPr>
              <w:ind w:left="-57" w:right="-57"/>
              <w:jc w:val="center"/>
              <w:rPr>
                <w:color w:val="000000"/>
                <w:spacing w:val="-6"/>
              </w:rPr>
            </w:pPr>
            <w:r w:rsidRPr="00967538">
              <w:rPr>
                <w:color w:val="000000"/>
                <w:spacing w:val="-6"/>
              </w:rPr>
              <w:t>20</w:t>
            </w:r>
          </w:p>
        </w:tc>
        <w:tc>
          <w:tcPr>
            <w:tcW w:w="2470" w:type="dxa"/>
            <w:vMerge w:val="restart"/>
          </w:tcPr>
          <w:p w14:paraId="1650946C"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w:t>
            </w:r>
            <w:r w:rsidRPr="00967538">
              <w:rPr>
                <w:color w:val="000000"/>
                <w:spacing w:val="-6"/>
              </w:rPr>
              <w:br/>
              <w:t>с применением физических факторов при злокачественных новообразованиях</w:t>
            </w:r>
          </w:p>
        </w:tc>
        <w:tc>
          <w:tcPr>
            <w:tcW w:w="1995" w:type="dxa"/>
            <w:vMerge w:val="restart"/>
          </w:tcPr>
          <w:p w14:paraId="2C5AA1C4" w14:textId="77777777" w:rsidR="001818C9" w:rsidRPr="00967538" w:rsidRDefault="001818C9" w:rsidP="00600907">
            <w:pPr>
              <w:ind w:left="-57" w:right="-57"/>
              <w:rPr>
                <w:color w:val="000000"/>
                <w:spacing w:val="-6"/>
              </w:rPr>
            </w:pPr>
            <w:r w:rsidRPr="00967538">
              <w:rPr>
                <w:color w:val="000000"/>
                <w:spacing w:val="-6"/>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w:t>
            </w:r>
            <w:r w:rsidRPr="00967538">
              <w:rPr>
                <w:color w:val="000000"/>
                <w:spacing w:val="-6"/>
              </w:rPr>
              <w:lastRenderedPageBreak/>
              <w:t>C31.1, C31.2, C31.3, C31.8, C31.9, C32.0, C32.1, C32.2, C32.3, C32.8, C32.9, C33, C43.0 – C43.9, C44.0 – C44.9, C49.0, C69, C73</w:t>
            </w:r>
          </w:p>
        </w:tc>
        <w:tc>
          <w:tcPr>
            <w:tcW w:w="3081" w:type="dxa"/>
            <w:vMerge w:val="restart"/>
          </w:tcPr>
          <w:p w14:paraId="2BFCAE53" w14:textId="77777777" w:rsidR="001818C9" w:rsidRPr="00967538" w:rsidRDefault="001818C9" w:rsidP="00600907">
            <w:pPr>
              <w:ind w:left="-57" w:right="-57"/>
              <w:rPr>
                <w:color w:val="000000"/>
                <w:spacing w:val="-6"/>
              </w:rPr>
            </w:pPr>
            <w:r w:rsidRPr="00967538">
              <w:rPr>
                <w:color w:val="000000"/>
                <w:spacing w:val="-6"/>
              </w:rPr>
              <w:lastRenderedPageBreak/>
              <w:t xml:space="preserve">опухоли головы и шеи, первичные и рецидивные, метастатические </w:t>
            </w:r>
          </w:p>
          <w:p w14:paraId="17B882FE" w14:textId="77777777" w:rsidR="001818C9" w:rsidRPr="00967538" w:rsidRDefault="001818C9" w:rsidP="00600907">
            <w:pPr>
              <w:ind w:left="-57" w:right="-57"/>
              <w:rPr>
                <w:color w:val="000000"/>
                <w:spacing w:val="-6"/>
              </w:rPr>
            </w:pPr>
            <w:r w:rsidRPr="00967538">
              <w:rPr>
                <w:color w:val="000000"/>
                <w:spacing w:val="-6"/>
              </w:rPr>
              <w:t>опухо</w:t>
            </w:r>
            <w:r w:rsidRPr="00967538">
              <w:rPr>
                <w:color w:val="000000"/>
                <w:spacing w:val="-6"/>
              </w:rPr>
              <w:softHyphen/>
              <w:t>ли центральной нервной системы</w:t>
            </w:r>
          </w:p>
        </w:tc>
        <w:tc>
          <w:tcPr>
            <w:tcW w:w="1543" w:type="dxa"/>
            <w:vMerge w:val="restart"/>
          </w:tcPr>
          <w:p w14:paraId="1C85FFC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BB21CEE" w14:textId="77777777" w:rsidR="001818C9" w:rsidRPr="00967538" w:rsidRDefault="001818C9" w:rsidP="00600907">
            <w:pPr>
              <w:ind w:left="-57" w:right="-57"/>
              <w:rPr>
                <w:color w:val="000000"/>
                <w:spacing w:val="-6"/>
              </w:rPr>
            </w:pPr>
            <w:r w:rsidRPr="00967538">
              <w:rPr>
                <w:color w:val="000000"/>
                <w:spacing w:val="-6"/>
              </w:rPr>
              <w:t>поднакостничная экзентерация орбиты</w:t>
            </w:r>
          </w:p>
        </w:tc>
        <w:tc>
          <w:tcPr>
            <w:tcW w:w="1559" w:type="dxa"/>
            <w:vMerge w:val="restart"/>
          </w:tcPr>
          <w:p w14:paraId="5B0CB3AC" w14:textId="77777777" w:rsidR="001818C9" w:rsidRPr="00967538" w:rsidRDefault="001818C9" w:rsidP="00600907">
            <w:pPr>
              <w:ind w:left="-57" w:right="-57"/>
              <w:jc w:val="center"/>
              <w:rPr>
                <w:color w:val="000000"/>
                <w:spacing w:val="-6"/>
              </w:rPr>
            </w:pPr>
            <w:r w:rsidRPr="00967538">
              <w:rPr>
                <w:color w:val="000000"/>
                <w:spacing w:val="-6"/>
              </w:rPr>
              <w:t>257 990</w:t>
            </w:r>
          </w:p>
        </w:tc>
      </w:tr>
      <w:tr w:rsidR="001818C9" w:rsidRPr="00967538" w14:paraId="6BB2F389" w14:textId="77777777" w:rsidTr="00600907">
        <w:trPr>
          <w:trHeight w:val="20"/>
        </w:trPr>
        <w:tc>
          <w:tcPr>
            <w:tcW w:w="793" w:type="dxa"/>
            <w:gridSpan w:val="2"/>
            <w:vMerge/>
          </w:tcPr>
          <w:p w14:paraId="1DC76F6A" w14:textId="77777777" w:rsidR="001818C9" w:rsidRPr="00967538" w:rsidRDefault="001818C9" w:rsidP="00600907">
            <w:pPr>
              <w:ind w:left="-57" w:right="-57"/>
              <w:jc w:val="center"/>
              <w:rPr>
                <w:color w:val="000000"/>
                <w:spacing w:val="-6"/>
              </w:rPr>
            </w:pPr>
          </w:p>
        </w:tc>
        <w:tc>
          <w:tcPr>
            <w:tcW w:w="2470" w:type="dxa"/>
            <w:vMerge/>
          </w:tcPr>
          <w:p w14:paraId="0709EE3B" w14:textId="77777777" w:rsidR="001818C9" w:rsidRPr="00967538" w:rsidRDefault="001818C9" w:rsidP="00600907">
            <w:pPr>
              <w:ind w:left="-57" w:right="-57"/>
              <w:rPr>
                <w:color w:val="000000"/>
                <w:spacing w:val="-6"/>
              </w:rPr>
            </w:pPr>
          </w:p>
        </w:tc>
        <w:tc>
          <w:tcPr>
            <w:tcW w:w="1995" w:type="dxa"/>
            <w:vMerge/>
          </w:tcPr>
          <w:p w14:paraId="2305142B" w14:textId="77777777" w:rsidR="001818C9" w:rsidRPr="00967538" w:rsidRDefault="001818C9" w:rsidP="00600907">
            <w:pPr>
              <w:ind w:left="-57" w:right="-57"/>
              <w:rPr>
                <w:color w:val="000000"/>
                <w:spacing w:val="-6"/>
              </w:rPr>
            </w:pPr>
          </w:p>
        </w:tc>
        <w:tc>
          <w:tcPr>
            <w:tcW w:w="3081" w:type="dxa"/>
            <w:vMerge/>
          </w:tcPr>
          <w:p w14:paraId="14E37B15" w14:textId="77777777" w:rsidR="001818C9" w:rsidRPr="00967538" w:rsidRDefault="001818C9" w:rsidP="00600907">
            <w:pPr>
              <w:ind w:left="-57" w:right="-57"/>
              <w:rPr>
                <w:color w:val="000000"/>
                <w:spacing w:val="-6"/>
              </w:rPr>
            </w:pPr>
          </w:p>
        </w:tc>
        <w:tc>
          <w:tcPr>
            <w:tcW w:w="1543" w:type="dxa"/>
            <w:vMerge/>
          </w:tcPr>
          <w:p w14:paraId="75F596B6" w14:textId="77777777" w:rsidR="001818C9" w:rsidRPr="00967538" w:rsidRDefault="001818C9" w:rsidP="00600907">
            <w:pPr>
              <w:ind w:left="-57" w:right="-57"/>
              <w:rPr>
                <w:color w:val="000000"/>
                <w:spacing w:val="-6"/>
              </w:rPr>
            </w:pPr>
          </w:p>
        </w:tc>
        <w:tc>
          <w:tcPr>
            <w:tcW w:w="3409" w:type="dxa"/>
          </w:tcPr>
          <w:p w14:paraId="69A3CC42" w14:textId="77777777" w:rsidR="001818C9" w:rsidRPr="00967538" w:rsidRDefault="001818C9" w:rsidP="00600907">
            <w:pPr>
              <w:ind w:left="-57" w:right="-57"/>
              <w:rPr>
                <w:color w:val="000000"/>
                <w:spacing w:val="-6"/>
              </w:rPr>
            </w:pPr>
            <w:r w:rsidRPr="00967538">
              <w:rPr>
                <w:color w:val="000000"/>
                <w:spacing w:val="-6"/>
              </w:rPr>
              <w:t xml:space="preserve">поднакостничная экзентерация орбиты </w:t>
            </w:r>
            <w:r w:rsidRPr="00967538">
              <w:rPr>
                <w:color w:val="000000"/>
                <w:spacing w:val="-6"/>
              </w:rPr>
              <w:br/>
              <w:t>с сохранением век</w:t>
            </w:r>
          </w:p>
        </w:tc>
        <w:tc>
          <w:tcPr>
            <w:tcW w:w="1559" w:type="dxa"/>
            <w:vMerge/>
          </w:tcPr>
          <w:p w14:paraId="4BE001D4" w14:textId="77777777" w:rsidR="001818C9" w:rsidRPr="00967538" w:rsidRDefault="001818C9" w:rsidP="00600907">
            <w:pPr>
              <w:ind w:left="-57" w:right="-57"/>
              <w:jc w:val="center"/>
              <w:rPr>
                <w:color w:val="000000"/>
                <w:spacing w:val="-6"/>
              </w:rPr>
            </w:pPr>
          </w:p>
        </w:tc>
      </w:tr>
      <w:tr w:rsidR="001818C9" w:rsidRPr="00967538" w14:paraId="2D0EED9F" w14:textId="77777777" w:rsidTr="00600907">
        <w:trPr>
          <w:trHeight w:val="20"/>
        </w:trPr>
        <w:tc>
          <w:tcPr>
            <w:tcW w:w="793" w:type="dxa"/>
            <w:gridSpan w:val="2"/>
            <w:vMerge/>
          </w:tcPr>
          <w:p w14:paraId="4B35C096" w14:textId="77777777" w:rsidR="001818C9" w:rsidRPr="00967538" w:rsidRDefault="001818C9" w:rsidP="00600907">
            <w:pPr>
              <w:ind w:left="-57" w:right="-57"/>
              <w:jc w:val="center"/>
              <w:rPr>
                <w:color w:val="000000"/>
                <w:spacing w:val="-6"/>
              </w:rPr>
            </w:pPr>
          </w:p>
        </w:tc>
        <w:tc>
          <w:tcPr>
            <w:tcW w:w="2470" w:type="dxa"/>
            <w:vMerge/>
          </w:tcPr>
          <w:p w14:paraId="682A1108" w14:textId="77777777" w:rsidR="001818C9" w:rsidRPr="00967538" w:rsidRDefault="001818C9" w:rsidP="00600907">
            <w:pPr>
              <w:ind w:left="-57" w:right="-57"/>
              <w:rPr>
                <w:color w:val="000000"/>
                <w:spacing w:val="-6"/>
              </w:rPr>
            </w:pPr>
          </w:p>
        </w:tc>
        <w:tc>
          <w:tcPr>
            <w:tcW w:w="1995" w:type="dxa"/>
            <w:vMerge/>
          </w:tcPr>
          <w:p w14:paraId="30DC583E" w14:textId="77777777" w:rsidR="001818C9" w:rsidRPr="00967538" w:rsidRDefault="001818C9" w:rsidP="00600907">
            <w:pPr>
              <w:ind w:left="-57" w:right="-57"/>
              <w:rPr>
                <w:color w:val="000000"/>
                <w:spacing w:val="-6"/>
              </w:rPr>
            </w:pPr>
          </w:p>
        </w:tc>
        <w:tc>
          <w:tcPr>
            <w:tcW w:w="3081" w:type="dxa"/>
            <w:vMerge/>
          </w:tcPr>
          <w:p w14:paraId="1032116D" w14:textId="77777777" w:rsidR="001818C9" w:rsidRPr="00967538" w:rsidRDefault="001818C9" w:rsidP="00600907">
            <w:pPr>
              <w:ind w:left="-57" w:right="-57"/>
              <w:rPr>
                <w:color w:val="000000"/>
                <w:spacing w:val="-6"/>
              </w:rPr>
            </w:pPr>
          </w:p>
        </w:tc>
        <w:tc>
          <w:tcPr>
            <w:tcW w:w="1543" w:type="dxa"/>
            <w:vMerge/>
          </w:tcPr>
          <w:p w14:paraId="6BD34056" w14:textId="77777777" w:rsidR="001818C9" w:rsidRPr="00967538" w:rsidRDefault="001818C9" w:rsidP="00600907">
            <w:pPr>
              <w:ind w:left="-57" w:right="-57"/>
              <w:rPr>
                <w:color w:val="000000"/>
                <w:spacing w:val="-6"/>
              </w:rPr>
            </w:pPr>
          </w:p>
        </w:tc>
        <w:tc>
          <w:tcPr>
            <w:tcW w:w="3409" w:type="dxa"/>
          </w:tcPr>
          <w:p w14:paraId="225816DC" w14:textId="77777777" w:rsidR="001818C9" w:rsidRPr="00967538" w:rsidRDefault="001818C9" w:rsidP="00600907">
            <w:pPr>
              <w:ind w:left="-57" w:right="-57"/>
              <w:rPr>
                <w:color w:val="000000"/>
                <w:spacing w:val="-6"/>
              </w:rPr>
            </w:pPr>
            <w:r w:rsidRPr="00967538">
              <w:rPr>
                <w:color w:val="000000"/>
                <w:spacing w:val="-6"/>
              </w:rPr>
              <w:t>орбитосинуальная экзентерация</w:t>
            </w:r>
          </w:p>
        </w:tc>
        <w:tc>
          <w:tcPr>
            <w:tcW w:w="1559" w:type="dxa"/>
            <w:vMerge/>
          </w:tcPr>
          <w:p w14:paraId="2871B3E4" w14:textId="77777777" w:rsidR="001818C9" w:rsidRPr="00967538" w:rsidRDefault="001818C9" w:rsidP="00600907">
            <w:pPr>
              <w:ind w:left="-57" w:right="-57"/>
              <w:jc w:val="center"/>
              <w:rPr>
                <w:color w:val="000000"/>
                <w:spacing w:val="-6"/>
              </w:rPr>
            </w:pPr>
          </w:p>
        </w:tc>
      </w:tr>
      <w:tr w:rsidR="001818C9" w:rsidRPr="00967538" w14:paraId="16E10E72" w14:textId="77777777" w:rsidTr="00600907">
        <w:trPr>
          <w:trHeight w:val="20"/>
        </w:trPr>
        <w:tc>
          <w:tcPr>
            <w:tcW w:w="793" w:type="dxa"/>
            <w:gridSpan w:val="2"/>
            <w:vMerge/>
          </w:tcPr>
          <w:p w14:paraId="30BEC4A7" w14:textId="77777777" w:rsidR="001818C9" w:rsidRPr="00967538" w:rsidRDefault="001818C9" w:rsidP="00600907">
            <w:pPr>
              <w:ind w:left="-57" w:right="-57"/>
              <w:jc w:val="center"/>
              <w:rPr>
                <w:color w:val="000000"/>
                <w:spacing w:val="-6"/>
              </w:rPr>
            </w:pPr>
          </w:p>
        </w:tc>
        <w:tc>
          <w:tcPr>
            <w:tcW w:w="2470" w:type="dxa"/>
            <w:vMerge/>
          </w:tcPr>
          <w:p w14:paraId="218B16FB" w14:textId="77777777" w:rsidR="001818C9" w:rsidRPr="00967538" w:rsidRDefault="001818C9" w:rsidP="00600907">
            <w:pPr>
              <w:ind w:left="-57" w:right="-57"/>
              <w:rPr>
                <w:color w:val="000000"/>
                <w:spacing w:val="-6"/>
              </w:rPr>
            </w:pPr>
          </w:p>
        </w:tc>
        <w:tc>
          <w:tcPr>
            <w:tcW w:w="1995" w:type="dxa"/>
            <w:vMerge/>
          </w:tcPr>
          <w:p w14:paraId="6FFD6CA1" w14:textId="77777777" w:rsidR="001818C9" w:rsidRPr="00967538" w:rsidRDefault="001818C9" w:rsidP="00600907">
            <w:pPr>
              <w:ind w:left="-57" w:right="-57"/>
              <w:rPr>
                <w:color w:val="000000"/>
                <w:spacing w:val="-6"/>
              </w:rPr>
            </w:pPr>
          </w:p>
        </w:tc>
        <w:tc>
          <w:tcPr>
            <w:tcW w:w="3081" w:type="dxa"/>
            <w:vMerge/>
          </w:tcPr>
          <w:p w14:paraId="683D4755" w14:textId="77777777" w:rsidR="001818C9" w:rsidRPr="00967538" w:rsidRDefault="001818C9" w:rsidP="00600907">
            <w:pPr>
              <w:ind w:left="-57" w:right="-57"/>
              <w:rPr>
                <w:color w:val="000000"/>
                <w:spacing w:val="-6"/>
              </w:rPr>
            </w:pPr>
          </w:p>
        </w:tc>
        <w:tc>
          <w:tcPr>
            <w:tcW w:w="1543" w:type="dxa"/>
            <w:vMerge/>
          </w:tcPr>
          <w:p w14:paraId="11E688FC" w14:textId="77777777" w:rsidR="001818C9" w:rsidRPr="00967538" w:rsidRDefault="001818C9" w:rsidP="00600907">
            <w:pPr>
              <w:ind w:left="-57" w:right="-57"/>
              <w:rPr>
                <w:color w:val="000000"/>
                <w:spacing w:val="-6"/>
              </w:rPr>
            </w:pPr>
          </w:p>
        </w:tc>
        <w:tc>
          <w:tcPr>
            <w:tcW w:w="3409" w:type="dxa"/>
          </w:tcPr>
          <w:p w14:paraId="5421DDBF" w14:textId="77777777" w:rsidR="001818C9" w:rsidRPr="00967538" w:rsidRDefault="001818C9" w:rsidP="00600907">
            <w:pPr>
              <w:ind w:left="-57" w:right="-57"/>
              <w:rPr>
                <w:color w:val="000000"/>
                <w:spacing w:val="-6"/>
              </w:rPr>
            </w:pPr>
            <w:r w:rsidRPr="00967538">
              <w:rPr>
                <w:color w:val="000000"/>
                <w:spacing w:val="-6"/>
              </w:rPr>
              <w:t>удаление опухоли орбиты темпоральным доступом</w:t>
            </w:r>
          </w:p>
        </w:tc>
        <w:tc>
          <w:tcPr>
            <w:tcW w:w="1559" w:type="dxa"/>
            <w:vMerge/>
          </w:tcPr>
          <w:p w14:paraId="3244DD0D" w14:textId="77777777" w:rsidR="001818C9" w:rsidRPr="00967538" w:rsidRDefault="001818C9" w:rsidP="00600907">
            <w:pPr>
              <w:ind w:left="-57" w:right="-57"/>
              <w:jc w:val="center"/>
              <w:rPr>
                <w:color w:val="000000"/>
                <w:spacing w:val="-6"/>
              </w:rPr>
            </w:pPr>
          </w:p>
        </w:tc>
      </w:tr>
      <w:tr w:rsidR="001818C9" w:rsidRPr="00967538" w14:paraId="2A4EB4D7" w14:textId="77777777" w:rsidTr="00600907">
        <w:trPr>
          <w:trHeight w:val="20"/>
        </w:trPr>
        <w:tc>
          <w:tcPr>
            <w:tcW w:w="793" w:type="dxa"/>
            <w:gridSpan w:val="2"/>
            <w:vMerge/>
          </w:tcPr>
          <w:p w14:paraId="52F3F345" w14:textId="77777777" w:rsidR="001818C9" w:rsidRPr="00967538" w:rsidRDefault="001818C9" w:rsidP="00600907">
            <w:pPr>
              <w:ind w:left="-57" w:right="-57"/>
              <w:jc w:val="center"/>
              <w:rPr>
                <w:color w:val="000000"/>
                <w:spacing w:val="-6"/>
              </w:rPr>
            </w:pPr>
          </w:p>
        </w:tc>
        <w:tc>
          <w:tcPr>
            <w:tcW w:w="2470" w:type="dxa"/>
            <w:vMerge/>
          </w:tcPr>
          <w:p w14:paraId="73C87F52" w14:textId="77777777" w:rsidR="001818C9" w:rsidRPr="00967538" w:rsidRDefault="001818C9" w:rsidP="00600907">
            <w:pPr>
              <w:ind w:left="-57" w:right="-57"/>
              <w:rPr>
                <w:color w:val="000000"/>
                <w:spacing w:val="-6"/>
              </w:rPr>
            </w:pPr>
          </w:p>
        </w:tc>
        <w:tc>
          <w:tcPr>
            <w:tcW w:w="1995" w:type="dxa"/>
            <w:vMerge/>
          </w:tcPr>
          <w:p w14:paraId="6DC96426" w14:textId="77777777" w:rsidR="001818C9" w:rsidRPr="00967538" w:rsidRDefault="001818C9" w:rsidP="00600907">
            <w:pPr>
              <w:ind w:left="-57" w:right="-57"/>
              <w:rPr>
                <w:color w:val="000000"/>
                <w:spacing w:val="-6"/>
              </w:rPr>
            </w:pPr>
          </w:p>
        </w:tc>
        <w:tc>
          <w:tcPr>
            <w:tcW w:w="3081" w:type="dxa"/>
            <w:vMerge/>
          </w:tcPr>
          <w:p w14:paraId="6213ED47" w14:textId="77777777" w:rsidR="001818C9" w:rsidRPr="00967538" w:rsidRDefault="001818C9" w:rsidP="00600907">
            <w:pPr>
              <w:ind w:left="-57" w:right="-57"/>
              <w:rPr>
                <w:color w:val="000000"/>
                <w:spacing w:val="-6"/>
              </w:rPr>
            </w:pPr>
          </w:p>
        </w:tc>
        <w:tc>
          <w:tcPr>
            <w:tcW w:w="1543" w:type="dxa"/>
            <w:vMerge/>
          </w:tcPr>
          <w:p w14:paraId="3182B727" w14:textId="77777777" w:rsidR="001818C9" w:rsidRPr="00967538" w:rsidRDefault="001818C9" w:rsidP="00600907">
            <w:pPr>
              <w:ind w:left="-57" w:right="-57"/>
              <w:rPr>
                <w:color w:val="000000"/>
                <w:spacing w:val="-6"/>
              </w:rPr>
            </w:pPr>
          </w:p>
        </w:tc>
        <w:tc>
          <w:tcPr>
            <w:tcW w:w="3409" w:type="dxa"/>
          </w:tcPr>
          <w:p w14:paraId="7EB91E64" w14:textId="77777777" w:rsidR="001818C9" w:rsidRPr="00967538" w:rsidRDefault="001818C9" w:rsidP="00600907">
            <w:pPr>
              <w:ind w:left="-57" w:right="-57"/>
              <w:rPr>
                <w:color w:val="000000"/>
                <w:spacing w:val="-6"/>
              </w:rPr>
            </w:pPr>
            <w:r w:rsidRPr="00967538">
              <w:rPr>
                <w:color w:val="000000"/>
                <w:spacing w:val="-6"/>
              </w:rPr>
              <w:t>удаление опухоли орбиты транзигоматозным доступом</w:t>
            </w:r>
          </w:p>
        </w:tc>
        <w:tc>
          <w:tcPr>
            <w:tcW w:w="1559" w:type="dxa"/>
            <w:vMerge/>
          </w:tcPr>
          <w:p w14:paraId="1ECFF09F" w14:textId="77777777" w:rsidR="001818C9" w:rsidRPr="00967538" w:rsidRDefault="001818C9" w:rsidP="00600907">
            <w:pPr>
              <w:ind w:left="-57" w:right="-57"/>
              <w:jc w:val="center"/>
              <w:rPr>
                <w:color w:val="000000"/>
                <w:spacing w:val="-6"/>
              </w:rPr>
            </w:pPr>
          </w:p>
        </w:tc>
      </w:tr>
      <w:tr w:rsidR="001818C9" w:rsidRPr="00967538" w14:paraId="7FBFC041" w14:textId="77777777" w:rsidTr="00600907">
        <w:trPr>
          <w:trHeight w:val="20"/>
        </w:trPr>
        <w:tc>
          <w:tcPr>
            <w:tcW w:w="793" w:type="dxa"/>
            <w:gridSpan w:val="2"/>
            <w:vMerge/>
          </w:tcPr>
          <w:p w14:paraId="287C74F9" w14:textId="77777777" w:rsidR="001818C9" w:rsidRPr="00967538" w:rsidRDefault="001818C9" w:rsidP="00600907">
            <w:pPr>
              <w:ind w:left="-57" w:right="-57"/>
              <w:jc w:val="center"/>
              <w:rPr>
                <w:color w:val="000000"/>
                <w:spacing w:val="-6"/>
              </w:rPr>
            </w:pPr>
          </w:p>
        </w:tc>
        <w:tc>
          <w:tcPr>
            <w:tcW w:w="2470" w:type="dxa"/>
            <w:vMerge/>
          </w:tcPr>
          <w:p w14:paraId="49A03844" w14:textId="77777777" w:rsidR="001818C9" w:rsidRPr="00967538" w:rsidRDefault="001818C9" w:rsidP="00600907">
            <w:pPr>
              <w:ind w:left="-57" w:right="-57"/>
              <w:rPr>
                <w:color w:val="000000"/>
                <w:spacing w:val="-6"/>
              </w:rPr>
            </w:pPr>
          </w:p>
        </w:tc>
        <w:tc>
          <w:tcPr>
            <w:tcW w:w="1995" w:type="dxa"/>
            <w:vMerge/>
          </w:tcPr>
          <w:p w14:paraId="229B714E" w14:textId="77777777" w:rsidR="001818C9" w:rsidRPr="00967538" w:rsidRDefault="001818C9" w:rsidP="00600907">
            <w:pPr>
              <w:ind w:left="-57" w:right="-57"/>
              <w:rPr>
                <w:color w:val="000000"/>
                <w:spacing w:val="-6"/>
              </w:rPr>
            </w:pPr>
          </w:p>
        </w:tc>
        <w:tc>
          <w:tcPr>
            <w:tcW w:w="3081" w:type="dxa"/>
            <w:vMerge/>
          </w:tcPr>
          <w:p w14:paraId="405686B1" w14:textId="77777777" w:rsidR="001818C9" w:rsidRPr="00967538" w:rsidRDefault="001818C9" w:rsidP="00600907">
            <w:pPr>
              <w:ind w:left="-57" w:right="-57"/>
              <w:rPr>
                <w:color w:val="000000"/>
                <w:spacing w:val="-6"/>
              </w:rPr>
            </w:pPr>
          </w:p>
        </w:tc>
        <w:tc>
          <w:tcPr>
            <w:tcW w:w="1543" w:type="dxa"/>
            <w:vMerge/>
          </w:tcPr>
          <w:p w14:paraId="527A0778" w14:textId="77777777" w:rsidR="001818C9" w:rsidRPr="00967538" w:rsidRDefault="001818C9" w:rsidP="00600907">
            <w:pPr>
              <w:ind w:left="-57" w:right="-57"/>
              <w:rPr>
                <w:color w:val="000000"/>
                <w:spacing w:val="-6"/>
              </w:rPr>
            </w:pPr>
          </w:p>
        </w:tc>
        <w:tc>
          <w:tcPr>
            <w:tcW w:w="3409" w:type="dxa"/>
          </w:tcPr>
          <w:p w14:paraId="2E7D7843" w14:textId="77777777" w:rsidR="001818C9" w:rsidRPr="00967538" w:rsidRDefault="001818C9" w:rsidP="00600907">
            <w:pPr>
              <w:ind w:left="-57" w:right="-57"/>
              <w:rPr>
                <w:color w:val="000000"/>
                <w:spacing w:val="-6"/>
              </w:rPr>
            </w:pPr>
            <w:r w:rsidRPr="00967538">
              <w:rPr>
                <w:color w:val="000000"/>
                <w:spacing w:val="-6"/>
              </w:rPr>
              <w:t>транскраниальная верхняя орбитотомия</w:t>
            </w:r>
          </w:p>
        </w:tc>
        <w:tc>
          <w:tcPr>
            <w:tcW w:w="1559" w:type="dxa"/>
            <w:vMerge/>
          </w:tcPr>
          <w:p w14:paraId="1E7B6ADF" w14:textId="77777777" w:rsidR="001818C9" w:rsidRPr="00967538" w:rsidRDefault="001818C9" w:rsidP="00600907">
            <w:pPr>
              <w:ind w:left="-57" w:right="-57"/>
              <w:jc w:val="center"/>
              <w:rPr>
                <w:color w:val="000000"/>
                <w:spacing w:val="-6"/>
              </w:rPr>
            </w:pPr>
          </w:p>
        </w:tc>
      </w:tr>
      <w:tr w:rsidR="001818C9" w:rsidRPr="00967538" w14:paraId="027A5FE8" w14:textId="77777777" w:rsidTr="00600907">
        <w:trPr>
          <w:trHeight w:val="20"/>
        </w:trPr>
        <w:tc>
          <w:tcPr>
            <w:tcW w:w="793" w:type="dxa"/>
            <w:gridSpan w:val="2"/>
            <w:vMerge/>
          </w:tcPr>
          <w:p w14:paraId="7A3F763F" w14:textId="77777777" w:rsidR="001818C9" w:rsidRPr="00967538" w:rsidRDefault="001818C9" w:rsidP="00600907">
            <w:pPr>
              <w:ind w:left="-57" w:right="-57"/>
              <w:jc w:val="center"/>
              <w:rPr>
                <w:color w:val="000000"/>
                <w:spacing w:val="-6"/>
              </w:rPr>
            </w:pPr>
          </w:p>
        </w:tc>
        <w:tc>
          <w:tcPr>
            <w:tcW w:w="2470" w:type="dxa"/>
            <w:vMerge/>
          </w:tcPr>
          <w:p w14:paraId="6FA839CF" w14:textId="77777777" w:rsidR="001818C9" w:rsidRPr="00967538" w:rsidRDefault="001818C9" w:rsidP="00600907">
            <w:pPr>
              <w:ind w:left="-57" w:right="-57"/>
              <w:rPr>
                <w:color w:val="000000"/>
                <w:spacing w:val="-6"/>
              </w:rPr>
            </w:pPr>
          </w:p>
        </w:tc>
        <w:tc>
          <w:tcPr>
            <w:tcW w:w="1995" w:type="dxa"/>
            <w:vMerge/>
          </w:tcPr>
          <w:p w14:paraId="23BE9BD5" w14:textId="77777777" w:rsidR="001818C9" w:rsidRPr="00967538" w:rsidRDefault="001818C9" w:rsidP="00600907">
            <w:pPr>
              <w:ind w:left="-57" w:right="-57"/>
              <w:rPr>
                <w:color w:val="000000"/>
                <w:spacing w:val="-6"/>
              </w:rPr>
            </w:pPr>
          </w:p>
        </w:tc>
        <w:tc>
          <w:tcPr>
            <w:tcW w:w="3081" w:type="dxa"/>
            <w:vMerge/>
          </w:tcPr>
          <w:p w14:paraId="626D07EE" w14:textId="77777777" w:rsidR="001818C9" w:rsidRPr="00967538" w:rsidRDefault="001818C9" w:rsidP="00600907">
            <w:pPr>
              <w:ind w:left="-57" w:right="-57"/>
              <w:rPr>
                <w:color w:val="000000"/>
                <w:spacing w:val="-6"/>
              </w:rPr>
            </w:pPr>
          </w:p>
        </w:tc>
        <w:tc>
          <w:tcPr>
            <w:tcW w:w="1543" w:type="dxa"/>
            <w:vMerge/>
          </w:tcPr>
          <w:p w14:paraId="0BD60F3B" w14:textId="77777777" w:rsidR="001818C9" w:rsidRPr="00967538" w:rsidRDefault="001818C9" w:rsidP="00600907">
            <w:pPr>
              <w:ind w:left="-57" w:right="-57"/>
              <w:rPr>
                <w:color w:val="000000"/>
                <w:spacing w:val="-6"/>
              </w:rPr>
            </w:pPr>
          </w:p>
        </w:tc>
        <w:tc>
          <w:tcPr>
            <w:tcW w:w="3409" w:type="dxa"/>
          </w:tcPr>
          <w:p w14:paraId="2E12EEC6" w14:textId="77777777" w:rsidR="001818C9" w:rsidRPr="00967538" w:rsidRDefault="001818C9" w:rsidP="00600907">
            <w:pPr>
              <w:ind w:left="-57" w:right="-57"/>
              <w:rPr>
                <w:color w:val="000000"/>
                <w:spacing w:val="-6"/>
              </w:rPr>
            </w:pPr>
            <w:r w:rsidRPr="00967538">
              <w:rPr>
                <w:color w:val="000000"/>
                <w:spacing w:val="-6"/>
              </w:rPr>
              <w:t>орбитотомия с ревизией носовых пазух</w:t>
            </w:r>
          </w:p>
        </w:tc>
        <w:tc>
          <w:tcPr>
            <w:tcW w:w="1559" w:type="dxa"/>
            <w:vMerge/>
          </w:tcPr>
          <w:p w14:paraId="275EFF71" w14:textId="77777777" w:rsidR="001818C9" w:rsidRPr="00967538" w:rsidRDefault="001818C9" w:rsidP="00600907">
            <w:pPr>
              <w:ind w:left="-57" w:right="-57"/>
              <w:jc w:val="center"/>
              <w:rPr>
                <w:color w:val="000000"/>
                <w:spacing w:val="-6"/>
              </w:rPr>
            </w:pPr>
          </w:p>
        </w:tc>
      </w:tr>
      <w:tr w:rsidR="001818C9" w:rsidRPr="00967538" w14:paraId="7EE79B70" w14:textId="77777777" w:rsidTr="00600907">
        <w:trPr>
          <w:trHeight w:val="20"/>
        </w:trPr>
        <w:tc>
          <w:tcPr>
            <w:tcW w:w="793" w:type="dxa"/>
            <w:gridSpan w:val="2"/>
            <w:vMerge/>
          </w:tcPr>
          <w:p w14:paraId="2BBDF032" w14:textId="77777777" w:rsidR="001818C9" w:rsidRPr="00967538" w:rsidRDefault="001818C9" w:rsidP="00600907">
            <w:pPr>
              <w:ind w:left="-57" w:right="-57"/>
              <w:jc w:val="center"/>
              <w:rPr>
                <w:color w:val="000000"/>
                <w:spacing w:val="-6"/>
              </w:rPr>
            </w:pPr>
          </w:p>
        </w:tc>
        <w:tc>
          <w:tcPr>
            <w:tcW w:w="2470" w:type="dxa"/>
            <w:vMerge/>
          </w:tcPr>
          <w:p w14:paraId="30B46863" w14:textId="77777777" w:rsidR="001818C9" w:rsidRPr="00967538" w:rsidRDefault="001818C9" w:rsidP="00600907">
            <w:pPr>
              <w:ind w:left="-57" w:right="-57"/>
              <w:rPr>
                <w:color w:val="000000"/>
                <w:spacing w:val="-6"/>
              </w:rPr>
            </w:pPr>
          </w:p>
        </w:tc>
        <w:tc>
          <w:tcPr>
            <w:tcW w:w="1995" w:type="dxa"/>
            <w:vMerge/>
          </w:tcPr>
          <w:p w14:paraId="14156D9E" w14:textId="77777777" w:rsidR="001818C9" w:rsidRPr="00967538" w:rsidRDefault="001818C9" w:rsidP="00600907">
            <w:pPr>
              <w:ind w:left="-57" w:right="-57"/>
              <w:rPr>
                <w:color w:val="000000"/>
                <w:spacing w:val="-6"/>
              </w:rPr>
            </w:pPr>
          </w:p>
        </w:tc>
        <w:tc>
          <w:tcPr>
            <w:tcW w:w="3081" w:type="dxa"/>
            <w:vMerge/>
          </w:tcPr>
          <w:p w14:paraId="151AFD19" w14:textId="77777777" w:rsidR="001818C9" w:rsidRPr="00967538" w:rsidRDefault="001818C9" w:rsidP="00600907">
            <w:pPr>
              <w:ind w:left="-57" w:right="-57"/>
              <w:rPr>
                <w:color w:val="000000"/>
                <w:spacing w:val="-6"/>
              </w:rPr>
            </w:pPr>
          </w:p>
        </w:tc>
        <w:tc>
          <w:tcPr>
            <w:tcW w:w="1543" w:type="dxa"/>
            <w:vMerge/>
          </w:tcPr>
          <w:p w14:paraId="476C727C" w14:textId="77777777" w:rsidR="001818C9" w:rsidRPr="00967538" w:rsidRDefault="001818C9" w:rsidP="00600907">
            <w:pPr>
              <w:ind w:left="-57" w:right="-57"/>
              <w:rPr>
                <w:color w:val="000000"/>
                <w:spacing w:val="-6"/>
              </w:rPr>
            </w:pPr>
          </w:p>
        </w:tc>
        <w:tc>
          <w:tcPr>
            <w:tcW w:w="3409" w:type="dxa"/>
          </w:tcPr>
          <w:p w14:paraId="2670E70D" w14:textId="77777777" w:rsidR="001818C9" w:rsidRPr="00967538" w:rsidRDefault="001818C9" w:rsidP="00600907">
            <w:pPr>
              <w:ind w:left="-57" w:right="-57"/>
              <w:rPr>
                <w:color w:val="000000"/>
                <w:spacing w:val="-6"/>
              </w:rPr>
            </w:pPr>
            <w:r w:rsidRPr="00967538">
              <w:rPr>
                <w:color w:val="000000"/>
                <w:spacing w:val="-6"/>
              </w:rPr>
              <w:t>органосохраняющее удаление опухоли орбиты</w:t>
            </w:r>
          </w:p>
        </w:tc>
        <w:tc>
          <w:tcPr>
            <w:tcW w:w="1559" w:type="dxa"/>
            <w:vMerge/>
          </w:tcPr>
          <w:p w14:paraId="545C95B1" w14:textId="77777777" w:rsidR="001818C9" w:rsidRPr="00967538" w:rsidRDefault="001818C9" w:rsidP="00600907">
            <w:pPr>
              <w:ind w:left="-57" w:right="-57"/>
              <w:jc w:val="center"/>
              <w:rPr>
                <w:color w:val="000000"/>
                <w:spacing w:val="-6"/>
              </w:rPr>
            </w:pPr>
          </w:p>
        </w:tc>
      </w:tr>
      <w:tr w:rsidR="001818C9" w:rsidRPr="00967538" w14:paraId="131E030B" w14:textId="77777777" w:rsidTr="00600907">
        <w:trPr>
          <w:trHeight w:val="20"/>
        </w:trPr>
        <w:tc>
          <w:tcPr>
            <w:tcW w:w="793" w:type="dxa"/>
            <w:gridSpan w:val="2"/>
            <w:vMerge/>
          </w:tcPr>
          <w:p w14:paraId="1643065C" w14:textId="77777777" w:rsidR="001818C9" w:rsidRPr="00967538" w:rsidRDefault="001818C9" w:rsidP="00600907">
            <w:pPr>
              <w:ind w:left="-57" w:right="-57"/>
              <w:jc w:val="center"/>
              <w:rPr>
                <w:color w:val="000000"/>
                <w:spacing w:val="-6"/>
              </w:rPr>
            </w:pPr>
          </w:p>
        </w:tc>
        <w:tc>
          <w:tcPr>
            <w:tcW w:w="2470" w:type="dxa"/>
            <w:vMerge/>
          </w:tcPr>
          <w:p w14:paraId="2457B5D7" w14:textId="77777777" w:rsidR="001818C9" w:rsidRPr="00967538" w:rsidRDefault="001818C9" w:rsidP="00600907">
            <w:pPr>
              <w:ind w:left="-57" w:right="-57"/>
              <w:rPr>
                <w:color w:val="000000"/>
                <w:spacing w:val="-6"/>
              </w:rPr>
            </w:pPr>
          </w:p>
        </w:tc>
        <w:tc>
          <w:tcPr>
            <w:tcW w:w="1995" w:type="dxa"/>
            <w:vMerge/>
          </w:tcPr>
          <w:p w14:paraId="53E7B858" w14:textId="77777777" w:rsidR="001818C9" w:rsidRPr="00967538" w:rsidRDefault="001818C9" w:rsidP="00600907">
            <w:pPr>
              <w:ind w:left="-57" w:right="-57"/>
              <w:rPr>
                <w:color w:val="000000"/>
                <w:spacing w:val="-6"/>
              </w:rPr>
            </w:pPr>
          </w:p>
        </w:tc>
        <w:tc>
          <w:tcPr>
            <w:tcW w:w="3081" w:type="dxa"/>
            <w:vMerge/>
          </w:tcPr>
          <w:p w14:paraId="7B97ED7E" w14:textId="77777777" w:rsidR="001818C9" w:rsidRPr="00967538" w:rsidRDefault="001818C9" w:rsidP="00600907">
            <w:pPr>
              <w:ind w:left="-57" w:right="-57"/>
              <w:rPr>
                <w:color w:val="000000"/>
                <w:spacing w:val="-6"/>
              </w:rPr>
            </w:pPr>
          </w:p>
        </w:tc>
        <w:tc>
          <w:tcPr>
            <w:tcW w:w="1543" w:type="dxa"/>
            <w:vMerge/>
          </w:tcPr>
          <w:p w14:paraId="0E7EFFB3" w14:textId="77777777" w:rsidR="001818C9" w:rsidRPr="00967538" w:rsidRDefault="001818C9" w:rsidP="00600907">
            <w:pPr>
              <w:ind w:left="-57" w:right="-57"/>
              <w:rPr>
                <w:color w:val="000000"/>
                <w:spacing w:val="-6"/>
              </w:rPr>
            </w:pPr>
          </w:p>
        </w:tc>
        <w:tc>
          <w:tcPr>
            <w:tcW w:w="3409" w:type="dxa"/>
          </w:tcPr>
          <w:p w14:paraId="3924327F" w14:textId="77777777" w:rsidR="001818C9" w:rsidRPr="00967538" w:rsidRDefault="001818C9" w:rsidP="00600907">
            <w:pPr>
              <w:ind w:left="-57" w:right="-57"/>
              <w:rPr>
                <w:color w:val="000000"/>
                <w:spacing w:val="-6"/>
              </w:rPr>
            </w:pPr>
            <w:r w:rsidRPr="00967538">
              <w:rPr>
                <w:color w:val="000000"/>
                <w:spacing w:val="-6"/>
              </w:rPr>
              <w:t>реконструкция стенок глазницы</w:t>
            </w:r>
          </w:p>
        </w:tc>
        <w:tc>
          <w:tcPr>
            <w:tcW w:w="1559" w:type="dxa"/>
            <w:vMerge/>
          </w:tcPr>
          <w:p w14:paraId="3CB1FC04" w14:textId="77777777" w:rsidR="001818C9" w:rsidRPr="00967538" w:rsidRDefault="001818C9" w:rsidP="00600907">
            <w:pPr>
              <w:ind w:left="-57" w:right="-57"/>
              <w:jc w:val="center"/>
              <w:rPr>
                <w:color w:val="000000"/>
                <w:spacing w:val="-6"/>
              </w:rPr>
            </w:pPr>
          </w:p>
        </w:tc>
      </w:tr>
      <w:tr w:rsidR="001818C9" w:rsidRPr="00967538" w14:paraId="58490B4F" w14:textId="77777777" w:rsidTr="00600907">
        <w:trPr>
          <w:trHeight w:val="20"/>
        </w:trPr>
        <w:tc>
          <w:tcPr>
            <w:tcW w:w="793" w:type="dxa"/>
            <w:gridSpan w:val="2"/>
            <w:vMerge/>
          </w:tcPr>
          <w:p w14:paraId="01676B75" w14:textId="77777777" w:rsidR="001818C9" w:rsidRPr="00967538" w:rsidRDefault="001818C9" w:rsidP="00600907">
            <w:pPr>
              <w:ind w:left="-57" w:right="-57"/>
              <w:jc w:val="center"/>
              <w:rPr>
                <w:color w:val="000000"/>
                <w:spacing w:val="-6"/>
              </w:rPr>
            </w:pPr>
          </w:p>
        </w:tc>
        <w:tc>
          <w:tcPr>
            <w:tcW w:w="2470" w:type="dxa"/>
            <w:vMerge/>
          </w:tcPr>
          <w:p w14:paraId="77920C4A" w14:textId="77777777" w:rsidR="001818C9" w:rsidRPr="00967538" w:rsidRDefault="001818C9" w:rsidP="00600907">
            <w:pPr>
              <w:ind w:left="-57" w:right="-57"/>
              <w:rPr>
                <w:color w:val="000000"/>
                <w:spacing w:val="-6"/>
              </w:rPr>
            </w:pPr>
          </w:p>
        </w:tc>
        <w:tc>
          <w:tcPr>
            <w:tcW w:w="1995" w:type="dxa"/>
            <w:vMerge/>
          </w:tcPr>
          <w:p w14:paraId="38EE7A35" w14:textId="77777777" w:rsidR="001818C9" w:rsidRPr="00967538" w:rsidRDefault="001818C9" w:rsidP="00600907">
            <w:pPr>
              <w:ind w:left="-57" w:right="-57"/>
              <w:rPr>
                <w:color w:val="000000"/>
                <w:spacing w:val="-6"/>
              </w:rPr>
            </w:pPr>
          </w:p>
        </w:tc>
        <w:tc>
          <w:tcPr>
            <w:tcW w:w="3081" w:type="dxa"/>
            <w:vMerge/>
          </w:tcPr>
          <w:p w14:paraId="2FD303EB" w14:textId="77777777" w:rsidR="001818C9" w:rsidRPr="00967538" w:rsidRDefault="001818C9" w:rsidP="00600907">
            <w:pPr>
              <w:ind w:left="-57" w:right="-57"/>
              <w:rPr>
                <w:color w:val="000000"/>
                <w:spacing w:val="-6"/>
              </w:rPr>
            </w:pPr>
          </w:p>
        </w:tc>
        <w:tc>
          <w:tcPr>
            <w:tcW w:w="1543" w:type="dxa"/>
            <w:vMerge/>
          </w:tcPr>
          <w:p w14:paraId="4D4A1ED8" w14:textId="77777777" w:rsidR="001818C9" w:rsidRPr="00967538" w:rsidRDefault="001818C9" w:rsidP="00600907">
            <w:pPr>
              <w:ind w:left="-57" w:right="-57"/>
              <w:rPr>
                <w:color w:val="000000"/>
                <w:spacing w:val="-6"/>
              </w:rPr>
            </w:pPr>
          </w:p>
        </w:tc>
        <w:tc>
          <w:tcPr>
            <w:tcW w:w="3409" w:type="dxa"/>
          </w:tcPr>
          <w:p w14:paraId="2F8E2175" w14:textId="77777777" w:rsidR="001818C9" w:rsidRPr="00967538" w:rsidRDefault="001818C9" w:rsidP="00600907">
            <w:pPr>
              <w:ind w:left="-57" w:right="-57"/>
              <w:rPr>
                <w:color w:val="000000"/>
                <w:spacing w:val="-6"/>
              </w:rPr>
            </w:pPr>
            <w:r w:rsidRPr="00967538">
              <w:rPr>
                <w:color w:val="000000"/>
                <w:spacing w:val="-6"/>
              </w:rPr>
              <w:t>пластика верхнего неба</w:t>
            </w:r>
          </w:p>
        </w:tc>
        <w:tc>
          <w:tcPr>
            <w:tcW w:w="1559" w:type="dxa"/>
            <w:vMerge/>
          </w:tcPr>
          <w:p w14:paraId="7AA648F0" w14:textId="77777777" w:rsidR="001818C9" w:rsidRPr="00967538" w:rsidRDefault="001818C9" w:rsidP="00600907">
            <w:pPr>
              <w:ind w:left="-57" w:right="-57"/>
              <w:jc w:val="center"/>
              <w:rPr>
                <w:color w:val="000000"/>
                <w:spacing w:val="-6"/>
              </w:rPr>
            </w:pPr>
          </w:p>
        </w:tc>
      </w:tr>
      <w:tr w:rsidR="001818C9" w:rsidRPr="00967538" w14:paraId="7616FD6B" w14:textId="77777777" w:rsidTr="00600907">
        <w:trPr>
          <w:trHeight w:val="20"/>
        </w:trPr>
        <w:tc>
          <w:tcPr>
            <w:tcW w:w="793" w:type="dxa"/>
            <w:gridSpan w:val="2"/>
            <w:vMerge/>
          </w:tcPr>
          <w:p w14:paraId="0543B3BD" w14:textId="77777777" w:rsidR="001818C9" w:rsidRPr="00967538" w:rsidRDefault="001818C9" w:rsidP="00600907">
            <w:pPr>
              <w:ind w:left="-57" w:right="-57"/>
              <w:jc w:val="center"/>
              <w:rPr>
                <w:color w:val="000000"/>
                <w:spacing w:val="-6"/>
              </w:rPr>
            </w:pPr>
          </w:p>
        </w:tc>
        <w:tc>
          <w:tcPr>
            <w:tcW w:w="2470" w:type="dxa"/>
            <w:vMerge/>
          </w:tcPr>
          <w:p w14:paraId="11530B91" w14:textId="77777777" w:rsidR="001818C9" w:rsidRPr="00967538" w:rsidRDefault="001818C9" w:rsidP="00600907">
            <w:pPr>
              <w:ind w:left="-57" w:right="-57"/>
              <w:rPr>
                <w:color w:val="000000"/>
                <w:spacing w:val="-6"/>
              </w:rPr>
            </w:pPr>
          </w:p>
        </w:tc>
        <w:tc>
          <w:tcPr>
            <w:tcW w:w="1995" w:type="dxa"/>
            <w:vMerge/>
          </w:tcPr>
          <w:p w14:paraId="39EF6C1A" w14:textId="77777777" w:rsidR="001818C9" w:rsidRPr="00967538" w:rsidRDefault="001818C9" w:rsidP="00600907">
            <w:pPr>
              <w:ind w:left="-57" w:right="-57"/>
              <w:rPr>
                <w:color w:val="000000"/>
                <w:spacing w:val="-6"/>
              </w:rPr>
            </w:pPr>
          </w:p>
        </w:tc>
        <w:tc>
          <w:tcPr>
            <w:tcW w:w="3081" w:type="dxa"/>
            <w:vMerge/>
          </w:tcPr>
          <w:p w14:paraId="311304A7" w14:textId="77777777" w:rsidR="001818C9" w:rsidRPr="00967538" w:rsidRDefault="001818C9" w:rsidP="00600907">
            <w:pPr>
              <w:ind w:left="-57" w:right="-57"/>
              <w:rPr>
                <w:color w:val="000000"/>
                <w:spacing w:val="-6"/>
              </w:rPr>
            </w:pPr>
          </w:p>
        </w:tc>
        <w:tc>
          <w:tcPr>
            <w:tcW w:w="1543" w:type="dxa"/>
            <w:vMerge/>
          </w:tcPr>
          <w:p w14:paraId="41A64107" w14:textId="77777777" w:rsidR="001818C9" w:rsidRPr="00967538" w:rsidRDefault="001818C9" w:rsidP="00600907">
            <w:pPr>
              <w:ind w:left="-57" w:right="-57"/>
              <w:rPr>
                <w:color w:val="000000"/>
                <w:spacing w:val="-6"/>
              </w:rPr>
            </w:pPr>
          </w:p>
        </w:tc>
        <w:tc>
          <w:tcPr>
            <w:tcW w:w="3409" w:type="dxa"/>
          </w:tcPr>
          <w:p w14:paraId="22197286" w14:textId="77777777" w:rsidR="001818C9" w:rsidRPr="00967538" w:rsidRDefault="001818C9" w:rsidP="00600907">
            <w:pPr>
              <w:ind w:left="-57" w:right="-57"/>
              <w:rPr>
                <w:color w:val="000000"/>
                <w:spacing w:val="-6"/>
              </w:rPr>
            </w:pPr>
            <w:r w:rsidRPr="00967538">
              <w:rPr>
                <w:color w:val="000000"/>
                <w:spacing w:val="-6"/>
              </w:rPr>
              <w:t>глосэктомия с реконструктивно-пластическим компонентом</w:t>
            </w:r>
          </w:p>
        </w:tc>
        <w:tc>
          <w:tcPr>
            <w:tcW w:w="1559" w:type="dxa"/>
            <w:vMerge/>
          </w:tcPr>
          <w:p w14:paraId="454B555F" w14:textId="77777777" w:rsidR="001818C9" w:rsidRPr="00967538" w:rsidRDefault="001818C9" w:rsidP="00600907">
            <w:pPr>
              <w:ind w:left="-57" w:right="-57"/>
              <w:jc w:val="center"/>
              <w:rPr>
                <w:color w:val="000000"/>
                <w:spacing w:val="-6"/>
              </w:rPr>
            </w:pPr>
          </w:p>
        </w:tc>
      </w:tr>
      <w:tr w:rsidR="001818C9" w:rsidRPr="00967538" w14:paraId="7059FCB5" w14:textId="77777777" w:rsidTr="00600907">
        <w:trPr>
          <w:trHeight w:val="20"/>
        </w:trPr>
        <w:tc>
          <w:tcPr>
            <w:tcW w:w="793" w:type="dxa"/>
            <w:gridSpan w:val="2"/>
            <w:vMerge/>
          </w:tcPr>
          <w:p w14:paraId="6B04DEE4" w14:textId="77777777" w:rsidR="001818C9" w:rsidRPr="00967538" w:rsidRDefault="001818C9" w:rsidP="00600907">
            <w:pPr>
              <w:ind w:left="-57" w:right="-57"/>
              <w:jc w:val="center"/>
              <w:rPr>
                <w:color w:val="000000"/>
                <w:spacing w:val="-6"/>
              </w:rPr>
            </w:pPr>
          </w:p>
        </w:tc>
        <w:tc>
          <w:tcPr>
            <w:tcW w:w="2470" w:type="dxa"/>
            <w:vMerge/>
          </w:tcPr>
          <w:p w14:paraId="34E7B5C2" w14:textId="77777777" w:rsidR="001818C9" w:rsidRPr="00967538" w:rsidRDefault="001818C9" w:rsidP="00600907">
            <w:pPr>
              <w:ind w:left="-57" w:right="-57"/>
              <w:rPr>
                <w:color w:val="000000"/>
                <w:spacing w:val="-6"/>
              </w:rPr>
            </w:pPr>
          </w:p>
        </w:tc>
        <w:tc>
          <w:tcPr>
            <w:tcW w:w="1995" w:type="dxa"/>
            <w:vMerge/>
          </w:tcPr>
          <w:p w14:paraId="3834A0BA" w14:textId="77777777" w:rsidR="001818C9" w:rsidRPr="00967538" w:rsidRDefault="001818C9" w:rsidP="00600907">
            <w:pPr>
              <w:ind w:left="-57" w:right="-57"/>
              <w:rPr>
                <w:color w:val="000000"/>
                <w:spacing w:val="-6"/>
              </w:rPr>
            </w:pPr>
          </w:p>
        </w:tc>
        <w:tc>
          <w:tcPr>
            <w:tcW w:w="3081" w:type="dxa"/>
            <w:vMerge/>
          </w:tcPr>
          <w:p w14:paraId="5606E3D3" w14:textId="77777777" w:rsidR="001818C9" w:rsidRPr="00967538" w:rsidRDefault="001818C9" w:rsidP="00600907">
            <w:pPr>
              <w:ind w:left="-57" w:right="-57"/>
              <w:rPr>
                <w:color w:val="000000"/>
                <w:spacing w:val="-6"/>
              </w:rPr>
            </w:pPr>
          </w:p>
        </w:tc>
        <w:tc>
          <w:tcPr>
            <w:tcW w:w="1543" w:type="dxa"/>
            <w:vMerge/>
          </w:tcPr>
          <w:p w14:paraId="615EF0D7" w14:textId="77777777" w:rsidR="001818C9" w:rsidRPr="00967538" w:rsidRDefault="001818C9" w:rsidP="00600907">
            <w:pPr>
              <w:ind w:left="-57" w:right="-57"/>
              <w:rPr>
                <w:color w:val="000000"/>
                <w:spacing w:val="-6"/>
              </w:rPr>
            </w:pPr>
          </w:p>
        </w:tc>
        <w:tc>
          <w:tcPr>
            <w:tcW w:w="3409" w:type="dxa"/>
          </w:tcPr>
          <w:p w14:paraId="124A441F" w14:textId="77777777" w:rsidR="001818C9" w:rsidRPr="00967538" w:rsidRDefault="001818C9" w:rsidP="00600907">
            <w:pPr>
              <w:ind w:left="-57" w:right="-57"/>
              <w:rPr>
                <w:color w:val="000000"/>
                <w:spacing w:val="-6"/>
              </w:rPr>
            </w:pPr>
            <w:r w:rsidRPr="00967538">
              <w:rPr>
                <w:color w:val="000000"/>
                <w:spacing w:val="-6"/>
              </w:rPr>
              <w:t xml:space="preserve">резекция ротоглотки комбинированная </w:t>
            </w:r>
            <w:r w:rsidRPr="00967538">
              <w:rPr>
                <w:color w:val="000000"/>
                <w:spacing w:val="-6"/>
              </w:rPr>
              <w:br/>
              <w:t>с реконструктивно-пластическим компонентом</w:t>
            </w:r>
          </w:p>
        </w:tc>
        <w:tc>
          <w:tcPr>
            <w:tcW w:w="1559" w:type="dxa"/>
            <w:vMerge/>
          </w:tcPr>
          <w:p w14:paraId="46240ED6" w14:textId="77777777" w:rsidR="001818C9" w:rsidRPr="00967538" w:rsidRDefault="001818C9" w:rsidP="00600907">
            <w:pPr>
              <w:ind w:left="-57" w:right="-57"/>
              <w:jc w:val="center"/>
              <w:rPr>
                <w:color w:val="000000"/>
                <w:spacing w:val="-6"/>
              </w:rPr>
            </w:pPr>
          </w:p>
        </w:tc>
      </w:tr>
      <w:tr w:rsidR="001818C9" w:rsidRPr="00967538" w14:paraId="6B46E26D" w14:textId="77777777" w:rsidTr="00600907">
        <w:trPr>
          <w:trHeight w:val="20"/>
        </w:trPr>
        <w:tc>
          <w:tcPr>
            <w:tcW w:w="793" w:type="dxa"/>
            <w:gridSpan w:val="2"/>
            <w:vMerge/>
          </w:tcPr>
          <w:p w14:paraId="4740AB35" w14:textId="77777777" w:rsidR="001818C9" w:rsidRPr="00967538" w:rsidRDefault="001818C9" w:rsidP="00600907">
            <w:pPr>
              <w:ind w:left="-57" w:right="-57"/>
              <w:jc w:val="center"/>
              <w:rPr>
                <w:color w:val="000000"/>
                <w:spacing w:val="-6"/>
              </w:rPr>
            </w:pPr>
          </w:p>
        </w:tc>
        <w:tc>
          <w:tcPr>
            <w:tcW w:w="2470" w:type="dxa"/>
            <w:vMerge/>
          </w:tcPr>
          <w:p w14:paraId="16F4E90C" w14:textId="77777777" w:rsidR="001818C9" w:rsidRPr="00967538" w:rsidRDefault="001818C9" w:rsidP="00600907">
            <w:pPr>
              <w:ind w:left="-57" w:right="-57"/>
              <w:rPr>
                <w:color w:val="000000"/>
                <w:spacing w:val="-6"/>
              </w:rPr>
            </w:pPr>
          </w:p>
        </w:tc>
        <w:tc>
          <w:tcPr>
            <w:tcW w:w="1995" w:type="dxa"/>
            <w:vMerge/>
          </w:tcPr>
          <w:p w14:paraId="4C9D2E33" w14:textId="77777777" w:rsidR="001818C9" w:rsidRPr="00967538" w:rsidRDefault="001818C9" w:rsidP="00600907">
            <w:pPr>
              <w:ind w:left="-57" w:right="-57"/>
              <w:rPr>
                <w:color w:val="000000"/>
                <w:spacing w:val="-6"/>
              </w:rPr>
            </w:pPr>
          </w:p>
        </w:tc>
        <w:tc>
          <w:tcPr>
            <w:tcW w:w="3081" w:type="dxa"/>
            <w:vMerge/>
          </w:tcPr>
          <w:p w14:paraId="45024740" w14:textId="77777777" w:rsidR="001818C9" w:rsidRPr="00967538" w:rsidRDefault="001818C9" w:rsidP="00600907">
            <w:pPr>
              <w:ind w:left="-57" w:right="-57"/>
              <w:rPr>
                <w:color w:val="000000"/>
                <w:spacing w:val="-6"/>
              </w:rPr>
            </w:pPr>
          </w:p>
        </w:tc>
        <w:tc>
          <w:tcPr>
            <w:tcW w:w="1543" w:type="dxa"/>
            <w:vMerge/>
          </w:tcPr>
          <w:p w14:paraId="03742B3C" w14:textId="77777777" w:rsidR="001818C9" w:rsidRPr="00967538" w:rsidRDefault="001818C9" w:rsidP="00600907">
            <w:pPr>
              <w:ind w:left="-57" w:right="-57"/>
              <w:rPr>
                <w:color w:val="000000"/>
                <w:spacing w:val="-6"/>
              </w:rPr>
            </w:pPr>
          </w:p>
        </w:tc>
        <w:tc>
          <w:tcPr>
            <w:tcW w:w="3409" w:type="dxa"/>
          </w:tcPr>
          <w:p w14:paraId="1AAB4D21" w14:textId="77777777" w:rsidR="001818C9" w:rsidRPr="00967538" w:rsidRDefault="001818C9" w:rsidP="00600907">
            <w:pPr>
              <w:ind w:left="-57" w:right="-57"/>
              <w:rPr>
                <w:color w:val="000000"/>
                <w:spacing w:val="-6"/>
              </w:rPr>
            </w:pPr>
            <w:r w:rsidRPr="00967538">
              <w:rPr>
                <w:color w:val="000000"/>
                <w:spacing w:val="-6"/>
              </w:rPr>
              <w:t xml:space="preserve">фарингэктомия комбинированная </w:t>
            </w:r>
            <w:r w:rsidRPr="00967538">
              <w:rPr>
                <w:color w:val="000000"/>
                <w:spacing w:val="-6"/>
              </w:rPr>
              <w:br/>
              <w:t>с реконструктивно-пластическим компонентом</w:t>
            </w:r>
          </w:p>
        </w:tc>
        <w:tc>
          <w:tcPr>
            <w:tcW w:w="1559" w:type="dxa"/>
            <w:vMerge/>
          </w:tcPr>
          <w:p w14:paraId="38BAA489" w14:textId="77777777" w:rsidR="001818C9" w:rsidRPr="00967538" w:rsidRDefault="001818C9" w:rsidP="00600907">
            <w:pPr>
              <w:ind w:left="-57" w:right="-57"/>
              <w:jc w:val="center"/>
              <w:rPr>
                <w:color w:val="000000"/>
                <w:spacing w:val="-6"/>
              </w:rPr>
            </w:pPr>
          </w:p>
        </w:tc>
      </w:tr>
      <w:tr w:rsidR="001818C9" w:rsidRPr="00967538" w14:paraId="32AB1E35" w14:textId="77777777" w:rsidTr="00600907">
        <w:trPr>
          <w:trHeight w:val="20"/>
        </w:trPr>
        <w:tc>
          <w:tcPr>
            <w:tcW w:w="793" w:type="dxa"/>
            <w:gridSpan w:val="2"/>
            <w:vMerge/>
          </w:tcPr>
          <w:p w14:paraId="19695474" w14:textId="77777777" w:rsidR="001818C9" w:rsidRPr="00967538" w:rsidRDefault="001818C9" w:rsidP="00600907">
            <w:pPr>
              <w:ind w:left="-57" w:right="-57"/>
              <w:jc w:val="center"/>
              <w:rPr>
                <w:color w:val="000000"/>
                <w:spacing w:val="-6"/>
              </w:rPr>
            </w:pPr>
          </w:p>
        </w:tc>
        <w:tc>
          <w:tcPr>
            <w:tcW w:w="2470" w:type="dxa"/>
            <w:vMerge/>
          </w:tcPr>
          <w:p w14:paraId="78D9AC7F" w14:textId="77777777" w:rsidR="001818C9" w:rsidRPr="00967538" w:rsidRDefault="001818C9" w:rsidP="00600907">
            <w:pPr>
              <w:ind w:left="-57" w:right="-57"/>
              <w:rPr>
                <w:color w:val="000000"/>
                <w:spacing w:val="-6"/>
              </w:rPr>
            </w:pPr>
          </w:p>
        </w:tc>
        <w:tc>
          <w:tcPr>
            <w:tcW w:w="1995" w:type="dxa"/>
            <w:vMerge/>
          </w:tcPr>
          <w:p w14:paraId="51BB737B" w14:textId="77777777" w:rsidR="001818C9" w:rsidRPr="00967538" w:rsidRDefault="001818C9" w:rsidP="00600907">
            <w:pPr>
              <w:ind w:left="-57" w:right="-57"/>
              <w:rPr>
                <w:color w:val="000000"/>
                <w:spacing w:val="-6"/>
              </w:rPr>
            </w:pPr>
          </w:p>
        </w:tc>
        <w:tc>
          <w:tcPr>
            <w:tcW w:w="3081" w:type="dxa"/>
            <w:vMerge/>
          </w:tcPr>
          <w:p w14:paraId="1F4A0C87" w14:textId="77777777" w:rsidR="001818C9" w:rsidRPr="00967538" w:rsidRDefault="001818C9" w:rsidP="00600907">
            <w:pPr>
              <w:ind w:left="-57" w:right="-57"/>
              <w:rPr>
                <w:color w:val="000000"/>
                <w:spacing w:val="-6"/>
              </w:rPr>
            </w:pPr>
          </w:p>
        </w:tc>
        <w:tc>
          <w:tcPr>
            <w:tcW w:w="1543" w:type="dxa"/>
            <w:vMerge/>
          </w:tcPr>
          <w:p w14:paraId="76CF5E86" w14:textId="77777777" w:rsidR="001818C9" w:rsidRPr="00967538" w:rsidRDefault="001818C9" w:rsidP="00600907">
            <w:pPr>
              <w:ind w:left="-57" w:right="-57"/>
              <w:rPr>
                <w:color w:val="000000"/>
                <w:spacing w:val="-6"/>
              </w:rPr>
            </w:pPr>
          </w:p>
        </w:tc>
        <w:tc>
          <w:tcPr>
            <w:tcW w:w="3409" w:type="dxa"/>
          </w:tcPr>
          <w:p w14:paraId="0C6A1F76" w14:textId="77777777" w:rsidR="001818C9" w:rsidRPr="00967538" w:rsidRDefault="001818C9" w:rsidP="00600907">
            <w:pPr>
              <w:ind w:left="-57" w:right="-57"/>
              <w:rPr>
                <w:color w:val="000000"/>
                <w:spacing w:val="-6"/>
              </w:rPr>
            </w:pPr>
            <w:r w:rsidRPr="00967538">
              <w:rPr>
                <w:color w:val="000000"/>
                <w:spacing w:val="-6"/>
              </w:rPr>
              <w:t>иссечение новообразования мягких тканей с реконструктивно-пластическим компонентом</w:t>
            </w:r>
          </w:p>
        </w:tc>
        <w:tc>
          <w:tcPr>
            <w:tcW w:w="1559" w:type="dxa"/>
            <w:vMerge/>
          </w:tcPr>
          <w:p w14:paraId="5E45B12E" w14:textId="77777777" w:rsidR="001818C9" w:rsidRPr="00967538" w:rsidRDefault="001818C9" w:rsidP="00600907">
            <w:pPr>
              <w:ind w:left="-57" w:right="-57"/>
              <w:jc w:val="center"/>
              <w:rPr>
                <w:color w:val="000000"/>
                <w:spacing w:val="-6"/>
              </w:rPr>
            </w:pPr>
          </w:p>
        </w:tc>
      </w:tr>
      <w:tr w:rsidR="001818C9" w:rsidRPr="00967538" w14:paraId="66C24380" w14:textId="77777777" w:rsidTr="00600907">
        <w:trPr>
          <w:trHeight w:val="20"/>
        </w:trPr>
        <w:tc>
          <w:tcPr>
            <w:tcW w:w="793" w:type="dxa"/>
            <w:gridSpan w:val="2"/>
            <w:vMerge/>
          </w:tcPr>
          <w:p w14:paraId="69B2B1B1" w14:textId="77777777" w:rsidR="001818C9" w:rsidRPr="00967538" w:rsidRDefault="001818C9" w:rsidP="00600907">
            <w:pPr>
              <w:ind w:left="-57" w:right="-57"/>
              <w:jc w:val="center"/>
              <w:rPr>
                <w:color w:val="000000"/>
                <w:spacing w:val="-6"/>
              </w:rPr>
            </w:pPr>
          </w:p>
        </w:tc>
        <w:tc>
          <w:tcPr>
            <w:tcW w:w="2470" w:type="dxa"/>
            <w:vMerge/>
          </w:tcPr>
          <w:p w14:paraId="0757B65C" w14:textId="77777777" w:rsidR="001818C9" w:rsidRPr="00967538" w:rsidRDefault="001818C9" w:rsidP="00600907">
            <w:pPr>
              <w:ind w:left="-57" w:right="-57"/>
              <w:rPr>
                <w:color w:val="000000"/>
                <w:spacing w:val="-6"/>
              </w:rPr>
            </w:pPr>
          </w:p>
        </w:tc>
        <w:tc>
          <w:tcPr>
            <w:tcW w:w="1995" w:type="dxa"/>
            <w:vMerge/>
          </w:tcPr>
          <w:p w14:paraId="4AFB9FD8" w14:textId="77777777" w:rsidR="001818C9" w:rsidRPr="00967538" w:rsidRDefault="001818C9" w:rsidP="00600907">
            <w:pPr>
              <w:ind w:left="-57" w:right="-57"/>
              <w:rPr>
                <w:color w:val="000000"/>
                <w:spacing w:val="-6"/>
              </w:rPr>
            </w:pPr>
          </w:p>
        </w:tc>
        <w:tc>
          <w:tcPr>
            <w:tcW w:w="3081" w:type="dxa"/>
            <w:vMerge/>
          </w:tcPr>
          <w:p w14:paraId="322FF2B1" w14:textId="77777777" w:rsidR="001818C9" w:rsidRPr="00967538" w:rsidRDefault="001818C9" w:rsidP="00600907">
            <w:pPr>
              <w:ind w:left="-57" w:right="-57"/>
              <w:rPr>
                <w:color w:val="000000"/>
                <w:spacing w:val="-6"/>
              </w:rPr>
            </w:pPr>
          </w:p>
        </w:tc>
        <w:tc>
          <w:tcPr>
            <w:tcW w:w="1543" w:type="dxa"/>
            <w:vMerge/>
          </w:tcPr>
          <w:p w14:paraId="747E463E" w14:textId="77777777" w:rsidR="001818C9" w:rsidRPr="00967538" w:rsidRDefault="001818C9" w:rsidP="00600907">
            <w:pPr>
              <w:ind w:left="-57" w:right="-57"/>
              <w:rPr>
                <w:color w:val="000000"/>
                <w:spacing w:val="-6"/>
              </w:rPr>
            </w:pPr>
          </w:p>
        </w:tc>
        <w:tc>
          <w:tcPr>
            <w:tcW w:w="3409" w:type="dxa"/>
          </w:tcPr>
          <w:p w14:paraId="2B599F7A" w14:textId="77777777" w:rsidR="001818C9" w:rsidRPr="00967538" w:rsidRDefault="001818C9" w:rsidP="00600907">
            <w:pPr>
              <w:ind w:left="-57" w:right="-57"/>
              <w:rPr>
                <w:color w:val="000000"/>
                <w:spacing w:val="-6"/>
              </w:rPr>
            </w:pPr>
            <w:r w:rsidRPr="00967538">
              <w:rPr>
                <w:color w:val="000000"/>
                <w:spacing w:val="-6"/>
              </w:rPr>
              <w:t xml:space="preserve">резекция верхней или нижней челюсти </w:t>
            </w:r>
            <w:r w:rsidRPr="00967538">
              <w:rPr>
                <w:color w:val="000000"/>
                <w:spacing w:val="-6"/>
              </w:rPr>
              <w:br/>
              <w:t>с реконструктивно-пластическим компонентом</w:t>
            </w:r>
          </w:p>
        </w:tc>
        <w:tc>
          <w:tcPr>
            <w:tcW w:w="1559" w:type="dxa"/>
            <w:vMerge/>
          </w:tcPr>
          <w:p w14:paraId="2847D4FA" w14:textId="77777777" w:rsidR="001818C9" w:rsidRPr="00967538" w:rsidRDefault="001818C9" w:rsidP="00600907">
            <w:pPr>
              <w:ind w:left="-57" w:right="-57"/>
              <w:jc w:val="center"/>
              <w:rPr>
                <w:color w:val="000000"/>
                <w:spacing w:val="-6"/>
              </w:rPr>
            </w:pPr>
          </w:p>
        </w:tc>
      </w:tr>
      <w:tr w:rsidR="001818C9" w:rsidRPr="00967538" w14:paraId="20580B02" w14:textId="77777777" w:rsidTr="00600907">
        <w:trPr>
          <w:trHeight w:val="20"/>
        </w:trPr>
        <w:tc>
          <w:tcPr>
            <w:tcW w:w="793" w:type="dxa"/>
            <w:gridSpan w:val="2"/>
            <w:vMerge/>
          </w:tcPr>
          <w:p w14:paraId="45A466AF" w14:textId="77777777" w:rsidR="001818C9" w:rsidRPr="00967538" w:rsidRDefault="001818C9" w:rsidP="00600907">
            <w:pPr>
              <w:ind w:left="-57" w:right="-57"/>
              <w:jc w:val="center"/>
              <w:rPr>
                <w:color w:val="000000"/>
                <w:spacing w:val="-6"/>
              </w:rPr>
            </w:pPr>
          </w:p>
        </w:tc>
        <w:tc>
          <w:tcPr>
            <w:tcW w:w="2470" w:type="dxa"/>
            <w:vMerge/>
          </w:tcPr>
          <w:p w14:paraId="4F04119A" w14:textId="77777777" w:rsidR="001818C9" w:rsidRPr="00967538" w:rsidRDefault="001818C9" w:rsidP="00600907">
            <w:pPr>
              <w:ind w:left="-57" w:right="-57"/>
              <w:rPr>
                <w:color w:val="000000"/>
                <w:spacing w:val="-6"/>
              </w:rPr>
            </w:pPr>
          </w:p>
        </w:tc>
        <w:tc>
          <w:tcPr>
            <w:tcW w:w="1995" w:type="dxa"/>
            <w:vMerge/>
          </w:tcPr>
          <w:p w14:paraId="6A242C77" w14:textId="77777777" w:rsidR="001818C9" w:rsidRPr="00967538" w:rsidRDefault="001818C9" w:rsidP="00600907">
            <w:pPr>
              <w:ind w:left="-57" w:right="-57"/>
              <w:rPr>
                <w:color w:val="000000"/>
                <w:spacing w:val="-6"/>
              </w:rPr>
            </w:pPr>
          </w:p>
        </w:tc>
        <w:tc>
          <w:tcPr>
            <w:tcW w:w="3081" w:type="dxa"/>
            <w:vMerge/>
          </w:tcPr>
          <w:p w14:paraId="08CAC42D" w14:textId="77777777" w:rsidR="001818C9" w:rsidRPr="00967538" w:rsidRDefault="001818C9" w:rsidP="00600907">
            <w:pPr>
              <w:ind w:left="-57" w:right="-57"/>
              <w:rPr>
                <w:color w:val="000000"/>
                <w:spacing w:val="-6"/>
              </w:rPr>
            </w:pPr>
          </w:p>
        </w:tc>
        <w:tc>
          <w:tcPr>
            <w:tcW w:w="1543" w:type="dxa"/>
            <w:vMerge/>
          </w:tcPr>
          <w:p w14:paraId="65D497E2" w14:textId="77777777" w:rsidR="001818C9" w:rsidRPr="00967538" w:rsidRDefault="001818C9" w:rsidP="00600907">
            <w:pPr>
              <w:ind w:left="-57" w:right="-57"/>
              <w:rPr>
                <w:color w:val="000000"/>
                <w:spacing w:val="-6"/>
              </w:rPr>
            </w:pPr>
          </w:p>
        </w:tc>
        <w:tc>
          <w:tcPr>
            <w:tcW w:w="3409" w:type="dxa"/>
          </w:tcPr>
          <w:p w14:paraId="27D3B961" w14:textId="77777777" w:rsidR="001818C9" w:rsidRPr="00967538" w:rsidRDefault="001818C9" w:rsidP="00600907">
            <w:pPr>
              <w:ind w:left="-57" w:right="-57"/>
              <w:rPr>
                <w:color w:val="000000"/>
                <w:spacing w:val="-6"/>
              </w:rPr>
            </w:pPr>
            <w:r w:rsidRPr="00967538">
              <w:rPr>
                <w:color w:val="000000"/>
                <w:spacing w:val="-6"/>
              </w:rPr>
              <w:t>резекция губы с реконструктивно-пластическим компонентом</w:t>
            </w:r>
          </w:p>
        </w:tc>
        <w:tc>
          <w:tcPr>
            <w:tcW w:w="1559" w:type="dxa"/>
            <w:vMerge/>
          </w:tcPr>
          <w:p w14:paraId="007B96E2" w14:textId="77777777" w:rsidR="001818C9" w:rsidRPr="00967538" w:rsidRDefault="001818C9" w:rsidP="00600907">
            <w:pPr>
              <w:ind w:left="-57" w:right="-57"/>
              <w:jc w:val="center"/>
              <w:rPr>
                <w:color w:val="000000"/>
                <w:spacing w:val="-6"/>
              </w:rPr>
            </w:pPr>
          </w:p>
        </w:tc>
      </w:tr>
      <w:tr w:rsidR="001818C9" w:rsidRPr="00967538" w14:paraId="12A7DF5F" w14:textId="77777777" w:rsidTr="00600907">
        <w:trPr>
          <w:trHeight w:val="20"/>
        </w:trPr>
        <w:tc>
          <w:tcPr>
            <w:tcW w:w="793" w:type="dxa"/>
            <w:gridSpan w:val="2"/>
            <w:vMerge/>
          </w:tcPr>
          <w:p w14:paraId="6CAB1A53" w14:textId="77777777" w:rsidR="001818C9" w:rsidRPr="00967538" w:rsidRDefault="001818C9" w:rsidP="00600907">
            <w:pPr>
              <w:ind w:left="-57" w:right="-57"/>
              <w:jc w:val="center"/>
              <w:rPr>
                <w:color w:val="000000"/>
                <w:spacing w:val="-6"/>
              </w:rPr>
            </w:pPr>
          </w:p>
        </w:tc>
        <w:tc>
          <w:tcPr>
            <w:tcW w:w="2470" w:type="dxa"/>
            <w:vMerge/>
          </w:tcPr>
          <w:p w14:paraId="7B1DDC3F" w14:textId="77777777" w:rsidR="001818C9" w:rsidRPr="00967538" w:rsidRDefault="001818C9" w:rsidP="00600907">
            <w:pPr>
              <w:ind w:left="-57" w:right="-57"/>
              <w:rPr>
                <w:color w:val="000000"/>
                <w:spacing w:val="-6"/>
              </w:rPr>
            </w:pPr>
          </w:p>
        </w:tc>
        <w:tc>
          <w:tcPr>
            <w:tcW w:w="1995" w:type="dxa"/>
            <w:vMerge/>
          </w:tcPr>
          <w:p w14:paraId="4397494F" w14:textId="77777777" w:rsidR="001818C9" w:rsidRPr="00967538" w:rsidRDefault="001818C9" w:rsidP="00600907">
            <w:pPr>
              <w:ind w:left="-57" w:right="-57"/>
              <w:rPr>
                <w:color w:val="000000"/>
                <w:spacing w:val="-6"/>
              </w:rPr>
            </w:pPr>
          </w:p>
        </w:tc>
        <w:tc>
          <w:tcPr>
            <w:tcW w:w="3081" w:type="dxa"/>
            <w:vMerge/>
          </w:tcPr>
          <w:p w14:paraId="1DE42F3F" w14:textId="77777777" w:rsidR="001818C9" w:rsidRPr="00967538" w:rsidRDefault="001818C9" w:rsidP="00600907">
            <w:pPr>
              <w:ind w:left="-57" w:right="-57"/>
              <w:rPr>
                <w:color w:val="000000"/>
                <w:spacing w:val="-6"/>
              </w:rPr>
            </w:pPr>
          </w:p>
        </w:tc>
        <w:tc>
          <w:tcPr>
            <w:tcW w:w="1543" w:type="dxa"/>
            <w:vMerge/>
          </w:tcPr>
          <w:p w14:paraId="55F54BAB" w14:textId="77777777" w:rsidR="001818C9" w:rsidRPr="00967538" w:rsidRDefault="001818C9" w:rsidP="00600907">
            <w:pPr>
              <w:ind w:left="-57" w:right="-57"/>
              <w:rPr>
                <w:color w:val="000000"/>
                <w:spacing w:val="-6"/>
              </w:rPr>
            </w:pPr>
          </w:p>
        </w:tc>
        <w:tc>
          <w:tcPr>
            <w:tcW w:w="3409" w:type="dxa"/>
          </w:tcPr>
          <w:p w14:paraId="3E64B969" w14:textId="77777777" w:rsidR="001818C9" w:rsidRPr="00967538" w:rsidRDefault="001818C9" w:rsidP="00600907">
            <w:pPr>
              <w:ind w:left="-57" w:right="-57"/>
              <w:rPr>
                <w:color w:val="000000"/>
                <w:spacing w:val="-6"/>
              </w:rPr>
            </w:pPr>
            <w:r w:rsidRPr="00967538">
              <w:rPr>
                <w:color w:val="000000"/>
                <w:spacing w:val="-6"/>
              </w:rPr>
              <w:t xml:space="preserve">резекция черепно-лицевого комплекса </w:t>
            </w:r>
            <w:r w:rsidRPr="00967538">
              <w:rPr>
                <w:color w:val="000000"/>
                <w:spacing w:val="-6"/>
              </w:rPr>
              <w:br/>
              <w:t>с реконструктивно-пластическим компонентом</w:t>
            </w:r>
          </w:p>
        </w:tc>
        <w:tc>
          <w:tcPr>
            <w:tcW w:w="1559" w:type="dxa"/>
            <w:vMerge/>
          </w:tcPr>
          <w:p w14:paraId="3929C644" w14:textId="77777777" w:rsidR="001818C9" w:rsidRPr="00967538" w:rsidRDefault="001818C9" w:rsidP="00600907">
            <w:pPr>
              <w:ind w:left="-57" w:right="-57"/>
              <w:jc w:val="center"/>
              <w:rPr>
                <w:color w:val="000000"/>
                <w:spacing w:val="-6"/>
              </w:rPr>
            </w:pPr>
          </w:p>
        </w:tc>
      </w:tr>
      <w:tr w:rsidR="001818C9" w:rsidRPr="00967538" w14:paraId="2A150FFA" w14:textId="77777777" w:rsidTr="00600907">
        <w:trPr>
          <w:trHeight w:val="20"/>
        </w:trPr>
        <w:tc>
          <w:tcPr>
            <w:tcW w:w="793" w:type="dxa"/>
            <w:gridSpan w:val="2"/>
            <w:vMerge/>
          </w:tcPr>
          <w:p w14:paraId="4D30E99F" w14:textId="77777777" w:rsidR="001818C9" w:rsidRPr="00967538" w:rsidRDefault="001818C9" w:rsidP="00600907">
            <w:pPr>
              <w:ind w:left="-57" w:right="-57"/>
              <w:jc w:val="center"/>
              <w:rPr>
                <w:color w:val="000000"/>
                <w:spacing w:val="-6"/>
              </w:rPr>
            </w:pPr>
          </w:p>
        </w:tc>
        <w:tc>
          <w:tcPr>
            <w:tcW w:w="2470" w:type="dxa"/>
            <w:vMerge/>
          </w:tcPr>
          <w:p w14:paraId="687F55BF" w14:textId="77777777" w:rsidR="001818C9" w:rsidRPr="00967538" w:rsidRDefault="001818C9" w:rsidP="00600907">
            <w:pPr>
              <w:ind w:left="-57" w:right="-57"/>
              <w:rPr>
                <w:color w:val="000000"/>
                <w:spacing w:val="-6"/>
              </w:rPr>
            </w:pPr>
          </w:p>
        </w:tc>
        <w:tc>
          <w:tcPr>
            <w:tcW w:w="1995" w:type="dxa"/>
            <w:vMerge/>
          </w:tcPr>
          <w:p w14:paraId="78096A2F" w14:textId="77777777" w:rsidR="001818C9" w:rsidRPr="00967538" w:rsidRDefault="001818C9" w:rsidP="00600907">
            <w:pPr>
              <w:ind w:left="-57" w:right="-57"/>
              <w:rPr>
                <w:color w:val="000000"/>
                <w:spacing w:val="-6"/>
              </w:rPr>
            </w:pPr>
          </w:p>
        </w:tc>
        <w:tc>
          <w:tcPr>
            <w:tcW w:w="3081" w:type="dxa"/>
            <w:vMerge/>
          </w:tcPr>
          <w:p w14:paraId="1C3B7933" w14:textId="77777777" w:rsidR="001818C9" w:rsidRPr="00967538" w:rsidRDefault="001818C9" w:rsidP="00600907">
            <w:pPr>
              <w:ind w:left="-57" w:right="-57"/>
              <w:rPr>
                <w:color w:val="000000"/>
                <w:spacing w:val="-6"/>
              </w:rPr>
            </w:pPr>
          </w:p>
        </w:tc>
        <w:tc>
          <w:tcPr>
            <w:tcW w:w="1543" w:type="dxa"/>
            <w:vMerge/>
          </w:tcPr>
          <w:p w14:paraId="30A55133" w14:textId="77777777" w:rsidR="001818C9" w:rsidRPr="00967538" w:rsidRDefault="001818C9" w:rsidP="00600907">
            <w:pPr>
              <w:ind w:left="-57" w:right="-57"/>
              <w:rPr>
                <w:color w:val="000000"/>
                <w:spacing w:val="-6"/>
              </w:rPr>
            </w:pPr>
          </w:p>
        </w:tc>
        <w:tc>
          <w:tcPr>
            <w:tcW w:w="3409" w:type="dxa"/>
          </w:tcPr>
          <w:p w14:paraId="5128E9CB" w14:textId="77777777" w:rsidR="001818C9" w:rsidRPr="00967538" w:rsidRDefault="001818C9" w:rsidP="00600907">
            <w:pPr>
              <w:ind w:left="-57" w:right="-57"/>
              <w:rPr>
                <w:color w:val="000000"/>
                <w:spacing w:val="-6"/>
              </w:rPr>
            </w:pPr>
            <w:r w:rsidRPr="00967538">
              <w:rPr>
                <w:color w:val="000000"/>
                <w:spacing w:val="-6"/>
              </w:rPr>
              <w:t>паротидэктомия радикальная с реконструктивно-пластическим компонентом</w:t>
            </w:r>
          </w:p>
        </w:tc>
        <w:tc>
          <w:tcPr>
            <w:tcW w:w="1559" w:type="dxa"/>
            <w:vMerge/>
          </w:tcPr>
          <w:p w14:paraId="299DE98A" w14:textId="77777777" w:rsidR="001818C9" w:rsidRPr="00967538" w:rsidRDefault="001818C9" w:rsidP="00600907">
            <w:pPr>
              <w:ind w:left="-57" w:right="-57"/>
              <w:jc w:val="center"/>
              <w:rPr>
                <w:color w:val="000000"/>
                <w:spacing w:val="-6"/>
              </w:rPr>
            </w:pPr>
          </w:p>
        </w:tc>
      </w:tr>
      <w:tr w:rsidR="001818C9" w:rsidRPr="00967538" w14:paraId="26B62B28" w14:textId="77777777" w:rsidTr="00600907">
        <w:trPr>
          <w:trHeight w:val="20"/>
        </w:trPr>
        <w:tc>
          <w:tcPr>
            <w:tcW w:w="793" w:type="dxa"/>
            <w:gridSpan w:val="2"/>
            <w:vMerge/>
          </w:tcPr>
          <w:p w14:paraId="0512B02F" w14:textId="77777777" w:rsidR="001818C9" w:rsidRPr="00967538" w:rsidRDefault="001818C9" w:rsidP="00600907">
            <w:pPr>
              <w:ind w:left="-57" w:right="-57"/>
              <w:jc w:val="center"/>
              <w:rPr>
                <w:color w:val="000000"/>
                <w:spacing w:val="-6"/>
              </w:rPr>
            </w:pPr>
          </w:p>
        </w:tc>
        <w:tc>
          <w:tcPr>
            <w:tcW w:w="2470" w:type="dxa"/>
            <w:vMerge/>
          </w:tcPr>
          <w:p w14:paraId="38FD9DB1" w14:textId="77777777" w:rsidR="001818C9" w:rsidRPr="00967538" w:rsidRDefault="001818C9" w:rsidP="00600907">
            <w:pPr>
              <w:ind w:left="-57" w:right="-57"/>
              <w:rPr>
                <w:color w:val="000000"/>
                <w:spacing w:val="-6"/>
              </w:rPr>
            </w:pPr>
          </w:p>
        </w:tc>
        <w:tc>
          <w:tcPr>
            <w:tcW w:w="1995" w:type="dxa"/>
            <w:vMerge/>
          </w:tcPr>
          <w:p w14:paraId="749765FD" w14:textId="77777777" w:rsidR="001818C9" w:rsidRPr="00967538" w:rsidRDefault="001818C9" w:rsidP="00600907">
            <w:pPr>
              <w:ind w:left="-57" w:right="-57"/>
              <w:rPr>
                <w:color w:val="000000"/>
                <w:spacing w:val="-6"/>
              </w:rPr>
            </w:pPr>
          </w:p>
        </w:tc>
        <w:tc>
          <w:tcPr>
            <w:tcW w:w="3081" w:type="dxa"/>
            <w:vMerge/>
          </w:tcPr>
          <w:p w14:paraId="6F30A12E" w14:textId="77777777" w:rsidR="001818C9" w:rsidRPr="00967538" w:rsidRDefault="001818C9" w:rsidP="00600907">
            <w:pPr>
              <w:ind w:left="-57" w:right="-57"/>
              <w:rPr>
                <w:color w:val="000000"/>
                <w:spacing w:val="-6"/>
              </w:rPr>
            </w:pPr>
          </w:p>
        </w:tc>
        <w:tc>
          <w:tcPr>
            <w:tcW w:w="1543" w:type="dxa"/>
            <w:vMerge/>
          </w:tcPr>
          <w:p w14:paraId="37A44EBC" w14:textId="77777777" w:rsidR="001818C9" w:rsidRPr="00967538" w:rsidRDefault="001818C9" w:rsidP="00600907">
            <w:pPr>
              <w:ind w:left="-57" w:right="-57"/>
              <w:rPr>
                <w:color w:val="000000"/>
                <w:spacing w:val="-6"/>
              </w:rPr>
            </w:pPr>
          </w:p>
        </w:tc>
        <w:tc>
          <w:tcPr>
            <w:tcW w:w="3409" w:type="dxa"/>
          </w:tcPr>
          <w:p w14:paraId="356D40DD" w14:textId="77777777" w:rsidR="001818C9" w:rsidRPr="00967538" w:rsidRDefault="001818C9" w:rsidP="00600907">
            <w:pPr>
              <w:ind w:left="-57" w:right="-57"/>
              <w:rPr>
                <w:color w:val="000000"/>
                <w:spacing w:val="-6"/>
              </w:rPr>
            </w:pPr>
            <w:r w:rsidRPr="00967538">
              <w:rPr>
                <w:color w:val="000000"/>
                <w:spacing w:val="-6"/>
              </w:rPr>
              <w:t>резекция твердого неба с реконструктивно-пластическим компонентом</w:t>
            </w:r>
          </w:p>
        </w:tc>
        <w:tc>
          <w:tcPr>
            <w:tcW w:w="1559" w:type="dxa"/>
            <w:vMerge/>
          </w:tcPr>
          <w:p w14:paraId="3B5E2B76" w14:textId="77777777" w:rsidR="001818C9" w:rsidRPr="00967538" w:rsidRDefault="001818C9" w:rsidP="00600907">
            <w:pPr>
              <w:ind w:left="-57" w:right="-57"/>
              <w:jc w:val="center"/>
              <w:rPr>
                <w:color w:val="000000"/>
                <w:spacing w:val="-6"/>
              </w:rPr>
            </w:pPr>
          </w:p>
        </w:tc>
      </w:tr>
      <w:tr w:rsidR="001818C9" w:rsidRPr="00967538" w14:paraId="11BB9FE8" w14:textId="77777777" w:rsidTr="00600907">
        <w:trPr>
          <w:trHeight w:val="20"/>
        </w:trPr>
        <w:tc>
          <w:tcPr>
            <w:tcW w:w="793" w:type="dxa"/>
            <w:gridSpan w:val="2"/>
            <w:vMerge/>
          </w:tcPr>
          <w:p w14:paraId="35A2567A" w14:textId="77777777" w:rsidR="001818C9" w:rsidRPr="00967538" w:rsidRDefault="001818C9" w:rsidP="00600907">
            <w:pPr>
              <w:ind w:left="-57" w:right="-57"/>
              <w:jc w:val="center"/>
              <w:rPr>
                <w:color w:val="000000"/>
                <w:spacing w:val="-6"/>
              </w:rPr>
            </w:pPr>
          </w:p>
        </w:tc>
        <w:tc>
          <w:tcPr>
            <w:tcW w:w="2470" w:type="dxa"/>
            <w:vMerge/>
          </w:tcPr>
          <w:p w14:paraId="2FDC61F5" w14:textId="77777777" w:rsidR="001818C9" w:rsidRPr="00967538" w:rsidRDefault="001818C9" w:rsidP="00600907">
            <w:pPr>
              <w:ind w:left="-57" w:right="-57"/>
              <w:rPr>
                <w:color w:val="000000"/>
                <w:spacing w:val="-6"/>
              </w:rPr>
            </w:pPr>
          </w:p>
        </w:tc>
        <w:tc>
          <w:tcPr>
            <w:tcW w:w="1995" w:type="dxa"/>
            <w:vMerge/>
          </w:tcPr>
          <w:p w14:paraId="34A6D377" w14:textId="77777777" w:rsidR="001818C9" w:rsidRPr="00967538" w:rsidRDefault="001818C9" w:rsidP="00600907">
            <w:pPr>
              <w:ind w:left="-57" w:right="-57"/>
              <w:rPr>
                <w:color w:val="000000"/>
                <w:spacing w:val="-6"/>
              </w:rPr>
            </w:pPr>
          </w:p>
        </w:tc>
        <w:tc>
          <w:tcPr>
            <w:tcW w:w="3081" w:type="dxa"/>
            <w:vMerge/>
          </w:tcPr>
          <w:p w14:paraId="7F0B3F70" w14:textId="77777777" w:rsidR="001818C9" w:rsidRPr="00967538" w:rsidRDefault="001818C9" w:rsidP="00600907">
            <w:pPr>
              <w:ind w:left="-57" w:right="-57"/>
              <w:rPr>
                <w:color w:val="000000"/>
                <w:spacing w:val="-6"/>
              </w:rPr>
            </w:pPr>
          </w:p>
        </w:tc>
        <w:tc>
          <w:tcPr>
            <w:tcW w:w="1543" w:type="dxa"/>
            <w:vMerge/>
          </w:tcPr>
          <w:p w14:paraId="6D8DA944" w14:textId="77777777" w:rsidR="001818C9" w:rsidRPr="00967538" w:rsidRDefault="001818C9" w:rsidP="00600907">
            <w:pPr>
              <w:ind w:left="-57" w:right="-57"/>
              <w:rPr>
                <w:color w:val="000000"/>
                <w:spacing w:val="-6"/>
              </w:rPr>
            </w:pPr>
          </w:p>
        </w:tc>
        <w:tc>
          <w:tcPr>
            <w:tcW w:w="3409" w:type="dxa"/>
          </w:tcPr>
          <w:p w14:paraId="6EA38006" w14:textId="77777777" w:rsidR="001818C9" w:rsidRPr="00967538" w:rsidRDefault="001818C9" w:rsidP="00600907">
            <w:pPr>
              <w:ind w:left="-57" w:right="-57"/>
              <w:rPr>
                <w:color w:val="000000"/>
                <w:spacing w:val="-6"/>
              </w:rPr>
            </w:pPr>
            <w:r w:rsidRPr="00967538">
              <w:rPr>
                <w:color w:val="000000"/>
                <w:spacing w:val="-6"/>
              </w:rPr>
              <w:t>резекция глотки с реконструктивно-пластическим компонентом</w:t>
            </w:r>
          </w:p>
        </w:tc>
        <w:tc>
          <w:tcPr>
            <w:tcW w:w="1559" w:type="dxa"/>
            <w:vMerge/>
          </w:tcPr>
          <w:p w14:paraId="11735CCB" w14:textId="77777777" w:rsidR="001818C9" w:rsidRPr="00967538" w:rsidRDefault="001818C9" w:rsidP="00600907">
            <w:pPr>
              <w:ind w:left="-57" w:right="-57"/>
              <w:jc w:val="center"/>
              <w:rPr>
                <w:color w:val="000000"/>
                <w:spacing w:val="-6"/>
              </w:rPr>
            </w:pPr>
          </w:p>
        </w:tc>
      </w:tr>
      <w:tr w:rsidR="001818C9" w:rsidRPr="00967538" w14:paraId="646E2B79" w14:textId="77777777" w:rsidTr="00600907">
        <w:trPr>
          <w:trHeight w:val="20"/>
        </w:trPr>
        <w:tc>
          <w:tcPr>
            <w:tcW w:w="793" w:type="dxa"/>
            <w:gridSpan w:val="2"/>
            <w:vMerge/>
          </w:tcPr>
          <w:p w14:paraId="65F237AF" w14:textId="77777777" w:rsidR="001818C9" w:rsidRPr="00967538" w:rsidRDefault="001818C9" w:rsidP="00600907">
            <w:pPr>
              <w:ind w:left="-57" w:right="-57"/>
              <w:jc w:val="center"/>
              <w:rPr>
                <w:color w:val="000000"/>
                <w:spacing w:val="-6"/>
              </w:rPr>
            </w:pPr>
          </w:p>
        </w:tc>
        <w:tc>
          <w:tcPr>
            <w:tcW w:w="2470" w:type="dxa"/>
            <w:vMerge/>
          </w:tcPr>
          <w:p w14:paraId="184F1B74" w14:textId="77777777" w:rsidR="001818C9" w:rsidRPr="00967538" w:rsidRDefault="001818C9" w:rsidP="00600907">
            <w:pPr>
              <w:ind w:left="-57" w:right="-57"/>
              <w:rPr>
                <w:color w:val="000000"/>
                <w:spacing w:val="-6"/>
              </w:rPr>
            </w:pPr>
          </w:p>
        </w:tc>
        <w:tc>
          <w:tcPr>
            <w:tcW w:w="1995" w:type="dxa"/>
            <w:vMerge/>
          </w:tcPr>
          <w:p w14:paraId="2DDCF3AE" w14:textId="77777777" w:rsidR="001818C9" w:rsidRPr="00967538" w:rsidRDefault="001818C9" w:rsidP="00600907">
            <w:pPr>
              <w:ind w:left="-57" w:right="-57"/>
              <w:rPr>
                <w:color w:val="000000"/>
                <w:spacing w:val="-6"/>
              </w:rPr>
            </w:pPr>
          </w:p>
        </w:tc>
        <w:tc>
          <w:tcPr>
            <w:tcW w:w="3081" w:type="dxa"/>
            <w:vMerge/>
          </w:tcPr>
          <w:p w14:paraId="107D1914" w14:textId="77777777" w:rsidR="001818C9" w:rsidRPr="00967538" w:rsidRDefault="001818C9" w:rsidP="00600907">
            <w:pPr>
              <w:ind w:left="-57" w:right="-57"/>
              <w:rPr>
                <w:color w:val="000000"/>
                <w:spacing w:val="-6"/>
              </w:rPr>
            </w:pPr>
          </w:p>
        </w:tc>
        <w:tc>
          <w:tcPr>
            <w:tcW w:w="1543" w:type="dxa"/>
            <w:vMerge/>
          </w:tcPr>
          <w:p w14:paraId="2A37D6F4" w14:textId="77777777" w:rsidR="001818C9" w:rsidRPr="00967538" w:rsidRDefault="001818C9" w:rsidP="00600907">
            <w:pPr>
              <w:ind w:left="-57" w:right="-57"/>
              <w:rPr>
                <w:color w:val="000000"/>
                <w:spacing w:val="-6"/>
              </w:rPr>
            </w:pPr>
          </w:p>
        </w:tc>
        <w:tc>
          <w:tcPr>
            <w:tcW w:w="3409" w:type="dxa"/>
          </w:tcPr>
          <w:p w14:paraId="3B3E1B71" w14:textId="77777777" w:rsidR="001818C9" w:rsidRPr="00967538" w:rsidRDefault="001818C9" w:rsidP="00600907">
            <w:pPr>
              <w:ind w:left="-57" w:right="-57"/>
              <w:rPr>
                <w:color w:val="000000"/>
                <w:spacing w:val="-6"/>
              </w:rPr>
            </w:pPr>
            <w:r w:rsidRPr="00967538">
              <w:rPr>
                <w:color w:val="000000"/>
                <w:spacing w:val="-6"/>
              </w:rPr>
              <w:t xml:space="preserve">ларингофарингэктомия </w:t>
            </w:r>
            <w:r w:rsidRPr="00967538">
              <w:rPr>
                <w:color w:val="000000"/>
                <w:spacing w:val="-6"/>
              </w:rPr>
              <w:br/>
              <w:t>с реконструкцией перемещенным лоскутом</w:t>
            </w:r>
          </w:p>
        </w:tc>
        <w:tc>
          <w:tcPr>
            <w:tcW w:w="1559" w:type="dxa"/>
            <w:vMerge/>
          </w:tcPr>
          <w:p w14:paraId="58AF9EDB" w14:textId="77777777" w:rsidR="001818C9" w:rsidRPr="00967538" w:rsidRDefault="001818C9" w:rsidP="00600907">
            <w:pPr>
              <w:ind w:left="-57" w:right="-57"/>
              <w:jc w:val="center"/>
              <w:rPr>
                <w:color w:val="000000"/>
                <w:spacing w:val="-6"/>
              </w:rPr>
            </w:pPr>
          </w:p>
        </w:tc>
      </w:tr>
      <w:tr w:rsidR="001818C9" w:rsidRPr="00967538" w14:paraId="43166A20" w14:textId="77777777" w:rsidTr="00600907">
        <w:trPr>
          <w:trHeight w:val="20"/>
        </w:trPr>
        <w:tc>
          <w:tcPr>
            <w:tcW w:w="793" w:type="dxa"/>
            <w:gridSpan w:val="2"/>
            <w:vMerge/>
          </w:tcPr>
          <w:p w14:paraId="71869AB8" w14:textId="77777777" w:rsidR="001818C9" w:rsidRPr="00967538" w:rsidRDefault="001818C9" w:rsidP="00600907">
            <w:pPr>
              <w:ind w:left="-57" w:right="-57"/>
              <w:jc w:val="center"/>
              <w:rPr>
                <w:color w:val="000000"/>
                <w:spacing w:val="-6"/>
              </w:rPr>
            </w:pPr>
          </w:p>
        </w:tc>
        <w:tc>
          <w:tcPr>
            <w:tcW w:w="2470" w:type="dxa"/>
            <w:vMerge/>
          </w:tcPr>
          <w:p w14:paraId="53EA75E9" w14:textId="77777777" w:rsidR="001818C9" w:rsidRPr="00967538" w:rsidRDefault="001818C9" w:rsidP="00600907">
            <w:pPr>
              <w:ind w:left="-57" w:right="-57"/>
              <w:rPr>
                <w:color w:val="000000"/>
                <w:spacing w:val="-6"/>
              </w:rPr>
            </w:pPr>
          </w:p>
        </w:tc>
        <w:tc>
          <w:tcPr>
            <w:tcW w:w="1995" w:type="dxa"/>
            <w:vMerge/>
          </w:tcPr>
          <w:p w14:paraId="64BA493A" w14:textId="77777777" w:rsidR="001818C9" w:rsidRPr="00967538" w:rsidRDefault="001818C9" w:rsidP="00600907">
            <w:pPr>
              <w:ind w:left="-57" w:right="-57"/>
              <w:rPr>
                <w:color w:val="000000"/>
                <w:spacing w:val="-6"/>
              </w:rPr>
            </w:pPr>
          </w:p>
        </w:tc>
        <w:tc>
          <w:tcPr>
            <w:tcW w:w="3081" w:type="dxa"/>
            <w:vMerge/>
          </w:tcPr>
          <w:p w14:paraId="59983140" w14:textId="77777777" w:rsidR="001818C9" w:rsidRPr="00967538" w:rsidRDefault="001818C9" w:rsidP="00600907">
            <w:pPr>
              <w:ind w:left="-57" w:right="-57"/>
              <w:rPr>
                <w:color w:val="000000"/>
                <w:spacing w:val="-6"/>
              </w:rPr>
            </w:pPr>
          </w:p>
        </w:tc>
        <w:tc>
          <w:tcPr>
            <w:tcW w:w="1543" w:type="dxa"/>
            <w:vMerge/>
          </w:tcPr>
          <w:p w14:paraId="3EA655C4" w14:textId="77777777" w:rsidR="001818C9" w:rsidRPr="00967538" w:rsidRDefault="001818C9" w:rsidP="00600907">
            <w:pPr>
              <w:ind w:left="-57" w:right="-57"/>
              <w:rPr>
                <w:color w:val="000000"/>
                <w:spacing w:val="-6"/>
              </w:rPr>
            </w:pPr>
          </w:p>
        </w:tc>
        <w:tc>
          <w:tcPr>
            <w:tcW w:w="3409" w:type="dxa"/>
          </w:tcPr>
          <w:p w14:paraId="0E35212A" w14:textId="77777777" w:rsidR="001818C9" w:rsidRPr="00967538" w:rsidRDefault="001818C9" w:rsidP="00600907">
            <w:pPr>
              <w:ind w:left="-57" w:right="-57"/>
              <w:rPr>
                <w:color w:val="000000"/>
                <w:spacing w:val="-6"/>
              </w:rPr>
            </w:pPr>
            <w:r w:rsidRPr="00967538">
              <w:rPr>
                <w:color w:val="000000"/>
                <w:spacing w:val="-6"/>
              </w:rPr>
              <w:t xml:space="preserve">резекция ротоглотки комбинированная </w:t>
            </w:r>
            <w:r w:rsidRPr="00967538">
              <w:rPr>
                <w:color w:val="000000"/>
                <w:spacing w:val="-6"/>
              </w:rPr>
              <w:br/>
              <w:t>с реконструктивно-пластическим компонентом</w:t>
            </w:r>
          </w:p>
        </w:tc>
        <w:tc>
          <w:tcPr>
            <w:tcW w:w="1559" w:type="dxa"/>
            <w:vMerge/>
          </w:tcPr>
          <w:p w14:paraId="2745FD62" w14:textId="77777777" w:rsidR="001818C9" w:rsidRPr="00967538" w:rsidRDefault="001818C9" w:rsidP="00600907">
            <w:pPr>
              <w:ind w:left="-57" w:right="-57"/>
              <w:jc w:val="center"/>
              <w:rPr>
                <w:color w:val="000000"/>
                <w:spacing w:val="-6"/>
              </w:rPr>
            </w:pPr>
          </w:p>
        </w:tc>
      </w:tr>
      <w:tr w:rsidR="001818C9" w:rsidRPr="00967538" w14:paraId="77B971EE" w14:textId="77777777" w:rsidTr="00600907">
        <w:trPr>
          <w:trHeight w:val="20"/>
        </w:trPr>
        <w:tc>
          <w:tcPr>
            <w:tcW w:w="793" w:type="dxa"/>
            <w:gridSpan w:val="2"/>
            <w:vMerge/>
          </w:tcPr>
          <w:p w14:paraId="4DF21914" w14:textId="77777777" w:rsidR="001818C9" w:rsidRPr="00967538" w:rsidRDefault="001818C9" w:rsidP="00600907">
            <w:pPr>
              <w:ind w:left="-57" w:right="-57"/>
              <w:jc w:val="center"/>
              <w:rPr>
                <w:color w:val="000000"/>
                <w:spacing w:val="-6"/>
              </w:rPr>
            </w:pPr>
          </w:p>
        </w:tc>
        <w:tc>
          <w:tcPr>
            <w:tcW w:w="2470" w:type="dxa"/>
            <w:vMerge/>
          </w:tcPr>
          <w:p w14:paraId="5BB8EABB" w14:textId="77777777" w:rsidR="001818C9" w:rsidRPr="00967538" w:rsidRDefault="001818C9" w:rsidP="00600907">
            <w:pPr>
              <w:ind w:left="-57" w:right="-57"/>
              <w:rPr>
                <w:color w:val="000000"/>
                <w:spacing w:val="-6"/>
              </w:rPr>
            </w:pPr>
          </w:p>
        </w:tc>
        <w:tc>
          <w:tcPr>
            <w:tcW w:w="1995" w:type="dxa"/>
            <w:vMerge/>
          </w:tcPr>
          <w:p w14:paraId="6011F94C" w14:textId="77777777" w:rsidR="001818C9" w:rsidRPr="00967538" w:rsidRDefault="001818C9" w:rsidP="00600907">
            <w:pPr>
              <w:ind w:left="-57" w:right="-57"/>
              <w:rPr>
                <w:color w:val="000000"/>
                <w:spacing w:val="-6"/>
              </w:rPr>
            </w:pPr>
          </w:p>
        </w:tc>
        <w:tc>
          <w:tcPr>
            <w:tcW w:w="3081" w:type="dxa"/>
            <w:vMerge/>
          </w:tcPr>
          <w:p w14:paraId="2C95D1FF" w14:textId="77777777" w:rsidR="001818C9" w:rsidRPr="00967538" w:rsidRDefault="001818C9" w:rsidP="00600907">
            <w:pPr>
              <w:ind w:left="-57" w:right="-57"/>
              <w:rPr>
                <w:color w:val="000000"/>
                <w:spacing w:val="-6"/>
              </w:rPr>
            </w:pPr>
          </w:p>
        </w:tc>
        <w:tc>
          <w:tcPr>
            <w:tcW w:w="1543" w:type="dxa"/>
            <w:vMerge/>
          </w:tcPr>
          <w:p w14:paraId="0AA5E102" w14:textId="77777777" w:rsidR="001818C9" w:rsidRPr="00967538" w:rsidRDefault="001818C9" w:rsidP="00600907">
            <w:pPr>
              <w:ind w:left="-57" w:right="-57"/>
              <w:rPr>
                <w:color w:val="000000"/>
                <w:spacing w:val="-6"/>
              </w:rPr>
            </w:pPr>
          </w:p>
        </w:tc>
        <w:tc>
          <w:tcPr>
            <w:tcW w:w="3409" w:type="dxa"/>
          </w:tcPr>
          <w:p w14:paraId="18B5B424" w14:textId="77777777" w:rsidR="001818C9" w:rsidRPr="00967538" w:rsidRDefault="001818C9" w:rsidP="00600907">
            <w:pPr>
              <w:ind w:left="-57" w:right="-57"/>
              <w:rPr>
                <w:color w:val="000000"/>
                <w:spacing w:val="-6"/>
              </w:rPr>
            </w:pPr>
            <w:r w:rsidRPr="00967538">
              <w:rPr>
                <w:color w:val="000000"/>
                <w:spacing w:val="-6"/>
              </w:rPr>
              <w:t>резекция дна полости рта комбинированная с микрохирургической пластикой</w:t>
            </w:r>
          </w:p>
        </w:tc>
        <w:tc>
          <w:tcPr>
            <w:tcW w:w="1559" w:type="dxa"/>
            <w:vMerge/>
          </w:tcPr>
          <w:p w14:paraId="0DCC7537" w14:textId="77777777" w:rsidR="001818C9" w:rsidRPr="00967538" w:rsidRDefault="001818C9" w:rsidP="00600907">
            <w:pPr>
              <w:ind w:left="-57" w:right="-57"/>
              <w:jc w:val="center"/>
              <w:rPr>
                <w:color w:val="000000"/>
                <w:spacing w:val="-6"/>
              </w:rPr>
            </w:pPr>
          </w:p>
        </w:tc>
      </w:tr>
      <w:tr w:rsidR="001818C9" w:rsidRPr="00967538" w14:paraId="7878CF72" w14:textId="77777777" w:rsidTr="00600907">
        <w:trPr>
          <w:trHeight w:val="20"/>
        </w:trPr>
        <w:tc>
          <w:tcPr>
            <w:tcW w:w="793" w:type="dxa"/>
            <w:gridSpan w:val="2"/>
            <w:vMerge/>
          </w:tcPr>
          <w:p w14:paraId="2054A515" w14:textId="77777777" w:rsidR="001818C9" w:rsidRPr="00967538" w:rsidRDefault="001818C9" w:rsidP="00600907">
            <w:pPr>
              <w:ind w:left="-57" w:right="-57"/>
              <w:jc w:val="center"/>
              <w:rPr>
                <w:color w:val="000000"/>
                <w:spacing w:val="-6"/>
              </w:rPr>
            </w:pPr>
          </w:p>
        </w:tc>
        <w:tc>
          <w:tcPr>
            <w:tcW w:w="2470" w:type="dxa"/>
            <w:vMerge/>
          </w:tcPr>
          <w:p w14:paraId="6A4DE693" w14:textId="77777777" w:rsidR="001818C9" w:rsidRPr="00967538" w:rsidRDefault="001818C9" w:rsidP="00600907">
            <w:pPr>
              <w:ind w:left="-57" w:right="-57"/>
              <w:rPr>
                <w:color w:val="000000"/>
                <w:spacing w:val="-6"/>
              </w:rPr>
            </w:pPr>
          </w:p>
        </w:tc>
        <w:tc>
          <w:tcPr>
            <w:tcW w:w="1995" w:type="dxa"/>
            <w:vMerge/>
          </w:tcPr>
          <w:p w14:paraId="49938E56" w14:textId="77777777" w:rsidR="001818C9" w:rsidRPr="00967538" w:rsidRDefault="001818C9" w:rsidP="00600907">
            <w:pPr>
              <w:ind w:left="-57" w:right="-57"/>
              <w:rPr>
                <w:color w:val="000000"/>
                <w:spacing w:val="-6"/>
              </w:rPr>
            </w:pPr>
          </w:p>
        </w:tc>
        <w:tc>
          <w:tcPr>
            <w:tcW w:w="3081" w:type="dxa"/>
            <w:vMerge/>
          </w:tcPr>
          <w:p w14:paraId="3CC85987" w14:textId="77777777" w:rsidR="001818C9" w:rsidRPr="00967538" w:rsidRDefault="001818C9" w:rsidP="00600907">
            <w:pPr>
              <w:ind w:left="-57" w:right="-57"/>
              <w:rPr>
                <w:color w:val="000000"/>
                <w:spacing w:val="-6"/>
              </w:rPr>
            </w:pPr>
          </w:p>
        </w:tc>
        <w:tc>
          <w:tcPr>
            <w:tcW w:w="1543" w:type="dxa"/>
            <w:vMerge/>
          </w:tcPr>
          <w:p w14:paraId="6D1F532D" w14:textId="77777777" w:rsidR="001818C9" w:rsidRPr="00967538" w:rsidRDefault="001818C9" w:rsidP="00600907">
            <w:pPr>
              <w:ind w:left="-57" w:right="-57"/>
              <w:rPr>
                <w:color w:val="000000"/>
                <w:spacing w:val="-6"/>
              </w:rPr>
            </w:pPr>
          </w:p>
        </w:tc>
        <w:tc>
          <w:tcPr>
            <w:tcW w:w="3409" w:type="dxa"/>
          </w:tcPr>
          <w:p w14:paraId="65C6DBF5" w14:textId="77777777" w:rsidR="001818C9" w:rsidRPr="00967538" w:rsidRDefault="001818C9" w:rsidP="00600907">
            <w:pPr>
              <w:ind w:left="-57" w:right="-57"/>
              <w:rPr>
                <w:color w:val="000000"/>
                <w:spacing w:val="-6"/>
              </w:rPr>
            </w:pPr>
            <w:r w:rsidRPr="00967538">
              <w:rPr>
                <w:color w:val="000000"/>
                <w:spacing w:val="-6"/>
              </w:rPr>
              <w:t xml:space="preserve">ларингофарингоэзофагэктомия </w:t>
            </w:r>
            <w:r w:rsidRPr="00967538">
              <w:rPr>
                <w:color w:val="000000"/>
                <w:spacing w:val="-6"/>
              </w:rPr>
              <w:br/>
              <w:t>с реконструкцией висцеральными лоскутами</w:t>
            </w:r>
          </w:p>
        </w:tc>
        <w:tc>
          <w:tcPr>
            <w:tcW w:w="1559" w:type="dxa"/>
            <w:vMerge/>
          </w:tcPr>
          <w:p w14:paraId="18F13487" w14:textId="77777777" w:rsidR="001818C9" w:rsidRPr="00967538" w:rsidRDefault="001818C9" w:rsidP="00600907">
            <w:pPr>
              <w:ind w:left="-57" w:right="-57"/>
              <w:jc w:val="center"/>
              <w:rPr>
                <w:color w:val="000000"/>
                <w:spacing w:val="-6"/>
              </w:rPr>
            </w:pPr>
          </w:p>
        </w:tc>
      </w:tr>
      <w:tr w:rsidR="001818C9" w:rsidRPr="00967538" w14:paraId="04D020BB" w14:textId="77777777" w:rsidTr="00600907">
        <w:trPr>
          <w:trHeight w:val="20"/>
        </w:trPr>
        <w:tc>
          <w:tcPr>
            <w:tcW w:w="793" w:type="dxa"/>
            <w:gridSpan w:val="2"/>
            <w:vMerge/>
          </w:tcPr>
          <w:p w14:paraId="4DBB2F4A" w14:textId="77777777" w:rsidR="001818C9" w:rsidRPr="00967538" w:rsidRDefault="001818C9" w:rsidP="00600907">
            <w:pPr>
              <w:ind w:left="-57" w:right="-57"/>
              <w:jc w:val="center"/>
              <w:rPr>
                <w:color w:val="000000"/>
                <w:spacing w:val="-6"/>
              </w:rPr>
            </w:pPr>
          </w:p>
        </w:tc>
        <w:tc>
          <w:tcPr>
            <w:tcW w:w="2470" w:type="dxa"/>
            <w:vMerge/>
          </w:tcPr>
          <w:p w14:paraId="211212DC" w14:textId="77777777" w:rsidR="001818C9" w:rsidRPr="00967538" w:rsidRDefault="001818C9" w:rsidP="00600907">
            <w:pPr>
              <w:ind w:left="-57" w:right="-57"/>
              <w:rPr>
                <w:color w:val="000000"/>
                <w:spacing w:val="-6"/>
              </w:rPr>
            </w:pPr>
          </w:p>
        </w:tc>
        <w:tc>
          <w:tcPr>
            <w:tcW w:w="1995" w:type="dxa"/>
            <w:vMerge/>
          </w:tcPr>
          <w:p w14:paraId="4D6A47C1" w14:textId="77777777" w:rsidR="001818C9" w:rsidRPr="00967538" w:rsidRDefault="001818C9" w:rsidP="00600907">
            <w:pPr>
              <w:ind w:left="-57" w:right="-57"/>
              <w:rPr>
                <w:color w:val="000000"/>
                <w:spacing w:val="-6"/>
              </w:rPr>
            </w:pPr>
          </w:p>
        </w:tc>
        <w:tc>
          <w:tcPr>
            <w:tcW w:w="3081" w:type="dxa"/>
            <w:vMerge/>
          </w:tcPr>
          <w:p w14:paraId="014F9C0C" w14:textId="77777777" w:rsidR="001818C9" w:rsidRPr="00967538" w:rsidRDefault="001818C9" w:rsidP="00600907">
            <w:pPr>
              <w:ind w:left="-57" w:right="-57"/>
              <w:rPr>
                <w:color w:val="000000"/>
                <w:spacing w:val="-6"/>
              </w:rPr>
            </w:pPr>
          </w:p>
        </w:tc>
        <w:tc>
          <w:tcPr>
            <w:tcW w:w="1543" w:type="dxa"/>
            <w:vMerge/>
          </w:tcPr>
          <w:p w14:paraId="66221F2C" w14:textId="77777777" w:rsidR="001818C9" w:rsidRPr="00967538" w:rsidRDefault="001818C9" w:rsidP="00600907">
            <w:pPr>
              <w:ind w:left="-57" w:right="-57"/>
              <w:rPr>
                <w:color w:val="000000"/>
                <w:spacing w:val="-6"/>
              </w:rPr>
            </w:pPr>
          </w:p>
        </w:tc>
        <w:tc>
          <w:tcPr>
            <w:tcW w:w="3409" w:type="dxa"/>
          </w:tcPr>
          <w:p w14:paraId="4612B845" w14:textId="77777777" w:rsidR="001818C9" w:rsidRPr="00967538" w:rsidRDefault="001818C9" w:rsidP="00600907">
            <w:pPr>
              <w:ind w:left="-57" w:right="-57"/>
              <w:rPr>
                <w:color w:val="000000"/>
                <w:spacing w:val="-6"/>
              </w:rPr>
            </w:pPr>
            <w:r w:rsidRPr="00967538">
              <w:rPr>
                <w:color w:val="000000"/>
                <w:spacing w:val="-6"/>
              </w:rPr>
              <w:t xml:space="preserve">резекция твердого неба </w:t>
            </w:r>
            <w:r w:rsidRPr="00967538">
              <w:rPr>
                <w:color w:val="000000"/>
                <w:spacing w:val="-6"/>
              </w:rPr>
              <w:br/>
              <w:t>с микрохирургической пластикой</w:t>
            </w:r>
          </w:p>
        </w:tc>
        <w:tc>
          <w:tcPr>
            <w:tcW w:w="1559" w:type="dxa"/>
            <w:vMerge/>
          </w:tcPr>
          <w:p w14:paraId="573419D7" w14:textId="77777777" w:rsidR="001818C9" w:rsidRPr="00967538" w:rsidRDefault="001818C9" w:rsidP="00600907">
            <w:pPr>
              <w:ind w:left="-57" w:right="-57"/>
              <w:jc w:val="center"/>
              <w:rPr>
                <w:color w:val="000000"/>
                <w:spacing w:val="-6"/>
              </w:rPr>
            </w:pPr>
          </w:p>
        </w:tc>
      </w:tr>
      <w:tr w:rsidR="001818C9" w:rsidRPr="00967538" w14:paraId="07D2F17A" w14:textId="77777777" w:rsidTr="00600907">
        <w:trPr>
          <w:trHeight w:val="20"/>
        </w:trPr>
        <w:tc>
          <w:tcPr>
            <w:tcW w:w="793" w:type="dxa"/>
            <w:gridSpan w:val="2"/>
            <w:vMerge/>
          </w:tcPr>
          <w:p w14:paraId="3F844E52" w14:textId="77777777" w:rsidR="001818C9" w:rsidRPr="00967538" w:rsidRDefault="001818C9" w:rsidP="00600907">
            <w:pPr>
              <w:ind w:left="-57" w:right="-57"/>
              <w:jc w:val="center"/>
              <w:rPr>
                <w:color w:val="000000"/>
                <w:spacing w:val="-6"/>
              </w:rPr>
            </w:pPr>
          </w:p>
        </w:tc>
        <w:tc>
          <w:tcPr>
            <w:tcW w:w="2470" w:type="dxa"/>
            <w:vMerge/>
          </w:tcPr>
          <w:p w14:paraId="51BD75F5" w14:textId="77777777" w:rsidR="001818C9" w:rsidRPr="00967538" w:rsidRDefault="001818C9" w:rsidP="00600907">
            <w:pPr>
              <w:ind w:left="-57" w:right="-57"/>
              <w:rPr>
                <w:color w:val="000000"/>
                <w:spacing w:val="-6"/>
              </w:rPr>
            </w:pPr>
          </w:p>
        </w:tc>
        <w:tc>
          <w:tcPr>
            <w:tcW w:w="1995" w:type="dxa"/>
            <w:vMerge/>
          </w:tcPr>
          <w:p w14:paraId="6C630D7F" w14:textId="77777777" w:rsidR="001818C9" w:rsidRPr="00967538" w:rsidRDefault="001818C9" w:rsidP="00600907">
            <w:pPr>
              <w:ind w:left="-57" w:right="-57"/>
              <w:rPr>
                <w:color w:val="000000"/>
                <w:spacing w:val="-6"/>
              </w:rPr>
            </w:pPr>
          </w:p>
        </w:tc>
        <w:tc>
          <w:tcPr>
            <w:tcW w:w="3081" w:type="dxa"/>
            <w:vMerge/>
          </w:tcPr>
          <w:p w14:paraId="2F09A4A5" w14:textId="77777777" w:rsidR="001818C9" w:rsidRPr="00967538" w:rsidRDefault="001818C9" w:rsidP="00600907">
            <w:pPr>
              <w:ind w:left="-57" w:right="-57"/>
              <w:rPr>
                <w:color w:val="000000"/>
                <w:spacing w:val="-6"/>
              </w:rPr>
            </w:pPr>
          </w:p>
        </w:tc>
        <w:tc>
          <w:tcPr>
            <w:tcW w:w="1543" w:type="dxa"/>
            <w:vMerge/>
          </w:tcPr>
          <w:p w14:paraId="1FFE09D0" w14:textId="77777777" w:rsidR="001818C9" w:rsidRPr="00967538" w:rsidRDefault="001818C9" w:rsidP="00600907">
            <w:pPr>
              <w:ind w:left="-57" w:right="-57"/>
              <w:rPr>
                <w:color w:val="000000"/>
                <w:spacing w:val="-6"/>
              </w:rPr>
            </w:pPr>
          </w:p>
        </w:tc>
        <w:tc>
          <w:tcPr>
            <w:tcW w:w="3409" w:type="dxa"/>
          </w:tcPr>
          <w:p w14:paraId="6FCB290E" w14:textId="77777777" w:rsidR="001818C9" w:rsidRPr="00967538" w:rsidRDefault="001818C9" w:rsidP="00600907">
            <w:pPr>
              <w:ind w:left="-57" w:right="-57"/>
              <w:rPr>
                <w:color w:val="000000"/>
                <w:spacing w:val="-6"/>
              </w:rPr>
            </w:pPr>
            <w:r w:rsidRPr="00967538">
              <w:rPr>
                <w:color w:val="000000"/>
                <w:spacing w:val="-6"/>
              </w:rPr>
              <w:t>резекция гортани с реконструкцией посредством имплантата или биоинженерной реконструкцией</w:t>
            </w:r>
          </w:p>
        </w:tc>
        <w:tc>
          <w:tcPr>
            <w:tcW w:w="1559" w:type="dxa"/>
            <w:vMerge/>
          </w:tcPr>
          <w:p w14:paraId="5FF2FCA3" w14:textId="77777777" w:rsidR="001818C9" w:rsidRPr="00967538" w:rsidRDefault="001818C9" w:rsidP="00600907">
            <w:pPr>
              <w:ind w:left="-57" w:right="-57"/>
              <w:jc w:val="center"/>
              <w:rPr>
                <w:color w:val="000000"/>
                <w:spacing w:val="-6"/>
              </w:rPr>
            </w:pPr>
          </w:p>
        </w:tc>
      </w:tr>
      <w:tr w:rsidR="001818C9" w:rsidRPr="00967538" w14:paraId="70E7C225" w14:textId="77777777" w:rsidTr="00600907">
        <w:trPr>
          <w:trHeight w:val="20"/>
        </w:trPr>
        <w:tc>
          <w:tcPr>
            <w:tcW w:w="793" w:type="dxa"/>
            <w:gridSpan w:val="2"/>
            <w:vMerge/>
          </w:tcPr>
          <w:p w14:paraId="42869D40" w14:textId="77777777" w:rsidR="001818C9" w:rsidRPr="00967538" w:rsidRDefault="001818C9" w:rsidP="00600907">
            <w:pPr>
              <w:ind w:left="-57" w:right="-57"/>
              <w:jc w:val="center"/>
              <w:rPr>
                <w:color w:val="000000"/>
                <w:spacing w:val="-6"/>
              </w:rPr>
            </w:pPr>
          </w:p>
        </w:tc>
        <w:tc>
          <w:tcPr>
            <w:tcW w:w="2470" w:type="dxa"/>
            <w:vMerge/>
          </w:tcPr>
          <w:p w14:paraId="414B887A" w14:textId="77777777" w:rsidR="001818C9" w:rsidRPr="00967538" w:rsidRDefault="001818C9" w:rsidP="00600907">
            <w:pPr>
              <w:ind w:left="-57" w:right="-57"/>
              <w:rPr>
                <w:color w:val="000000"/>
                <w:spacing w:val="-6"/>
              </w:rPr>
            </w:pPr>
          </w:p>
        </w:tc>
        <w:tc>
          <w:tcPr>
            <w:tcW w:w="1995" w:type="dxa"/>
            <w:vMerge/>
          </w:tcPr>
          <w:p w14:paraId="09BF7D33" w14:textId="77777777" w:rsidR="001818C9" w:rsidRPr="00967538" w:rsidRDefault="001818C9" w:rsidP="00600907">
            <w:pPr>
              <w:ind w:left="-57" w:right="-57"/>
              <w:rPr>
                <w:color w:val="000000"/>
                <w:spacing w:val="-6"/>
              </w:rPr>
            </w:pPr>
          </w:p>
        </w:tc>
        <w:tc>
          <w:tcPr>
            <w:tcW w:w="3081" w:type="dxa"/>
            <w:vMerge/>
          </w:tcPr>
          <w:p w14:paraId="1232CEF1" w14:textId="77777777" w:rsidR="001818C9" w:rsidRPr="00967538" w:rsidRDefault="001818C9" w:rsidP="00600907">
            <w:pPr>
              <w:ind w:left="-57" w:right="-57"/>
              <w:rPr>
                <w:color w:val="000000"/>
                <w:spacing w:val="-6"/>
              </w:rPr>
            </w:pPr>
          </w:p>
        </w:tc>
        <w:tc>
          <w:tcPr>
            <w:tcW w:w="1543" w:type="dxa"/>
            <w:vMerge/>
          </w:tcPr>
          <w:p w14:paraId="4239BCFB" w14:textId="77777777" w:rsidR="001818C9" w:rsidRPr="00967538" w:rsidRDefault="001818C9" w:rsidP="00600907">
            <w:pPr>
              <w:ind w:left="-57" w:right="-57"/>
              <w:rPr>
                <w:color w:val="000000"/>
                <w:spacing w:val="-6"/>
              </w:rPr>
            </w:pPr>
          </w:p>
        </w:tc>
        <w:tc>
          <w:tcPr>
            <w:tcW w:w="3409" w:type="dxa"/>
          </w:tcPr>
          <w:p w14:paraId="3C13C353" w14:textId="77777777" w:rsidR="001818C9" w:rsidRPr="00967538" w:rsidRDefault="001818C9" w:rsidP="00600907">
            <w:pPr>
              <w:ind w:left="-57" w:right="-57"/>
              <w:rPr>
                <w:color w:val="000000"/>
                <w:spacing w:val="-6"/>
              </w:rPr>
            </w:pPr>
            <w:r w:rsidRPr="00967538">
              <w:rPr>
                <w:color w:val="000000"/>
                <w:spacing w:val="-6"/>
              </w:rPr>
              <w:t xml:space="preserve">ларингофарингэктомия </w:t>
            </w:r>
            <w:r w:rsidRPr="00967538">
              <w:rPr>
                <w:color w:val="000000"/>
                <w:spacing w:val="-6"/>
              </w:rPr>
              <w:br/>
              <w:t>с биоинженерной реконструкцией</w:t>
            </w:r>
          </w:p>
        </w:tc>
        <w:tc>
          <w:tcPr>
            <w:tcW w:w="1559" w:type="dxa"/>
            <w:vMerge/>
          </w:tcPr>
          <w:p w14:paraId="5D390E55" w14:textId="77777777" w:rsidR="001818C9" w:rsidRPr="00967538" w:rsidRDefault="001818C9" w:rsidP="00600907">
            <w:pPr>
              <w:ind w:left="-57" w:right="-57"/>
              <w:jc w:val="center"/>
              <w:rPr>
                <w:color w:val="000000"/>
                <w:spacing w:val="-6"/>
              </w:rPr>
            </w:pPr>
          </w:p>
        </w:tc>
      </w:tr>
      <w:tr w:rsidR="001818C9" w:rsidRPr="00967538" w14:paraId="753A5E52" w14:textId="77777777" w:rsidTr="00600907">
        <w:trPr>
          <w:trHeight w:val="20"/>
        </w:trPr>
        <w:tc>
          <w:tcPr>
            <w:tcW w:w="793" w:type="dxa"/>
            <w:gridSpan w:val="2"/>
            <w:vMerge/>
          </w:tcPr>
          <w:p w14:paraId="060FFB88" w14:textId="77777777" w:rsidR="001818C9" w:rsidRPr="00967538" w:rsidRDefault="001818C9" w:rsidP="00600907">
            <w:pPr>
              <w:ind w:left="-57" w:right="-57"/>
              <w:jc w:val="center"/>
              <w:rPr>
                <w:color w:val="000000"/>
                <w:spacing w:val="-6"/>
              </w:rPr>
            </w:pPr>
          </w:p>
        </w:tc>
        <w:tc>
          <w:tcPr>
            <w:tcW w:w="2470" w:type="dxa"/>
            <w:vMerge/>
          </w:tcPr>
          <w:p w14:paraId="2E314E13" w14:textId="77777777" w:rsidR="001818C9" w:rsidRPr="00967538" w:rsidRDefault="001818C9" w:rsidP="00600907">
            <w:pPr>
              <w:ind w:left="-57" w:right="-57"/>
              <w:rPr>
                <w:color w:val="000000"/>
                <w:spacing w:val="-6"/>
              </w:rPr>
            </w:pPr>
          </w:p>
        </w:tc>
        <w:tc>
          <w:tcPr>
            <w:tcW w:w="1995" w:type="dxa"/>
            <w:vMerge/>
          </w:tcPr>
          <w:p w14:paraId="348CF530" w14:textId="77777777" w:rsidR="001818C9" w:rsidRPr="00967538" w:rsidRDefault="001818C9" w:rsidP="00600907">
            <w:pPr>
              <w:ind w:left="-57" w:right="-57"/>
              <w:rPr>
                <w:color w:val="000000"/>
                <w:spacing w:val="-6"/>
              </w:rPr>
            </w:pPr>
          </w:p>
        </w:tc>
        <w:tc>
          <w:tcPr>
            <w:tcW w:w="3081" w:type="dxa"/>
            <w:vMerge/>
          </w:tcPr>
          <w:p w14:paraId="1EA6F474" w14:textId="77777777" w:rsidR="001818C9" w:rsidRPr="00967538" w:rsidRDefault="001818C9" w:rsidP="00600907">
            <w:pPr>
              <w:ind w:left="-57" w:right="-57"/>
              <w:rPr>
                <w:color w:val="000000"/>
                <w:spacing w:val="-6"/>
              </w:rPr>
            </w:pPr>
          </w:p>
        </w:tc>
        <w:tc>
          <w:tcPr>
            <w:tcW w:w="1543" w:type="dxa"/>
            <w:vMerge/>
          </w:tcPr>
          <w:p w14:paraId="05FCBA98" w14:textId="77777777" w:rsidR="001818C9" w:rsidRPr="00967538" w:rsidRDefault="001818C9" w:rsidP="00600907">
            <w:pPr>
              <w:ind w:left="-57" w:right="-57"/>
              <w:rPr>
                <w:color w:val="000000"/>
                <w:spacing w:val="-6"/>
              </w:rPr>
            </w:pPr>
          </w:p>
        </w:tc>
        <w:tc>
          <w:tcPr>
            <w:tcW w:w="3409" w:type="dxa"/>
          </w:tcPr>
          <w:p w14:paraId="4B8F1263" w14:textId="77777777" w:rsidR="001818C9" w:rsidRPr="00967538" w:rsidRDefault="001818C9" w:rsidP="00600907">
            <w:pPr>
              <w:ind w:left="-57" w:right="-57"/>
              <w:rPr>
                <w:color w:val="000000"/>
                <w:spacing w:val="-6"/>
              </w:rPr>
            </w:pPr>
            <w:r w:rsidRPr="00967538">
              <w:rPr>
                <w:color w:val="000000"/>
                <w:spacing w:val="-6"/>
              </w:rPr>
              <w:t xml:space="preserve">ларингофарингэктомия </w:t>
            </w:r>
            <w:r w:rsidRPr="00967538">
              <w:rPr>
                <w:color w:val="000000"/>
                <w:spacing w:val="-6"/>
              </w:rPr>
              <w:br/>
              <w:t>с микрососудистой реконструкцией</w:t>
            </w:r>
          </w:p>
        </w:tc>
        <w:tc>
          <w:tcPr>
            <w:tcW w:w="1559" w:type="dxa"/>
            <w:vMerge/>
          </w:tcPr>
          <w:p w14:paraId="4AC15082" w14:textId="77777777" w:rsidR="001818C9" w:rsidRPr="00967538" w:rsidRDefault="001818C9" w:rsidP="00600907">
            <w:pPr>
              <w:ind w:left="-57" w:right="-57"/>
              <w:jc w:val="center"/>
              <w:rPr>
                <w:color w:val="000000"/>
                <w:spacing w:val="-6"/>
              </w:rPr>
            </w:pPr>
          </w:p>
        </w:tc>
      </w:tr>
      <w:tr w:rsidR="001818C9" w:rsidRPr="00967538" w14:paraId="1B8C910D" w14:textId="77777777" w:rsidTr="00600907">
        <w:trPr>
          <w:trHeight w:val="20"/>
        </w:trPr>
        <w:tc>
          <w:tcPr>
            <w:tcW w:w="793" w:type="dxa"/>
            <w:gridSpan w:val="2"/>
            <w:vMerge/>
          </w:tcPr>
          <w:p w14:paraId="5B415A7C" w14:textId="77777777" w:rsidR="001818C9" w:rsidRPr="00967538" w:rsidRDefault="001818C9" w:rsidP="00600907">
            <w:pPr>
              <w:ind w:left="-57" w:right="-57"/>
              <w:jc w:val="center"/>
              <w:rPr>
                <w:color w:val="000000"/>
                <w:spacing w:val="-6"/>
              </w:rPr>
            </w:pPr>
          </w:p>
        </w:tc>
        <w:tc>
          <w:tcPr>
            <w:tcW w:w="2470" w:type="dxa"/>
            <w:vMerge/>
          </w:tcPr>
          <w:p w14:paraId="75393A0F" w14:textId="77777777" w:rsidR="001818C9" w:rsidRPr="00967538" w:rsidRDefault="001818C9" w:rsidP="00600907">
            <w:pPr>
              <w:ind w:left="-57" w:right="-57"/>
              <w:rPr>
                <w:color w:val="000000"/>
                <w:spacing w:val="-6"/>
              </w:rPr>
            </w:pPr>
          </w:p>
        </w:tc>
        <w:tc>
          <w:tcPr>
            <w:tcW w:w="1995" w:type="dxa"/>
            <w:vMerge/>
          </w:tcPr>
          <w:p w14:paraId="2F754AAF" w14:textId="77777777" w:rsidR="001818C9" w:rsidRPr="00967538" w:rsidRDefault="001818C9" w:rsidP="00600907">
            <w:pPr>
              <w:ind w:left="-57" w:right="-57"/>
              <w:rPr>
                <w:color w:val="000000"/>
                <w:spacing w:val="-6"/>
              </w:rPr>
            </w:pPr>
          </w:p>
        </w:tc>
        <w:tc>
          <w:tcPr>
            <w:tcW w:w="3081" w:type="dxa"/>
            <w:vMerge/>
          </w:tcPr>
          <w:p w14:paraId="41BEF184" w14:textId="77777777" w:rsidR="001818C9" w:rsidRPr="00967538" w:rsidRDefault="001818C9" w:rsidP="00600907">
            <w:pPr>
              <w:ind w:left="-57" w:right="-57"/>
              <w:rPr>
                <w:color w:val="000000"/>
                <w:spacing w:val="-6"/>
              </w:rPr>
            </w:pPr>
          </w:p>
        </w:tc>
        <w:tc>
          <w:tcPr>
            <w:tcW w:w="1543" w:type="dxa"/>
            <w:vMerge/>
          </w:tcPr>
          <w:p w14:paraId="55443BE7" w14:textId="77777777" w:rsidR="001818C9" w:rsidRPr="00967538" w:rsidRDefault="001818C9" w:rsidP="00600907">
            <w:pPr>
              <w:ind w:left="-57" w:right="-57"/>
              <w:rPr>
                <w:color w:val="000000"/>
                <w:spacing w:val="-6"/>
              </w:rPr>
            </w:pPr>
          </w:p>
        </w:tc>
        <w:tc>
          <w:tcPr>
            <w:tcW w:w="3409" w:type="dxa"/>
          </w:tcPr>
          <w:p w14:paraId="35BAFCC9" w14:textId="77777777" w:rsidR="001818C9" w:rsidRPr="00967538" w:rsidRDefault="001818C9" w:rsidP="00600907">
            <w:pPr>
              <w:ind w:left="-57" w:right="-57"/>
              <w:rPr>
                <w:color w:val="000000"/>
                <w:spacing w:val="-6"/>
              </w:rPr>
            </w:pPr>
            <w:r w:rsidRPr="00967538">
              <w:rPr>
                <w:color w:val="000000"/>
                <w:spacing w:val="-6"/>
              </w:rPr>
              <w:t xml:space="preserve">резекция нижней челюсти </w:t>
            </w:r>
            <w:r w:rsidRPr="00967538">
              <w:rPr>
                <w:color w:val="000000"/>
                <w:spacing w:val="-6"/>
              </w:rPr>
              <w:br/>
              <w:t>с микрохирургической пластикой</w:t>
            </w:r>
          </w:p>
        </w:tc>
        <w:tc>
          <w:tcPr>
            <w:tcW w:w="1559" w:type="dxa"/>
            <w:vMerge/>
          </w:tcPr>
          <w:p w14:paraId="61808C20" w14:textId="77777777" w:rsidR="001818C9" w:rsidRPr="00967538" w:rsidRDefault="001818C9" w:rsidP="00600907">
            <w:pPr>
              <w:ind w:left="-57" w:right="-57"/>
              <w:jc w:val="center"/>
              <w:rPr>
                <w:color w:val="000000"/>
                <w:spacing w:val="-6"/>
              </w:rPr>
            </w:pPr>
          </w:p>
        </w:tc>
      </w:tr>
      <w:tr w:rsidR="001818C9" w:rsidRPr="00967538" w14:paraId="4DE4911E" w14:textId="77777777" w:rsidTr="00600907">
        <w:trPr>
          <w:trHeight w:val="20"/>
        </w:trPr>
        <w:tc>
          <w:tcPr>
            <w:tcW w:w="793" w:type="dxa"/>
            <w:gridSpan w:val="2"/>
            <w:vMerge/>
          </w:tcPr>
          <w:p w14:paraId="7AA56900" w14:textId="77777777" w:rsidR="001818C9" w:rsidRPr="00967538" w:rsidRDefault="001818C9" w:rsidP="00600907">
            <w:pPr>
              <w:ind w:left="-57" w:right="-57"/>
              <w:jc w:val="center"/>
              <w:rPr>
                <w:color w:val="000000"/>
                <w:spacing w:val="-6"/>
              </w:rPr>
            </w:pPr>
          </w:p>
        </w:tc>
        <w:tc>
          <w:tcPr>
            <w:tcW w:w="2470" w:type="dxa"/>
            <w:vMerge/>
          </w:tcPr>
          <w:p w14:paraId="36BA1791" w14:textId="77777777" w:rsidR="001818C9" w:rsidRPr="00967538" w:rsidRDefault="001818C9" w:rsidP="00600907">
            <w:pPr>
              <w:ind w:left="-57" w:right="-57"/>
              <w:rPr>
                <w:color w:val="000000"/>
                <w:spacing w:val="-6"/>
              </w:rPr>
            </w:pPr>
          </w:p>
        </w:tc>
        <w:tc>
          <w:tcPr>
            <w:tcW w:w="1995" w:type="dxa"/>
            <w:vMerge/>
          </w:tcPr>
          <w:p w14:paraId="1C26E52D" w14:textId="77777777" w:rsidR="001818C9" w:rsidRPr="00967538" w:rsidRDefault="001818C9" w:rsidP="00600907">
            <w:pPr>
              <w:ind w:left="-57" w:right="-57"/>
              <w:rPr>
                <w:color w:val="000000"/>
                <w:spacing w:val="-6"/>
              </w:rPr>
            </w:pPr>
          </w:p>
        </w:tc>
        <w:tc>
          <w:tcPr>
            <w:tcW w:w="3081" w:type="dxa"/>
            <w:vMerge/>
          </w:tcPr>
          <w:p w14:paraId="1B32BE79" w14:textId="77777777" w:rsidR="001818C9" w:rsidRPr="00967538" w:rsidRDefault="001818C9" w:rsidP="00600907">
            <w:pPr>
              <w:ind w:left="-57" w:right="-57"/>
              <w:rPr>
                <w:color w:val="000000"/>
                <w:spacing w:val="-6"/>
              </w:rPr>
            </w:pPr>
          </w:p>
        </w:tc>
        <w:tc>
          <w:tcPr>
            <w:tcW w:w="1543" w:type="dxa"/>
            <w:vMerge/>
          </w:tcPr>
          <w:p w14:paraId="04C1FA9B" w14:textId="77777777" w:rsidR="001818C9" w:rsidRPr="00967538" w:rsidRDefault="001818C9" w:rsidP="00600907">
            <w:pPr>
              <w:ind w:left="-57" w:right="-57"/>
              <w:rPr>
                <w:color w:val="000000"/>
                <w:spacing w:val="-6"/>
              </w:rPr>
            </w:pPr>
          </w:p>
        </w:tc>
        <w:tc>
          <w:tcPr>
            <w:tcW w:w="3409" w:type="dxa"/>
          </w:tcPr>
          <w:p w14:paraId="20B7CD33" w14:textId="77777777" w:rsidR="001818C9" w:rsidRPr="00967538" w:rsidRDefault="001818C9" w:rsidP="00600907">
            <w:pPr>
              <w:ind w:left="-57" w:right="-57"/>
              <w:rPr>
                <w:color w:val="000000"/>
                <w:spacing w:val="-6"/>
              </w:rPr>
            </w:pPr>
            <w:r w:rsidRPr="00967538">
              <w:rPr>
                <w:color w:val="000000"/>
                <w:spacing w:val="-6"/>
              </w:rPr>
              <w:t xml:space="preserve">резекция ротоглотки комбинированная </w:t>
            </w:r>
            <w:r w:rsidRPr="00967538">
              <w:rPr>
                <w:color w:val="000000"/>
                <w:spacing w:val="-6"/>
              </w:rPr>
              <w:br/>
              <w:t>с микрохирургической реконструкцией</w:t>
            </w:r>
          </w:p>
        </w:tc>
        <w:tc>
          <w:tcPr>
            <w:tcW w:w="1559" w:type="dxa"/>
            <w:vMerge/>
          </w:tcPr>
          <w:p w14:paraId="4647DC8B" w14:textId="77777777" w:rsidR="001818C9" w:rsidRPr="00967538" w:rsidRDefault="001818C9" w:rsidP="00600907">
            <w:pPr>
              <w:ind w:left="-57" w:right="-57"/>
              <w:jc w:val="center"/>
              <w:rPr>
                <w:color w:val="000000"/>
                <w:spacing w:val="-6"/>
              </w:rPr>
            </w:pPr>
          </w:p>
        </w:tc>
      </w:tr>
      <w:tr w:rsidR="001818C9" w:rsidRPr="00967538" w14:paraId="2A4BFB61" w14:textId="77777777" w:rsidTr="00600907">
        <w:trPr>
          <w:trHeight w:val="20"/>
        </w:trPr>
        <w:tc>
          <w:tcPr>
            <w:tcW w:w="793" w:type="dxa"/>
            <w:gridSpan w:val="2"/>
            <w:vMerge/>
          </w:tcPr>
          <w:p w14:paraId="54A016D2" w14:textId="77777777" w:rsidR="001818C9" w:rsidRPr="00967538" w:rsidRDefault="001818C9" w:rsidP="00600907">
            <w:pPr>
              <w:ind w:left="-57" w:right="-57"/>
              <w:jc w:val="center"/>
              <w:rPr>
                <w:color w:val="000000"/>
                <w:spacing w:val="-6"/>
              </w:rPr>
            </w:pPr>
          </w:p>
        </w:tc>
        <w:tc>
          <w:tcPr>
            <w:tcW w:w="2470" w:type="dxa"/>
            <w:vMerge/>
          </w:tcPr>
          <w:p w14:paraId="1C9857D9" w14:textId="77777777" w:rsidR="001818C9" w:rsidRPr="00967538" w:rsidRDefault="001818C9" w:rsidP="00600907">
            <w:pPr>
              <w:ind w:left="-57" w:right="-57"/>
              <w:rPr>
                <w:color w:val="000000"/>
                <w:spacing w:val="-6"/>
              </w:rPr>
            </w:pPr>
          </w:p>
        </w:tc>
        <w:tc>
          <w:tcPr>
            <w:tcW w:w="1995" w:type="dxa"/>
            <w:vMerge/>
          </w:tcPr>
          <w:p w14:paraId="1B6EE658" w14:textId="77777777" w:rsidR="001818C9" w:rsidRPr="00967538" w:rsidRDefault="001818C9" w:rsidP="00600907">
            <w:pPr>
              <w:ind w:left="-57" w:right="-57"/>
              <w:rPr>
                <w:color w:val="000000"/>
                <w:spacing w:val="-6"/>
              </w:rPr>
            </w:pPr>
          </w:p>
        </w:tc>
        <w:tc>
          <w:tcPr>
            <w:tcW w:w="3081" w:type="dxa"/>
            <w:vMerge/>
          </w:tcPr>
          <w:p w14:paraId="08876E87" w14:textId="77777777" w:rsidR="001818C9" w:rsidRPr="00967538" w:rsidRDefault="001818C9" w:rsidP="00600907">
            <w:pPr>
              <w:ind w:left="-57" w:right="-57"/>
              <w:rPr>
                <w:color w:val="000000"/>
                <w:spacing w:val="-6"/>
              </w:rPr>
            </w:pPr>
          </w:p>
        </w:tc>
        <w:tc>
          <w:tcPr>
            <w:tcW w:w="1543" w:type="dxa"/>
            <w:vMerge/>
          </w:tcPr>
          <w:p w14:paraId="4EA7D921" w14:textId="77777777" w:rsidR="001818C9" w:rsidRPr="00967538" w:rsidRDefault="001818C9" w:rsidP="00600907">
            <w:pPr>
              <w:ind w:left="-57" w:right="-57"/>
              <w:rPr>
                <w:color w:val="000000"/>
                <w:spacing w:val="-6"/>
              </w:rPr>
            </w:pPr>
          </w:p>
        </w:tc>
        <w:tc>
          <w:tcPr>
            <w:tcW w:w="3409" w:type="dxa"/>
          </w:tcPr>
          <w:p w14:paraId="1841A7A6" w14:textId="77777777" w:rsidR="001818C9" w:rsidRPr="00967538" w:rsidRDefault="001818C9" w:rsidP="00600907">
            <w:pPr>
              <w:ind w:left="-57" w:right="-57"/>
              <w:rPr>
                <w:color w:val="000000"/>
                <w:spacing w:val="-6"/>
              </w:rPr>
            </w:pPr>
            <w:r w:rsidRPr="00967538">
              <w:rPr>
                <w:color w:val="000000"/>
                <w:spacing w:val="-6"/>
              </w:rPr>
              <w:t>тиреоидэктомия с микрохирургической пластикой</w:t>
            </w:r>
          </w:p>
        </w:tc>
        <w:tc>
          <w:tcPr>
            <w:tcW w:w="1559" w:type="dxa"/>
            <w:vMerge/>
          </w:tcPr>
          <w:p w14:paraId="29C94AEC" w14:textId="77777777" w:rsidR="001818C9" w:rsidRPr="00967538" w:rsidRDefault="001818C9" w:rsidP="00600907">
            <w:pPr>
              <w:ind w:left="-57" w:right="-57"/>
              <w:jc w:val="center"/>
              <w:rPr>
                <w:color w:val="000000"/>
                <w:spacing w:val="-6"/>
              </w:rPr>
            </w:pPr>
          </w:p>
        </w:tc>
      </w:tr>
      <w:tr w:rsidR="001818C9" w:rsidRPr="00967538" w14:paraId="1458215A" w14:textId="77777777" w:rsidTr="00600907">
        <w:trPr>
          <w:trHeight w:val="20"/>
        </w:trPr>
        <w:tc>
          <w:tcPr>
            <w:tcW w:w="793" w:type="dxa"/>
            <w:gridSpan w:val="2"/>
            <w:vMerge/>
          </w:tcPr>
          <w:p w14:paraId="3FF78231" w14:textId="77777777" w:rsidR="001818C9" w:rsidRPr="00967538" w:rsidRDefault="001818C9" w:rsidP="00600907">
            <w:pPr>
              <w:ind w:left="-57" w:right="-57"/>
              <w:jc w:val="center"/>
              <w:rPr>
                <w:color w:val="000000"/>
                <w:spacing w:val="-6"/>
              </w:rPr>
            </w:pPr>
          </w:p>
        </w:tc>
        <w:tc>
          <w:tcPr>
            <w:tcW w:w="2470" w:type="dxa"/>
            <w:vMerge/>
          </w:tcPr>
          <w:p w14:paraId="154A765C" w14:textId="77777777" w:rsidR="001818C9" w:rsidRPr="00967538" w:rsidRDefault="001818C9" w:rsidP="00600907">
            <w:pPr>
              <w:ind w:left="-57" w:right="-57"/>
              <w:rPr>
                <w:color w:val="000000"/>
                <w:spacing w:val="-6"/>
              </w:rPr>
            </w:pPr>
          </w:p>
        </w:tc>
        <w:tc>
          <w:tcPr>
            <w:tcW w:w="1995" w:type="dxa"/>
            <w:vMerge/>
          </w:tcPr>
          <w:p w14:paraId="64AB51C1" w14:textId="77777777" w:rsidR="001818C9" w:rsidRPr="00967538" w:rsidRDefault="001818C9" w:rsidP="00600907">
            <w:pPr>
              <w:ind w:left="-57" w:right="-57"/>
              <w:rPr>
                <w:color w:val="000000"/>
                <w:spacing w:val="-6"/>
              </w:rPr>
            </w:pPr>
          </w:p>
        </w:tc>
        <w:tc>
          <w:tcPr>
            <w:tcW w:w="3081" w:type="dxa"/>
            <w:vMerge/>
          </w:tcPr>
          <w:p w14:paraId="1B6C4B02" w14:textId="77777777" w:rsidR="001818C9" w:rsidRPr="00967538" w:rsidRDefault="001818C9" w:rsidP="00600907">
            <w:pPr>
              <w:ind w:left="-57" w:right="-57"/>
              <w:rPr>
                <w:color w:val="000000"/>
                <w:spacing w:val="-6"/>
              </w:rPr>
            </w:pPr>
          </w:p>
        </w:tc>
        <w:tc>
          <w:tcPr>
            <w:tcW w:w="1543" w:type="dxa"/>
            <w:vMerge/>
          </w:tcPr>
          <w:p w14:paraId="248642CD" w14:textId="77777777" w:rsidR="001818C9" w:rsidRPr="00967538" w:rsidRDefault="001818C9" w:rsidP="00600907">
            <w:pPr>
              <w:ind w:left="-57" w:right="-57"/>
              <w:rPr>
                <w:color w:val="000000"/>
                <w:spacing w:val="-6"/>
              </w:rPr>
            </w:pPr>
          </w:p>
        </w:tc>
        <w:tc>
          <w:tcPr>
            <w:tcW w:w="3409" w:type="dxa"/>
          </w:tcPr>
          <w:p w14:paraId="4DBD795B" w14:textId="77777777" w:rsidR="001818C9" w:rsidRPr="00967538" w:rsidRDefault="001818C9" w:rsidP="00600907">
            <w:pPr>
              <w:ind w:left="-57" w:right="-57"/>
              <w:rPr>
                <w:color w:val="000000"/>
                <w:spacing w:val="-6"/>
              </w:rPr>
            </w:pPr>
            <w:r w:rsidRPr="00967538">
              <w:rPr>
                <w:color w:val="000000"/>
                <w:spacing w:val="-6"/>
              </w:rPr>
              <w:t xml:space="preserve">резекция верхней челюсти </w:t>
            </w:r>
            <w:r w:rsidRPr="00967538">
              <w:rPr>
                <w:color w:val="000000"/>
                <w:spacing w:val="-6"/>
              </w:rPr>
              <w:br/>
              <w:t>с микрохирургической пластикой</w:t>
            </w:r>
          </w:p>
        </w:tc>
        <w:tc>
          <w:tcPr>
            <w:tcW w:w="1559" w:type="dxa"/>
            <w:vMerge/>
          </w:tcPr>
          <w:p w14:paraId="78E56B73" w14:textId="77777777" w:rsidR="001818C9" w:rsidRPr="00967538" w:rsidRDefault="001818C9" w:rsidP="00600907">
            <w:pPr>
              <w:ind w:left="-57" w:right="-57"/>
              <w:jc w:val="center"/>
              <w:rPr>
                <w:color w:val="000000"/>
                <w:spacing w:val="-6"/>
              </w:rPr>
            </w:pPr>
          </w:p>
        </w:tc>
      </w:tr>
      <w:tr w:rsidR="001818C9" w:rsidRPr="00967538" w14:paraId="5EB8342B" w14:textId="77777777" w:rsidTr="00600907">
        <w:trPr>
          <w:trHeight w:val="20"/>
        </w:trPr>
        <w:tc>
          <w:tcPr>
            <w:tcW w:w="793" w:type="dxa"/>
            <w:gridSpan w:val="2"/>
            <w:vMerge/>
          </w:tcPr>
          <w:p w14:paraId="140435DE" w14:textId="77777777" w:rsidR="001818C9" w:rsidRPr="00967538" w:rsidRDefault="001818C9" w:rsidP="00600907">
            <w:pPr>
              <w:ind w:left="-57" w:right="-57"/>
              <w:jc w:val="center"/>
              <w:rPr>
                <w:color w:val="000000"/>
                <w:spacing w:val="-6"/>
              </w:rPr>
            </w:pPr>
          </w:p>
        </w:tc>
        <w:tc>
          <w:tcPr>
            <w:tcW w:w="2470" w:type="dxa"/>
            <w:vMerge/>
          </w:tcPr>
          <w:p w14:paraId="009333A9" w14:textId="77777777" w:rsidR="001818C9" w:rsidRPr="00967538" w:rsidRDefault="001818C9" w:rsidP="00600907">
            <w:pPr>
              <w:ind w:left="-57" w:right="-57"/>
              <w:rPr>
                <w:color w:val="000000"/>
                <w:spacing w:val="-6"/>
              </w:rPr>
            </w:pPr>
          </w:p>
        </w:tc>
        <w:tc>
          <w:tcPr>
            <w:tcW w:w="1995" w:type="dxa"/>
            <w:vMerge/>
          </w:tcPr>
          <w:p w14:paraId="2A317BBD" w14:textId="77777777" w:rsidR="001818C9" w:rsidRPr="00967538" w:rsidRDefault="001818C9" w:rsidP="00600907">
            <w:pPr>
              <w:ind w:left="-57" w:right="-57"/>
              <w:rPr>
                <w:color w:val="000000"/>
                <w:spacing w:val="-6"/>
              </w:rPr>
            </w:pPr>
          </w:p>
        </w:tc>
        <w:tc>
          <w:tcPr>
            <w:tcW w:w="3081" w:type="dxa"/>
            <w:vMerge/>
          </w:tcPr>
          <w:p w14:paraId="4764D4FB" w14:textId="77777777" w:rsidR="001818C9" w:rsidRPr="00967538" w:rsidRDefault="001818C9" w:rsidP="00600907">
            <w:pPr>
              <w:ind w:left="-57" w:right="-57"/>
              <w:rPr>
                <w:color w:val="000000"/>
                <w:spacing w:val="-6"/>
              </w:rPr>
            </w:pPr>
          </w:p>
        </w:tc>
        <w:tc>
          <w:tcPr>
            <w:tcW w:w="1543" w:type="dxa"/>
            <w:vMerge/>
          </w:tcPr>
          <w:p w14:paraId="024B85EE" w14:textId="77777777" w:rsidR="001818C9" w:rsidRPr="00967538" w:rsidRDefault="001818C9" w:rsidP="00600907">
            <w:pPr>
              <w:ind w:left="-57" w:right="-57"/>
              <w:rPr>
                <w:color w:val="000000"/>
                <w:spacing w:val="-6"/>
              </w:rPr>
            </w:pPr>
          </w:p>
        </w:tc>
        <w:tc>
          <w:tcPr>
            <w:tcW w:w="3409" w:type="dxa"/>
          </w:tcPr>
          <w:p w14:paraId="265DA413" w14:textId="77777777" w:rsidR="001818C9" w:rsidRPr="00967538" w:rsidRDefault="001818C9" w:rsidP="00600907">
            <w:pPr>
              <w:ind w:left="-57" w:right="-57"/>
              <w:rPr>
                <w:color w:val="000000"/>
                <w:spacing w:val="-6"/>
              </w:rPr>
            </w:pPr>
            <w:r w:rsidRPr="00967538">
              <w:rPr>
                <w:color w:val="000000"/>
                <w:spacing w:val="-6"/>
              </w:rPr>
              <w:t>лимфаденэктомия шейная расширенная с ангиопластикой</w:t>
            </w:r>
          </w:p>
        </w:tc>
        <w:tc>
          <w:tcPr>
            <w:tcW w:w="1559" w:type="dxa"/>
            <w:vMerge/>
          </w:tcPr>
          <w:p w14:paraId="716C319C" w14:textId="77777777" w:rsidR="001818C9" w:rsidRPr="00967538" w:rsidRDefault="001818C9" w:rsidP="00600907">
            <w:pPr>
              <w:ind w:left="-57" w:right="-57"/>
              <w:jc w:val="center"/>
              <w:rPr>
                <w:color w:val="000000"/>
                <w:spacing w:val="-6"/>
              </w:rPr>
            </w:pPr>
          </w:p>
        </w:tc>
      </w:tr>
      <w:tr w:rsidR="001818C9" w:rsidRPr="00967538" w14:paraId="49A089C2" w14:textId="77777777" w:rsidTr="00600907">
        <w:trPr>
          <w:trHeight w:val="20"/>
        </w:trPr>
        <w:tc>
          <w:tcPr>
            <w:tcW w:w="793" w:type="dxa"/>
            <w:gridSpan w:val="2"/>
            <w:vMerge/>
          </w:tcPr>
          <w:p w14:paraId="5BB63142" w14:textId="77777777" w:rsidR="001818C9" w:rsidRPr="00967538" w:rsidRDefault="001818C9" w:rsidP="00600907">
            <w:pPr>
              <w:ind w:left="-57" w:right="-57"/>
              <w:jc w:val="center"/>
              <w:rPr>
                <w:color w:val="000000"/>
                <w:spacing w:val="-6"/>
              </w:rPr>
            </w:pPr>
          </w:p>
        </w:tc>
        <w:tc>
          <w:tcPr>
            <w:tcW w:w="2470" w:type="dxa"/>
            <w:vMerge/>
          </w:tcPr>
          <w:p w14:paraId="778C906F" w14:textId="77777777" w:rsidR="001818C9" w:rsidRPr="00967538" w:rsidRDefault="001818C9" w:rsidP="00600907">
            <w:pPr>
              <w:ind w:left="-57" w:right="-57"/>
              <w:rPr>
                <w:color w:val="000000"/>
                <w:spacing w:val="-6"/>
              </w:rPr>
            </w:pPr>
          </w:p>
        </w:tc>
        <w:tc>
          <w:tcPr>
            <w:tcW w:w="1995" w:type="dxa"/>
            <w:vMerge/>
          </w:tcPr>
          <w:p w14:paraId="668DDBE5" w14:textId="77777777" w:rsidR="001818C9" w:rsidRPr="00967538" w:rsidRDefault="001818C9" w:rsidP="00600907">
            <w:pPr>
              <w:ind w:left="-57" w:right="-57"/>
              <w:rPr>
                <w:color w:val="000000"/>
                <w:spacing w:val="-6"/>
              </w:rPr>
            </w:pPr>
          </w:p>
        </w:tc>
        <w:tc>
          <w:tcPr>
            <w:tcW w:w="3081" w:type="dxa"/>
            <w:vMerge/>
          </w:tcPr>
          <w:p w14:paraId="6B39DDD8" w14:textId="77777777" w:rsidR="001818C9" w:rsidRPr="00967538" w:rsidRDefault="001818C9" w:rsidP="00600907">
            <w:pPr>
              <w:ind w:left="-57" w:right="-57"/>
              <w:rPr>
                <w:color w:val="000000"/>
                <w:spacing w:val="-6"/>
              </w:rPr>
            </w:pPr>
          </w:p>
        </w:tc>
        <w:tc>
          <w:tcPr>
            <w:tcW w:w="1543" w:type="dxa"/>
            <w:vMerge/>
          </w:tcPr>
          <w:p w14:paraId="260098C3" w14:textId="77777777" w:rsidR="001818C9" w:rsidRPr="00967538" w:rsidRDefault="001818C9" w:rsidP="00600907">
            <w:pPr>
              <w:ind w:left="-57" w:right="-57"/>
              <w:rPr>
                <w:color w:val="000000"/>
                <w:spacing w:val="-6"/>
              </w:rPr>
            </w:pPr>
          </w:p>
        </w:tc>
        <w:tc>
          <w:tcPr>
            <w:tcW w:w="3409" w:type="dxa"/>
          </w:tcPr>
          <w:p w14:paraId="7FF13CE3" w14:textId="77777777" w:rsidR="001818C9" w:rsidRPr="00967538" w:rsidRDefault="001818C9" w:rsidP="00600907">
            <w:pPr>
              <w:ind w:left="-57" w:right="-57"/>
              <w:rPr>
                <w:color w:val="000000"/>
                <w:spacing w:val="-6"/>
              </w:rPr>
            </w:pPr>
            <w:r w:rsidRPr="00967538">
              <w:rPr>
                <w:color w:val="000000"/>
                <w:spacing w:val="-6"/>
              </w:rPr>
              <w:t>резекция черепно-глазнично-лицевого комплекса с микрохирургической пластикой</w:t>
            </w:r>
          </w:p>
        </w:tc>
        <w:tc>
          <w:tcPr>
            <w:tcW w:w="1559" w:type="dxa"/>
            <w:vMerge/>
          </w:tcPr>
          <w:p w14:paraId="64B9DEAD" w14:textId="77777777" w:rsidR="001818C9" w:rsidRPr="00967538" w:rsidRDefault="001818C9" w:rsidP="00600907">
            <w:pPr>
              <w:ind w:left="-57" w:right="-57"/>
              <w:jc w:val="center"/>
              <w:rPr>
                <w:color w:val="000000"/>
                <w:spacing w:val="-6"/>
              </w:rPr>
            </w:pPr>
          </w:p>
        </w:tc>
      </w:tr>
      <w:tr w:rsidR="001818C9" w:rsidRPr="00967538" w14:paraId="20EC38F3" w14:textId="77777777" w:rsidTr="00600907">
        <w:trPr>
          <w:trHeight w:val="20"/>
        </w:trPr>
        <w:tc>
          <w:tcPr>
            <w:tcW w:w="793" w:type="dxa"/>
            <w:gridSpan w:val="2"/>
            <w:vMerge/>
          </w:tcPr>
          <w:p w14:paraId="2ED1BB6F" w14:textId="77777777" w:rsidR="001818C9" w:rsidRPr="00967538" w:rsidRDefault="001818C9" w:rsidP="00600907">
            <w:pPr>
              <w:ind w:left="-57" w:right="-57"/>
              <w:jc w:val="center"/>
              <w:rPr>
                <w:color w:val="000000"/>
                <w:spacing w:val="-6"/>
              </w:rPr>
            </w:pPr>
          </w:p>
        </w:tc>
        <w:tc>
          <w:tcPr>
            <w:tcW w:w="2470" w:type="dxa"/>
            <w:vMerge/>
          </w:tcPr>
          <w:p w14:paraId="3F1050A4" w14:textId="77777777" w:rsidR="001818C9" w:rsidRPr="00967538" w:rsidRDefault="001818C9" w:rsidP="00600907">
            <w:pPr>
              <w:ind w:left="-57" w:right="-57"/>
              <w:rPr>
                <w:color w:val="000000"/>
                <w:spacing w:val="-6"/>
              </w:rPr>
            </w:pPr>
          </w:p>
        </w:tc>
        <w:tc>
          <w:tcPr>
            <w:tcW w:w="1995" w:type="dxa"/>
            <w:vMerge/>
          </w:tcPr>
          <w:p w14:paraId="6FF269B5" w14:textId="77777777" w:rsidR="001818C9" w:rsidRPr="00967538" w:rsidRDefault="001818C9" w:rsidP="00600907">
            <w:pPr>
              <w:ind w:left="-57" w:right="-57"/>
              <w:rPr>
                <w:color w:val="000000"/>
                <w:spacing w:val="-6"/>
              </w:rPr>
            </w:pPr>
          </w:p>
        </w:tc>
        <w:tc>
          <w:tcPr>
            <w:tcW w:w="3081" w:type="dxa"/>
            <w:vMerge/>
          </w:tcPr>
          <w:p w14:paraId="41CE458E" w14:textId="77777777" w:rsidR="001818C9" w:rsidRPr="00967538" w:rsidRDefault="001818C9" w:rsidP="00600907">
            <w:pPr>
              <w:ind w:left="-57" w:right="-57"/>
              <w:rPr>
                <w:color w:val="000000"/>
                <w:spacing w:val="-6"/>
              </w:rPr>
            </w:pPr>
          </w:p>
        </w:tc>
        <w:tc>
          <w:tcPr>
            <w:tcW w:w="1543" w:type="dxa"/>
            <w:vMerge/>
          </w:tcPr>
          <w:p w14:paraId="214F3BB8" w14:textId="77777777" w:rsidR="001818C9" w:rsidRPr="00967538" w:rsidRDefault="001818C9" w:rsidP="00600907">
            <w:pPr>
              <w:ind w:left="-57" w:right="-57"/>
              <w:rPr>
                <w:color w:val="000000"/>
                <w:spacing w:val="-6"/>
              </w:rPr>
            </w:pPr>
          </w:p>
        </w:tc>
        <w:tc>
          <w:tcPr>
            <w:tcW w:w="3409" w:type="dxa"/>
          </w:tcPr>
          <w:p w14:paraId="77B2C13B" w14:textId="77777777" w:rsidR="001818C9" w:rsidRPr="00967538" w:rsidRDefault="001818C9" w:rsidP="00600907">
            <w:pPr>
              <w:ind w:left="-57" w:right="-57"/>
              <w:rPr>
                <w:color w:val="000000"/>
                <w:spacing w:val="-6"/>
              </w:rPr>
            </w:pPr>
            <w:r w:rsidRPr="00967538">
              <w:rPr>
                <w:color w:val="000000"/>
                <w:spacing w:val="-6"/>
              </w:rPr>
              <w:t>иссечение новообразования мягких тканей с микрохирургической пластикой</w:t>
            </w:r>
          </w:p>
        </w:tc>
        <w:tc>
          <w:tcPr>
            <w:tcW w:w="1559" w:type="dxa"/>
            <w:vMerge/>
          </w:tcPr>
          <w:p w14:paraId="1FABE7E7" w14:textId="77777777" w:rsidR="001818C9" w:rsidRPr="00967538" w:rsidRDefault="001818C9" w:rsidP="00600907">
            <w:pPr>
              <w:ind w:left="-57" w:right="-57"/>
              <w:jc w:val="center"/>
              <w:rPr>
                <w:color w:val="000000"/>
                <w:spacing w:val="-6"/>
              </w:rPr>
            </w:pPr>
          </w:p>
        </w:tc>
      </w:tr>
      <w:tr w:rsidR="001818C9" w:rsidRPr="00967538" w14:paraId="5249FD72" w14:textId="77777777" w:rsidTr="00600907">
        <w:trPr>
          <w:trHeight w:val="20"/>
        </w:trPr>
        <w:tc>
          <w:tcPr>
            <w:tcW w:w="793" w:type="dxa"/>
            <w:gridSpan w:val="2"/>
            <w:vMerge/>
          </w:tcPr>
          <w:p w14:paraId="21518650" w14:textId="77777777" w:rsidR="001818C9" w:rsidRPr="00967538" w:rsidRDefault="001818C9" w:rsidP="00600907">
            <w:pPr>
              <w:ind w:left="-57" w:right="-57"/>
              <w:jc w:val="center"/>
              <w:rPr>
                <w:color w:val="000000"/>
                <w:spacing w:val="-6"/>
              </w:rPr>
            </w:pPr>
          </w:p>
        </w:tc>
        <w:tc>
          <w:tcPr>
            <w:tcW w:w="2470" w:type="dxa"/>
            <w:vMerge/>
          </w:tcPr>
          <w:p w14:paraId="4F9A8234" w14:textId="77777777" w:rsidR="001818C9" w:rsidRPr="00967538" w:rsidRDefault="001818C9" w:rsidP="00600907">
            <w:pPr>
              <w:ind w:left="-57" w:right="-57"/>
              <w:rPr>
                <w:color w:val="000000"/>
                <w:spacing w:val="-6"/>
              </w:rPr>
            </w:pPr>
          </w:p>
        </w:tc>
        <w:tc>
          <w:tcPr>
            <w:tcW w:w="1995" w:type="dxa"/>
            <w:vMerge/>
          </w:tcPr>
          <w:p w14:paraId="7581E83E" w14:textId="77777777" w:rsidR="001818C9" w:rsidRPr="00967538" w:rsidRDefault="001818C9" w:rsidP="00600907">
            <w:pPr>
              <w:ind w:left="-57" w:right="-57"/>
              <w:rPr>
                <w:color w:val="000000"/>
                <w:spacing w:val="-6"/>
              </w:rPr>
            </w:pPr>
          </w:p>
        </w:tc>
        <w:tc>
          <w:tcPr>
            <w:tcW w:w="3081" w:type="dxa"/>
            <w:vMerge/>
          </w:tcPr>
          <w:p w14:paraId="13B78D2F" w14:textId="77777777" w:rsidR="001818C9" w:rsidRPr="00967538" w:rsidRDefault="001818C9" w:rsidP="00600907">
            <w:pPr>
              <w:ind w:left="-57" w:right="-57"/>
              <w:rPr>
                <w:color w:val="000000"/>
                <w:spacing w:val="-6"/>
              </w:rPr>
            </w:pPr>
          </w:p>
        </w:tc>
        <w:tc>
          <w:tcPr>
            <w:tcW w:w="1543" w:type="dxa"/>
            <w:vMerge/>
          </w:tcPr>
          <w:p w14:paraId="03B004E4" w14:textId="77777777" w:rsidR="001818C9" w:rsidRPr="00967538" w:rsidRDefault="001818C9" w:rsidP="00600907">
            <w:pPr>
              <w:ind w:left="-57" w:right="-57"/>
              <w:rPr>
                <w:color w:val="000000"/>
                <w:spacing w:val="-6"/>
              </w:rPr>
            </w:pPr>
          </w:p>
        </w:tc>
        <w:tc>
          <w:tcPr>
            <w:tcW w:w="3409" w:type="dxa"/>
          </w:tcPr>
          <w:p w14:paraId="12B856E1" w14:textId="77777777" w:rsidR="001818C9" w:rsidRPr="00967538" w:rsidRDefault="001818C9" w:rsidP="00600907">
            <w:pPr>
              <w:ind w:left="-57" w:right="-57"/>
              <w:rPr>
                <w:color w:val="000000"/>
                <w:spacing w:val="-6"/>
              </w:rPr>
            </w:pPr>
            <w:r w:rsidRPr="00967538">
              <w:rPr>
                <w:color w:val="000000"/>
                <w:spacing w:val="-6"/>
              </w:rPr>
              <w:t xml:space="preserve">резекция черепно-лицевого комплекса </w:t>
            </w:r>
            <w:r w:rsidRPr="00967538">
              <w:rPr>
                <w:color w:val="000000"/>
                <w:spacing w:val="-6"/>
              </w:rPr>
              <w:br/>
              <w:t>с микрохирургической пластикой</w:t>
            </w:r>
          </w:p>
        </w:tc>
        <w:tc>
          <w:tcPr>
            <w:tcW w:w="1559" w:type="dxa"/>
            <w:vMerge/>
          </w:tcPr>
          <w:p w14:paraId="44E9A41E" w14:textId="77777777" w:rsidR="001818C9" w:rsidRPr="00967538" w:rsidRDefault="001818C9" w:rsidP="00600907">
            <w:pPr>
              <w:ind w:left="-57" w:right="-57"/>
              <w:jc w:val="center"/>
              <w:rPr>
                <w:color w:val="000000"/>
                <w:spacing w:val="-6"/>
              </w:rPr>
            </w:pPr>
          </w:p>
        </w:tc>
      </w:tr>
      <w:tr w:rsidR="001818C9" w:rsidRPr="00967538" w14:paraId="79A1186A" w14:textId="77777777" w:rsidTr="00600907">
        <w:trPr>
          <w:trHeight w:val="20"/>
        </w:trPr>
        <w:tc>
          <w:tcPr>
            <w:tcW w:w="793" w:type="dxa"/>
            <w:gridSpan w:val="2"/>
            <w:vMerge/>
          </w:tcPr>
          <w:p w14:paraId="7B8CE37D" w14:textId="77777777" w:rsidR="001818C9" w:rsidRPr="00967538" w:rsidRDefault="001818C9" w:rsidP="00600907">
            <w:pPr>
              <w:ind w:left="-57" w:right="-57"/>
              <w:jc w:val="center"/>
              <w:rPr>
                <w:color w:val="000000"/>
                <w:spacing w:val="-6"/>
              </w:rPr>
            </w:pPr>
          </w:p>
        </w:tc>
        <w:tc>
          <w:tcPr>
            <w:tcW w:w="2470" w:type="dxa"/>
            <w:vMerge/>
          </w:tcPr>
          <w:p w14:paraId="670033E2" w14:textId="77777777" w:rsidR="001818C9" w:rsidRPr="00967538" w:rsidRDefault="001818C9" w:rsidP="00600907">
            <w:pPr>
              <w:ind w:left="-57" w:right="-57"/>
              <w:rPr>
                <w:color w:val="000000"/>
                <w:spacing w:val="-6"/>
              </w:rPr>
            </w:pPr>
          </w:p>
        </w:tc>
        <w:tc>
          <w:tcPr>
            <w:tcW w:w="1995" w:type="dxa"/>
            <w:vMerge/>
          </w:tcPr>
          <w:p w14:paraId="0DD36083" w14:textId="77777777" w:rsidR="001818C9" w:rsidRPr="00967538" w:rsidRDefault="001818C9" w:rsidP="00600907">
            <w:pPr>
              <w:ind w:left="-57" w:right="-57"/>
              <w:rPr>
                <w:color w:val="000000"/>
                <w:spacing w:val="-6"/>
              </w:rPr>
            </w:pPr>
          </w:p>
        </w:tc>
        <w:tc>
          <w:tcPr>
            <w:tcW w:w="3081" w:type="dxa"/>
            <w:vMerge/>
          </w:tcPr>
          <w:p w14:paraId="012A3B4A" w14:textId="77777777" w:rsidR="001818C9" w:rsidRPr="00967538" w:rsidRDefault="001818C9" w:rsidP="00600907">
            <w:pPr>
              <w:ind w:left="-57" w:right="-57"/>
              <w:rPr>
                <w:color w:val="000000"/>
                <w:spacing w:val="-6"/>
              </w:rPr>
            </w:pPr>
          </w:p>
        </w:tc>
        <w:tc>
          <w:tcPr>
            <w:tcW w:w="1543" w:type="dxa"/>
            <w:vMerge/>
          </w:tcPr>
          <w:p w14:paraId="4C31341D" w14:textId="77777777" w:rsidR="001818C9" w:rsidRPr="00967538" w:rsidRDefault="001818C9" w:rsidP="00600907">
            <w:pPr>
              <w:ind w:left="-57" w:right="-57"/>
              <w:rPr>
                <w:color w:val="000000"/>
                <w:spacing w:val="-6"/>
              </w:rPr>
            </w:pPr>
          </w:p>
        </w:tc>
        <w:tc>
          <w:tcPr>
            <w:tcW w:w="3409" w:type="dxa"/>
          </w:tcPr>
          <w:p w14:paraId="16A91927" w14:textId="77777777" w:rsidR="001818C9" w:rsidRPr="00967538" w:rsidRDefault="001818C9" w:rsidP="00600907">
            <w:pPr>
              <w:ind w:left="-57" w:right="-57"/>
              <w:rPr>
                <w:color w:val="000000"/>
                <w:spacing w:val="-6"/>
              </w:rPr>
            </w:pPr>
            <w:r w:rsidRPr="00967538">
              <w:rPr>
                <w:color w:val="000000"/>
                <w:spacing w:val="-6"/>
              </w:rPr>
              <w:t xml:space="preserve">удаление внеорганной опухоли </w:t>
            </w:r>
            <w:r w:rsidRPr="00967538">
              <w:rPr>
                <w:color w:val="000000"/>
                <w:spacing w:val="-6"/>
              </w:rPr>
              <w:br/>
              <w:t>с комбинированной резекцией соседних органов</w:t>
            </w:r>
          </w:p>
        </w:tc>
        <w:tc>
          <w:tcPr>
            <w:tcW w:w="1559" w:type="dxa"/>
            <w:vMerge/>
          </w:tcPr>
          <w:p w14:paraId="70369939" w14:textId="77777777" w:rsidR="001818C9" w:rsidRPr="00967538" w:rsidRDefault="001818C9" w:rsidP="00600907">
            <w:pPr>
              <w:ind w:left="-57" w:right="-57"/>
              <w:jc w:val="center"/>
              <w:rPr>
                <w:color w:val="000000"/>
                <w:spacing w:val="-6"/>
              </w:rPr>
            </w:pPr>
          </w:p>
        </w:tc>
      </w:tr>
      <w:tr w:rsidR="001818C9" w:rsidRPr="00967538" w14:paraId="73746787" w14:textId="77777777" w:rsidTr="00600907">
        <w:trPr>
          <w:trHeight w:val="20"/>
        </w:trPr>
        <w:tc>
          <w:tcPr>
            <w:tcW w:w="793" w:type="dxa"/>
            <w:gridSpan w:val="2"/>
            <w:vMerge/>
          </w:tcPr>
          <w:p w14:paraId="34328C53" w14:textId="77777777" w:rsidR="001818C9" w:rsidRPr="00967538" w:rsidRDefault="001818C9" w:rsidP="00600907">
            <w:pPr>
              <w:ind w:left="-57" w:right="-57"/>
              <w:jc w:val="center"/>
              <w:rPr>
                <w:color w:val="000000"/>
                <w:spacing w:val="-6"/>
              </w:rPr>
            </w:pPr>
          </w:p>
        </w:tc>
        <w:tc>
          <w:tcPr>
            <w:tcW w:w="2470" w:type="dxa"/>
            <w:vMerge/>
          </w:tcPr>
          <w:p w14:paraId="123E22B3" w14:textId="77777777" w:rsidR="001818C9" w:rsidRPr="00967538" w:rsidRDefault="001818C9" w:rsidP="00600907">
            <w:pPr>
              <w:ind w:left="-57" w:right="-57"/>
              <w:rPr>
                <w:color w:val="000000"/>
                <w:spacing w:val="-6"/>
              </w:rPr>
            </w:pPr>
          </w:p>
        </w:tc>
        <w:tc>
          <w:tcPr>
            <w:tcW w:w="1995" w:type="dxa"/>
            <w:vMerge/>
          </w:tcPr>
          <w:p w14:paraId="74C5D8A2" w14:textId="77777777" w:rsidR="001818C9" w:rsidRPr="00967538" w:rsidRDefault="001818C9" w:rsidP="00600907">
            <w:pPr>
              <w:ind w:left="-57" w:right="-57"/>
              <w:rPr>
                <w:color w:val="000000"/>
                <w:spacing w:val="-6"/>
              </w:rPr>
            </w:pPr>
          </w:p>
        </w:tc>
        <w:tc>
          <w:tcPr>
            <w:tcW w:w="3081" w:type="dxa"/>
            <w:vMerge/>
          </w:tcPr>
          <w:p w14:paraId="6514B41D" w14:textId="77777777" w:rsidR="001818C9" w:rsidRPr="00967538" w:rsidRDefault="001818C9" w:rsidP="00600907">
            <w:pPr>
              <w:ind w:left="-57" w:right="-57"/>
              <w:rPr>
                <w:color w:val="000000"/>
                <w:spacing w:val="-6"/>
              </w:rPr>
            </w:pPr>
          </w:p>
        </w:tc>
        <w:tc>
          <w:tcPr>
            <w:tcW w:w="1543" w:type="dxa"/>
            <w:vMerge/>
          </w:tcPr>
          <w:p w14:paraId="664EA0B6" w14:textId="77777777" w:rsidR="001818C9" w:rsidRPr="00967538" w:rsidRDefault="001818C9" w:rsidP="00600907">
            <w:pPr>
              <w:ind w:left="-57" w:right="-57"/>
              <w:rPr>
                <w:color w:val="000000"/>
                <w:spacing w:val="-6"/>
              </w:rPr>
            </w:pPr>
          </w:p>
        </w:tc>
        <w:tc>
          <w:tcPr>
            <w:tcW w:w="3409" w:type="dxa"/>
          </w:tcPr>
          <w:p w14:paraId="717860B2" w14:textId="77777777" w:rsidR="001818C9" w:rsidRPr="00967538" w:rsidRDefault="001818C9" w:rsidP="00600907">
            <w:pPr>
              <w:ind w:left="-57" w:right="-57"/>
              <w:rPr>
                <w:color w:val="000000"/>
                <w:spacing w:val="-6"/>
              </w:rPr>
            </w:pPr>
            <w:r w:rsidRPr="00967538">
              <w:rPr>
                <w:color w:val="000000"/>
                <w:spacing w:val="-6"/>
              </w:rPr>
              <w:t xml:space="preserve">удаление внеорганной опухоли </w:t>
            </w:r>
            <w:r w:rsidRPr="00967538">
              <w:rPr>
                <w:color w:val="000000"/>
                <w:spacing w:val="-6"/>
              </w:rPr>
              <w:br/>
              <w:t>с ангиопластикой</w:t>
            </w:r>
          </w:p>
        </w:tc>
        <w:tc>
          <w:tcPr>
            <w:tcW w:w="1559" w:type="dxa"/>
            <w:vMerge/>
          </w:tcPr>
          <w:p w14:paraId="32229329" w14:textId="77777777" w:rsidR="001818C9" w:rsidRPr="00967538" w:rsidRDefault="001818C9" w:rsidP="00600907">
            <w:pPr>
              <w:ind w:left="-57" w:right="-57"/>
              <w:jc w:val="center"/>
              <w:rPr>
                <w:color w:val="000000"/>
                <w:spacing w:val="-6"/>
              </w:rPr>
            </w:pPr>
          </w:p>
        </w:tc>
      </w:tr>
      <w:tr w:rsidR="001818C9" w:rsidRPr="00967538" w14:paraId="07629317" w14:textId="77777777" w:rsidTr="00600907">
        <w:trPr>
          <w:trHeight w:val="20"/>
        </w:trPr>
        <w:tc>
          <w:tcPr>
            <w:tcW w:w="793" w:type="dxa"/>
            <w:gridSpan w:val="2"/>
            <w:vMerge/>
          </w:tcPr>
          <w:p w14:paraId="53B4ABDD" w14:textId="77777777" w:rsidR="001818C9" w:rsidRPr="00967538" w:rsidRDefault="001818C9" w:rsidP="00600907">
            <w:pPr>
              <w:ind w:left="-57" w:right="-57"/>
              <w:jc w:val="center"/>
              <w:rPr>
                <w:color w:val="000000"/>
                <w:spacing w:val="-6"/>
              </w:rPr>
            </w:pPr>
          </w:p>
        </w:tc>
        <w:tc>
          <w:tcPr>
            <w:tcW w:w="2470" w:type="dxa"/>
            <w:vMerge/>
          </w:tcPr>
          <w:p w14:paraId="55322702" w14:textId="77777777" w:rsidR="001818C9" w:rsidRPr="00967538" w:rsidRDefault="001818C9" w:rsidP="00600907">
            <w:pPr>
              <w:ind w:left="-57" w:right="-57"/>
              <w:rPr>
                <w:color w:val="000000"/>
                <w:spacing w:val="-6"/>
              </w:rPr>
            </w:pPr>
          </w:p>
        </w:tc>
        <w:tc>
          <w:tcPr>
            <w:tcW w:w="1995" w:type="dxa"/>
            <w:vMerge/>
          </w:tcPr>
          <w:p w14:paraId="000F5CE2" w14:textId="77777777" w:rsidR="001818C9" w:rsidRPr="00967538" w:rsidRDefault="001818C9" w:rsidP="00600907">
            <w:pPr>
              <w:ind w:left="-57" w:right="-57"/>
              <w:rPr>
                <w:color w:val="000000"/>
                <w:spacing w:val="-6"/>
              </w:rPr>
            </w:pPr>
          </w:p>
        </w:tc>
        <w:tc>
          <w:tcPr>
            <w:tcW w:w="3081" w:type="dxa"/>
            <w:vMerge/>
          </w:tcPr>
          <w:p w14:paraId="686B05D1" w14:textId="77777777" w:rsidR="001818C9" w:rsidRPr="00967538" w:rsidRDefault="001818C9" w:rsidP="00600907">
            <w:pPr>
              <w:ind w:left="-57" w:right="-57"/>
              <w:rPr>
                <w:color w:val="000000"/>
                <w:spacing w:val="-6"/>
              </w:rPr>
            </w:pPr>
          </w:p>
        </w:tc>
        <w:tc>
          <w:tcPr>
            <w:tcW w:w="1543" w:type="dxa"/>
            <w:vMerge/>
          </w:tcPr>
          <w:p w14:paraId="6CCB1A36" w14:textId="77777777" w:rsidR="001818C9" w:rsidRPr="00967538" w:rsidRDefault="001818C9" w:rsidP="00600907">
            <w:pPr>
              <w:ind w:left="-57" w:right="-57"/>
              <w:rPr>
                <w:color w:val="000000"/>
                <w:spacing w:val="-6"/>
              </w:rPr>
            </w:pPr>
          </w:p>
        </w:tc>
        <w:tc>
          <w:tcPr>
            <w:tcW w:w="3409" w:type="dxa"/>
          </w:tcPr>
          <w:p w14:paraId="46B977B0" w14:textId="77777777" w:rsidR="001818C9" w:rsidRPr="00967538" w:rsidRDefault="001818C9" w:rsidP="00600907">
            <w:pPr>
              <w:ind w:left="-57" w:right="-57"/>
              <w:rPr>
                <w:color w:val="000000"/>
                <w:spacing w:val="-6"/>
              </w:rPr>
            </w:pPr>
            <w:r w:rsidRPr="00967538">
              <w:rPr>
                <w:color w:val="000000"/>
                <w:spacing w:val="-6"/>
              </w:rPr>
              <w:t xml:space="preserve">удаление внеорганной опухоли </w:t>
            </w:r>
            <w:r w:rsidRPr="00967538">
              <w:rPr>
                <w:color w:val="000000"/>
                <w:spacing w:val="-6"/>
              </w:rPr>
              <w:br/>
              <w:t>с пластикой нервов</w:t>
            </w:r>
          </w:p>
        </w:tc>
        <w:tc>
          <w:tcPr>
            <w:tcW w:w="1559" w:type="dxa"/>
            <w:vMerge/>
          </w:tcPr>
          <w:p w14:paraId="54316E55" w14:textId="77777777" w:rsidR="001818C9" w:rsidRPr="00967538" w:rsidRDefault="001818C9" w:rsidP="00600907">
            <w:pPr>
              <w:ind w:left="-57" w:right="-57"/>
              <w:jc w:val="center"/>
              <w:rPr>
                <w:color w:val="000000"/>
                <w:spacing w:val="-6"/>
              </w:rPr>
            </w:pPr>
          </w:p>
        </w:tc>
      </w:tr>
      <w:tr w:rsidR="001818C9" w:rsidRPr="00967538" w14:paraId="155D56C6" w14:textId="77777777" w:rsidTr="00600907">
        <w:trPr>
          <w:trHeight w:val="20"/>
        </w:trPr>
        <w:tc>
          <w:tcPr>
            <w:tcW w:w="793" w:type="dxa"/>
            <w:gridSpan w:val="2"/>
            <w:vMerge/>
          </w:tcPr>
          <w:p w14:paraId="6BB19585" w14:textId="77777777" w:rsidR="001818C9" w:rsidRPr="00967538" w:rsidRDefault="001818C9" w:rsidP="00600907">
            <w:pPr>
              <w:ind w:left="-57" w:right="-57"/>
              <w:jc w:val="center"/>
              <w:rPr>
                <w:color w:val="000000"/>
                <w:spacing w:val="-6"/>
              </w:rPr>
            </w:pPr>
          </w:p>
        </w:tc>
        <w:tc>
          <w:tcPr>
            <w:tcW w:w="2470" w:type="dxa"/>
            <w:vMerge/>
          </w:tcPr>
          <w:p w14:paraId="16C20A0D" w14:textId="77777777" w:rsidR="001818C9" w:rsidRPr="00967538" w:rsidRDefault="001818C9" w:rsidP="00600907">
            <w:pPr>
              <w:ind w:left="-57" w:right="-57"/>
              <w:rPr>
                <w:color w:val="000000"/>
                <w:spacing w:val="-6"/>
              </w:rPr>
            </w:pPr>
          </w:p>
        </w:tc>
        <w:tc>
          <w:tcPr>
            <w:tcW w:w="1995" w:type="dxa"/>
            <w:vMerge/>
          </w:tcPr>
          <w:p w14:paraId="2D085C95" w14:textId="77777777" w:rsidR="001818C9" w:rsidRPr="00967538" w:rsidRDefault="001818C9" w:rsidP="00600907">
            <w:pPr>
              <w:ind w:left="-57" w:right="-57"/>
              <w:rPr>
                <w:color w:val="000000"/>
                <w:spacing w:val="-6"/>
              </w:rPr>
            </w:pPr>
          </w:p>
        </w:tc>
        <w:tc>
          <w:tcPr>
            <w:tcW w:w="3081" w:type="dxa"/>
            <w:vMerge/>
          </w:tcPr>
          <w:p w14:paraId="34D47B06" w14:textId="77777777" w:rsidR="001818C9" w:rsidRPr="00967538" w:rsidRDefault="001818C9" w:rsidP="00600907">
            <w:pPr>
              <w:ind w:left="-57" w:right="-57"/>
              <w:rPr>
                <w:color w:val="000000"/>
                <w:spacing w:val="-6"/>
              </w:rPr>
            </w:pPr>
          </w:p>
        </w:tc>
        <w:tc>
          <w:tcPr>
            <w:tcW w:w="1543" w:type="dxa"/>
            <w:vMerge/>
          </w:tcPr>
          <w:p w14:paraId="5680662D" w14:textId="77777777" w:rsidR="001818C9" w:rsidRPr="00967538" w:rsidRDefault="001818C9" w:rsidP="00600907">
            <w:pPr>
              <w:ind w:left="-57" w:right="-57"/>
              <w:rPr>
                <w:color w:val="000000"/>
                <w:spacing w:val="-6"/>
              </w:rPr>
            </w:pPr>
          </w:p>
        </w:tc>
        <w:tc>
          <w:tcPr>
            <w:tcW w:w="3409" w:type="dxa"/>
          </w:tcPr>
          <w:p w14:paraId="16DCB3C0" w14:textId="77777777" w:rsidR="001818C9" w:rsidRPr="00967538" w:rsidRDefault="001818C9" w:rsidP="00600907">
            <w:pPr>
              <w:ind w:left="-57" w:right="-57"/>
              <w:rPr>
                <w:color w:val="000000"/>
                <w:spacing w:val="-6"/>
              </w:rPr>
            </w:pPr>
            <w:r w:rsidRPr="00967538">
              <w:rPr>
                <w:color w:val="000000"/>
                <w:spacing w:val="-6"/>
              </w:rPr>
              <w:t xml:space="preserve">резекция грушевидного синуса </w:t>
            </w:r>
            <w:r w:rsidRPr="00967538">
              <w:rPr>
                <w:color w:val="000000"/>
                <w:spacing w:val="-6"/>
              </w:rPr>
              <w:br/>
              <w:t>с реконструктивно-пластическим компонентом</w:t>
            </w:r>
          </w:p>
        </w:tc>
        <w:tc>
          <w:tcPr>
            <w:tcW w:w="1559" w:type="dxa"/>
            <w:vMerge/>
          </w:tcPr>
          <w:p w14:paraId="2BE899B4" w14:textId="77777777" w:rsidR="001818C9" w:rsidRPr="00967538" w:rsidRDefault="001818C9" w:rsidP="00600907">
            <w:pPr>
              <w:ind w:left="-57" w:right="-57"/>
              <w:jc w:val="center"/>
              <w:rPr>
                <w:color w:val="000000"/>
                <w:spacing w:val="-6"/>
              </w:rPr>
            </w:pPr>
          </w:p>
        </w:tc>
      </w:tr>
      <w:tr w:rsidR="001818C9" w:rsidRPr="00967538" w14:paraId="62B0F2A2" w14:textId="77777777" w:rsidTr="00600907">
        <w:trPr>
          <w:trHeight w:val="20"/>
        </w:trPr>
        <w:tc>
          <w:tcPr>
            <w:tcW w:w="793" w:type="dxa"/>
            <w:gridSpan w:val="2"/>
            <w:vMerge/>
          </w:tcPr>
          <w:p w14:paraId="38D6AF3D" w14:textId="77777777" w:rsidR="001818C9" w:rsidRPr="00967538" w:rsidRDefault="001818C9" w:rsidP="00600907">
            <w:pPr>
              <w:ind w:left="-57" w:right="-57"/>
              <w:jc w:val="center"/>
              <w:rPr>
                <w:color w:val="000000"/>
                <w:spacing w:val="-6"/>
              </w:rPr>
            </w:pPr>
          </w:p>
        </w:tc>
        <w:tc>
          <w:tcPr>
            <w:tcW w:w="2470" w:type="dxa"/>
            <w:vMerge/>
          </w:tcPr>
          <w:p w14:paraId="1F0D91AD" w14:textId="77777777" w:rsidR="001818C9" w:rsidRPr="00967538" w:rsidRDefault="001818C9" w:rsidP="00600907">
            <w:pPr>
              <w:ind w:left="-57" w:right="-57"/>
              <w:rPr>
                <w:color w:val="000000"/>
                <w:spacing w:val="-6"/>
              </w:rPr>
            </w:pPr>
          </w:p>
        </w:tc>
        <w:tc>
          <w:tcPr>
            <w:tcW w:w="1995" w:type="dxa"/>
            <w:vMerge/>
          </w:tcPr>
          <w:p w14:paraId="669A5D82" w14:textId="77777777" w:rsidR="001818C9" w:rsidRPr="00967538" w:rsidRDefault="001818C9" w:rsidP="00600907">
            <w:pPr>
              <w:ind w:left="-57" w:right="-57"/>
              <w:rPr>
                <w:color w:val="000000"/>
                <w:spacing w:val="-6"/>
              </w:rPr>
            </w:pPr>
          </w:p>
        </w:tc>
        <w:tc>
          <w:tcPr>
            <w:tcW w:w="3081" w:type="dxa"/>
            <w:vMerge/>
          </w:tcPr>
          <w:p w14:paraId="4B021EE4" w14:textId="77777777" w:rsidR="001818C9" w:rsidRPr="00967538" w:rsidRDefault="001818C9" w:rsidP="00600907">
            <w:pPr>
              <w:ind w:left="-57" w:right="-57"/>
              <w:rPr>
                <w:color w:val="000000"/>
                <w:spacing w:val="-6"/>
              </w:rPr>
            </w:pPr>
          </w:p>
        </w:tc>
        <w:tc>
          <w:tcPr>
            <w:tcW w:w="1543" w:type="dxa"/>
            <w:vMerge/>
          </w:tcPr>
          <w:p w14:paraId="2B67E26D" w14:textId="77777777" w:rsidR="001818C9" w:rsidRPr="00967538" w:rsidRDefault="001818C9" w:rsidP="00600907">
            <w:pPr>
              <w:ind w:left="-57" w:right="-57"/>
              <w:rPr>
                <w:color w:val="000000"/>
                <w:spacing w:val="-6"/>
              </w:rPr>
            </w:pPr>
          </w:p>
        </w:tc>
        <w:tc>
          <w:tcPr>
            <w:tcW w:w="3409" w:type="dxa"/>
          </w:tcPr>
          <w:p w14:paraId="4B664205" w14:textId="77777777" w:rsidR="001818C9" w:rsidRPr="00967538" w:rsidRDefault="001818C9" w:rsidP="00600907">
            <w:pPr>
              <w:ind w:left="-57" w:right="-57"/>
              <w:rPr>
                <w:color w:val="000000"/>
                <w:spacing w:val="-6"/>
              </w:rPr>
            </w:pPr>
            <w:r w:rsidRPr="00967538">
              <w:rPr>
                <w:color w:val="000000"/>
                <w:spacing w:val="-6"/>
              </w:rPr>
              <w:t xml:space="preserve">фарингэктомия комбинированная </w:t>
            </w:r>
            <w:r w:rsidRPr="00967538">
              <w:rPr>
                <w:color w:val="000000"/>
                <w:spacing w:val="-6"/>
              </w:rPr>
              <w:br/>
              <w:t>с микрососудистой реконструкцией</w:t>
            </w:r>
          </w:p>
        </w:tc>
        <w:tc>
          <w:tcPr>
            <w:tcW w:w="1559" w:type="dxa"/>
            <w:vMerge/>
          </w:tcPr>
          <w:p w14:paraId="2CFF8C2A" w14:textId="77777777" w:rsidR="001818C9" w:rsidRPr="00967538" w:rsidRDefault="001818C9" w:rsidP="00600907">
            <w:pPr>
              <w:ind w:left="-57" w:right="-57"/>
              <w:jc w:val="center"/>
              <w:rPr>
                <w:color w:val="000000"/>
                <w:spacing w:val="-6"/>
              </w:rPr>
            </w:pPr>
          </w:p>
        </w:tc>
      </w:tr>
      <w:tr w:rsidR="001818C9" w:rsidRPr="00967538" w14:paraId="5137B80E" w14:textId="77777777" w:rsidTr="00600907">
        <w:trPr>
          <w:trHeight w:val="20"/>
        </w:trPr>
        <w:tc>
          <w:tcPr>
            <w:tcW w:w="793" w:type="dxa"/>
            <w:gridSpan w:val="2"/>
            <w:vMerge/>
          </w:tcPr>
          <w:p w14:paraId="395926B7" w14:textId="77777777" w:rsidR="001818C9" w:rsidRPr="00967538" w:rsidRDefault="001818C9" w:rsidP="00600907">
            <w:pPr>
              <w:ind w:left="-57" w:right="-57"/>
              <w:jc w:val="center"/>
              <w:rPr>
                <w:color w:val="000000"/>
                <w:spacing w:val="-6"/>
              </w:rPr>
            </w:pPr>
          </w:p>
        </w:tc>
        <w:tc>
          <w:tcPr>
            <w:tcW w:w="2470" w:type="dxa"/>
            <w:vMerge/>
          </w:tcPr>
          <w:p w14:paraId="2C2F099B" w14:textId="77777777" w:rsidR="001818C9" w:rsidRPr="00967538" w:rsidRDefault="001818C9" w:rsidP="00600907">
            <w:pPr>
              <w:ind w:left="-57" w:right="-57"/>
              <w:rPr>
                <w:color w:val="000000"/>
                <w:spacing w:val="-6"/>
              </w:rPr>
            </w:pPr>
          </w:p>
        </w:tc>
        <w:tc>
          <w:tcPr>
            <w:tcW w:w="1995" w:type="dxa"/>
            <w:vMerge/>
          </w:tcPr>
          <w:p w14:paraId="239051F5" w14:textId="77777777" w:rsidR="001818C9" w:rsidRPr="00967538" w:rsidRDefault="001818C9" w:rsidP="00600907">
            <w:pPr>
              <w:ind w:left="-57" w:right="-57"/>
              <w:rPr>
                <w:color w:val="000000"/>
                <w:spacing w:val="-6"/>
              </w:rPr>
            </w:pPr>
          </w:p>
        </w:tc>
        <w:tc>
          <w:tcPr>
            <w:tcW w:w="3081" w:type="dxa"/>
            <w:vMerge/>
          </w:tcPr>
          <w:p w14:paraId="72A4E4E4" w14:textId="77777777" w:rsidR="001818C9" w:rsidRPr="00967538" w:rsidRDefault="001818C9" w:rsidP="00600907">
            <w:pPr>
              <w:ind w:left="-57" w:right="-57"/>
              <w:rPr>
                <w:color w:val="000000"/>
                <w:spacing w:val="-6"/>
              </w:rPr>
            </w:pPr>
          </w:p>
        </w:tc>
        <w:tc>
          <w:tcPr>
            <w:tcW w:w="1543" w:type="dxa"/>
            <w:vMerge/>
          </w:tcPr>
          <w:p w14:paraId="3AEDE435" w14:textId="77777777" w:rsidR="001818C9" w:rsidRPr="00967538" w:rsidRDefault="001818C9" w:rsidP="00600907">
            <w:pPr>
              <w:ind w:left="-57" w:right="-57"/>
              <w:rPr>
                <w:color w:val="000000"/>
                <w:spacing w:val="-6"/>
              </w:rPr>
            </w:pPr>
          </w:p>
        </w:tc>
        <w:tc>
          <w:tcPr>
            <w:tcW w:w="3409" w:type="dxa"/>
          </w:tcPr>
          <w:p w14:paraId="535895F3" w14:textId="77777777" w:rsidR="001818C9" w:rsidRPr="00967538" w:rsidRDefault="001818C9" w:rsidP="00600907">
            <w:pPr>
              <w:ind w:left="-57" w:right="-57"/>
              <w:rPr>
                <w:color w:val="000000"/>
                <w:spacing w:val="-6"/>
              </w:rPr>
            </w:pPr>
            <w:r w:rsidRPr="00967538">
              <w:rPr>
                <w:color w:val="000000"/>
                <w:spacing w:val="-6"/>
              </w:rPr>
              <w:t>резекция глотки с микрососудистой реконструкцией</w:t>
            </w:r>
          </w:p>
        </w:tc>
        <w:tc>
          <w:tcPr>
            <w:tcW w:w="1559" w:type="dxa"/>
            <w:vMerge/>
          </w:tcPr>
          <w:p w14:paraId="087D7D2C" w14:textId="77777777" w:rsidR="001818C9" w:rsidRPr="00967538" w:rsidRDefault="001818C9" w:rsidP="00600907">
            <w:pPr>
              <w:ind w:left="-57" w:right="-57"/>
              <w:jc w:val="center"/>
              <w:rPr>
                <w:color w:val="000000"/>
                <w:spacing w:val="-6"/>
              </w:rPr>
            </w:pPr>
          </w:p>
        </w:tc>
      </w:tr>
      <w:tr w:rsidR="001818C9" w:rsidRPr="00967538" w14:paraId="7754BCB6" w14:textId="77777777" w:rsidTr="00600907">
        <w:trPr>
          <w:trHeight w:val="20"/>
        </w:trPr>
        <w:tc>
          <w:tcPr>
            <w:tcW w:w="793" w:type="dxa"/>
            <w:gridSpan w:val="2"/>
            <w:vMerge/>
          </w:tcPr>
          <w:p w14:paraId="619CDE54" w14:textId="77777777" w:rsidR="001818C9" w:rsidRPr="00967538" w:rsidRDefault="001818C9" w:rsidP="00600907">
            <w:pPr>
              <w:ind w:left="-57" w:right="-57"/>
              <w:jc w:val="center"/>
              <w:rPr>
                <w:color w:val="000000"/>
                <w:spacing w:val="-6"/>
              </w:rPr>
            </w:pPr>
          </w:p>
        </w:tc>
        <w:tc>
          <w:tcPr>
            <w:tcW w:w="2470" w:type="dxa"/>
            <w:vMerge/>
          </w:tcPr>
          <w:p w14:paraId="5A0A3646" w14:textId="77777777" w:rsidR="001818C9" w:rsidRPr="00967538" w:rsidRDefault="001818C9" w:rsidP="00600907">
            <w:pPr>
              <w:ind w:left="-57" w:right="-57"/>
              <w:rPr>
                <w:color w:val="000000"/>
                <w:spacing w:val="-6"/>
              </w:rPr>
            </w:pPr>
          </w:p>
        </w:tc>
        <w:tc>
          <w:tcPr>
            <w:tcW w:w="1995" w:type="dxa"/>
            <w:vMerge/>
          </w:tcPr>
          <w:p w14:paraId="54D0FBA3" w14:textId="77777777" w:rsidR="001818C9" w:rsidRPr="00967538" w:rsidRDefault="001818C9" w:rsidP="00600907">
            <w:pPr>
              <w:ind w:left="-57" w:right="-57"/>
              <w:rPr>
                <w:color w:val="000000"/>
                <w:spacing w:val="-6"/>
              </w:rPr>
            </w:pPr>
          </w:p>
        </w:tc>
        <w:tc>
          <w:tcPr>
            <w:tcW w:w="3081" w:type="dxa"/>
            <w:vMerge/>
          </w:tcPr>
          <w:p w14:paraId="70527EBE" w14:textId="77777777" w:rsidR="001818C9" w:rsidRPr="00967538" w:rsidRDefault="001818C9" w:rsidP="00600907">
            <w:pPr>
              <w:ind w:left="-57" w:right="-57"/>
              <w:rPr>
                <w:color w:val="000000"/>
                <w:spacing w:val="-6"/>
              </w:rPr>
            </w:pPr>
          </w:p>
        </w:tc>
        <w:tc>
          <w:tcPr>
            <w:tcW w:w="1543" w:type="dxa"/>
            <w:vMerge/>
          </w:tcPr>
          <w:p w14:paraId="27D539C2" w14:textId="77777777" w:rsidR="001818C9" w:rsidRPr="00967538" w:rsidRDefault="001818C9" w:rsidP="00600907">
            <w:pPr>
              <w:ind w:left="-57" w:right="-57"/>
              <w:rPr>
                <w:color w:val="000000"/>
                <w:spacing w:val="-6"/>
              </w:rPr>
            </w:pPr>
          </w:p>
        </w:tc>
        <w:tc>
          <w:tcPr>
            <w:tcW w:w="3409" w:type="dxa"/>
          </w:tcPr>
          <w:p w14:paraId="3A158F55" w14:textId="77777777" w:rsidR="001818C9" w:rsidRPr="00967538" w:rsidRDefault="001818C9" w:rsidP="00600907">
            <w:pPr>
              <w:ind w:left="-57" w:right="-57"/>
              <w:rPr>
                <w:color w:val="000000"/>
                <w:spacing w:val="-6"/>
              </w:rPr>
            </w:pPr>
            <w:r w:rsidRPr="00967538">
              <w:rPr>
                <w:color w:val="000000"/>
                <w:spacing w:val="-6"/>
              </w:rPr>
              <w:t>пластика трахеи биоинженерным лоскутом</w:t>
            </w:r>
          </w:p>
        </w:tc>
        <w:tc>
          <w:tcPr>
            <w:tcW w:w="1559" w:type="dxa"/>
            <w:vMerge/>
          </w:tcPr>
          <w:p w14:paraId="68289122" w14:textId="77777777" w:rsidR="001818C9" w:rsidRPr="00967538" w:rsidRDefault="001818C9" w:rsidP="00600907">
            <w:pPr>
              <w:ind w:left="-57" w:right="-57"/>
              <w:jc w:val="center"/>
              <w:rPr>
                <w:color w:val="000000"/>
                <w:spacing w:val="-6"/>
              </w:rPr>
            </w:pPr>
          </w:p>
        </w:tc>
      </w:tr>
      <w:tr w:rsidR="001818C9" w:rsidRPr="00967538" w14:paraId="33D89553" w14:textId="77777777" w:rsidTr="00600907">
        <w:trPr>
          <w:trHeight w:val="20"/>
        </w:trPr>
        <w:tc>
          <w:tcPr>
            <w:tcW w:w="793" w:type="dxa"/>
            <w:gridSpan w:val="2"/>
            <w:vMerge/>
          </w:tcPr>
          <w:p w14:paraId="08D87986" w14:textId="77777777" w:rsidR="001818C9" w:rsidRPr="00967538" w:rsidRDefault="001818C9" w:rsidP="00600907">
            <w:pPr>
              <w:ind w:left="-57" w:right="-57"/>
              <w:jc w:val="center"/>
              <w:rPr>
                <w:color w:val="000000"/>
                <w:spacing w:val="-6"/>
              </w:rPr>
            </w:pPr>
          </w:p>
        </w:tc>
        <w:tc>
          <w:tcPr>
            <w:tcW w:w="2470" w:type="dxa"/>
            <w:vMerge/>
          </w:tcPr>
          <w:p w14:paraId="73BAB044" w14:textId="77777777" w:rsidR="001818C9" w:rsidRPr="00967538" w:rsidRDefault="001818C9" w:rsidP="00600907">
            <w:pPr>
              <w:ind w:left="-57" w:right="-57"/>
              <w:rPr>
                <w:color w:val="000000"/>
                <w:spacing w:val="-6"/>
              </w:rPr>
            </w:pPr>
          </w:p>
        </w:tc>
        <w:tc>
          <w:tcPr>
            <w:tcW w:w="1995" w:type="dxa"/>
            <w:vMerge/>
          </w:tcPr>
          <w:p w14:paraId="5C090F72" w14:textId="77777777" w:rsidR="001818C9" w:rsidRPr="00967538" w:rsidRDefault="001818C9" w:rsidP="00600907">
            <w:pPr>
              <w:ind w:left="-57" w:right="-57"/>
              <w:rPr>
                <w:color w:val="000000"/>
                <w:spacing w:val="-6"/>
              </w:rPr>
            </w:pPr>
          </w:p>
        </w:tc>
        <w:tc>
          <w:tcPr>
            <w:tcW w:w="3081" w:type="dxa"/>
            <w:vMerge/>
          </w:tcPr>
          <w:p w14:paraId="62A2743C" w14:textId="77777777" w:rsidR="001818C9" w:rsidRPr="00967538" w:rsidRDefault="001818C9" w:rsidP="00600907">
            <w:pPr>
              <w:ind w:left="-57" w:right="-57"/>
              <w:rPr>
                <w:color w:val="000000"/>
                <w:spacing w:val="-6"/>
              </w:rPr>
            </w:pPr>
          </w:p>
        </w:tc>
        <w:tc>
          <w:tcPr>
            <w:tcW w:w="1543" w:type="dxa"/>
            <w:vMerge/>
          </w:tcPr>
          <w:p w14:paraId="0D520A40" w14:textId="77777777" w:rsidR="001818C9" w:rsidRPr="00967538" w:rsidRDefault="001818C9" w:rsidP="00600907">
            <w:pPr>
              <w:ind w:left="-57" w:right="-57"/>
              <w:rPr>
                <w:color w:val="000000"/>
                <w:spacing w:val="-6"/>
              </w:rPr>
            </w:pPr>
          </w:p>
        </w:tc>
        <w:tc>
          <w:tcPr>
            <w:tcW w:w="3409" w:type="dxa"/>
          </w:tcPr>
          <w:p w14:paraId="1F5FF4AC" w14:textId="77777777" w:rsidR="001818C9" w:rsidRPr="00967538" w:rsidRDefault="001818C9" w:rsidP="00600907">
            <w:pPr>
              <w:ind w:left="-57" w:right="-57"/>
              <w:rPr>
                <w:color w:val="000000"/>
                <w:spacing w:val="-6"/>
              </w:rPr>
            </w:pPr>
            <w:r w:rsidRPr="00967538">
              <w:rPr>
                <w:color w:val="000000"/>
                <w:spacing w:val="-6"/>
              </w:rPr>
              <w:t xml:space="preserve">реконструкция и пластика трахеостомы и фарингостомы с отсроченным </w:t>
            </w:r>
            <w:r w:rsidRPr="00967538">
              <w:rPr>
                <w:color w:val="000000"/>
                <w:spacing w:val="-6"/>
              </w:rPr>
              <w:lastRenderedPageBreak/>
              <w:t>трахеопищеводным шунтированием и голосовым протезированием</w:t>
            </w:r>
          </w:p>
        </w:tc>
        <w:tc>
          <w:tcPr>
            <w:tcW w:w="1559" w:type="dxa"/>
            <w:vMerge/>
          </w:tcPr>
          <w:p w14:paraId="3F3A1F89" w14:textId="77777777" w:rsidR="001818C9" w:rsidRPr="00967538" w:rsidRDefault="001818C9" w:rsidP="00600907">
            <w:pPr>
              <w:ind w:left="-57" w:right="-57"/>
              <w:jc w:val="center"/>
              <w:rPr>
                <w:color w:val="000000"/>
                <w:spacing w:val="-6"/>
              </w:rPr>
            </w:pPr>
          </w:p>
        </w:tc>
      </w:tr>
      <w:tr w:rsidR="001818C9" w:rsidRPr="00967538" w14:paraId="0BAF1BFC" w14:textId="77777777" w:rsidTr="00600907">
        <w:trPr>
          <w:trHeight w:val="20"/>
        </w:trPr>
        <w:tc>
          <w:tcPr>
            <w:tcW w:w="793" w:type="dxa"/>
            <w:gridSpan w:val="2"/>
            <w:vMerge/>
          </w:tcPr>
          <w:p w14:paraId="16E560BB" w14:textId="77777777" w:rsidR="001818C9" w:rsidRPr="00967538" w:rsidRDefault="001818C9" w:rsidP="00600907">
            <w:pPr>
              <w:ind w:left="-57" w:right="-57"/>
              <w:jc w:val="center"/>
              <w:rPr>
                <w:color w:val="000000"/>
                <w:spacing w:val="-6"/>
              </w:rPr>
            </w:pPr>
          </w:p>
        </w:tc>
        <w:tc>
          <w:tcPr>
            <w:tcW w:w="2470" w:type="dxa"/>
            <w:vMerge/>
          </w:tcPr>
          <w:p w14:paraId="78BC95A9" w14:textId="77777777" w:rsidR="001818C9" w:rsidRPr="00967538" w:rsidRDefault="001818C9" w:rsidP="00600907">
            <w:pPr>
              <w:ind w:left="-57" w:right="-57"/>
              <w:rPr>
                <w:color w:val="000000"/>
                <w:spacing w:val="-6"/>
              </w:rPr>
            </w:pPr>
          </w:p>
        </w:tc>
        <w:tc>
          <w:tcPr>
            <w:tcW w:w="1995" w:type="dxa"/>
            <w:vMerge/>
          </w:tcPr>
          <w:p w14:paraId="75C66948" w14:textId="77777777" w:rsidR="001818C9" w:rsidRPr="00967538" w:rsidRDefault="001818C9" w:rsidP="00600907">
            <w:pPr>
              <w:ind w:left="-57" w:right="-57"/>
              <w:rPr>
                <w:color w:val="000000"/>
                <w:spacing w:val="-6"/>
              </w:rPr>
            </w:pPr>
          </w:p>
        </w:tc>
        <w:tc>
          <w:tcPr>
            <w:tcW w:w="3081" w:type="dxa"/>
            <w:vMerge/>
          </w:tcPr>
          <w:p w14:paraId="57C1D6C8" w14:textId="77777777" w:rsidR="001818C9" w:rsidRPr="00967538" w:rsidRDefault="001818C9" w:rsidP="00600907">
            <w:pPr>
              <w:ind w:left="-57" w:right="-57"/>
              <w:rPr>
                <w:color w:val="000000"/>
                <w:spacing w:val="-6"/>
              </w:rPr>
            </w:pPr>
          </w:p>
        </w:tc>
        <w:tc>
          <w:tcPr>
            <w:tcW w:w="1543" w:type="dxa"/>
            <w:vMerge/>
          </w:tcPr>
          <w:p w14:paraId="42599896" w14:textId="77777777" w:rsidR="001818C9" w:rsidRPr="00967538" w:rsidRDefault="001818C9" w:rsidP="00600907">
            <w:pPr>
              <w:ind w:left="-57" w:right="-57"/>
              <w:rPr>
                <w:color w:val="000000"/>
                <w:spacing w:val="-6"/>
              </w:rPr>
            </w:pPr>
          </w:p>
        </w:tc>
        <w:tc>
          <w:tcPr>
            <w:tcW w:w="3409" w:type="dxa"/>
          </w:tcPr>
          <w:p w14:paraId="023F9BD8" w14:textId="77777777" w:rsidR="001818C9" w:rsidRPr="00967538" w:rsidRDefault="001818C9" w:rsidP="00600907">
            <w:pPr>
              <w:ind w:left="-57" w:right="-57"/>
              <w:rPr>
                <w:color w:val="000000"/>
                <w:spacing w:val="-6"/>
              </w:rPr>
            </w:pPr>
            <w:r w:rsidRPr="00967538">
              <w:rPr>
                <w:color w:val="000000"/>
                <w:spacing w:val="-6"/>
              </w:rPr>
              <w:t xml:space="preserve">расширенная ларингофарингэктомия </w:t>
            </w:r>
            <w:r w:rsidRPr="00967538">
              <w:rPr>
                <w:color w:val="000000"/>
                <w:spacing w:val="-6"/>
              </w:rPr>
              <w:br/>
              <w:t>с реконструктивно-пластическим компонентом и одномоментным трахеопищеводным шунтированием и голосовым протезированием</w:t>
            </w:r>
          </w:p>
        </w:tc>
        <w:tc>
          <w:tcPr>
            <w:tcW w:w="1559" w:type="dxa"/>
            <w:vMerge/>
          </w:tcPr>
          <w:p w14:paraId="5D4A6FC7" w14:textId="77777777" w:rsidR="001818C9" w:rsidRPr="00967538" w:rsidRDefault="001818C9" w:rsidP="00600907">
            <w:pPr>
              <w:ind w:left="-57" w:right="-57"/>
              <w:jc w:val="center"/>
              <w:rPr>
                <w:color w:val="000000"/>
                <w:spacing w:val="-6"/>
              </w:rPr>
            </w:pPr>
          </w:p>
        </w:tc>
      </w:tr>
      <w:tr w:rsidR="001818C9" w:rsidRPr="00967538" w14:paraId="66B1E05D" w14:textId="77777777" w:rsidTr="00600907">
        <w:trPr>
          <w:trHeight w:val="20"/>
        </w:trPr>
        <w:tc>
          <w:tcPr>
            <w:tcW w:w="793" w:type="dxa"/>
            <w:gridSpan w:val="2"/>
            <w:vMerge/>
          </w:tcPr>
          <w:p w14:paraId="57D1523C" w14:textId="77777777" w:rsidR="001818C9" w:rsidRPr="00967538" w:rsidRDefault="001818C9" w:rsidP="00600907">
            <w:pPr>
              <w:ind w:left="-57" w:right="-57"/>
              <w:jc w:val="center"/>
              <w:rPr>
                <w:color w:val="000000"/>
                <w:spacing w:val="-6"/>
              </w:rPr>
            </w:pPr>
          </w:p>
        </w:tc>
        <w:tc>
          <w:tcPr>
            <w:tcW w:w="2470" w:type="dxa"/>
            <w:vMerge/>
          </w:tcPr>
          <w:p w14:paraId="144CB0C6" w14:textId="77777777" w:rsidR="001818C9" w:rsidRPr="00967538" w:rsidRDefault="001818C9" w:rsidP="00600907">
            <w:pPr>
              <w:ind w:left="-57" w:right="-57"/>
              <w:rPr>
                <w:color w:val="000000"/>
                <w:spacing w:val="-6"/>
              </w:rPr>
            </w:pPr>
          </w:p>
        </w:tc>
        <w:tc>
          <w:tcPr>
            <w:tcW w:w="1995" w:type="dxa"/>
            <w:vMerge/>
          </w:tcPr>
          <w:p w14:paraId="5D2661C3" w14:textId="77777777" w:rsidR="001818C9" w:rsidRPr="00967538" w:rsidRDefault="001818C9" w:rsidP="00600907">
            <w:pPr>
              <w:ind w:left="-57" w:right="-57"/>
              <w:rPr>
                <w:color w:val="000000"/>
                <w:spacing w:val="-6"/>
              </w:rPr>
            </w:pPr>
          </w:p>
        </w:tc>
        <w:tc>
          <w:tcPr>
            <w:tcW w:w="3081" w:type="dxa"/>
            <w:vMerge/>
          </w:tcPr>
          <w:p w14:paraId="24815AC5" w14:textId="77777777" w:rsidR="001818C9" w:rsidRPr="00967538" w:rsidRDefault="001818C9" w:rsidP="00600907">
            <w:pPr>
              <w:ind w:left="-57" w:right="-57"/>
              <w:rPr>
                <w:color w:val="000000"/>
                <w:spacing w:val="-6"/>
              </w:rPr>
            </w:pPr>
          </w:p>
        </w:tc>
        <w:tc>
          <w:tcPr>
            <w:tcW w:w="1543" w:type="dxa"/>
            <w:vMerge/>
          </w:tcPr>
          <w:p w14:paraId="118404BF" w14:textId="77777777" w:rsidR="001818C9" w:rsidRPr="00967538" w:rsidRDefault="001818C9" w:rsidP="00600907">
            <w:pPr>
              <w:ind w:left="-57" w:right="-57"/>
              <w:rPr>
                <w:color w:val="000000"/>
                <w:spacing w:val="-6"/>
              </w:rPr>
            </w:pPr>
          </w:p>
        </w:tc>
        <w:tc>
          <w:tcPr>
            <w:tcW w:w="3409" w:type="dxa"/>
          </w:tcPr>
          <w:p w14:paraId="10B6CA50" w14:textId="77777777" w:rsidR="001818C9" w:rsidRPr="00967538" w:rsidRDefault="001818C9" w:rsidP="00600907">
            <w:pPr>
              <w:ind w:left="-57" w:right="-57"/>
              <w:rPr>
                <w:color w:val="000000"/>
                <w:spacing w:val="-6"/>
              </w:rPr>
            </w:pPr>
            <w:r w:rsidRPr="00967538">
              <w:rPr>
                <w:color w:val="000000"/>
                <w:spacing w:val="-6"/>
              </w:rPr>
              <w:t>ларингэктомия с пластическим оформлением трахеостомы</w:t>
            </w:r>
          </w:p>
        </w:tc>
        <w:tc>
          <w:tcPr>
            <w:tcW w:w="1559" w:type="dxa"/>
            <w:vMerge/>
          </w:tcPr>
          <w:p w14:paraId="4F7C1802" w14:textId="77777777" w:rsidR="001818C9" w:rsidRPr="00967538" w:rsidRDefault="001818C9" w:rsidP="00600907">
            <w:pPr>
              <w:ind w:left="-57" w:right="-57"/>
              <w:jc w:val="center"/>
              <w:rPr>
                <w:color w:val="000000"/>
                <w:spacing w:val="-6"/>
              </w:rPr>
            </w:pPr>
          </w:p>
        </w:tc>
      </w:tr>
      <w:tr w:rsidR="001818C9" w:rsidRPr="00967538" w14:paraId="4454CF16" w14:textId="77777777" w:rsidTr="00600907">
        <w:trPr>
          <w:trHeight w:val="20"/>
        </w:trPr>
        <w:tc>
          <w:tcPr>
            <w:tcW w:w="793" w:type="dxa"/>
            <w:gridSpan w:val="2"/>
            <w:vMerge/>
          </w:tcPr>
          <w:p w14:paraId="50F92F3E" w14:textId="77777777" w:rsidR="001818C9" w:rsidRPr="00967538" w:rsidRDefault="001818C9" w:rsidP="00600907">
            <w:pPr>
              <w:ind w:left="-57" w:right="-57"/>
              <w:jc w:val="center"/>
              <w:rPr>
                <w:color w:val="000000"/>
                <w:spacing w:val="-6"/>
              </w:rPr>
            </w:pPr>
          </w:p>
        </w:tc>
        <w:tc>
          <w:tcPr>
            <w:tcW w:w="2470" w:type="dxa"/>
            <w:vMerge/>
          </w:tcPr>
          <w:p w14:paraId="0296471A" w14:textId="77777777" w:rsidR="001818C9" w:rsidRPr="00967538" w:rsidRDefault="001818C9" w:rsidP="00600907">
            <w:pPr>
              <w:ind w:left="-57" w:right="-57"/>
              <w:rPr>
                <w:color w:val="000000"/>
                <w:spacing w:val="-6"/>
              </w:rPr>
            </w:pPr>
          </w:p>
        </w:tc>
        <w:tc>
          <w:tcPr>
            <w:tcW w:w="1995" w:type="dxa"/>
            <w:vMerge/>
          </w:tcPr>
          <w:p w14:paraId="5A32614C" w14:textId="77777777" w:rsidR="001818C9" w:rsidRPr="00967538" w:rsidRDefault="001818C9" w:rsidP="00600907">
            <w:pPr>
              <w:ind w:left="-57" w:right="-57"/>
              <w:rPr>
                <w:color w:val="000000"/>
                <w:spacing w:val="-6"/>
              </w:rPr>
            </w:pPr>
          </w:p>
        </w:tc>
        <w:tc>
          <w:tcPr>
            <w:tcW w:w="3081" w:type="dxa"/>
            <w:vMerge/>
          </w:tcPr>
          <w:p w14:paraId="59CB8AEF" w14:textId="77777777" w:rsidR="001818C9" w:rsidRPr="00967538" w:rsidRDefault="001818C9" w:rsidP="00600907">
            <w:pPr>
              <w:ind w:left="-57" w:right="-57"/>
              <w:rPr>
                <w:color w:val="000000"/>
                <w:spacing w:val="-6"/>
              </w:rPr>
            </w:pPr>
          </w:p>
        </w:tc>
        <w:tc>
          <w:tcPr>
            <w:tcW w:w="1543" w:type="dxa"/>
            <w:vMerge/>
          </w:tcPr>
          <w:p w14:paraId="709DD9FF" w14:textId="77777777" w:rsidR="001818C9" w:rsidRPr="00967538" w:rsidRDefault="001818C9" w:rsidP="00600907">
            <w:pPr>
              <w:ind w:left="-57" w:right="-57"/>
              <w:rPr>
                <w:color w:val="000000"/>
                <w:spacing w:val="-6"/>
              </w:rPr>
            </w:pPr>
          </w:p>
        </w:tc>
        <w:tc>
          <w:tcPr>
            <w:tcW w:w="3409" w:type="dxa"/>
          </w:tcPr>
          <w:p w14:paraId="72C11068" w14:textId="77777777" w:rsidR="001818C9" w:rsidRPr="00967538" w:rsidRDefault="001818C9" w:rsidP="00600907">
            <w:pPr>
              <w:ind w:left="-57" w:right="-57"/>
              <w:rPr>
                <w:color w:val="000000"/>
                <w:spacing w:val="-6"/>
              </w:rPr>
            </w:pPr>
            <w:r w:rsidRPr="00967538">
              <w:rPr>
                <w:color w:val="000000"/>
                <w:spacing w:val="-6"/>
              </w:rPr>
              <w:t>отсроченная микрохирургическая пластика (все виды)</w:t>
            </w:r>
          </w:p>
        </w:tc>
        <w:tc>
          <w:tcPr>
            <w:tcW w:w="1559" w:type="dxa"/>
            <w:vMerge/>
          </w:tcPr>
          <w:p w14:paraId="739F60E3" w14:textId="77777777" w:rsidR="001818C9" w:rsidRPr="00967538" w:rsidRDefault="001818C9" w:rsidP="00600907">
            <w:pPr>
              <w:ind w:left="-57" w:right="-57"/>
              <w:jc w:val="center"/>
              <w:rPr>
                <w:color w:val="000000"/>
                <w:spacing w:val="-6"/>
              </w:rPr>
            </w:pPr>
          </w:p>
        </w:tc>
      </w:tr>
      <w:tr w:rsidR="001818C9" w:rsidRPr="00967538" w14:paraId="1F5F031E" w14:textId="77777777" w:rsidTr="00600907">
        <w:trPr>
          <w:trHeight w:val="20"/>
        </w:trPr>
        <w:tc>
          <w:tcPr>
            <w:tcW w:w="793" w:type="dxa"/>
            <w:gridSpan w:val="2"/>
            <w:vMerge/>
          </w:tcPr>
          <w:p w14:paraId="04996B1E" w14:textId="77777777" w:rsidR="001818C9" w:rsidRPr="00967538" w:rsidRDefault="001818C9" w:rsidP="00600907">
            <w:pPr>
              <w:ind w:left="-57" w:right="-57"/>
              <w:jc w:val="center"/>
              <w:rPr>
                <w:color w:val="000000"/>
                <w:spacing w:val="-6"/>
              </w:rPr>
            </w:pPr>
          </w:p>
        </w:tc>
        <w:tc>
          <w:tcPr>
            <w:tcW w:w="2470" w:type="dxa"/>
            <w:vMerge/>
          </w:tcPr>
          <w:p w14:paraId="0CAF1580" w14:textId="77777777" w:rsidR="001818C9" w:rsidRPr="00967538" w:rsidRDefault="001818C9" w:rsidP="00600907">
            <w:pPr>
              <w:ind w:left="-57" w:right="-57"/>
              <w:rPr>
                <w:color w:val="000000"/>
                <w:spacing w:val="-6"/>
              </w:rPr>
            </w:pPr>
          </w:p>
        </w:tc>
        <w:tc>
          <w:tcPr>
            <w:tcW w:w="1995" w:type="dxa"/>
            <w:vMerge/>
          </w:tcPr>
          <w:p w14:paraId="33D87A6F" w14:textId="77777777" w:rsidR="001818C9" w:rsidRPr="00967538" w:rsidRDefault="001818C9" w:rsidP="00600907">
            <w:pPr>
              <w:ind w:left="-57" w:right="-57"/>
              <w:rPr>
                <w:color w:val="000000"/>
                <w:spacing w:val="-6"/>
              </w:rPr>
            </w:pPr>
          </w:p>
        </w:tc>
        <w:tc>
          <w:tcPr>
            <w:tcW w:w="3081" w:type="dxa"/>
            <w:vMerge/>
          </w:tcPr>
          <w:p w14:paraId="12DDD13D" w14:textId="77777777" w:rsidR="001818C9" w:rsidRPr="00967538" w:rsidRDefault="001818C9" w:rsidP="00600907">
            <w:pPr>
              <w:ind w:left="-57" w:right="-57"/>
              <w:rPr>
                <w:color w:val="000000"/>
                <w:spacing w:val="-6"/>
              </w:rPr>
            </w:pPr>
          </w:p>
        </w:tc>
        <w:tc>
          <w:tcPr>
            <w:tcW w:w="1543" w:type="dxa"/>
            <w:vMerge/>
          </w:tcPr>
          <w:p w14:paraId="62B0CDA0" w14:textId="77777777" w:rsidR="001818C9" w:rsidRPr="00967538" w:rsidRDefault="001818C9" w:rsidP="00600907">
            <w:pPr>
              <w:ind w:left="-57" w:right="-57"/>
              <w:rPr>
                <w:color w:val="000000"/>
                <w:spacing w:val="-6"/>
              </w:rPr>
            </w:pPr>
          </w:p>
        </w:tc>
        <w:tc>
          <w:tcPr>
            <w:tcW w:w="3409" w:type="dxa"/>
          </w:tcPr>
          <w:p w14:paraId="33CD635E" w14:textId="77777777" w:rsidR="001818C9" w:rsidRPr="00967538" w:rsidRDefault="001818C9" w:rsidP="00600907">
            <w:pPr>
              <w:ind w:left="-57" w:right="-57"/>
              <w:rPr>
                <w:color w:val="000000"/>
                <w:spacing w:val="-6"/>
              </w:rPr>
            </w:pPr>
            <w:r w:rsidRPr="00967538">
              <w:rPr>
                <w:color w:val="000000"/>
                <w:spacing w:val="-6"/>
              </w:rPr>
              <w:t>резекция ротоглотки комбинированная</w:t>
            </w:r>
          </w:p>
        </w:tc>
        <w:tc>
          <w:tcPr>
            <w:tcW w:w="1559" w:type="dxa"/>
            <w:vMerge/>
          </w:tcPr>
          <w:p w14:paraId="6969EABB" w14:textId="77777777" w:rsidR="001818C9" w:rsidRPr="00967538" w:rsidRDefault="001818C9" w:rsidP="00600907">
            <w:pPr>
              <w:ind w:left="-57" w:right="-57"/>
              <w:jc w:val="center"/>
              <w:rPr>
                <w:color w:val="000000"/>
                <w:spacing w:val="-6"/>
              </w:rPr>
            </w:pPr>
          </w:p>
        </w:tc>
      </w:tr>
      <w:tr w:rsidR="001818C9" w:rsidRPr="00967538" w14:paraId="088745FC" w14:textId="77777777" w:rsidTr="00600907">
        <w:trPr>
          <w:trHeight w:val="20"/>
        </w:trPr>
        <w:tc>
          <w:tcPr>
            <w:tcW w:w="793" w:type="dxa"/>
            <w:gridSpan w:val="2"/>
            <w:vMerge/>
          </w:tcPr>
          <w:p w14:paraId="1B07610E" w14:textId="77777777" w:rsidR="001818C9" w:rsidRPr="00967538" w:rsidRDefault="001818C9" w:rsidP="00600907">
            <w:pPr>
              <w:ind w:left="-57" w:right="-57"/>
              <w:jc w:val="center"/>
              <w:rPr>
                <w:color w:val="000000"/>
                <w:spacing w:val="-6"/>
              </w:rPr>
            </w:pPr>
          </w:p>
        </w:tc>
        <w:tc>
          <w:tcPr>
            <w:tcW w:w="2470" w:type="dxa"/>
            <w:vMerge/>
          </w:tcPr>
          <w:p w14:paraId="052310AF" w14:textId="77777777" w:rsidR="001818C9" w:rsidRPr="00967538" w:rsidRDefault="001818C9" w:rsidP="00600907">
            <w:pPr>
              <w:ind w:left="-57" w:right="-57"/>
              <w:rPr>
                <w:color w:val="000000"/>
                <w:spacing w:val="-6"/>
              </w:rPr>
            </w:pPr>
          </w:p>
        </w:tc>
        <w:tc>
          <w:tcPr>
            <w:tcW w:w="1995" w:type="dxa"/>
            <w:vMerge/>
          </w:tcPr>
          <w:p w14:paraId="2D43BEB3" w14:textId="77777777" w:rsidR="001818C9" w:rsidRPr="00967538" w:rsidRDefault="001818C9" w:rsidP="00600907">
            <w:pPr>
              <w:ind w:left="-57" w:right="-57"/>
              <w:rPr>
                <w:color w:val="000000"/>
                <w:spacing w:val="-6"/>
              </w:rPr>
            </w:pPr>
          </w:p>
        </w:tc>
        <w:tc>
          <w:tcPr>
            <w:tcW w:w="3081" w:type="dxa"/>
            <w:vMerge/>
          </w:tcPr>
          <w:p w14:paraId="1AF7AA8D" w14:textId="77777777" w:rsidR="001818C9" w:rsidRPr="00967538" w:rsidRDefault="001818C9" w:rsidP="00600907">
            <w:pPr>
              <w:ind w:left="-57" w:right="-57"/>
              <w:rPr>
                <w:color w:val="000000"/>
                <w:spacing w:val="-6"/>
              </w:rPr>
            </w:pPr>
          </w:p>
        </w:tc>
        <w:tc>
          <w:tcPr>
            <w:tcW w:w="1543" w:type="dxa"/>
            <w:vMerge/>
          </w:tcPr>
          <w:p w14:paraId="2A56AEAD" w14:textId="77777777" w:rsidR="001818C9" w:rsidRPr="00967538" w:rsidRDefault="001818C9" w:rsidP="00600907">
            <w:pPr>
              <w:ind w:left="-57" w:right="-57"/>
              <w:rPr>
                <w:color w:val="000000"/>
                <w:spacing w:val="-6"/>
              </w:rPr>
            </w:pPr>
          </w:p>
        </w:tc>
        <w:tc>
          <w:tcPr>
            <w:tcW w:w="3409" w:type="dxa"/>
          </w:tcPr>
          <w:p w14:paraId="5A77F950" w14:textId="77777777" w:rsidR="001818C9" w:rsidRPr="00967538" w:rsidRDefault="001818C9" w:rsidP="00600907">
            <w:pPr>
              <w:ind w:left="-57" w:right="-57"/>
              <w:rPr>
                <w:color w:val="000000"/>
                <w:spacing w:val="-6"/>
              </w:rPr>
            </w:pPr>
            <w:r w:rsidRPr="00967538">
              <w:rPr>
                <w:color w:val="000000"/>
                <w:spacing w:val="-6"/>
              </w:rPr>
              <w:t xml:space="preserve">удаление опухоли головного мозга </w:t>
            </w:r>
            <w:r w:rsidRPr="00967538">
              <w:rPr>
                <w:color w:val="000000"/>
                <w:spacing w:val="-6"/>
              </w:rPr>
              <w:br/>
              <w:t>с краниоорбитофациальным ростом</w:t>
            </w:r>
          </w:p>
        </w:tc>
        <w:tc>
          <w:tcPr>
            <w:tcW w:w="1559" w:type="dxa"/>
            <w:vMerge/>
          </w:tcPr>
          <w:p w14:paraId="47A4636E" w14:textId="77777777" w:rsidR="001818C9" w:rsidRPr="00967538" w:rsidRDefault="001818C9" w:rsidP="00600907">
            <w:pPr>
              <w:ind w:left="-57" w:right="-57"/>
              <w:jc w:val="center"/>
              <w:rPr>
                <w:color w:val="000000"/>
                <w:spacing w:val="-6"/>
              </w:rPr>
            </w:pPr>
          </w:p>
        </w:tc>
      </w:tr>
      <w:tr w:rsidR="001818C9" w:rsidRPr="00967538" w14:paraId="512E59D2" w14:textId="77777777" w:rsidTr="00600907">
        <w:trPr>
          <w:trHeight w:val="20"/>
        </w:trPr>
        <w:tc>
          <w:tcPr>
            <w:tcW w:w="793" w:type="dxa"/>
            <w:gridSpan w:val="2"/>
            <w:vMerge/>
          </w:tcPr>
          <w:p w14:paraId="489491EA" w14:textId="77777777" w:rsidR="001818C9" w:rsidRPr="00967538" w:rsidRDefault="001818C9" w:rsidP="00600907">
            <w:pPr>
              <w:ind w:left="-57" w:right="-57"/>
              <w:jc w:val="center"/>
              <w:rPr>
                <w:color w:val="000000"/>
                <w:spacing w:val="-6"/>
              </w:rPr>
            </w:pPr>
          </w:p>
        </w:tc>
        <w:tc>
          <w:tcPr>
            <w:tcW w:w="2470" w:type="dxa"/>
            <w:vMerge/>
          </w:tcPr>
          <w:p w14:paraId="06AE8EC9" w14:textId="77777777" w:rsidR="001818C9" w:rsidRPr="00967538" w:rsidRDefault="001818C9" w:rsidP="00600907">
            <w:pPr>
              <w:ind w:left="-57" w:right="-57"/>
              <w:rPr>
                <w:color w:val="000000"/>
                <w:spacing w:val="-6"/>
              </w:rPr>
            </w:pPr>
          </w:p>
        </w:tc>
        <w:tc>
          <w:tcPr>
            <w:tcW w:w="1995" w:type="dxa"/>
            <w:vMerge/>
          </w:tcPr>
          <w:p w14:paraId="71A86126" w14:textId="77777777" w:rsidR="001818C9" w:rsidRPr="00967538" w:rsidRDefault="001818C9" w:rsidP="00600907">
            <w:pPr>
              <w:ind w:left="-57" w:right="-57"/>
              <w:rPr>
                <w:color w:val="000000"/>
                <w:spacing w:val="-6"/>
              </w:rPr>
            </w:pPr>
          </w:p>
        </w:tc>
        <w:tc>
          <w:tcPr>
            <w:tcW w:w="3081" w:type="dxa"/>
            <w:vMerge/>
          </w:tcPr>
          <w:p w14:paraId="63A3EE7B" w14:textId="77777777" w:rsidR="001818C9" w:rsidRPr="00967538" w:rsidRDefault="001818C9" w:rsidP="00600907">
            <w:pPr>
              <w:ind w:left="-57" w:right="-57"/>
              <w:rPr>
                <w:color w:val="000000"/>
                <w:spacing w:val="-6"/>
              </w:rPr>
            </w:pPr>
          </w:p>
        </w:tc>
        <w:tc>
          <w:tcPr>
            <w:tcW w:w="1543" w:type="dxa"/>
            <w:vMerge/>
          </w:tcPr>
          <w:p w14:paraId="2300D24E" w14:textId="77777777" w:rsidR="001818C9" w:rsidRPr="00967538" w:rsidRDefault="001818C9" w:rsidP="00600907">
            <w:pPr>
              <w:ind w:left="-57" w:right="-57"/>
              <w:rPr>
                <w:color w:val="000000"/>
                <w:spacing w:val="-6"/>
              </w:rPr>
            </w:pPr>
          </w:p>
        </w:tc>
        <w:tc>
          <w:tcPr>
            <w:tcW w:w="3409" w:type="dxa"/>
          </w:tcPr>
          <w:p w14:paraId="7190CA35" w14:textId="77777777" w:rsidR="001818C9" w:rsidRPr="00967538" w:rsidRDefault="001818C9" w:rsidP="00600907">
            <w:pPr>
              <w:ind w:left="-57" w:right="-57"/>
              <w:rPr>
                <w:color w:val="000000"/>
                <w:spacing w:val="-6"/>
              </w:rPr>
            </w:pPr>
            <w:r w:rsidRPr="00967538">
              <w:rPr>
                <w:color w:val="000000"/>
                <w:spacing w:val="-6"/>
              </w:rPr>
              <w:t>удаление опухоли головы и шеи с интракраниальным ростом</w:t>
            </w:r>
          </w:p>
        </w:tc>
        <w:tc>
          <w:tcPr>
            <w:tcW w:w="1559" w:type="dxa"/>
            <w:vMerge/>
          </w:tcPr>
          <w:p w14:paraId="5AAA4538" w14:textId="77777777" w:rsidR="001818C9" w:rsidRPr="00967538" w:rsidRDefault="001818C9" w:rsidP="00600907">
            <w:pPr>
              <w:ind w:left="-57" w:right="-57"/>
              <w:jc w:val="center"/>
              <w:rPr>
                <w:color w:val="000000"/>
                <w:spacing w:val="-6"/>
              </w:rPr>
            </w:pPr>
          </w:p>
        </w:tc>
      </w:tr>
      <w:tr w:rsidR="001818C9" w:rsidRPr="00967538" w14:paraId="19DFCA8D" w14:textId="77777777" w:rsidTr="00600907">
        <w:trPr>
          <w:trHeight w:val="20"/>
        </w:trPr>
        <w:tc>
          <w:tcPr>
            <w:tcW w:w="793" w:type="dxa"/>
            <w:gridSpan w:val="2"/>
            <w:vMerge/>
          </w:tcPr>
          <w:p w14:paraId="7A38BD61" w14:textId="77777777" w:rsidR="001818C9" w:rsidRPr="00967538" w:rsidRDefault="001818C9" w:rsidP="00600907">
            <w:pPr>
              <w:ind w:left="-57" w:right="-57"/>
              <w:jc w:val="center"/>
              <w:rPr>
                <w:color w:val="000000"/>
                <w:spacing w:val="-6"/>
              </w:rPr>
            </w:pPr>
          </w:p>
        </w:tc>
        <w:tc>
          <w:tcPr>
            <w:tcW w:w="2470" w:type="dxa"/>
            <w:vMerge/>
          </w:tcPr>
          <w:p w14:paraId="6DC6283F" w14:textId="77777777" w:rsidR="001818C9" w:rsidRPr="00967538" w:rsidRDefault="001818C9" w:rsidP="00600907">
            <w:pPr>
              <w:ind w:left="-57" w:right="-57"/>
              <w:rPr>
                <w:color w:val="000000"/>
                <w:spacing w:val="-6"/>
              </w:rPr>
            </w:pPr>
          </w:p>
        </w:tc>
        <w:tc>
          <w:tcPr>
            <w:tcW w:w="1995" w:type="dxa"/>
            <w:vMerge w:val="restart"/>
          </w:tcPr>
          <w:p w14:paraId="6602FC62" w14:textId="77777777" w:rsidR="001818C9" w:rsidRPr="00967538" w:rsidRDefault="001818C9" w:rsidP="00600907">
            <w:pPr>
              <w:ind w:left="-57" w:right="-57"/>
              <w:rPr>
                <w:color w:val="000000"/>
                <w:spacing w:val="-6"/>
              </w:rPr>
            </w:pPr>
            <w:r w:rsidRPr="00967538">
              <w:rPr>
                <w:color w:val="000000"/>
                <w:spacing w:val="-6"/>
              </w:rPr>
              <w:t>C15</w:t>
            </w:r>
          </w:p>
        </w:tc>
        <w:tc>
          <w:tcPr>
            <w:tcW w:w="3081" w:type="dxa"/>
            <w:vMerge w:val="restart"/>
          </w:tcPr>
          <w:p w14:paraId="1B99336A" w14:textId="77777777" w:rsidR="001818C9" w:rsidRPr="00967538" w:rsidRDefault="001818C9" w:rsidP="00600907">
            <w:pPr>
              <w:ind w:left="-57" w:right="-57"/>
              <w:rPr>
                <w:color w:val="000000"/>
                <w:spacing w:val="-6"/>
              </w:rPr>
            </w:pPr>
            <w:r w:rsidRPr="00967538">
              <w:rPr>
                <w:color w:val="000000"/>
                <w:spacing w:val="-6"/>
              </w:rPr>
              <w:t>начальные, локализованные и местнораспространенные формы злокачественных новообразований пищевода</w:t>
            </w:r>
          </w:p>
        </w:tc>
        <w:tc>
          <w:tcPr>
            <w:tcW w:w="1543" w:type="dxa"/>
            <w:vMerge w:val="restart"/>
          </w:tcPr>
          <w:p w14:paraId="5F562DF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82F43DE" w14:textId="77777777" w:rsidR="001818C9" w:rsidRPr="00967538" w:rsidRDefault="001818C9" w:rsidP="00600907">
            <w:pPr>
              <w:ind w:left="-57" w:right="-57"/>
              <w:rPr>
                <w:color w:val="000000"/>
                <w:spacing w:val="-6"/>
              </w:rPr>
            </w:pPr>
            <w:r w:rsidRPr="00967538">
              <w:rPr>
                <w:color w:val="000000"/>
                <w:spacing w:val="-6"/>
              </w:rPr>
              <w:t>отсроченная пластика пищевода желудочным стеблем</w:t>
            </w:r>
          </w:p>
        </w:tc>
        <w:tc>
          <w:tcPr>
            <w:tcW w:w="1559" w:type="dxa"/>
            <w:vMerge/>
          </w:tcPr>
          <w:p w14:paraId="184B3FEB" w14:textId="77777777" w:rsidR="001818C9" w:rsidRPr="00967538" w:rsidRDefault="001818C9" w:rsidP="00600907">
            <w:pPr>
              <w:ind w:left="-57" w:right="-57"/>
              <w:jc w:val="center"/>
              <w:rPr>
                <w:color w:val="000000"/>
                <w:spacing w:val="-6"/>
              </w:rPr>
            </w:pPr>
          </w:p>
        </w:tc>
      </w:tr>
      <w:tr w:rsidR="001818C9" w:rsidRPr="00967538" w14:paraId="344022FF" w14:textId="77777777" w:rsidTr="00600907">
        <w:trPr>
          <w:trHeight w:val="20"/>
        </w:trPr>
        <w:tc>
          <w:tcPr>
            <w:tcW w:w="793" w:type="dxa"/>
            <w:gridSpan w:val="2"/>
            <w:vMerge/>
          </w:tcPr>
          <w:p w14:paraId="396A5532" w14:textId="77777777" w:rsidR="001818C9" w:rsidRPr="00967538" w:rsidRDefault="001818C9" w:rsidP="00600907">
            <w:pPr>
              <w:ind w:left="-57" w:right="-57"/>
              <w:jc w:val="center"/>
              <w:rPr>
                <w:color w:val="000000"/>
                <w:spacing w:val="-6"/>
              </w:rPr>
            </w:pPr>
          </w:p>
        </w:tc>
        <w:tc>
          <w:tcPr>
            <w:tcW w:w="2470" w:type="dxa"/>
            <w:vMerge/>
          </w:tcPr>
          <w:p w14:paraId="3F532E10" w14:textId="77777777" w:rsidR="001818C9" w:rsidRPr="00967538" w:rsidRDefault="001818C9" w:rsidP="00600907">
            <w:pPr>
              <w:ind w:left="-57" w:right="-57"/>
              <w:rPr>
                <w:color w:val="000000"/>
                <w:spacing w:val="-6"/>
              </w:rPr>
            </w:pPr>
          </w:p>
        </w:tc>
        <w:tc>
          <w:tcPr>
            <w:tcW w:w="1995" w:type="dxa"/>
            <w:vMerge/>
          </w:tcPr>
          <w:p w14:paraId="751AFFEA" w14:textId="77777777" w:rsidR="001818C9" w:rsidRPr="00967538" w:rsidRDefault="001818C9" w:rsidP="00600907">
            <w:pPr>
              <w:ind w:left="-57" w:right="-57"/>
              <w:rPr>
                <w:color w:val="000000"/>
                <w:spacing w:val="-6"/>
              </w:rPr>
            </w:pPr>
          </w:p>
        </w:tc>
        <w:tc>
          <w:tcPr>
            <w:tcW w:w="3081" w:type="dxa"/>
            <w:vMerge/>
          </w:tcPr>
          <w:p w14:paraId="27D8A7A0" w14:textId="77777777" w:rsidR="001818C9" w:rsidRPr="00967538" w:rsidRDefault="001818C9" w:rsidP="00600907">
            <w:pPr>
              <w:ind w:left="-57" w:right="-57"/>
              <w:rPr>
                <w:color w:val="000000"/>
                <w:spacing w:val="-6"/>
              </w:rPr>
            </w:pPr>
          </w:p>
        </w:tc>
        <w:tc>
          <w:tcPr>
            <w:tcW w:w="1543" w:type="dxa"/>
            <w:vMerge/>
          </w:tcPr>
          <w:p w14:paraId="3DA36317" w14:textId="77777777" w:rsidR="001818C9" w:rsidRPr="00967538" w:rsidRDefault="001818C9" w:rsidP="00600907">
            <w:pPr>
              <w:ind w:left="-57" w:right="-57"/>
              <w:rPr>
                <w:color w:val="000000"/>
                <w:spacing w:val="-6"/>
              </w:rPr>
            </w:pPr>
          </w:p>
        </w:tc>
        <w:tc>
          <w:tcPr>
            <w:tcW w:w="3409" w:type="dxa"/>
          </w:tcPr>
          <w:p w14:paraId="401D4B83" w14:textId="77777777" w:rsidR="001818C9" w:rsidRPr="00967538" w:rsidRDefault="001818C9" w:rsidP="00600907">
            <w:pPr>
              <w:ind w:left="-57" w:right="-57"/>
              <w:rPr>
                <w:color w:val="000000"/>
                <w:spacing w:val="-6"/>
              </w:rPr>
            </w:pPr>
            <w:r w:rsidRPr="00967538">
              <w:rPr>
                <w:color w:val="000000"/>
                <w:spacing w:val="-6"/>
              </w:rPr>
              <w:t>отсроченная пластика пищевода сегментом толстой кишки</w:t>
            </w:r>
          </w:p>
        </w:tc>
        <w:tc>
          <w:tcPr>
            <w:tcW w:w="1559" w:type="dxa"/>
            <w:vMerge/>
          </w:tcPr>
          <w:p w14:paraId="3EE6B87B" w14:textId="77777777" w:rsidR="001818C9" w:rsidRPr="00967538" w:rsidRDefault="001818C9" w:rsidP="00600907">
            <w:pPr>
              <w:ind w:left="-57" w:right="-57"/>
              <w:jc w:val="center"/>
              <w:rPr>
                <w:color w:val="000000"/>
                <w:spacing w:val="-6"/>
              </w:rPr>
            </w:pPr>
          </w:p>
        </w:tc>
      </w:tr>
      <w:tr w:rsidR="001818C9" w:rsidRPr="00967538" w14:paraId="125FE81B" w14:textId="77777777" w:rsidTr="00600907">
        <w:trPr>
          <w:trHeight w:val="20"/>
        </w:trPr>
        <w:tc>
          <w:tcPr>
            <w:tcW w:w="793" w:type="dxa"/>
            <w:gridSpan w:val="2"/>
            <w:vMerge/>
          </w:tcPr>
          <w:p w14:paraId="1B8B6216" w14:textId="77777777" w:rsidR="001818C9" w:rsidRPr="00967538" w:rsidRDefault="001818C9" w:rsidP="00600907">
            <w:pPr>
              <w:ind w:left="-57" w:right="-57"/>
              <w:jc w:val="center"/>
              <w:rPr>
                <w:color w:val="000000"/>
                <w:spacing w:val="-6"/>
              </w:rPr>
            </w:pPr>
          </w:p>
        </w:tc>
        <w:tc>
          <w:tcPr>
            <w:tcW w:w="2470" w:type="dxa"/>
            <w:vMerge/>
          </w:tcPr>
          <w:p w14:paraId="4D3EAA7A" w14:textId="77777777" w:rsidR="001818C9" w:rsidRPr="00967538" w:rsidRDefault="001818C9" w:rsidP="00600907">
            <w:pPr>
              <w:ind w:left="-57" w:right="-57"/>
              <w:rPr>
                <w:color w:val="000000"/>
                <w:spacing w:val="-6"/>
              </w:rPr>
            </w:pPr>
          </w:p>
        </w:tc>
        <w:tc>
          <w:tcPr>
            <w:tcW w:w="1995" w:type="dxa"/>
            <w:vMerge/>
          </w:tcPr>
          <w:p w14:paraId="781EE4E8" w14:textId="77777777" w:rsidR="001818C9" w:rsidRPr="00967538" w:rsidRDefault="001818C9" w:rsidP="00600907">
            <w:pPr>
              <w:ind w:left="-57" w:right="-57"/>
              <w:rPr>
                <w:color w:val="000000"/>
                <w:spacing w:val="-6"/>
              </w:rPr>
            </w:pPr>
          </w:p>
        </w:tc>
        <w:tc>
          <w:tcPr>
            <w:tcW w:w="3081" w:type="dxa"/>
            <w:vMerge/>
          </w:tcPr>
          <w:p w14:paraId="54408946" w14:textId="77777777" w:rsidR="001818C9" w:rsidRPr="00967538" w:rsidRDefault="001818C9" w:rsidP="00600907">
            <w:pPr>
              <w:ind w:left="-57" w:right="-57"/>
              <w:rPr>
                <w:color w:val="000000"/>
                <w:spacing w:val="-6"/>
              </w:rPr>
            </w:pPr>
          </w:p>
        </w:tc>
        <w:tc>
          <w:tcPr>
            <w:tcW w:w="1543" w:type="dxa"/>
            <w:vMerge/>
          </w:tcPr>
          <w:p w14:paraId="4ADF18F9" w14:textId="77777777" w:rsidR="001818C9" w:rsidRPr="00967538" w:rsidRDefault="001818C9" w:rsidP="00600907">
            <w:pPr>
              <w:ind w:left="-57" w:right="-57"/>
              <w:rPr>
                <w:color w:val="000000"/>
                <w:spacing w:val="-6"/>
              </w:rPr>
            </w:pPr>
          </w:p>
        </w:tc>
        <w:tc>
          <w:tcPr>
            <w:tcW w:w="3409" w:type="dxa"/>
          </w:tcPr>
          <w:p w14:paraId="6BCDDA6D" w14:textId="77777777" w:rsidR="001818C9" w:rsidRPr="00967538" w:rsidRDefault="001818C9" w:rsidP="00600907">
            <w:pPr>
              <w:ind w:left="-57" w:right="-57"/>
              <w:rPr>
                <w:color w:val="000000"/>
                <w:spacing w:val="-6"/>
              </w:rPr>
            </w:pPr>
            <w:r w:rsidRPr="00967538">
              <w:rPr>
                <w:color w:val="000000"/>
                <w:spacing w:val="-6"/>
              </w:rPr>
              <w:t>отсроченная пластика пищевода сегментом тонкой кишки</w:t>
            </w:r>
          </w:p>
        </w:tc>
        <w:tc>
          <w:tcPr>
            <w:tcW w:w="1559" w:type="dxa"/>
            <w:vMerge/>
          </w:tcPr>
          <w:p w14:paraId="53417CDC" w14:textId="77777777" w:rsidR="001818C9" w:rsidRPr="00967538" w:rsidRDefault="001818C9" w:rsidP="00600907">
            <w:pPr>
              <w:ind w:left="-57" w:right="-57"/>
              <w:jc w:val="center"/>
              <w:rPr>
                <w:color w:val="000000"/>
                <w:spacing w:val="-6"/>
              </w:rPr>
            </w:pPr>
          </w:p>
        </w:tc>
      </w:tr>
      <w:tr w:rsidR="001818C9" w:rsidRPr="00967538" w14:paraId="3750A42A" w14:textId="77777777" w:rsidTr="00600907">
        <w:trPr>
          <w:trHeight w:val="20"/>
        </w:trPr>
        <w:tc>
          <w:tcPr>
            <w:tcW w:w="793" w:type="dxa"/>
            <w:gridSpan w:val="2"/>
            <w:vMerge/>
          </w:tcPr>
          <w:p w14:paraId="045801AB" w14:textId="77777777" w:rsidR="001818C9" w:rsidRPr="00967538" w:rsidRDefault="001818C9" w:rsidP="00600907">
            <w:pPr>
              <w:ind w:left="-57" w:right="-57"/>
              <w:jc w:val="center"/>
              <w:rPr>
                <w:color w:val="000000"/>
                <w:spacing w:val="-6"/>
              </w:rPr>
            </w:pPr>
          </w:p>
        </w:tc>
        <w:tc>
          <w:tcPr>
            <w:tcW w:w="2470" w:type="dxa"/>
            <w:vMerge/>
          </w:tcPr>
          <w:p w14:paraId="3F44B6E4" w14:textId="77777777" w:rsidR="001818C9" w:rsidRPr="00967538" w:rsidRDefault="001818C9" w:rsidP="00600907">
            <w:pPr>
              <w:ind w:left="-57" w:right="-57"/>
              <w:rPr>
                <w:color w:val="000000"/>
                <w:spacing w:val="-6"/>
              </w:rPr>
            </w:pPr>
          </w:p>
        </w:tc>
        <w:tc>
          <w:tcPr>
            <w:tcW w:w="1995" w:type="dxa"/>
            <w:vMerge/>
          </w:tcPr>
          <w:p w14:paraId="4A292464" w14:textId="77777777" w:rsidR="001818C9" w:rsidRPr="00967538" w:rsidRDefault="001818C9" w:rsidP="00600907">
            <w:pPr>
              <w:ind w:left="-57" w:right="-57"/>
              <w:rPr>
                <w:color w:val="000000"/>
                <w:spacing w:val="-6"/>
              </w:rPr>
            </w:pPr>
          </w:p>
        </w:tc>
        <w:tc>
          <w:tcPr>
            <w:tcW w:w="3081" w:type="dxa"/>
            <w:vMerge/>
          </w:tcPr>
          <w:p w14:paraId="2765E8D2" w14:textId="77777777" w:rsidR="001818C9" w:rsidRPr="00967538" w:rsidRDefault="001818C9" w:rsidP="00600907">
            <w:pPr>
              <w:ind w:left="-57" w:right="-57"/>
              <w:rPr>
                <w:color w:val="000000"/>
                <w:spacing w:val="-6"/>
              </w:rPr>
            </w:pPr>
          </w:p>
        </w:tc>
        <w:tc>
          <w:tcPr>
            <w:tcW w:w="1543" w:type="dxa"/>
            <w:vMerge/>
          </w:tcPr>
          <w:p w14:paraId="0BA187A0" w14:textId="77777777" w:rsidR="001818C9" w:rsidRPr="00967538" w:rsidRDefault="001818C9" w:rsidP="00600907">
            <w:pPr>
              <w:ind w:left="-57" w:right="-57"/>
              <w:rPr>
                <w:color w:val="000000"/>
                <w:spacing w:val="-6"/>
              </w:rPr>
            </w:pPr>
          </w:p>
        </w:tc>
        <w:tc>
          <w:tcPr>
            <w:tcW w:w="3409" w:type="dxa"/>
          </w:tcPr>
          <w:p w14:paraId="4EDCB59A" w14:textId="77777777" w:rsidR="001818C9" w:rsidRPr="00967538" w:rsidRDefault="001818C9" w:rsidP="00600907">
            <w:pPr>
              <w:ind w:left="-57" w:right="-57"/>
              <w:rPr>
                <w:color w:val="000000"/>
                <w:spacing w:val="-6"/>
              </w:rPr>
            </w:pPr>
            <w:r w:rsidRPr="00967538">
              <w:rPr>
                <w:color w:val="000000"/>
                <w:spacing w:val="-6"/>
              </w:rPr>
              <w:t xml:space="preserve">отсроченная пластика пищевода </w:t>
            </w:r>
            <w:r w:rsidRPr="00967538">
              <w:rPr>
                <w:color w:val="000000"/>
                <w:spacing w:val="-6"/>
              </w:rPr>
              <w:br/>
              <w:t>с микрохирургической реваскуляризацией трансплантата</w:t>
            </w:r>
          </w:p>
        </w:tc>
        <w:tc>
          <w:tcPr>
            <w:tcW w:w="1559" w:type="dxa"/>
            <w:vMerge/>
          </w:tcPr>
          <w:p w14:paraId="042FC2CB" w14:textId="77777777" w:rsidR="001818C9" w:rsidRPr="00967538" w:rsidRDefault="001818C9" w:rsidP="00600907">
            <w:pPr>
              <w:ind w:left="-57" w:right="-57"/>
              <w:jc w:val="center"/>
              <w:rPr>
                <w:color w:val="000000"/>
                <w:spacing w:val="-6"/>
              </w:rPr>
            </w:pPr>
          </w:p>
        </w:tc>
      </w:tr>
      <w:tr w:rsidR="001818C9" w:rsidRPr="00967538" w14:paraId="49CF47C1" w14:textId="77777777" w:rsidTr="00600907">
        <w:trPr>
          <w:trHeight w:val="20"/>
        </w:trPr>
        <w:tc>
          <w:tcPr>
            <w:tcW w:w="793" w:type="dxa"/>
            <w:gridSpan w:val="2"/>
            <w:vMerge/>
          </w:tcPr>
          <w:p w14:paraId="2BB69E80" w14:textId="77777777" w:rsidR="001818C9" w:rsidRPr="00967538" w:rsidRDefault="001818C9" w:rsidP="00600907">
            <w:pPr>
              <w:ind w:left="-57" w:right="-57"/>
              <w:jc w:val="center"/>
              <w:rPr>
                <w:color w:val="000000"/>
                <w:spacing w:val="-6"/>
              </w:rPr>
            </w:pPr>
          </w:p>
        </w:tc>
        <w:tc>
          <w:tcPr>
            <w:tcW w:w="2470" w:type="dxa"/>
            <w:vMerge/>
          </w:tcPr>
          <w:p w14:paraId="17EB53AB" w14:textId="77777777" w:rsidR="001818C9" w:rsidRPr="00967538" w:rsidRDefault="001818C9" w:rsidP="00600907">
            <w:pPr>
              <w:ind w:left="-57" w:right="-57"/>
              <w:rPr>
                <w:color w:val="000000"/>
                <w:spacing w:val="-6"/>
              </w:rPr>
            </w:pPr>
          </w:p>
        </w:tc>
        <w:tc>
          <w:tcPr>
            <w:tcW w:w="1995" w:type="dxa"/>
            <w:vMerge/>
          </w:tcPr>
          <w:p w14:paraId="39F57F51" w14:textId="77777777" w:rsidR="001818C9" w:rsidRPr="00967538" w:rsidRDefault="001818C9" w:rsidP="00600907">
            <w:pPr>
              <w:ind w:left="-57" w:right="-57"/>
              <w:rPr>
                <w:color w:val="000000"/>
                <w:spacing w:val="-6"/>
              </w:rPr>
            </w:pPr>
          </w:p>
        </w:tc>
        <w:tc>
          <w:tcPr>
            <w:tcW w:w="3081" w:type="dxa"/>
            <w:vMerge/>
          </w:tcPr>
          <w:p w14:paraId="1A22291C" w14:textId="77777777" w:rsidR="001818C9" w:rsidRPr="00967538" w:rsidRDefault="001818C9" w:rsidP="00600907">
            <w:pPr>
              <w:ind w:left="-57" w:right="-57"/>
              <w:rPr>
                <w:color w:val="000000"/>
                <w:spacing w:val="-6"/>
              </w:rPr>
            </w:pPr>
          </w:p>
        </w:tc>
        <w:tc>
          <w:tcPr>
            <w:tcW w:w="1543" w:type="dxa"/>
            <w:vMerge/>
          </w:tcPr>
          <w:p w14:paraId="2B8FD31E" w14:textId="77777777" w:rsidR="001818C9" w:rsidRPr="00967538" w:rsidRDefault="001818C9" w:rsidP="00600907">
            <w:pPr>
              <w:ind w:left="-57" w:right="-57"/>
              <w:rPr>
                <w:color w:val="000000"/>
                <w:spacing w:val="-6"/>
              </w:rPr>
            </w:pPr>
          </w:p>
        </w:tc>
        <w:tc>
          <w:tcPr>
            <w:tcW w:w="3409" w:type="dxa"/>
          </w:tcPr>
          <w:p w14:paraId="47A2E55D" w14:textId="77777777" w:rsidR="001818C9" w:rsidRPr="00967538" w:rsidRDefault="001818C9" w:rsidP="00600907">
            <w:pPr>
              <w:ind w:left="-57" w:right="-57"/>
              <w:rPr>
                <w:color w:val="000000"/>
                <w:spacing w:val="-6"/>
              </w:rPr>
            </w:pPr>
            <w:r w:rsidRPr="00967538">
              <w:rPr>
                <w:color w:val="000000"/>
                <w:spacing w:val="-6"/>
              </w:rPr>
              <w:t xml:space="preserve">одномоментная эзофагэктомия или субтотальная резекция пищевода </w:t>
            </w:r>
            <w:r w:rsidRPr="00967538">
              <w:rPr>
                <w:color w:val="000000"/>
                <w:spacing w:val="-6"/>
              </w:rPr>
              <w:br/>
              <w:t>с лимфаденэктомией, интраоперационной фотодинамической терапией и пластикой пищевода</w:t>
            </w:r>
          </w:p>
        </w:tc>
        <w:tc>
          <w:tcPr>
            <w:tcW w:w="1559" w:type="dxa"/>
            <w:vMerge/>
          </w:tcPr>
          <w:p w14:paraId="4F45F4DB" w14:textId="77777777" w:rsidR="001818C9" w:rsidRPr="00967538" w:rsidRDefault="001818C9" w:rsidP="00600907">
            <w:pPr>
              <w:ind w:left="-57" w:right="-57"/>
              <w:jc w:val="center"/>
              <w:rPr>
                <w:color w:val="000000"/>
                <w:spacing w:val="-6"/>
              </w:rPr>
            </w:pPr>
          </w:p>
        </w:tc>
      </w:tr>
      <w:tr w:rsidR="001818C9" w:rsidRPr="00967538" w14:paraId="03DF1412" w14:textId="77777777" w:rsidTr="00600907">
        <w:trPr>
          <w:trHeight w:val="20"/>
        </w:trPr>
        <w:tc>
          <w:tcPr>
            <w:tcW w:w="793" w:type="dxa"/>
            <w:gridSpan w:val="2"/>
            <w:vMerge w:val="restart"/>
          </w:tcPr>
          <w:p w14:paraId="30009AEB" w14:textId="77777777" w:rsidR="001818C9" w:rsidRPr="00967538" w:rsidRDefault="001818C9" w:rsidP="00600907">
            <w:pPr>
              <w:ind w:left="-57" w:right="-57"/>
              <w:jc w:val="center"/>
              <w:rPr>
                <w:color w:val="000000"/>
                <w:spacing w:val="-6"/>
              </w:rPr>
            </w:pPr>
          </w:p>
        </w:tc>
        <w:tc>
          <w:tcPr>
            <w:tcW w:w="2470" w:type="dxa"/>
            <w:vMerge w:val="restart"/>
          </w:tcPr>
          <w:p w14:paraId="2244011D" w14:textId="77777777" w:rsidR="001818C9" w:rsidRPr="00967538" w:rsidRDefault="001818C9" w:rsidP="00600907">
            <w:pPr>
              <w:ind w:left="-57" w:right="-57"/>
              <w:rPr>
                <w:color w:val="000000"/>
                <w:spacing w:val="-6"/>
              </w:rPr>
            </w:pPr>
          </w:p>
        </w:tc>
        <w:tc>
          <w:tcPr>
            <w:tcW w:w="1995" w:type="dxa"/>
            <w:vMerge w:val="restart"/>
          </w:tcPr>
          <w:p w14:paraId="25EB83E9" w14:textId="77777777" w:rsidR="001818C9" w:rsidRPr="00967538" w:rsidRDefault="001818C9" w:rsidP="00600907">
            <w:pPr>
              <w:ind w:left="-57" w:right="-57"/>
              <w:rPr>
                <w:color w:val="000000"/>
                <w:spacing w:val="-6"/>
              </w:rPr>
            </w:pPr>
            <w:r w:rsidRPr="00967538">
              <w:rPr>
                <w:color w:val="000000"/>
                <w:spacing w:val="-6"/>
              </w:rPr>
              <w:t>C17</w:t>
            </w:r>
          </w:p>
        </w:tc>
        <w:tc>
          <w:tcPr>
            <w:tcW w:w="3081" w:type="dxa"/>
            <w:vMerge w:val="restart"/>
          </w:tcPr>
          <w:p w14:paraId="57305B55" w14:textId="77777777" w:rsidR="001818C9" w:rsidRPr="00967538" w:rsidRDefault="001818C9" w:rsidP="00600907">
            <w:pPr>
              <w:ind w:left="-57" w:right="-57"/>
              <w:rPr>
                <w:color w:val="000000"/>
                <w:spacing w:val="-6"/>
              </w:rPr>
            </w:pPr>
            <w:r w:rsidRPr="00967538">
              <w:rPr>
                <w:color w:val="000000"/>
                <w:spacing w:val="-6"/>
              </w:rPr>
              <w:t>местнораспространенные и диссеминированные формы злокачественных новообразований двенадцатиперстной и тонкой кишки</w:t>
            </w:r>
          </w:p>
        </w:tc>
        <w:tc>
          <w:tcPr>
            <w:tcW w:w="1543" w:type="dxa"/>
            <w:vMerge w:val="restart"/>
          </w:tcPr>
          <w:p w14:paraId="752CB5F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F4E1974" w14:textId="77777777" w:rsidR="001818C9" w:rsidRPr="00967538" w:rsidRDefault="001818C9" w:rsidP="00600907">
            <w:pPr>
              <w:ind w:left="-57" w:right="-57"/>
              <w:rPr>
                <w:color w:val="000000"/>
                <w:spacing w:val="-6"/>
              </w:rPr>
            </w:pPr>
            <w:r w:rsidRPr="00967538">
              <w:rPr>
                <w:color w:val="000000"/>
                <w:spacing w:val="-6"/>
              </w:rPr>
              <w:t xml:space="preserve">панкреатодуоденальная резекция </w:t>
            </w:r>
            <w:r w:rsidRPr="00967538">
              <w:rPr>
                <w:color w:val="000000"/>
                <w:spacing w:val="-6"/>
              </w:rPr>
              <w:br/>
              <w:t>с интраоперационной фотодинамической терапией</w:t>
            </w:r>
          </w:p>
        </w:tc>
        <w:tc>
          <w:tcPr>
            <w:tcW w:w="1559" w:type="dxa"/>
            <w:vMerge w:val="restart"/>
          </w:tcPr>
          <w:p w14:paraId="023344B2" w14:textId="77777777" w:rsidR="001818C9" w:rsidRPr="00967538" w:rsidRDefault="001818C9" w:rsidP="00600907">
            <w:pPr>
              <w:ind w:left="-57" w:right="-57"/>
              <w:jc w:val="center"/>
              <w:rPr>
                <w:color w:val="000000"/>
                <w:spacing w:val="-6"/>
              </w:rPr>
            </w:pPr>
          </w:p>
        </w:tc>
      </w:tr>
      <w:tr w:rsidR="001818C9" w:rsidRPr="00967538" w14:paraId="5158F4B7" w14:textId="77777777" w:rsidTr="00600907">
        <w:trPr>
          <w:trHeight w:val="20"/>
        </w:trPr>
        <w:tc>
          <w:tcPr>
            <w:tcW w:w="793" w:type="dxa"/>
            <w:gridSpan w:val="2"/>
            <w:vMerge/>
          </w:tcPr>
          <w:p w14:paraId="20119AE2" w14:textId="77777777" w:rsidR="001818C9" w:rsidRPr="00967538" w:rsidRDefault="001818C9" w:rsidP="00600907">
            <w:pPr>
              <w:ind w:left="-57" w:right="-57"/>
              <w:jc w:val="center"/>
              <w:rPr>
                <w:color w:val="000000"/>
                <w:spacing w:val="-6"/>
              </w:rPr>
            </w:pPr>
          </w:p>
        </w:tc>
        <w:tc>
          <w:tcPr>
            <w:tcW w:w="2470" w:type="dxa"/>
            <w:vMerge/>
          </w:tcPr>
          <w:p w14:paraId="5E6F9E3E" w14:textId="77777777" w:rsidR="001818C9" w:rsidRPr="00967538" w:rsidRDefault="001818C9" w:rsidP="00600907">
            <w:pPr>
              <w:ind w:left="-57" w:right="-57"/>
              <w:rPr>
                <w:color w:val="000000"/>
                <w:spacing w:val="-6"/>
              </w:rPr>
            </w:pPr>
          </w:p>
        </w:tc>
        <w:tc>
          <w:tcPr>
            <w:tcW w:w="1995" w:type="dxa"/>
            <w:vMerge/>
          </w:tcPr>
          <w:p w14:paraId="7B168C6B" w14:textId="77777777" w:rsidR="001818C9" w:rsidRPr="00967538" w:rsidRDefault="001818C9" w:rsidP="00600907">
            <w:pPr>
              <w:ind w:left="-57" w:right="-57"/>
              <w:rPr>
                <w:color w:val="000000"/>
                <w:spacing w:val="-6"/>
              </w:rPr>
            </w:pPr>
          </w:p>
        </w:tc>
        <w:tc>
          <w:tcPr>
            <w:tcW w:w="3081" w:type="dxa"/>
            <w:vMerge/>
          </w:tcPr>
          <w:p w14:paraId="2B15EFF1" w14:textId="77777777" w:rsidR="001818C9" w:rsidRPr="00967538" w:rsidRDefault="001818C9" w:rsidP="00600907">
            <w:pPr>
              <w:ind w:left="-57" w:right="-57"/>
              <w:rPr>
                <w:color w:val="000000"/>
                <w:spacing w:val="-6"/>
              </w:rPr>
            </w:pPr>
          </w:p>
        </w:tc>
        <w:tc>
          <w:tcPr>
            <w:tcW w:w="1543" w:type="dxa"/>
            <w:vMerge/>
          </w:tcPr>
          <w:p w14:paraId="03A2A8D3" w14:textId="77777777" w:rsidR="001818C9" w:rsidRPr="00967538" w:rsidRDefault="001818C9" w:rsidP="00600907">
            <w:pPr>
              <w:ind w:left="-57" w:right="-57"/>
              <w:rPr>
                <w:color w:val="000000"/>
                <w:spacing w:val="-6"/>
              </w:rPr>
            </w:pPr>
          </w:p>
        </w:tc>
        <w:tc>
          <w:tcPr>
            <w:tcW w:w="3409" w:type="dxa"/>
          </w:tcPr>
          <w:p w14:paraId="123369F1" w14:textId="77777777" w:rsidR="001818C9" w:rsidRPr="00967538" w:rsidRDefault="001818C9" w:rsidP="00600907">
            <w:pPr>
              <w:ind w:left="-57" w:right="-57"/>
              <w:rPr>
                <w:color w:val="000000"/>
                <w:spacing w:val="-6"/>
              </w:rPr>
            </w:pPr>
            <w:r w:rsidRPr="00967538">
              <w:rPr>
                <w:color w:val="000000"/>
                <w:spacing w:val="-6"/>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59" w:type="dxa"/>
            <w:vMerge/>
          </w:tcPr>
          <w:p w14:paraId="5973FA5F" w14:textId="77777777" w:rsidR="001818C9" w:rsidRPr="00967538" w:rsidRDefault="001818C9" w:rsidP="00600907">
            <w:pPr>
              <w:ind w:left="-57" w:right="-57"/>
              <w:jc w:val="center"/>
              <w:rPr>
                <w:color w:val="000000"/>
                <w:spacing w:val="-6"/>
              </w:rPr>
            </w:pPr>
          </w:p>
        </w:tc>
      </w:tr>
      <w:tr w:rsidR="001818C9" w:rsidRPr="00967538" w14:paraId="7C2AF1AA" w14:textId="77777777" w:rsidTr="00600907">
        <w:trPr>
          <w:trHeight w:val="20"/>
        </w:trPr>
        <w:tc>
          <w:tcPr>
            <w:tcW w:w="793" w:type="dxa"/>
            <w:gridSpan w:val="2"/>
            <w:vMerge/>
          </w:tcPr>
          <w:p w14:paraId="5CB0E107" w14:textId="77777777" w:rsidR="001818C9" w:rsidRPr="00967538" w:rsidRDefault="001818C9" w:rsidP="00600907">
            <w:pPr>
              <w:ind w:left="-57" w:right="-57"/>
              <w:jc w:val="center"/>
              <w:rPr>
                <w:color w:val="000000"/>
                <w:spacing w:val="-6"/>
              </w:rPr>
            </w:pPr>
          </w:p>
        </w:tc>
        <w:tc>
          <w:tcPr>
            <w:tcW w:w="2470" w:type="dxa"/>
            <w:vMerge/>
          </w:tcPr>
          <w:p w14:paraId="08B5AD80" w14:textId="77777777" w:rsidR="001818C9" w:rsidRPr="00967538" w:rsidRDefault="001818C9" w:rsidP="00600907">
            <w:pPr>
              <w:ind w:left="-57" w:right="-57"/>
              <w:rPr>
                <w:color w:val="000000"/>
                <w:spacing w:val="-6"/>
              </w:rPr>
            </w:pPr>
          </w:p>
        </w:tc>
        <w:tc>
          <w:tcPr>
            <w:tcW w:w="1995" w:type="dxa"/>
            <w:vMerge w:val="restart"/>
          </w:tcPr>
          <w:p w14:paraId="3CCDC6D1" w14:textId="77777777" w:rsidR="001818C9" w:rsidRPr="00967538" w:rsidRDefault="001818C9" w:rsidP="00600907">
            <w:pPr>
              <w:ind w:left="-57" w:right="-57"/>
              <w:rPr>
                <w:color w:val="000000"/>
                <w:spacing w:val="-6"/>
                <w:lang w:val="en-US"/>
              </w:rPr>
            </w:pPr>
            <w:r w:rsidRPr="00967538">
              <w:rPr>
                <w:color w:val="000000"/>
                <w:spacing w:val="-6"/>
              </w:rPr>
              <w:t>C18,</w:t>
            </w:r>
            <w:r w:rsidRPr="00967538">
              <w:rPr>
                <w:color w:val="000000"/>
                <w:spacing w:val="-6"/>
                <w:lang w:val="en-US"/>
              </w:rPr>
              <w:t xml:space="preserve"> </w:t>
            </w:r>
            <w:r w:rsidRPr="00967538">
              <w:rPr>
                <w:color w:val="000000"/>
                <w:spacing w:val="-6"/>
              </w:rPr>
              <w:t>C</w:t>
            </w:r>
            <w:r w:rsidRPr="00967538">
              <w:rPr>
                <w:color w:val="000000"/>
                <w:spacing w:val="-6"/>
                <w:lang w:val="en-US"/>
              </w:rPr>
              <w:t xml:space="preserve">19, </w:t>
            </w:r>
            <w:r w:rsidRPr="00967538">
              <w:rPr>
                <w:color w:val="000000"/>
                <w:spacing w:val="-6"/>
              </w:rPr>
              <w:t>C</w:t>
            </w:r>
            <w:r w:rsidRPr="00967538">
              <w:rPr>
                <w:color w:val="000000"/>
                <w:spacing w:val="-6"/>
                <w:lang w:val="en-US"/>
              </w:rPr>
              <w:t>20</w:t>
            </w:r>
          </w:p>
        </w:tc>
        <w:tc>
          <w:tcPr>
            <w:tcW w:w="3081" w:type="dxa"/>
            <w:vMerge w:val="restart"/>
          </w:tcPr>
          <w:p w14:paraId="3D51060F"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и метастатические формы первичных </w:t>
            </w:r>
            <w:r w:rsidRPr="00967538">
              <w:rPr>
                <w:color w:val="000000"/>
                <w:spacing w:val="-6"/>
              </w:rPr>
              <w:lastRenderedPageBreak/>
              <w:t xml:space="preserve">и рецидивных злокачественных новообразований ободочной, сигмовидной, прямой кишки и ректосигмоидного соединения </w:t>
            </w:r>
            <w:r w:rsidRPr="00967538">
              <w:rPr>
                <w:color w:val="000000"/>
                <w:spacing w:val="-6"/>
              </w:rPr>
              <w:br/>
              <w:t>(II–IV стадия)</w:t>
            </w:r>
          </w:p>
        </w:tc>
        <w:tc>
          <w:tcPr>
            <w:tcW w:w="1543" w:type="dxa"/>
            <w:vMerge w:val="restart"/>
          </w:tcPr>
          <w:p w14:paraId="686247E3"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1D6CB286" w14:textId="77777777" w:rsidR="001818C9" w:rsidRPr="00967538" w:rsidRDefault="001818C9" w:rsidP="00600907">
            <w:pPr>
              <w:ind w:left="-57" w:right="-57"/>
              <w:rPr>
                <w:color w:val="000000"/>
                <w:spacing w:val="-6"/>
              </w:rPr>
            </w:pPr>
            <w:r w:rsidRPr="00967538">
              <w:rPr>
                <w:color w:val="000000"/>
                <w:spacing w:val="-6"/>
              </w:rPr>
              <w:t xml:space="preserve">левосторонняя гемиколэктомия </w:t>
            </w:r>
            <w:r w:rsidRPr="00967538">
              <w:rPr>
                <w:color w:val="000000"/>
                <w:spacing w:val="-6"/>
              </w:rPr>
              <w:br/>
              <w:t>с резекцией печени</w:t>
            </w:r>
          </w:p>
        </w:tc>
        <w:tc>
          <w:tcPr>
            <w:tcW w:w="1559" w:type="dxa"/>
            <w:vMerge/>
          </w:tcPr>
          <w:p w14:paraId="6E097719" w14:textId="77777777" w:rsidR="001818C9" w:rsidRPr="00967538" w:rsidRDefault="001818C9" w:rsidP="00600907">
            <w:pPr>
              <w:ind w:left="-57" w:right="-57"/>
              <w:jc w:val="center"/>
              <w:rPr>
                <w:color w:val="000000"/>
                <w:spacing w:val="-6"/>
              </w:rPr>
            </w:pPr>
          </w:p>
        </w:tc>
      </w:tr>
      <w:tr w:rsidR="001818C9" w:rsidRPr="00967538" w14:paraId="2BFA49BD" w14:textId="77777777" w:rsidTr="00600907">
        <w:trPr>
          <w:trHeight w:val="20"/>
        </w:trPr>
        <w:tc>
          <w:tcPr>
            <w:tcW w:w="793" w:type="dxa"/>
            <w:gridSpan w:val="2"/>
            <w:vMerge/>
          </w:tcPr>
          <w:p w14:paraId="16860311" w14:textId="77777777" w:rsidR="001818C9" w:rsidRPr="00967538" w:rsidRDefault="001818C9" w:rsidP="00600907">
            <w:pPr>
              <w:ind w:left="-57" w:right="-57"/>
              <w:jc w:val="center"/>
              <w:rPr>
                <w:color w:val="000000"/>
                <w:spacing w:val="-6"/>
              </w:rPr>
            </w:pPr>
          </w:p>
        </w:tc>
        <w:tc>
          <w:tcPr>
            <w:tcW w:w="2470" w:type="dxa"/>
            <w:vMerge/>
          </w:tcPr>
          <w:p w14:paraId="2E3063D7" w14:textId="77777777" w:rsidR="001818C9" w:rsidRPr="00967538" w:rsidRDefault="001818C9" w:rsidP="00600907">
            <w:pPr>
              <w:ind w:left="-57" w:right="-57"/>
              <w:rPr>
                <w:color w:val="000000"/>
                <w:spacing w:val="-6"/>
              </w:rPr>
            </w:pPr>
          </w:p>
        </w:tc>
        <w:tc>
          <w:tcPr>
            <w:tcW w:w="1995" w:type="dxa"/>
            <w:vMerge/>
          </w:tcPr>
          <w:p w14:paraId="1172FF95" w14:textId="77777777" w:rsidR="001818C9" w:rsidRPr="00967538" w:rsidRDefault="001818C9" w:rsidP="00600907">
            <w:pPr>
              <w:ind w:left="-57" w:right="-57"/>
              <w:rPr>
                <w:color w:val="000000"/>
                <w:spacing w:val="-6"/>
              </w:rPr>
            </w:pPr>
          </w:p>
        </w:tc>
        <w:tc>
          <w:tcPr>
            <w:tcW w:w="3081" w:type="dxa"/>
            <w:vMerge/>
          </w:tcPr>
          <w:p w14:paraId="03C3ADC1" w14:textId="77777777" w:rsidR="001818C9" w:rsidRPr="00967538" w:rsidRDefault="001818C9" w:rsidP="00600907">
            <w:pPr>
              <w:ind w:left="-57" w:right="-57"/>
              <w:rPr>
                <w:color w:val="000000"/>
                <w:spacing w:val="-6"/>
              </w:rPr>
            </w:pPr>
          </w:p>
        </w:tc>
        <w:tc>
          <w:tcPr>
            <w:tcW w:w="1543" w:type="dxa"/>
            <w:vMerge/>
          </w:tcPr>
          <w:p w14:paraId="04ED888D" w14:textId="77777777" w:rsidR="001818C9" w:rsidRPr="00967538" w:rsidRDefault="001818C9" w:rsidP="00600907">
            <w:pPr>
              <w:ind w:left="-57" w:right="-57"/>
              <w:rPr>
                <w:color w:val="000000"/>
                <w:spacing w:val="-6"/>
              </w:rPr>
            </w:pPr>
          </w:p>
        </w:tc>
        <w:tc>
          <w:tcPr>
            <w:tcW w:w="3409" w:type="dxa"/>
          </w:tcPr>
          <w:p w14:paraId="279C4EFC" w14:textId="77777777" w:rsidR="001818C9" w:rsidRPr="00967538" w:rsidRDefault="001818C9" w:rsidP="00600907">
            <w:pPr>
              <w:ind w:left="-57" w:right="-57"/>
              <w:rPr>
                <w:color w:val="000000"/>
                <w:spacing w:val="-6"/>
              </w:rPr>
            </w:pPr>
            <w:r w:rsidRPr="00967538">
              <w:rPr>
                <w:color w:val="000000"/>
                <w:spacing w:val="-6"/>
              </w:rPr>
              <w:t xml:space="preserve">левосторонняя гемиколэктомия </w:t>
            </w:r>
            <w:r w:rsidRPr="00967538">
              <w:rPr>
                <w:color w:val="000000"/>
                <w:spacing w:val="-6"/>
              </w:rPr>
              <w:br/>
              <w:t>с резекцией легкого</w:t>
            </w:r>
          </w:p>
        </w:tc>
        <w:tc>
          <w:tcPr>
            <w:tcW w:w="1559" w:type="dxa"/>
            <w:vMerge/>
          </w:tcPr>
          <w:p w14:paraId="328ED125" w14:textId="77777777" w:rsidR="001818C9" w:rsidRPr="00967538" w:rsidRDefault="001818C9" w:rsidP="00600907">
            <w:pPr>
              <w:ind w:left="-57" w:right="-57"/>
              <w:jc w:val="center"/>
              <w:rPr>
                <w:color w:val="000000"/>
                <w:spacing w:val="-6"/>
              </w:rPr>
            </w:pPr>
          </w:p>
        </w:tc>
      </w:tr>
      <w:tr w:rsidR="001818C9" w:rsidRPr="00967538" w14:paraId="3721A8D9" w14:textId="77777777" w:rsidTr="00600907">
        <w:trPr>
          <w:trHeight w:val="20"/>
        </w:trPr>
        <w:tc>
          <w:tcPr>
            <w:tcW w:w="793" w:type="dxa"/>
            <w:gridSpan w:val="2"/>
            <w:vMerge/>
          </w:tcPr>
          <w:p w14:paraId="3BEBB492" w14:textId="77777777" w:rsidR="001818C9" w:rsidRPr="00967538" w:rsidRDefault="001818C9" w:rsidP="00600907">
            <w:pPr>
              <w:ind w:left="-57" w:right="-57"/>
              <w:jc w:val="center"/>
              <w:rPr>
                <w:color w:val="000000"/>
                <w:spacing w:val="-6"/>
              </w:rPr>
            </w:pPr>
          </w:p>
        </w:tc>
        <w:tc>
          <w:tcPr>
            <w:tcW w:w="2470" w:type="dxa"/>
            <w:vMerge/>
          </w:tcPr>
          <w:p w14:paraId="5C7B27DE" w14:textId="77777777" w:rsidR="001818C9" w:rsidRPr="00967538" w:rsidRDefault="001818C9" w:rsidP="00600907">
            <w:pPr>
              <w:ind w:left="-57" w:right="-57"/>
              <w:rPr>
                <w:color w:val="000000"/>
                <w:spacing w:val="-6"/>
              </w:rPr>
            </w:pPr>
          </w:p>
        </w:tc>
        <w:tc>
          <w:tcPr>
            <w:tcW w:w="1995" w:type="dxa"/>
            <w:vMerge/>
          </w:tcPr>
          <w:p w14:paraId="7BB55FE3" w14:textId="77777777" w:rsidR="001818C9" w:rsidRPr="00967538" w:rsidRDefault="001818C9" w:rsidP="00600907">
            <w:pPr>
              <w:ind w:left="-57" w:right="-57"/>
              <w:rPr>
                <w:color w:val="000000"/>
                <w:spacing w:val="-6"/>
              </w:rPr>
            </w:pPr>
          </w:p>
        </w:tc>
        <w:tc>
          <w:tcPr>
            <w:tcW w:w="3081" w:type="dxa"/>
            <w:vMerge/>
          </w:tcPr>
          <w:p w14:paraId="782C8B69" w14:textId="77777777" w:rsidR="001818C9" w:rsidRPr="00967538" w:rsidRDefault="001818C9" w:rsidP="00600907">
            <w:pPr>
              <w:ind w:left="-57" w:right="-57"/>
              <w:rPr>
                <w:color w:val="000000"/>
                <w:spacing w:val="-6"/>
              </w:rPr>
            </w:pPr>
          </w:p>
        </w:tc>
        <w:tc>
          <w:tcPr>
            <w:tcW w:w="1543" w:type="dxa"/>
            <w:vMerge/>
          </w:tcPr>
          <w:p w14:paraId="5FED3666" w14:textId="77777777" w:rsidR="001818C9" w:rsidRPr="00967538" w:rsidRDefault="001818C9" w:rsidP="00600907">
            <w:pPr>
              <w:ind w:left="-57" w:right="-57"/>
              <w:rPr>
                <w:color w:val="000000"/>
                <w:spacing w:val="-6"/>
              </w:rPr>
            </w:pPr>
          </w:p>
        </w:tc>
        <w:tc>
          <w:tcPr>
            <w:tcW w:w="3409" w:type="dxa"/>
          </w:tcPr>
          <w:p w14:paraId="2A4CDF9E" w14:textId="77777777" w:rsidR="001818C9" w:rsidRPr="00967538" w:rsidRDefault="001818C9" w:rsidP="00600907">
            <w:pPr>
              <w:ind w:left="-57" w:right="-57"/>
              <w:rPr>
                <w:color w:val="000000"/>
                <w:spacing w:val="-6"/>
              </w:rPr>
            </w:pPr>
            <w:r w:rsidRPr="00967538">
              <w:rPr>
                <w:color w:val="000000"/>
                <w:spacing w:val="-6"/>
              </w:rPr>
              <w:t xml:space="preserve">резекция сигмовидной кишки </w:t>
            </w:r>
            <w:r w:rsidRPr="00967538">
              <w:rPr>
                <w:color w:val="000000"/>
                <w:spacing w:val="-6"/>
              </w:rPr>
              <w:br/>
              <w:t>с резекцией печени</w:t>
            </w:r>
          </w:p>
        </w:tc>
        <w:tc>
          <w:tcPr>
            <w:tcW w:w="1559" w:type="dxa"/>
            <w:vMerge/>
          </w:tcPr>
          <w:p w14:paraId="622B6DD6" w14:textId="77777777" w:rsidR="001818C9" w:rsidRPr="00967538" w:rsidRDefault="001818C9" w:rsidP="00600907">
            <w:pPr>
              <w:ind w:left="-57" w:right="-57"/>
              <w:jc w:val="center"/>
              <w:rPr>
                <w:color w:val="000000"/>
                <w:spacing w:val="-6"/>
              </w:rPr>
            </w:pPr>
          </w:p>
        </w:tc>
      </w:tr>
      <w:tr w:rsidR="001818C9" w:rsidRPr="00967538" w14:paraId="70F9280F" w14:textId="77777777" w:rsidTr="00600907">
        <w:trPr>
          <w:trHeight w:val="20"/>
        </w:trPr>
        <w:tc>
          <w:tcPr>
            <w:tcW w:w="793" w:type="dxa"/>
            <w:gridSpan w:val="2"/>
            <w:vMerge/>
          </w:tcPr>
          <w:p w14:paraId="21575B36" w14:textId="77777777" w:rsidR="001818C9" w:rsidRPr="00967538" w:rsidRDefault="001818C9" w:rsidP="00600907">
            <w:pPr>
              <w:ind w:left="-57" w:right="-57"/>
              <w:jc w:val="center"/>
              <w:rPr>
                <w:color w:val="000000"/>
                <w:spacing w:val="-6"/>
              </w:rPr>
            </w:pPr>
          </w:p>
        </w:tc>
        <w:tc>
          <w:tcPr>
            <w:tcW w:w="2470" w:type="dxa"/>
            <w:vMerge/>
          </w:tcPr>
          <w:p w14:paraId="2F52D9F2" w14:textId="77777777" w:rsidR="001818C9" w:rsidRPr="00967538" w:rsidRDefault="001818C9" w:rsidP="00600907">
            <w:pPr>
              <w:ind w:left="-57" w:right="-57"/>
              <w:rPr>
                <w:color w:val="000000"/>
                <w:spacing w:val="-6"/>
              </w:rPr>
            </w:pPr>
          </w:p>
        </w:tc>
        <w:tc>
          <w:tcPr>
            <w:tcW w:w="1995" w:type="dxa"/>
            <w:vMerge/>
          </w:tcPr>
          <w:p w14:paraId="187FDCA7" w14:textId="77777777" w:rsidR="001818C9" w:rsidRPr="00967538" w:rsidRDefault="001818C9" w:rsidP="00600907">
            <w:pPr>
              <w:ind w:left="-57" w:right="-57"/>
              <w:rPr>
                <w:color w:val="000000"/>
                <w:spacing w:val="-6"/>
              </w:rPr>
            </w:pPr>
          </w:p>
        </w:tc>
        <w:tc>
          <w:tcPr>
            <w:tcW w:w="3081" w:type="dxa"/>
            <w:vMerge/>
          </w:tcPr>
          <w:p w14:paraId="7C40ADEF" w14:textId="77777777" w:rsidR="001818C9" w:rsidRPr="00967538" w:rsidRDefault="001818C9" w:rsidP="00600907">
            <w:pPr>
              <w:ind w:left="-57" w:right="-57"/>
              <w:rPr>
                <w:color w:val="000000"/>
                <w:spacing w:val="-6"/>
              </w:rPr>
            </w:pPr>
          </w:p>
        </w:tc>
        <w:tc>
          <w:tcPr>
            <w:tcW w:w="1543" w:type="dxa"/>
            <w:vMerge/>
          </w:tcPr>
          <w:p w14:paraId="585D9DAA" w14:textId="77777777" w:rsidR="001818C9" w:rsidRPr="00967538" w:rsidRDefault="001818C9" w:rsidP="00600907">
            <w:pPr>
              <w:ind w:left="-57" w:right="-57"/>
              <w:rPr>
                <w:color w:val="000000"/>
                <w:spacing w:val="-6"/>
              </w:rPr>
            </w:pPr>
          </w:p>
        </w:tc>
        <w:tc>
          <w:tcPr>
            <w:tcW w:w="3409" w:type="dxa"/>
          </w:tcPr>
          <w:p w14:paraId="1A7655B5" w14:textId="77777777" w:rsidR="001818C9" w:rsidRPr="00967538" w:rsidRDefault="001818C9" w:rsidP="00600907">
            <w:pPr>
              <w:ind w:left="-57" w:right="-57"/>
              <w:rPr>
                <w:color w:val="000000"/>
                <w:spacing w:val="-6"/>
              </w:rPr>
            </w:pPr>
            <w:r w:rsidRPr="00967538">
              <w:rPr>
                <w:color w:val="000000"/>
                <w:spacing w:val="-6"/>
              </w:rPr>
              <w:t xml:space="preserve">резекция сигмовидной кишки </w:t>
            </w:r>
            <w:r w:rsidRPr="00967538">
              <w:rPr>
                <w:color w:val="000000"/>
                <w:spacing w:val="-6"/>
              </w:rPr>
              <w:br/>
              <w:t>с резекцией легкого</w:t>
            </w:r>
          </w:p>
        </w:tc>
        <w:tc>
          <w:tcPr>
            <w:tcW w:w="1559" w:type="dxa"/>
            <w:vMerge/>
          </w:tcPr>
          <w:p w14:paraId="48C2B727" w14:textId="77777777" w:rsidR="001818C9" w:rsidRPr="00967538" w:rsidRDefault="001818C9" w:rsidP="00600907">
            <w:pPr>
              <w:ind w:left="-57" w:right="-57"/>
              <w:jc w:val="center"/>
              <w:rPr>
                <w:color w:val="000000"/>
                <w:spacing w:val="-6"/>
              </w:rPr>
            </w:pPr>
          </w:p>
        </w:tc>
      </w:tr>
      <w:tr w:rsidR="001818C9" w:rsidRPr="00967538" w14:paraId="54788406" w14:textId="77777777" w:rsidTr="00600907">
        <w:trPr>
          <w:trHeight w:val="20"/>
        </w:trPr>
        <w:tc>
          <w:tcPr>
            <w:tcW w:w="793" w:type="dxa"/>
            <w:gridSpan w:val="2"/>
            <w:vMerge/>
          </w:tcPr>
          <w:p w14:paraId="2182BFF0" w14:textId="77777777" w:rsidR="001818C9" w:rsidRPr="00967538" w:rsidRDefault="001818C9" w:rsidP="00600907">
            <w:pPr>
              <w:ind w:left="-57" w:right="-57"/>
              <w:jc w:val="center"/>
              <w:rPr>
                <w:color w:val="000000"/>
                <w:spacing w:val="-6"/>
              </w:rPr>
            </w:pPr>
          </w:p>
        </w:tc>
        <w:tc>
          <w:tcPr>
            <w:tcW w:w="2470" w:type="dxa"/>
            <w:vMerge/>
          </w:tcPr>
          <w:p w14:paraId="300A10A9" w14:textId="77777777" w:rsidR="001818C9" w:rsidRPr="00967538" w:rsidRDefault="001818C9" w:rsidP="00600907">
            <w:pPr>
              <w:ind w:left="-57" w:right="-57"/>
              <w:rPr>
                <w:color w:val="000000"/>
                <w:spacing w:val="-6"/>
              </w:rPr>
            </w:pPr>
          </w:p>
        </w:tc>
        <w:tc>
          <w:tcPr>
            <w:tcW w:w="1995" w:type="dxa"/>
            <w:vMerge/>
          </w:tcPr>
          <w:p w14:paraId="0D2DFF43" w14:textId="77777777" w:rsidR="001818C9" w:rsidRPr="00967538" w:rsidRDefault="001818C9" w:rsidP="00600907">
            <w:pPr>
              <w:ind w:left="-57" w:right="-57"/>
              <w:rPr>
                <w:color w:val="000000"/>
                <w:spacing w:val="-6"/>
              </w:rPr>
            </w:pPr>
          </w:p>
        </w:tc>
        <w:tc>
          <w:tcPr>
            <w:tcW w:w="3081" w:type="dxa"/>
            <w:vMerge/>
          </w:tcPr>
          <w:p w14:paraId="38A654FA" w14:textId="77777777" w:rsidR="001818C9" w:rsidRPr="00967538" w:rsidRDefault="001818C9" w:rsidP="00600907">
            <w:pPr>
              <w:ind w:left="-57" w:right="-57"/>
              <w:rPr>
                <w:color w:val="000000"/>
                <w:spacing w:val="-6"/>
              </w:rPr>
            </w:pPr>
          </w:p>
        </w:tc>
        <w:tc>
          <w:tcPr>
            <w:tcW w:w="1543" w:type="dxa"/>
            <w:vMerge/>
          </w:tcPr>
          <w:p w14:paraId="6016D808" w14:textId="77777777" w:rsidR="001818C9" w:rsidRPr="00967538" w:rsidRDefault="001818C9" w:rsidP="00600907">
            <w:pPr>
              <w:ind w:left="-57" w:right="-57"/>
              <w:rPr>
                <w:color w:val="000000"/>
                <w:spacing w:val="-6"/>
              </w:rPr>
            </w:pPr>
          </w:p>
        </w:tc>
        <w:tc>
          <w:tcPr>
            <w:tcW w:w="3409" w:type="dxa"/>
          </w:tcPr>
          <w:p w14:paraId="676A833F" w14:textId="77777777" w:rsidR="001818C9" w:rsidRPr="00967538" w:rsidRDefault="001818C9" w:rsidP="00600907">
            <w:pPr>
              <w:ind w:left="-57" w:right="-57"/>
              <w:rPr>
                <w:color w:val="000000"/>
                <w:spacing w:val="-6"/>
              </w:rPr>
            </w:pPr>
            <w:r w:rsidRPr="00967538">
              <w:rPr>
                <w:color w:val="000000"/>
                <w:spacing w:val="-6"/>
              </w:rPr>
              <w:t>тотальная экзентерация малого таза</w:t>
            </w:r>
          </w:p>
        </w:tc>
        <w:tc>
          <w:tcPr>
            <w:tcW w:w="1559" w:type="dxa"/>
            <w:vMerge/>
          </w:tcPr>
          <w:p w14:paraId="7C39E7A4" w14:textId="77777777" w:rsidR="001818C9" w:rsidRPr="00967538" w:rsidRDefault="001818C9" w:rsidP="00600907">
            <w:pPr>
              <w:ind w:left="-57" w:right="-57"/>
              <w:jc w:val="center"/>
              <w:rPr>
                <w:color w:val="000000"/>
                <w:spacing w:val="-6"/>
              </w:rPr>
            </w:pPr>
          </w:p>
        </w:tc>
      </w:tr>
      <w:tr w:rsidR="001818C9" w:rsidRPr="00967538" w14:paraId="78C9C2FA" w14:textId="77777777" w:rsidTr="00600907">
        <w:trPr>
          <w:trHeight w:val="20"/>
        </w:trPr>
        <w:tc>
          <w:tcPr>
            <w:tcW w:w="793" w:type="dxa"/>
            <w:gridSpan w:val="2"/>
            <w:vMerge/>
          </w:tcPr>
          <w:p w14:paraId="2E6DC75A" w14:textId="77777777" w:rsidR="001818C9" w:rsidRPr="00967538" w:rsidRDefault="001818C9" w:rsidP="00600907">
            <w:pPr>
              <w:ind w:left="-57" w:right="-57"/>
              <w:jc w:val="center"/>
              <w:rPr>
                <w:color w:val="000000"/>
                <w:spacing w:val="-6"/>
              </w:rPr>
            </w:pPr>
          </w:p>
        </w:tc>
        <w:tc>
          <w:tcPr>
            <w:tcW w:w="2470" w:type="dxa"/>
            <w:vMerge/>
          </w:tcPr>
          <w:p w14:paraId="4485941F" w14:textId="77777777" w:rsidR="001818C9" w:rsidRPr="00967538" w:rsidRDefault="001818C9" w:rsidP="00600907">
            <w:pPr>
              <w:ind w:left="-57" w:right="-57"/>
              <w:rPr>
                <w:color w:val="000000"/>
                <w:spacing w:val="-6"/>
              </w:rPr>
            </w:pPr>
          </w:p>
        </w:tc>
        <w:tc>
          <w:tcPr>
            <w:tcW w:w="1995" w:type="dxa"/>
            <w:vMerge/>
          </w:tcPr>
          <w:p w14:paraId="53904D97" w14:textId="77777777" w:rsidR="001818C9" w:rsidRPr="00967538" w:rsidRDefault="001818C9" w:rsidP="00600907">
            <w:pPr>
              <w:ind w:left="-57" w:right="-57"/>
              <w:rPr>
                <w:color w:val="000000"/>
                <w:spacing w:val="-6"/>
              </w:rPr>
            </w:pPr>
          </w:p>
        </w:tc>
        <w:tc>
          <w:tcPr>
            <w:tcW w:w="3081" w:type="dxa"/>
            <w:vMerge/>
          </w:tcPr>
          <w:p w14:paraId="61FD7C03" w14:textId="77777777" w:rsidR="001818C9" w:rsidRPr="00967538" w:rsidRDefault="001818C9" w:rsidP="00600907">
            <w:pPr>
              <w:ind w:left="-57" w:right="-57"/>
              <w:rPr>
                <w:color w:val="000000"/>
                <w:spacing w:val="-6"/>
              </w:rPr>
            </w:pPr>
          </w:p>
        </w:tc>
        <w:tc>
          <w:tcPr>
            <w:tcW w:w="1543" w:type="dxa"/>
            <w:vMerge/>
          </w:tcPr>
          <w:p w14:paraId="548B56FB" w14:textId="77777777" w:rsidR="001818C9" w:rsidRPr="00967538" w:rsidRDefault="001818C9" w:rsidP="00600907">
            <w:pPr>
              <w:ind w:left="-57" w:right="-57"/>
              <w:rPr>
                <w:color w:val="000000"/>
                <w:spacing w:val="-6"/>
              </w:rPr>
            </w:pPr>
          </w:p>
        </w:tc>
        <w:tc>
          <w:tcPr>
            <w:tcW w:w="3409" w:type="dxa"/>
          </w:tcPr>
          <w:p w14:paraId="0094B780" w14:textId="77777777" w:rsidR="001818C9" w:rsidRPr="00967538" w:rsidRDefault="001818C9" w:rsidP="00600907">
            <w:pPr>
              <w:ind w:left="-57" w:right="-57"/>
              <w:rPr>
                <w:color w:val="000000"/>
                <w:spacing w:val="-6"/>
              </w:rPr>
            </w:pPr>
            <w:r w:rsidRPr="00967538">
              <w:rPr>
                <w:color w:val="000000"/>
                <w:spacing w:val="-6"/>
              </w:rPr>
              <w:t>задняя экзентерация малого таза</w:t>
            </w:r>
          </w:p>
        </w:tc>
        <w:tc>
          <w:tcPr>
            <w:tcW w:w="1559" w:type="dxa"/>
            <w:vMerge/>
          </w:tcPr>
          <w:p w14:paraId="64505495" w14:textId="77777777" w:rsidR="001818C9" w:rsidRPr="00967538" w:rsidRDefault="001818C9" w:rsidP="00600907">
            <w:pPr>
              <w:ind w:left="-57" w:right="-57"/>
              <w:jc w:val="center"/>
              <w:rPr>
                <w:color w:val="000000"/>
                <w:spacing w:val="-6"/>
              </w:rPr>
            </w:pPr>
          </w:p>
        </w:tc>
      </w:tr>
      <w:tr w:rsidR="001818C9" w:rsidRPr="00967538" w14:paraId="3633A952" w14:textId="77777777" w:rsidTr="00600907">
        <w:trPr>
          <w:trHeight w:val="20"/>
        </w:trPr>
        <w:tc>
          <w:tcPr>
            <w:tcW w:w="793" w:type="dxa"/>
            <w:gridSpan w:val="2"/>
            <w:vMerge/>
          </w:tcPr>
          <w:p w14:paraId="6F49D6DF" w14:textId="77777777" w:rsidR="001818C9" w:rsidRPr="00967538" w:rsidRDefault="001818C9" w:rsidP="00600907">
            <w:pPr>
              <w:ind w:left="-57" w:right="-57"/>
              <w:jc w:val="center"/>
              <w:rPr>
                <w:color w:val="000000"/>
                <w:spacing w:val="-6"/>
              </w:rPr>
            </w:pPr>
          </w:p>
        </w:tc>
        <w:tc>
          <w:tcPr>
            <w:tcW w:w="2470" w:type="dxa"/>
            <w:vMerge/>
          </w:tcPr>
          <w:p w14:paraId="7EC51222" w14:textId="77777777" w:rsidR="001818C9" w:rsidRPr="00967538" w:rsidRDefault="001818C9" w:rsidP="00600907">
            <w:pPr>
              <w:ind w:left="-57" w:right="-57"/>
              <w:rPr>
                <w:color w:val="000000"/>
                <w:spacing w:val="-6"/>
              </w:rPr>
            </w:pPr>
          </w:p>
        </w:tc>
        <w:tc>
          <w:tcPr>
            <w:tcW w:w="1995" w:type="dxa"/>
            <w:vMerge/>
          </w:tcPr>
          <w:p w14:paraId="69559C8F" w14:textId="77777777" w:rsidR="001818C9" w:rsidRPr="00967538" w:rsidRDefault="001818C9" w:rsidP="00600907">
            <w:pPr>
              <w:ind w:left="-57" w:right="-57"/>
              <w:rPr>
                <w:color w:val="000000"/>
                <w:spacing w:val="-6"/>
              </w:rPr>
            </w:pPr>
          </w:p>
        </w:tc>
        <w:tc>
          <w:tcPr>
            <w:tcW w:w="3081" w:type="dxa"/>
            <w:vMerge/>
          </w:tcPr>
          <w:p w14:paraId="1463FDAF" w14:textId="77777777" w:rsidR="001818C9" w:rsidRPr="00967538" w:rsidRDefault="001818C9" w:rsidP="00600907">
            <w:pPr>
              <w:ind w:left="-57" w:right="-57"/>
              <w:rPr>
                <w:color w:val="000000"/>
                <w:spacing w:val="-6"/>
              </w:rPr>
            </w:pPr>
          </w:p>
        </w:tc>
        <w:tc>
          <w:tcPr>
            <w:tcW w:w="1543" w:type="dxa"/>
            <w:vMerge/>
          </w:tcPr>
          <w:p w14:paraId="5B07CCFB" w14:textId="77777777" w:rsidR="001818C9" w:rsidRPr="00967538" w:rsidRDefault="001818C9" w:rsidP="00600907">
            <w:pPr>
              <w:ind w:left="-57" w:right="-57"/>
              <w:rPr>
                <w:color w:val="000000"/>
                <w:spacing w:val="-6"/>
              </w:rPr>
            </w:pPr>
          </w:p>
        </w:tc>
        <w:tc>
          <w:tcPr>
            <w:tcW w:w="3409" w:type="dxa"/>
          </w:tcPr>
          <w:p w14:paraId="554FB20B" w14:textId="77777777" w:rsidR="001818C9" w:rsidRPr="00967538" w:rsidRDefault="001818C9" w:rsidP="00600907">
            <w:pPr>
              <w:ind w:left="-57" w:right="-57"/>
              <w:rPr>
                <w:color w:val="000000"/>
                <w:spacing w:val="-6"/>
              </w:rPr>
            </w:pPr>
            <w:r w:rsidRPr="00967538">
              <w:rPr>
                <w:color w:val="000000"/>
                <w:spacing w:val="-6"/>
              </w:rPr>
              <w:t>расширенная, комбинированная брюшно-анальная резекция прямой кишки</w:t>
            </w:r>
          </w:p>
        </w:tc>
        <w:tc>
          <w:tcPr>
            <w:tcW w:w="1559" w:type="dxa"/>
            <w:vMerge/>
          </w:tcPr>
          <w:p w14:paraId="6D6E294F" w14:textId="77777777" w:rsidR="001818C9" w:rsidRPr="00967538" w:rsidRDefault="001818C9" w:rsidP="00600907">
            <w:pPr>
              <w:ind w:left="-57" w:right="-57"/>
              <w:jc w:val="center"/>
              <w:rPr>
                <w:color w:val="000000"/>
                <w:spacing w:val="-6"/>
              </w:rPr>
            </w:pPr>
          </w:p>
        </w:tc>
      </w:tr>
      <w:tr w:rsidR="001818C9" w:rsidRPr="00967538" w14:paraId="3FEC44F2" w14:textId="77777777" w:rsidTr="00600907">
        <w:trPr>
          <w:trHeight w:val="20"/>
        </w:trPr>
        <w:tc>
          <w:tcPr>
            <w:tcW w:w="793" w:type="dxa"/>
            <w:gridSpan w:val="2"/>
            <w:vMerge/>
          </w:tcPr>
          <w:p w14:paraId="76F37EBC" w14:textId="77777777" w:rsidR="001818C9" w:rsidRPr="00967538" w:rsidRDefault="001818C9" w:rsidP="00600907">
            <w:pPr>
              <w:ind w:left="-57" w:right="-57"/>
              <w:jc w:val="center"/>
              <w:rPr>
                <w:color w:val="000000"/>
                <w:spacing w:val="-6"/>
              </w:rPr>
            </w:pPr>
          </w:p>
        </w:tc>
        <w:tc>
          <w:tcPr>
            <w:tcW w:w="2470" w:type="dxa"/>
            <w:vMerge/>
          </w:tcPr>
          <w:p w14:paraId="7651EB3A" w14:textId="77777777" w:rsidR="001818C9" w:rsidRPr="00967538" w:rsidRDefault="001818C9" w:rsidP="00600907">
            <w:pPr>
              <w:ind w:left="-57" w:right="-57"/>
              <w:rPr>
                <w:color w:val="000000"/>
                <w:spacing w:val="-6"/>
              </w:rPr>
            </w:pPr>
          </w:p>
        </w:tc>
        <w:tc>
          <w:tcPr>
            <w:tcW w:w="1995" w:type="dxa"/>
            <w:vMerge/>
          </w:tcPr>
          <w:p w14:paraId="3FBA16DE" w14:textId="77777777" w:rsidR="001818C9" w:rsidRPr="00967538" w:rsidRDefault="001818C9" w:rsidP="00600907">
            <w:pPr>
              <w:ind w:left="-57" w:right="-57"/>
              <w:rPr>
                <w:color w:val="000000"/>
                <w:spacing w:val="-6"/>
              </w:rPr>
            </w:pPr>
          </w:p>
        </w:tc>
        <w:tc>
          <w:tcPr>
            <w:tcW w:w="3081" w:type="dxa"/>
            <w:vMerge/>
          </w:tcPr>
          <w:p w14:paraId="610C13CB" w14:textId="77777777" w:rsidR="001818C9" w:rsidRPr="00967538" w:rsidRDefault="001818C9" w:rsidP="00600907">
            <w:pPr>
              <w:ind w:left="-57" w:right="-57"/>
              <w:rPr>
                <w:color w:val="000000"/>
                <w:spacing w:val="-6"/>
              </w:rPr>
            </w:pPr>
          </w:p>
        </w:tc>
        <w:tc>
          <w:tcPr>
            <w:tcW w:w="1543" w:type="dxa"/>
            <w:vMerge/>
          </w:tcPr>
          <w:p w14:paraId="27604816" w14:textId="77777777" w:rsidR="001818C9" w:rsidRPr="00967538" w:rsidRDefault="001818C9" w:rsidP="00600907">
            <w:pPr>
              <w:ind w:left="-57" w:right="-57"/>
              <w:rPr>
                <w:color w:val="000000"/>
                <w:spacing w:val="-6"/>
              </w:rPr>
            </w:pPr>
          </w:p>
        </w:tc>
        <w:tc>
          <w:tcPr>
            <w:tcW w:w="3409" w:type="dxa"/>
          </w:tcPr>
          <w:p w14:paraId="33BA38B4" w14:textId="77777777" w:rsidR="001818C9" w:rsidRPr="00967538" w:rsidRDefault="001818C9" w:rsidP="00600907">
            <w:pPr>
              <w:ind w:left="-57" w:right="-57"/>
              <w:rPr>
                <w:color w:val="000000"/>
                <w:spacing w:val="-6"/>
              </w:rPr>
            </w:pPr>
            <w:r w:rsidRPr="00967538">
              <w:rPr>
                <w:color w:val="000000"/>
                <w:spacing w:val="-6"/>
              </w:rPr>
              <w:t>резекция прямой кишки с резекцией легкого</w:t>
            </w:r>
          </w:p>
        </w:tc>
        <w:tc>
          <w:tcPr>
            <w:tcW w:w="1559" w:type="dxa"/>
            <w:vMerge/>
          </w:tcPr>
          <w:p w14:paraId="0A1E1A86" w14:textId="77777777" w:rsidR="001818C9" w:rsidRPr="00967538" w:rsidRDefault="001818C9" w:rsidP="00600907">
            <w:pPr>
              <w:ind w:left="-57" w:right="-57"/>
              <w:jc w:val="center"/>
              <w:rPr>
                <w:color w:val="000000"/>
                <w:spacing w:val="-6"/>
              </w:rPr>
            </w:pPr>
          </w:p>
        </w:tc>
      </w:tr>
      <w:tr w:rsidR="001818C9" w:rsidRPr="00967538" w14:paraId="36D93A57" w14:textId="77777777" w:rsidTr="00600907">
        <w:trPr>
          <w:trHeight w:val="20"/>
        </w:trPr>
        <w:tc>
          <w:tcPr>
            <w:tcW w:w="793" w:type="dxa"/>
            <w:gridSpan w:val="2"/>
            <w:vMerge/>
          </w:tcPr>
          <w:p w14:paraId="661DCF94" w14:textId="77777777" w:rsidR="001818C9" w:rsidRPr="00967538" w:rsidRDefault="001818C9" w:rsidP="00600907">
            <w:pPr>
              <w:ind w:left="-57" w:right="-57"/>
              <w:jc w:val="center"/>
              <w:rPr>
                <w:color w:val="000000"/>
                <w:spacing w:val="-6"/>
              </w:rPr>
            </w:pPr>
          </w:p>
        </w:tc>
        <w:tc>
          <w:tcPr>
            <w:tcW w:w="2470" w:type="dxa"/>
            <w:vMerge/>
          </w:tcPr>
          <w:p w14:paraId="20B14E8A" w14:textId="77777777" w:rsidR="001818C9" w:rsidRPr="00967538" w:rsidRDefault="001818C9" w:rsidP="00600907">
            <w:pPr>
              <w:ind w:left="-57" w:right="-57"/>
              <w:rPr>
                <w:color w:val="000000"/>
                <w:spacing w:val="-6"/>
              </w:rPr>
            </w:pPr>
          </w:p>
        </w:tc>
        <w:tc>
          <w:tcPr>
            <w:tcW w:w="1995" w:type="dxa"/>
            <w:vMerge/>
          </w:tcPr>
          <w:p w14:paraId="4D1EBB94" w14:textId="77777777" w:rsidR="001818C9" w:rsidRPr="00967538" w:rsidRDefault="001818C9" w:rsidP="00600907">
            <w:pPr>
              <w:ind w:left="-57" w:right="-57"/>
              <w:rPr>
                <w:color w:val="000000"/>
                <w:spacing w:val="-6"/>
              </w:rPr>
            </w:pPr>
          </w:p>
        </w:tc>
        <w:tc>
          <w:tcPr>
            <w:tcW w:w="3081" w:type="dxa"/>
            <w:vMerge/>
          </w:tcPr>
          <w:p w14:paraId="2F0F067E" w14:textId="77777777" w:rsidR="001818C9" w:rsidRPr="00967538" w:rsidRDefault="001818C9" w:rsidP="00600907">
            <w:pPr>
              <w:ind w:left="-57" w:right="-57"/>
              <w:rPr>
                <w:color w:val="000000"/>
                <w:spacing w:val="-6"/>
              </w:rPr>
            </w:pPr>
          </w:p>
        </w:tc>
        <w:tc>
          <w:tcPr>
            <w:tcW w:w="1543" w:type="dxa"/>
            <w:vMerge/>
          </w:tcPr>
          <w:p w14:paraId="6E78CE90" w14:textId="77777777" w:rsidR="001818C9" w:rsidRPr="00967538" w:rsidRDefault="001818C9" w:rsidP="00600907">
            <w:pPr>
              <w:ind w:left="-57" w:right="-57"/>
              <w:rPr>
                <w:color w:val="000000"/>
                <w:spacing w:val="-6"/>
              </w:rPr>
            </w:pPr>
          </w:p>
        </w:tc>
        <w:tc>
          <w:tcPr>
            <w:tcW w:w="3409" w:type="dxa"/>
          </w:tcPr>
          <w:p w14:paraId="2B994C65" w14:textId="77777777" w:rsidR="001818C9" w:rsidRPr="00967538" w:rsidRDefault="001818C9" w:rsidP="00600907">
            <w:pPr>
              <w:ind w:left="-57" w:right="-57"/>
              <w:rPr>
                <w:color w:val="000000"/>
                <w:spacing w:val="-6"/>
              </w:rPr>
            </w:pPr>
            <w:r w:rsidRPr="00967538">
              <w:rPr>
                <w:color w:val="000000"/>
                <w:spacing w:val="-6"/>
              </w:rPr>
              <w:t>расширенная, комбинированная брюшно-промежностная экстирпация прямой кишки</w:t>
            </w:r>
          </w:p>
        </w:tc>
        <w:tc>
          <w:tcPr>
            <w:tcW w:w="1559" w:type="dxa"/>
            <w:vMerge/>
          </w:tcPr>
          <w:p w14:paraId="33148FB1" w14:textId="77777777" w:rsidR="001818C9" w:rsidRPr="00967538" w:rsidRDefault="001818C9" w:rsidP="00600907">
            <w:pPr>
              <w:ind w:left="-57" w:right="-57"/>
              <w:jc w:val="center"/>
              <w:rPr>
                <w:color w:val="000000"/>
                <w:spacing w:val="-6"/>
              </w:rPr>
            </w:pPr>
          </w:p>
        </w:tc>
      </w:tr>
      <w:tr w:rsidR="001818C9" w:rsidRPr="00967538" w14:paraId="14E6265B" w14:textId="77777777" w:rsidTr="00600907">
        <w:trPr>
          <w:trHeight w:val="20"/>
        </w:trPr>
        <w:tc>
          <w:tcPr>
            <w:tcW w:w="793" w:type="dxa"/>
            <w:gridSpan w:val="2"/>
            <w:vMerge/>
          </w:tcPr>
          <w:p w14:paraId="469FE88F" w14:textId="77777777" w:rsidR="001818C9" w:rsidRPr="00967538" w:rsidRDefault="001818C9" w:rsidP="00600907">
            <w:pPr>
              <w:ind w:left="-57" w:right="-57"/>
              <w:jc w:val="center"/>
              <w:rPr>
                <w:color w:val="000000"/>
                <w:spacing w:val="-6"/>
              </w:rPr>
            </w:pPr>
          </w:p>
        </w:tc>
        <w:tc>
          <w:tcPr>
            <w:tcW w:w="2470" w:type="dxa"/>
            <w:vMerge/>
          </w:tcPr>
          <w:p w14:paraId="7FA97E54" w14:textId="77777777" w:rsidR="001818C9" w:rsidRPr="00967538" w:rsidRDefault="001818C9" w:rsidP="00600907">
            <w:pPr>
              <w:ind w:left="-57" w:right="-57"/>
              <w:rPr>
                <w:color w:val="000000"/>
                <w:spacing w:val="-6"/>
              </w:rPr>
            </w:pPr>
          </w:p>
        </w:tc>
        <w:tc>
          <w:tcPr>
            <w:tcW w:w="1995" w:type="dxa"/>
            <w:vMerge/>
          </w:tcPr>
          <w:p w14:paraId="24604831" w14:textId="77777777" w:rsidR="001818C9" w:rsidRPr="00967538" w:rsidRDefault="001818C9" w:rsidP="00600907">
            <w:pPr>
              <w:ind w:left="-57" w:right="-57"/>
              <w:rPr>
                <w:color w:val="000000"/>
                <w:spacing w:val="-6"/>
              </w:rPr>
            </w:pPr>
          </w:p>
        </w:tc>
        <w:tc>
          <w:tcPr>
            <w:tcW w:w="3081" w:type="dxa"/>
            <w:vMerge/>
          </w:tcPr>
          <w:p w14:paraId="1CBE3407" w14:textId="77777777" w:rsidR="001818C9" w:rsidRPr="00967538" w:rsidRDefault="001818C9" w:rsidP="00600907">
            <w:pPr>
              <w:ind w:left="-57" w:right="-57"/>
              <w:rPr>
                <w:color w:val="000000"/>
                <w:spacing w:val="-6"/>
              </w:rPr>
            </w:pPr>
          </w:p>
        </w:tc>
        <w:tc>
          <w:tcPr>
            <w:tcW w:w="1543" w:type="dxa"/>
            <w:vMerge/>
          </w:tcPr>
          <w:p w14:paraId="47DEBB2C" w14:textId="77777777" w:rsidR="001818C9" w:rsidRPr="00967538" w:rsidRDefault="001818C9" w:rsidP="00600907">
            <w:pPr>
              <w:ind w:left="-57" w:right="-57"/>
              <w:rPr>
                <w:color w:val="000000"/>
                <w:spacing w:val="-6"/>
              </w:rPr>
            </w:pPr>
          </w:p>
        </w:tc>
        <w:tc>
          <w:tcPr>
            <w:tcW w:w="3409" w:type="dxa"/>
          </w:tcPr>
          <w:p w14:paraId="46BF5D87" w14:textId="77777777" w:rsidR="001818C9" w:rsidRPr="00967538" w:rsidRDefault="001818C9" w:rsidP="00600907">
            <w:pPr>
              <w:ind w:left="-57" w:right="-57"/>
              <w:rPr>
                <w:color w:val="000000"/>
                <w:spacing w:val="-6"/>
              </w:rPr>
            </w:pPr>
            <w:r w:rsidRPr="00967538">
              <w:rPr>
                <w:color w:val="000000"/>
                <w:spacing w:val="-6"/>
              </w:rPr>
              <w:t>брюшно-промежностная экстирпация прямой кишки с формированием неосфинктера и толстокишечного резервуара</w:t>
            </w:r>
          </w:p>
        </w:tc>
        <w:tc>
          <w:tcPr>
            <w:tcW w:w="1559" w:type="dxa"/>
            <w:vMerge/>
          </w:tcPr>
          <w:p w14:paraId="3673D604" w14:textId="77777777" w:rsidR="001818C9" w:rsidRPr="00967538" w:rsidRDefault="001818C9" w:rsidP="00600907">
            <w:pPr>
              <w:ind w:left="-57" w:right="-57"/>
              <w:jc w:val="center"/>
              <w:rPr>
                <w:color w:val="000000"/>
                <w:spacing w:val="-6"/>
              </w:rPr>
            </w:pPr>
          </w:p>
        </w:tc>
      </w:tr>
      <w:tr w:rsidR="001818C9" w:rsidRPr="00967538" w14:paraId="1F7EFE43" w14:textId="77777777" w:rsidTr="00600907">
        <w:trPr>
          <w:trHeight w:val="20"/>
        </w:trPr>
        <w:tc>
          <w:tcPr>
            <w:tcW w:w="793" w:type="dxa"/>
            <w:gridSpan w:val="2"/>
            <w:vMerge/>
          </w:tcPr>
          <w:p w14:paraId="5C5A2ECC" w14:textId="77777777" w:rsidR="001818C9" w:rsidRPr="00967538" w:rsidRDefault="001818C9" w:rsidP="00600907">
            <w:pPr>
              <w:ind w:left="-57" w:right="-57"/>
              <w:jc w:val="center"/>
              <w:rPr>
                <w:color w:val="000000"/>
                <w:spacing w:val="-6"/>
              </w:rPr>
            </w:pPr>
          </w:p>
        </w:tc>
        <w:tc>
          <w:tcPr>
            <w:tcW w:w="2470" w:type="dxa"/>
            <w:vMerge/>
          </w:tcPr>
          <w:p w14:paraId="0AC23BBA" w14:textId="77777777" w:rsidR="001818C9" w:rsidRPr="00967538" w:rsidRDefault="001818C9" w:rsidP="00600907">
            <w:pPr>
              <w:ind w:left="-57" w:right="-57"/>
              <w:rPr>
                <w:color w:val="000000"/>
                <w:spacing w:val="-6"/>
              </w:rPr>
            </w:pPr>
          </w:p>
        </w:tc>
        <w:tc>
          <w:tcPr>
            <w:tcW w:w="1995" w:type="dxa"/>
            <w:vMerge/>
          </w:tcPr>
          <w:p w14:paraId="587A0C76" w14:textId="77777777" w:rsidR="001818C9" w:rsidRPr="00967538" w:rsidRDefault="001818C9" w:rsidP="00600907">
            <w:pPr>
              <w:ind w:left="-57" w:right="-57"/>
              <w:rPr>
                <w:color w:val="000000"/>
                <w:spacing w:val="-6"/>
              </w:rPr>
            </w:pPr>
          </w:p>
        </w:tc>
        <w:tc>
          <w:tcPr>
            <w:tcW w:w="3081" w:type="dxa"/>
            <w:vMerge/>
          </w:tcPr>
          <w:p w14:paraId="5D3CE60E" w14:textId="77777777" w:rsidR="001818C9" w:rsidRPr="00967538" w:rsidRDefault="001818C9" w:rsidP="00600907">
            <w:pPr>
              <w:ind w:left="-57" w:right="-57"/>
              <w:rPr>
                <w:color w:val="000000"/>
                <w:spacing w:val="-6"/>
              </w:rPr>
            </w:pPr>
          </w:p>
        </w:tc>
        <w:tc>
          <w:tcPr>
            <w:tcW w:w="1543" w:type="dxa"/>
            <w:vMerge/>
          </w:tcPr>
          <w:p w14:paraId="0452831A" w14:textId="77777777" w:rsidR="001818C9" w:rsidRPr="00967538" w:rsidRDefault="001818C9" w:rsidP="00600907">
            <w:pPr>
              <w:ind w:left="-57" w:right="-57"/>
              <w:rPr>
                <w:color w:val="000000"/>
                <w:spacing w:val="-6"/>
              </w:rPr>
            </w:pPr>
          </w:p>
        </w:tc>
        <w:tc>
          <w:tcPr>
            <w:tcW w:w="3409" w:type="dxa"/>
          </w:tcPr>
          <w:p w14:paraId="6C7C3204" w14:textId="77777777" w:rsidR="001818C9" w:rsidRPr="00967538" w:rsidRDefault="001818C9" w:rsidP="00600907">
            <w:pPr>
              <w:ind w:left="-57" w:right="-57"/>
              <w:rPr>
                <w:color w:val="000000"/>
                <w:spacing w:val="-6"/>
              </w:rPr>
            </w:pPr>
            <w:r w:rsidRPr="00967538">
              <w:rPr>
                <w:color w:val="000000"/>
                <w:spacing w:val="-6"/>
              </w:rPr>
              <w:t xml:space="preserve">тотальная экзентерация малого таза </w:t>
            </w:r>
            <w:r w:rsidRPr="00967538">
              <w:rPr>
                <w:color w:val="000000"/>
                <w:spacing w:val="-6"/>
              </w:rPr>
              <w:br/>
              <w:t>с реконструкцией сфинктерного аппарата прямой кишки и толстокишечного резервуара, а также пластикой мочевого пузыря</w:t>
            </w:r>
          </w:p>
        </w:tc>
        <w:tc>
          <w:tcPr>
            <w:tcW w:w="1559" w:type="dxa"/>
            <w:vMerge/>
          </w:tcPr>
          <w:p w14:paraId="7397BEC8" w14:textId="77777777" w:rsidR="001818C9" w:rsidRPr="00967538" w:rsidRDefault="001818C9" w:rsidP="00600907">
            <w:pPr>
              <w:ind w:left="-57" w:right="-57"/>
              <w:jc w:val="center"/>
              <w:rPr>
                <w:color w:val="000000"/>
                <w:spacing w:val="-6"/>
              </w:rPr>
            </w:pPr>
          </w:p>
        </w:tc>
      </w:tr>
      <w:tr w:rsidR="001818C9" w:rsidRPr="00967538" w14:paraId="2A972B53" w14:textId="77777777" w:rsidTr="00600907">
        <w:trPr>
          <w:trHeight w:val="20"/>
        </w:trPr>
        <w:tc>
          <w:tcPr>
            <w:tcW w:w="793" w:type="dxa"/>
            <w:gridSpan w:val="2"/>
            <w:vMerge/>
          </w:tcPr>
          <w:p w14:paraId="65ED10B4" w14:textId="77777777" w:rsidR="001818C9" w:rsidRPr="00967538" w:rsidRDefault="001818C9" w:rsidP="00600907">
            <w:pPr>
              <w:ind w:left="-57" w:right="-57"/>
              <w:jc w:val="center"/>
              <w:rPr>
                <w:color w:val="000000"/>
                <w:spacing w:val="-6"/>
              </w:rPr>
            </w:pPr>
          </w:p>
        </w:tc>
        <w:tc>
          <w:tcPr>
            <w:tcW w:w="2470" w:type="dxa"/>
            <w:vMerge/>
          </w:tcPr>
          <w:p w14:paraId="52A6A45A" w14:textId="77777777" w:rsidR="001818C9" w:rsidRPr="00967538" w:rsidRDefault="001818C9" w:rsidP="00600907">
            <w:pPr>
              <w:ind w:left="-57" w:right="-57"/>
              <w:rPr>
                <w:color w:val="000000"/>
                <w:spacing w:val="-6"/>
              </w:rPr>
            </w:pPr>
          </w:p>
        </w:tc>
        <w:tc>
          <w:tcPr>
            <w:tcW w:w="1995" w:type="dxa"/>
          </w:tcPr>
          <w:p w14:paraId="5DFBFE2A" w14:textId="77777777" w:rsidR="001818C9" w:rsidRPr="00967538" w:rsidRDefault="001818C9" w:rsidP="00600907">
            <w:pPr>
              <w:ind w:left="-57" w:right="-57"/>
              <w:rPr>
                <w:color w:val="000000"/>
                <w:spacing w:val="-6"/>
              </w:rPr>
            </w:pPr>
            <w:r w:rsidRPr="00967538">
              <w:rPr>
                <w:color w:val="000000"/>
                <w:spacing w:val="-6"/>
              </w:rPr>
              <w:t>C20</w:t>
            </w:r>
          </w:p>
        </w:tc>
        <w:tc>
          <w:tcPr>
            <w:tcW w:w="3081" w:type="dxa"/>
          </w:tcPr>
          <w:p w14:paraId="2752798F" w14:textId="77777777" w:rsidR="001818C9" w:rsidRPr="00967538" w:rsidRDefault="001818C9" w:rsidP="00600907">
            <w:pPr>
              <w:ind w:left="-57" w:right="-57"/>
              <w:rPr>
                <w:color w:val="000000"/>
                <w:spacing w:val="-6"/>
              </w:rPr>
            </w:pPr>
            <w:r w:rsidRPr="00967538">
              <w:rPr>
                <w:color w:val="000000"/>
                <w:spacing w:val="-6"/>
              </w:rPr>
              <w:t>локализованные опухоли средне- и нижнеампулярного отдела прямой кишки</w:t>
            </w:r>
          </w:p>
        </w:tc>
        <w:tc>
          <w:tcPr>
            <w:tcW w:w="1543" w:type="dxa"/>
          </w:tcPr>
          <w:p w14:paraId="220E36C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658ED67" w14:textId="77777777" w:rsidR="001818C9" w:rsidRPr="00967538" w:rsidRDefault="001818C9" w:rsidP="00600907">
            <w:pPr>
              <w:ind w:left="-57" w:right="-57"/>
              <w:rPr>
                <w:color w:val="000000"/>
                <w:spacing w:val="-6"/>
              </w:rPr>
            </w:pPr>
            <w:r w:rsidRPr="00967538">
              <w:rPr>
                <w:color w:val="000000"/>
                <w:spacing w:val="-6"/>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59" w:type="dxa"/>
            <w:vMerge/>
          </w:tcPr>
          <w:p w14:paraId="6C985238" w14:textId="77777777" w:rsidR="001818C9" w:rsidRPr="00967538" w:rsidRDefault="001818C9" w:rsidP="00600907">
            <w:pPr>
              <w:ind w:left="-57" w:right="-57"/>
              <w:jc w:val="center"/>
              <w:rPr>
                <w:color w:val="000000"/>
                <w:spacing w:val="-6"/>
              </w:rPr>
            </w:pPr>
          </w:p>
        </w:tc>
      </w:tr>
      <w:tr w:rsidR="001818C9" w:rsidRPr="00967538" w14:paraId="5176912A" w14:textId="77777777" w:rsidTr="00600907">
        <w:trPr>
          <w:trHeight w:val="20"/>
        </w:trPr>
        <w:tc>
          <w:tcPr>
            <w:tcW w:w="793" w:type="dxa"/>
            <w:gridSpan w:val="2"/>
            <w:vMerge/>
          </w:tcPr>
          <w:p w14:paraId="0465E819" w14:textId="77777777" w:rsidR="001818C9" w:rsidRPr="00967538" w:rsidRDefault="001818C9" w:rsidP="00600907">
            <w:pPr>
              <w:ind w:left="-57" w:right="-57"/>
              <w:jc w:val="center"/>
              <w:rPr>
                <w:color w:val="000000"/>
                <w:spacing w:val="-6"/>
              </w:rPr>
            </w:pPr>
          </w:p>
        </w:tc>
        <w:tc>
          <w:tcPr>
            <w:tcW w:w="2470" w:type="dxa"/>
            <w:vMerge/>
          </w:tcPr>
          <w:p w14:paraId="5485AB7F" w14:textId="77777777" w:rsidR="001818C9" w:rsidRPr="00967538" w:rsidRDefault="001818C9" w:rsidP="00600907">
            <w:pPr>
              <w:ind w:left="-57" w:right="-57"/>
              <w:rPr>
                <w:color w:val="000000"/>
                <w:spacing w:val="-6"/>
              </w:rPr>
            </w:pPr>
          </w:p>
        </w:tc>
        <w:tc>
          <w:tcPr>
            <w:tcW w:w="1995" w:type="dxa"/>
            <w:vMerge w:val="restart"/>
          </w:tcPr>
          <w:p w14:paraId="27110B9E" w14:textId="77777777" w:rsidR="001818C9" w:rsidRPr="00967538" w:rsidRDefault="001818C9" w:rsidP="00600907">
            <w:pPr>
              <w:ind w:left="-57" w:right="-57"/>
              <w:rPr>
                <w:color w:val="000000"/>
                <w:spacing w:val="-6"/>
              </w:rPr>
            </w:pPr>
            <w:r w:rsidRPr="00967538">
              <w:rPr>
                <w:color w:val="000000"/>
                <w:spacing w:val="-6"/>
              </w:rPr>
              <w:t xml:space="preserve">C22, C23, C24, </w:t>
            </w:r>
            <w:r w:rsidRPr="00967538">
              <w:rPr>
                <w:color w:val="000000"/>
                <w:spacing w:val="-6"/>
                <w:lang w:val="en-US"/>
              </w:rPr>
              <w:t>C78</w:t>
            </w:r>
            <w:r w:rsidRPr="00967538">
              <w:rPr>
                <w:color w:val="000000"/>
                <w:spacing w:val="-6"/>
              </w:rPr>
              <w:t>.7</w:t>
            </w:r>
          </w:p>
        </w:tc>
        <w:tc>
          <w:tcPr>
            <w:tcW w:w="3081" w:type="dxa"/>
            <w:vMerge w:val="restart"/>
          </w:tcPr>
          <w:p w14:paraId="53F77621" w14:textId="77777777" w:rsidR="001818C9" w:rsidRPr="00967538" w:rsidRDefault="001818C9" w:rsidP="00600907">
            <w:pPr>
              <w:ind w:left="-57" w:right="-57"/>
              <w:rPr>
                <w:color w:val="000000"/>
                <w:spacing w:val="-6"/>
              </w:rPr>
            </w:pPr>
            <w:r w:rsidRPr="00967538">
              <w:rPr>
                <w:color w:val="000000"/>
                <w:spacing w:val="-6"/>
              </w:rPr>
              <w:t>местнораспространенные первичные и метастатические опухоли печени</w:t>
            </w:r>
          </w:p>
        </w:tc>
        <w:tc>
          <w:tcPr>
            <w:tcW w:w="1543" w:type="dxa"/>
            <w:vMerge w:val="restart"/>
          </w:tcPr>
          <w:p w14:paraId="577B9FA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CA80D47" w14:textId="77777777" w:rsidR="001818C9" w:rsidRPr="00967538" w:rsidRDefault="001818C9" w:rsidP="00600907">
            <w:pPr>
              <w:ind w:left="-57" w:right="-57"/>
              <w:rPr>
                <w:color w:val="000000"/>
                <w:spacing w:val="-6"/>
              </w:rPr>
            </w:pPr>
            <w:r w:rsidRPr="00967538">
              <w:rPr>
                <w:color w:val="000000"/>
                <w:spacing w:val="-6"/>
              </w:rPr>
              <w:t>анатомическая резекция печени</w:t>
            </w:r>
          </w:p>
        </w:tc>
        <w:tc>
          <w:tcPr>
            <w:tcW w:w="1559" w:type="dxa"/>
            <w:vMerge/>
          </w:tcPr>
          <w:p w14:paraId="16122733" w14:textId="77777777" w:rsidR="001818C9" w:rsidRPr="00967538" w:rsidRDefault="001818C9" w:rsidP="00600907">
            <w:pPr>
              <w:ind w:left="-57" w:right="-57"/>
              <w:jc w:val="center"/>
              <w:rPr>
                <w:color w:val="000000"/>
                <w:spacing w:val="-6"/>
              </w:rPr>
            </w:pPr>
          </w:p>
        </w:tc>
      </w:tr>
      <w:tr w:rsidR="001818C9" w:rsidRPr="00967538" w14:paraId="58F7CF6A" w14:textId="77777777" w:rsidTr="00600907">
        <w:trPr>
          <w:trHeight w:val="20"/>
        </w:trPr>
        <w:tc>
          <w:tcPr>
            <w:tcW w:w="793" w:type="dxa"/>
            <w:gridSpan w:val="2"/>
            <w:vMerge/>
          </w:tcPr>
          <w:p w14:paraId="4CABD698" w14:textId="77777777" w:rsidR="001818C9" w:rsidRPr="00967538" w:rsidRDefault="001818C9" w:rsidP="00600907">
            <w:pPr>
              <w:ind w:left="-57" w:right="-57"/>
              <w:jc w:val="center"/>
              <w:rPr>
                <w:color w:val="000000"/>
                <w:spacing w:val="-6"/>
              </w:rPr>
            </w:pPr>
          </w:p>
        </w:tc>
        <w:tc>
          <w:tcPr>
            <w:tcW w:w="2470" w:type="dxa"/>
            <w:vMerge/>
          </w:tcPr>
          <w:p w14:paraId="775452FE" w14:textId="77777777" w:rsidR="001818C9" w:rsidRPr="00967538" w:rsidRDefault="001818C9" w:rsidP="00600907">
            <w:pPr>
              <w:ind w:left="-57" w:right="-57"/>
              <w:rPr>
                <w:color w:val="000000"/>
                <w:spacing w:val="-6"/>
              </w:rPr>
            </w:pPr>
          </w:p>
        </w:tc>
        <w:tc>
          <w:tcPr>
            <w:tcW w:w="1995" w:type="dxa"/>
            <w:vMerge/>
          </w:tcPr>
          <w:p w14:paraId="7900C8F0" w14:textId="77777777" w:rsidR="001818C9" w:rsidRPr="00967538" w:rsidRDefault="001818C9" w:rsidP="00600907">
            <w:pPr>
              <w:ind w:left="-57" w:right="-57"/>
              <w:rPr>
                <w:color w:val="000000"/>
                <w:spacing w:val="-6"/>
              </w:rPr>
            </w:pPr>
          </w:p>
        </w:tc>
        <w:tc>
          <w:tcPr>
            <w:tcW w:w="3081" w:type="dxa"/>
            <w:vMerge/>
          </w:tcPr>
          <w:p w14:paraId="2E29AA55" w14:textId="77777777" w:rsidR="001818C9" w:rsidRPr="00967538" w:rsidRDefault="001818C9" w:rsidP="00600907">
            <w:pPr>
              <w:ind w:left="-57" w:right="-57"/>
              <w:rPr>
                <w:color w:val="000000"/>
                <w:spacing w:val="-6"/>
              </w:rPr>
            </w:pPr>
          </w:p>
        </w:tc>
        <w:tc>
          <w:tcPr>
            <w:tcW w:w="1543" w:type="dxa"/>
            <w:vMerge/>
          </w:tcPr>
          <w:p w14:paraId="0F783E32" w14:textId="77777777" w:rsidR="001818C9" w:rsidRPr="00967538" w:rsidRDefault="001818C9" w:rsidP="00600907">
            <w:pPr>
              <w:ind w:left="-57" w:right="-57"/>
              <w:rPr>
                <w:color w:val="000000"/>
                <w:spacing w:val="-6"/>
              </w:rPr>
            </w:pPr>
          </w:p>
        </w:tc>
        <w:tc>
          <w:tcPr>
            <w:tcW w:w="3409" w:type="dxa"/>
          </w:tcPr>
          <w:p w14:paraId="12F6CA4D" w14:textId="77777777" w:rsidR="001818C9" w:rsidRPr="00967538" w:rsidRDefault="001818C9" w:rsidP="00600907">
            <w:pPr>
              <w:ind w:left="-57" w:right="-57"/>
              <w:rPr>
                <w:color w:val="000000"/>
                <w:spacing w:val="-6"/>
              </w:rPr>
            </w:pPr>
            <w:r w:rsidRPr="00967538">
              <w:rPr>
                <w:color w:val="000000"/>
                <w:spacing w:val="-6"/>
              </w:rPr>
              <w:t>правосторонняя гемигепатэктомия</w:t>
            </w:r>
          </w:p>
        </w:tc>
        <w:tc>
          <w:tcPr>
            <w:tcW w:w="1559" w:type="dxa"/>
            <w:vMerge/>
          </w:tcPr>
          <w:p w14:paraId="20BBA00D" w14:textId="77777777" w:rsidR="001818C9" w:rsidRPr="00967538" w:rsidRDefault="001818C9" w:rsidP="00600907">
            <w:pPr>
              <w:ind w:left="-57" w:right="-57"/>
              <w:jc w:val="center"/>
              <w:rPr>
                <w:color w:val="000000"/>
                <w:spacing w:val="-6"/>
              </w:rPr>
            </w:pPr>
          </w:p>
        </w:tc>
      </w:tr>
      <w:tr w:rsidR="001818C9" w:rsidRPr="00967538" w14:paraId="44640334" w14:textId="77777777" w:rsidTr="00600907">
        <w:trPr>
          <w:trHeight w:val="20"/>
        </w:trPr>
        <w:tc>
          <w:tcPr>
            <w:tcW w:w="793" w:type="dxa"/>
            <w:gridSpan w:val="2"/>
            <w:vMerge/>
          </w:tcPr>
          <w:p w14:paraId="35DCF44B" w14:textId="77777777" w:rsidR="001818C9" w:rsidRPr="00967538" w:rsidRDefault="001818C9" w:rsidP="00600907">
            <w:pPr>
              <w:ind w:left="-57" w:right="-57"/>
              <w:jc w:val="center"/>
              <w:rPr>
                <w:color w:val="000000"/>
                <w:spacing w:val="-6"/>
              </w:rPr>
            </w:pPr>
          </w:p>
        </w:tc>
        <w:tc>
          <w:tcPr>
            <w:tcW w:w="2470" w:type="dxa"/>
            <w:vMerge/>
          </w:tcPr>
          <w:p w14:paraId="7894B277" w14:textId="77777777" w:rsidR="001818C9" w:rsidRPr="00967538" w:rsidRDefault="001818C9" w:rsidP="00600907">
            <w:pPr>
              <w:ind w:left="-57" w:right="-57"/>
              <w:rPr>
                <w:color w:val="000000"/>
                <w:spacing w:val="-6"/>
              </w:rPr>
            </w:pPr>
          </w:p>
        </w:tc>
        <w:tc>
          <w:tcPr>
            <w:tcW w:w="1995" w:type="dxa"/>
            <w:vMerge/>
          </w:tcPr>
          <w:p w14:paraId="7B8F7B88" w14:textId="77777777" w:rsidR="001818C9" w:rsidRPr="00967538" w:rsidRDefault="001818C9" w:rsidP="00600907">
            <w:pPr>
              <w:ind w:left="-57" w:right="-57"/>
              <w:rPr>
                <w:color w:val="000000"/>
                <w:spacing w:val="-6"/>
              </w:rPr>
            </w:pPr>
          </w:p>
        </w:tc>
        <w:tc>
          <w:tcPr>
            <w:tcW w:w="3081" w:type="dxa"/>
            <w:vMerge/>
          </w:tcPr>
          <w:p w14:paraId="4A831DCC" w14:textId="77777777" w:rsidR="001818C9" w:rsidRPr="00967538" w:rsidRDefault="001818C9" w:rsidP="00600907">
            <w:pPr>
              <w:ind w:left="-57" w:right="-57"/>
              <w:rPr>
                <w:color w:val="000000"/>
                <w:spacing w:val="-6"/>
              </w:rPr>
            </w:pPr>
          </w:p>
        </w:tc>
        <w:tc>
          <w:tcPr>
            <w:tcW w:w="1543" w:type="dxa"/>
            <w:vMerge/>
          </w:tcPr>
          <w:p w14:paraId="231AEBA9" w14:textId="77777777" w:rsidR="001818C9" w:rsidRPr="00967538" w:rsidRDefault="001818C9" w:rsidP="00600907">
            <w:pPr>
              <w:ind w:left="-57" w:right="-57"/>
              <w:rPr>
                <w:color w:val="000000"/>
                <w:spacing w:val="-6"/>
              </w:rPr>
            </w:pPr>
          </w:p>
        </w:tc>
        <w:tc>
          <w:tcPr>
            <w:tcW w:w="3409" w:type="dxa"/>
          </w:tcPr>
          <w:p w14:paraId="5ACF6FFC" w14:textId="77777777" w:rsidR="001818C9" w:rsidRPr="00967538" w:rsidRDefault="001818C9" w:rsidP="00600907">
            <w:pPr>
              <w:ind w:left="-57" w:right="-57"/>
              <w:rPr>
                <w:color w:val="000000"/>
                <w:spacing w:val="-6"/>
              </w:rPr>
            </w:pPr>
            <w:r w:rsidRPr="00967538">
              <w:rPr>
                <w:color w:val="000000"/>
                <w:spacing w:val="-6"/>
              </w:rPr>
              <w:t>левосторонняя гемигепатэктомия</w:t>
            </w:r>
          </w:p>
        </w:tc>
        <w:tc>
          <w:tcPr>
            <w:tcW w:w="1559" w:type="dxa"/>
            <w:vMerge/>
          </w:tcPr>
          <w:p w14:paraId="6307FC39" w14:textId="77777777" w:rsidR="001818C9" w:rsidRPr="00967538" w:rsidRDefault="001818C9" w:rsidP="00600907">
            <w:pPr>
              <w:ind w:left="-57" w:right="-57"/>
              <w:jc w:val="center"/>
              <w:rPr>
                <w:color w:val="000000"/>
                <w:spacing w:val="-6"/>
              </w:rPr>
            </w:pPr>
          </w:p>
        </w:tc>
      </w:tr>
      <w:tr w:rsidR="001818C9" w:rsidRPr="00967538" w14:paraId="0AE2B022" w14:textId="77777777" w:rsidTr="00600907">
        <w:trPr>
          <w:trHeight w:val="20"/>
        </w:trPr>
        <w:tc>
          <w:tcPr>
            <w:tcW w:w="793" w:type="dxa"/>
            <w:gridSpan w:val="2"/>
            <w:vMerge/>
          </w:tcPr>
          <w:p w14:paraId="4BDBBC54" w14:textId="77777777" w:rsidR="001818C9" w:rsidRPr="00967538" w:rsidRDefault="001818C9" w:rsidP="00600907">
            <w:pPr>
              <w:ind w:left="-57" w:right="-57"/>
              <w:jc w:val="center"/>
              <w:rPr>
                <w:color w:val="000000"/>
                <w:spacing w:val="-6"/>
              </w:rPr>
            </w:pPr>
          </w:p>
        </w:tc>
        <w:tc>
          <w:tcPr>
            <w:tcW w:w="2470" w:type="dxa"/>
            <w:vMerge/>
          </w:tcPr>
          <w:p w14:paraId="47D4C592" w14:textId="77777777" w:rsidR="001818C9" w:rsidRPr="00967538" w:rsidRDefault="001818C9" w:rsidP="00600907">
            <w:pPr>
              <w:ind w:left="-57" w:right="-57"/>
              <w:rPr>
                <w:color w:val="000000"/>
                <w:spacing w:val="-6"/>
              </w:rPr>
            </w:pPr>
          </w:p>
        </w:tc>
        <w:tc>
          <w:tcPr>
            <w:tcW w:w="1995" w:type="dxa"/>
            <w:vMerge/>
          </w:tcPr>
          <w:p w14:paraId="48AC50D3" w14:textId="77777777" w:rsidR="001818C9" w:rsidRPr="00967538" w:rsidRDefault="001818C9" w:rsidP="00600907">
            <w:pPr>
              <w:ind w:left="-57" w:right="-57"/>
              <w:rPr>
                <w:color w:val="000000"/>
                <w:spacing w:val="-6"/>
              </w:rPr>
            </w:pPr>
          </w:p>
        </w:tc>
        <w:tc>
          <w:tcPr>
            <w:tcW w:w="3081" w:type="dxa"/>
            <w:vMerge/>
          </w:tcPr>
          <w:p w14:paraId="15A57FE1" w14:textId="77777777" w:rsidR="001818C9" w:rsidRPr="00967538" w:rsidRDefault="001818C9" w:rsidP="00600907">
            <w:pPr>
              <w:ind w:left="-57" w:right="-57"/>
              <w:rPr>
                <w:color w:val="000000"/>
                <w:spacing w:val="-6"/>
              </w:rPr>
            </w:pPr>
          </w:p>
        </w:tc>
        <w:tc>
          <w:tcPr>
            <w:tcW w:w="1543" w:type="dxa"/>
            <w:vMerge/>
          </w:tcPr>
          <w:p w14:paraId="09278A52" w14:textId="77777777" w:rsidR="001818C9" w:rsidRPr="00967538" w:rsidRDefault="001818C9" w:rsidP="00600907">
            <w:pPr>
              <w:ind w:left="-57" w:right="-57"/>
              <w:rPr>
                <w:color w:val="000000"/>
                <w:spacing w:val="-6"/>
              </w:rPr>
            </w:pPr>
          </w:p>
        </w:tc>
        <w:tc>
          <w:tcPr>
            <w:tcW w:w="3409" w:type="dxa"/>
          </w:tcPr>
          <w:p w14:paraId="4CF22C60" w14:textId="77777777" w:rsidR="001818C9" w:rsidRPr="00967538" w:rsidRDefault="001818C9" w:rsidP="00600907">
            <w:pPr>
              <w:ind w:left="-57" w:right="-57"/>
              <w:rPr>
                <w:color w:val="000000"/>
                <w:spacing w:val="-6"/>
              </w:rPr>
            </w:pPr>
            <w:r w:rsidRPr="00967538">
              <w:rPr>
                <w:color w:val="000000"/>
                <w:spacing w:val="-6"/>
              </w:rPr>
              <w:t>медианная резекция печени</w:t>
            </w:r>
          </w:p>
        </w:tc>
        <w:tc>
          <w:tcPr>
            <w:tcW w:w="1559" w:type="dxa"/>
            <w:vMerge/>
          </w:tcPr>
          <w:p w14:paraId="019D4EBF" w14:textId="77777777" w:rsidR="001818C9" w:rsidRPr="00967538" w:rsidRDefault="001818C9" w:rsidP="00600907">
            <w:pPr>
              <w:ind w:left="-57" w:right="-57"/>
              <w:jc w:val="center"/>
              <w:rPr>
                <w:color w:val="000000"/>
                <w:spacing w:val="-6"/>
              </w:rPr>
            </w:pPr>
          </w:p>
        </w:tc>
      </w:tr>
      <w:tr w:rsidR="001818C9" w:rsidRPr="00967538" w14:paraId="6423E842" w14:textId="77777777" w:rsidTr="00600907">
        <w:trPr>
          <w:trHeight w:val="20"/>
        </w:trPr>
        <w:tc>
          <w:tcPr>
            <w:tcW w:w="793" w:type="dxa"/>
            <w:gridSpan w:val="2"/>
            <w:vMerge/>
          </w:tcPr>
          <w:p w14:paraId="358BCB6A" w14:textId="77777777" w:rsidR="001818C9" w:rsidRPr="00967538" w:rsidRDefault="001818C9" w:rsidP="00600907">
            <w:pPr>
              <w:ind w:left="-57" w:right="-57"/>
              <w:jc w:val="center"/>
              <w:rPr>
                <w:color w:val="000000"/>
                <w:spacing w:val="-6"/>
              </w:rPr>
            </w:pPr>
          </w:p>
        </w:tc>
        <w:tc>
          <w:tcPr>
            <w:tcW w:w="2470" w:type="dxa"/>
            <w:vMerge/>
          </w:tcPr>
          <w:p w14:paraId="4F07764A" w14:textId="77777777" w:rsidR="001818C9" w:rsidRPr="00967538" w:rsidRDefault="001818C9" w:rsidP="00600907">
            <w:pPr>
              <w:ind w:left="-57" w:right="-57"/>
              <w:rPr>
                <w:color w:val="000000"/>
                <w:spacing w:val="-6"/>
              </w:rPr>
            </w:pPr>
          </w:p>
        </w:tc>
        <w:tc>
          <w:tcPr>
            <w:tcW w:w="1995" w:type="dxa"/>
            <w:vMerge/>
          </w:tcPr>
          <w:p w14:paraId="6C51CFB2" w14:textId="77777777" w:rsidR="001818C9" w:rsidRPr="00967538" w:rsidRDefault="001818C9" w:rsidP="00600907">
            <w:pPr>
              <w:ind w:left="-57" w:right="-57"/>
              <w:rPr>
                <w:color w:val="000000"/>
                <w:spacing w:val="-6"/>
              </w:rPr>
            </w:pPr>
          </w:p>
        </w:tc>
        <w:tc>
          <w:tcPr>
            <w:tcW w:w="3081" w:type="dxa"/>
            <w:vMerge/>
          </w:tcPr>
          <w:p w14:paraId="1999BF33" w14:textId="77777777" w:rsidR="001818C9" w:rsidRPr="00967538" w:rsidRDefault="001818C9" w:rsidP="00600907">
            <w:pPr>
              <w:ind w:left="-57" w:right="-57"/>
              <w:rPr>
                <w:color w:val="000000"/>
                <w:spacing w:val="-6"/>
              </w:rPr>
            </w:pPr>
          </w:p>
        </w:tc>
        <w:tc>
          <w:tcPr>
            <w:tcW w:w="1543" w:type="dxa"/>
            <w:vMerge/>
          </w:tcPr>
          <w:p w14:paraId="3A48D1C8" w14:textId="77777777" w:rsidR="001818C9" w:rsidRPr="00967538" w:rsidRDefault="001818C9" w:rsidP="00600907">
            <w:pPr>
              <w:ind w:left="-57" w:right="-57"/>
              <w:rPr>
                <w:color w:val="000000"/>
                <w:spacing w:val="-6"/>
              </w:rPr>
            </w:pPr>
          </w:p>
        </w:tc>
        <w:tc>
          <w:tcPr>
            <w:tcW w:w="3409" w:type="dxa"/>
          </w:tcPr>
          <w:p w14:paraId="16A4BFB9" w14:textId="77777777" w:rsidR="001818C9" w:rsidRPr="00967538" w:rsidRDefault="001818C9" w:rsidP="00600907">
            <w:pPr>
              <w:ind w:left="-57" w:right="-57"/>
              <w:rPr>
                <w:color w:val="000000"/>
                <w:spacing w:val="-6"/>
              </w:rPr>
            </w:pPr>
            <w:r w:rsidRPr="00967538">
              <w:rPr>
                <w:color w:val="000000"/>
                <w:spacing w:val="-6"/>
              </w:rPr>
              <w:t>двухэтапная резекция печени</w:t>
            </w:r>
          </w:p>
        </w:tc>
        <w:tc>
          <w:tcPr>
            <w:tcW w:w="1559" w:type="dxa"/>
            <w:vMerge/>
          </w:tcPr>
          <w:p w14:paraId="495BDC6C" w14:textId="77777777" w:rsidR="001818C9" w:rsidRPr="00967538" w:rsidRDefault="001818C9" w:rsidP="00600907">
            <w:pPr>
              <w:ind w:left="-57" w:right="-57"/>
              <w:jc w:val="center"/>
              <w:rPr>
                <w:color w:val="000000"/>
                <w:spacing w:val="-6"/>
              </w:rPr>
            </w:pPr>
          </w:p>
        </w:tc>
      </w:tr>
      <w:tr w:rsidR="001818C9" w:rsidRPr="00967538" w14:paraId="79FD6DF1" w14:textId="77777777" w:rsidTr="00600907">
        <w:trPr>
          <w:trHeight w:val="20"/>
        </w:trPr>
        <w:tc>
          <w:tcPr>
            <w:tcW w:w="793" w:type="dxa"/>
            <w:gridSpan w:val="2"/>
            <w:vMerge/>
          </w:tcPr>
          <w:p w14:paraId="509221B0" w14:textId="77777777" w:rsidR="001818C9" w:rsidRPr="00967538" w:rsidRDefault="001818C9" w:rsidP="00600907">
            <w:pPr>
              <w:ind w:left="-57" w:right="-57"/>
              <w:jc w:val="center"/>
              <w:rPr>
                <w:color w:val="000000"/>
                <w:spacing w:val="-6"/>
              </w:rPr>
            </w:pPr>
          </w:p>
        </w:tc>
        <w:tc>
          <w:tcPr>
            <w:tcW w:w="2470" w:type="dxa"/>
            <w:vMerge/>
          </w:tcPr>
          <w:p w14:paraId="1123447E" w14:textId="77777777" w:rsidR="001818C9" w:rsidRPr="00967538" w:rsidRDefault="001818C9" w:rsidP="00600907">
            <w:pPr>
              <w:ind w:left="-57" w:right="-57"/>
              <w:rPr>
                <w:color w:val="000000"/>
                <w:spacing w:val="-6"/>
              </w:rPr>
            </w:pPr>
          </w:p>
        </w:tc>
        <w:tc>
          <w:tcPr>
            <w:tcW w:w="1995" w:type="dxa"/>
            <w:vMerge w:val="restart"/>
          </w:tcPr>
          <w:p w14:paraId="11074A4D" w14:textId="77777777" w:rsidR="001818C9" w:rsidRPr="00967538" w:rsidRDefault="001818C9" w:rsidP="00600907">
            <w:pPr>
              <w:ind w:left="-57" w:right="-57"/>
              <w:rPr>
                <w:color w:val="000000"/>
                <w:spacing w:val="-6"/>
              </w:rPr>
            </w:pPr>
            <w:r w:rsidRPr="00967538">
              <w:rPr>
                <w:color w:val="000000"/>
                <w:spacing w:val="-6"/>
              </w:rPr>
              <w:t>C25</w:t>
            </w:r>
          </w:p>
        </w:tc>
        <w:tc>
          <w:tcPr>
            <w:tcW w:w="3081" w:type="dxa"/>
            <w:vMerge w:val="restart"/>
          </w:tcPr>
          <w:p w14:paraId="5FBA2C1C" w14:textId="77777777" w:rsidR="001818C9" w:rsidRPr="00967538" w:rsidRDefault="001818C9" w:rsidP="00600907">
            <w:pPr>
              <w:ind w:left="-57" w:right="-57"/>
              <w:rPr>
                <w:color w:val="000000"/>
                <w:spacing w:val="-6"/>
              </w:rPr>
            </w:pPr>
            <w:r w:rsidRPr="00967538">
              <w:rPr>
                <w:color w:val="000000"/>
                <w:spacing w:val="-6"/>
              </w:rPr>
              <w:t>резектабельные опухоли поджелудочной железы</w:t>
            </w:r>
          </w:p>
        </w:tc>
        <w:tc>
          <w:tcPr>
            <w:tcW w:w="1543" w:type="dxa"/>
            <w:vMerge w:val="restart"/>
          </w:tcPr>
          <w:p w14:paraId="043B1A9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A780CB0" w14:textId="77777777" w:rsidR="001818C9" w:rsidRPr="00967538" w:rsidRDefault="001818C9" w:rsidP="00600907">
            <w:pPr>
              <w:ind w:left="-57" w:right="-57"/>
              <w:rPr>
                <w:color w:val="000000"/>
                <w:spacing w:val="-6"/>
              </w:rPr>
            </w:pPr>
            <w:r w:rsidRPr="00967538">
              <w:rPr>
                <w:color w:val="000000"/>
                <w:spacing w:val="-6"/>
              </w:rPr>
              <w:t>панкреатодуоденальная резекция</w:t>
            </w:r>
          </w:p>
        </w:tc>
        <w:tc>
          <w:tcPr>
            <w:tcW w:w="1559" w:type="dxa"/>
            <w:vMerge/>
          </w:tcPr>
          <w:p w14:paraId="1A8BA31E" w14:textId="77777777" w:rsidR="001818C9" w:rsidRPr="00967538" w:rsidRDefault="001818C9" w:rsidP="00600907">
            <w:pPr>
              <w:ind w:left="-57" w:right="-57"/>
              <w:jc w:val="center"/>
              <w:rPr>
                <w:color w:val="000000"/>
                <w:spacing w:val="-6"/>
              </w:rPr>
            </w:pPr>
          </w:p>
        </w:tc>
      </w:tr>
      <w:tr w:rsidR="001818C9" w:rsidRPr="00967538" w14:paraId="102C3A5D" w14:textId="77777777" w:rsidTr="00600907">
        <w:trPr>
          <w:trHeight w:val="20"/>
        </w:trPr>
        <w:tc>
          <w:tcPr>
            <w:tcW w:w="793" w:type="dxa"/>
            <w:gridSpan w:val="2"/>
            <w:vMerge/>
          </w:tcPr>
          <w:p w14:paraId="0A6FB1A9" w14:textId="77777777" w:rsidR="001818C9" w:rsidRPr="00967538" w:rsidRDefault="001818C9" w:rsidP="00600907">
            <w:pPr>
              <w:ind w:left="-57" w:right="-57"/>
              <w:jc w:val="center"/>
              <w:rPr>
                <w:color w:val="000000"/>
                <w:spacing w:val="-6"/>
              </w:rPr>
            </w:pPr>
          </w:p>
        </w:tc>
        <w:tc>
          <w:tcPr>
            <w:tcW w:w="2470" w:type="dxa"/>
            <w:vMerge/>
          </w:tcPr>
          <w:p w14:paraId="79FF64A7" w14:textId="77777777" w:rsidR="001818C9" w:rsidRPr="00967538" w:rsidRDefault="001818C9" w:rsidP="00600907">
            <w:pPr>
              <w:ind w:left="-57" w:right="-57"/>
              <w:rPr>
                <w:color w:val="000000"/>
                <w:spacing w:val="-6"/>
              </w:rPr>
            </w:pPr>
          </w:p>
        </w:tc>
        <w:tc>
          <w:tcPr>
            <w:tcW w:w="1995" w:type="dxa"/>
            <w:vMerge/>
          </w:tcPr>
          <w:p w14:paraId="55C546B7" w14:textId="77777777" w:rsidR="001818C9" w:rsidRPr="00967538" w:rsidRDefault="001818C9" w:rsidP="00600907">
            <w:pPr>
              <w:ind w:left="-57" w:right="-57"/>
              <w:rPr>
                <w:color w:val="000000"/>
                <w:spacing w:val="-6"/>
              </w:rPr>
            </w:pPr>
          </w:p>
        </w:tc>
        <w:tc>
          <w:tcPr>
            <w:tcW w:w="3081" w:type="dxa"/>
            <w:vMerge/>
          </w:tcPr>
          <w:p w14:paraId="0C36B1A0" w14:textId="77777777" w:rsidR="001818C9" w:rsidRPr="00967538" w:rsidRDefault="001818C9" w:rsidP="00600907">
            <w:pPr>
              <w:ind w:left="-57" w:right="-57"/>
              <w:rPr>
                <w:color w:val="000000"/>
                <w:spacing w:val="-6"/>
              </w:rPr>
            </w:pPr>
          </w:p>
        </w:tc>
        <w:tc>
          <w:tcPr>
            <w:tcW w:w="1543" w:type="dxa"/>
            <w:vMerge/>
          </w:tcPr>
          <w:p w14:paraId="2949041E" w14:textId="77777777" w:rsidR="001818C9" w:rsidRPr="00967538" w:rsidRDefault="001818C9" w:rsidP="00600907">
            <w:pPr>
              <w:ind w:left="-57" w:right="-57"/>
              <w:rPr>
                <w:color w:val="000000"/>
                <w:spacing w:val="-6"/>
              </w:rPr>
            </w:pPr>
          </w:p>
        </w:tc>
        <w:tc>
          <w:tcPr>
            <w:tcW w:w="3409" w:type="dxa"/>
          </w:tcPr>
          <w:p w14:paraId="712FC731" w14:textId="77777777" w:rsidR="001818C9" w:rsidRPr="00967538" w:rsidRDefault="001818C9" w:rsidP="00600907">
            <w:pPr>
              <w:ind w:left="-57" w:right="-57"/>
              <w:rPr>
                <w:color w:val="000000"/>
                <w:spacing w:val="-6"/>
              </w:rPr>
            </w:pPr>
            <w:r w:rsidRPr="00967538">
              <w:rPr>
                <w:color w:val="000000"/>
                <w:spacing w:val="-6"/>
              </w:rPr>
              <w:t>пилоруссберегающая панкреато-дуоденальная резекция</w:t>
            </w:r>
          </w:p>
        </w:tc>
        <w:tc>
          <w:tcPr>
            <w:tcW w:w="1559" w:type="dxa"/>
            <w:vMerge/>
          </w:tcPr>
          <w:p w14:paraId="50F989E7" w14:textId="77777777" w:rsidR="001818C9" w:rsidRPr="00967538" w:rsidRDefault="001818C9" w:rsidP="00600907">
            <w:pPr>
              <w:ind w:left="-57" w:right="-57"/>
              <w:jc w:val="center"/>
              <w:rPr>
                <w:color w:val="000000"/>
                <w:spacing w:val="-6"/>
              </w:rPr>
            </w:pPr>
          </w:p>
        </w:tc>
      </w:tr>
      <w:tr w:rsidR="001818C9" w:rsidRPr="00967538" w14:paraId="7088AB24" w14:textId="77777777" w:rsidTr="00600907">
        <w:trPr>
          <w:trHeight w:val="20"/>
        </w:trPr>
        <w:tc>
          <w:tcPr>
            <w:tcW w:w="793" w:type="dxa"/>
            <w:gridSpan w:val="2"/>
            <w:vMerge/>
          </w:tcPr>
          <w:p w14:paraId="0BC7B44A" w14:textId="77777777" w:rsidR="001818C9" w:rsidRPr="00967538" w:rsidRDefault="001818C9" w:rsidP="00600907">
            <w:pPr>
              <w:ind w:left="-57" w:right="-57"/>
              <w:jc w:val="center"/>
              <w:rPr>
                <w:color w:val="000000"/>
                <w:spacing w:val="-6"/>
              </w:rPr>
            </w:pPr>
          </w:p>
        </w:tc>
        <w:tc>
          <w:tcPr>
            <w:tcW w:w="2470" w:type="dxa"/>
            <w:vMerge/>
          </w:tcPr>
          <w:p w14:paraId="075C3EB2" w14:textId="77777777" w:rsidR="001818C9" w:rsidRPr="00967538" w:rsidRDefault="001818C9" w:rsidP="00600907">
            <w:pPr>
              <w:ind w:left="-57" w:right="-57"/>
              <w:rPr>
                <w:color w:val="000000"/>
                <w:spacing w:val="-6"/>
              </w:rPr>
            </w:pPr>
          </w:p>
        </w:tc>
        <w:tc>
          <w:tcPr>
            <w:tcW w:w="1995" w:type="dxa"/>
            <w:vMerge/>
          </w:tcPr>
          <w:p w14:paraId="78DDF4E6" w14:textId="77777777" w:rsidR="001818C9" w:rsidRPr="00967538" w:rsidRDefault="001818C9" w:rsidP="00600907">
            <w:pPr>
              <w:ind w:left="-57" w:right="-57"/>
              <w:rPr>
                <w:color w:val="000000"/>
                <w:spacing w:val="-6"/>
              </w:rPr>
            </w:pPr>
          </w:p>
        </w:tc>
        <w:tc>
          <w:tcPr>
            <w:tcW w:w="3081" w:type="dxa"/>
            <w:vMerge/>
          </w:tcPr>
          <w:p w14:paraId="76090B45" w14:textId="77777777" w:rsidR="001818C9" w:rsidRPr="00967538" w:rsidRDefault="001818C9" w:rsidP="00600907">
            <w:pPr>
              <w:ind w:left="-57" w:right="-57"/>
              <w:rPr>
                <w:color w:val="000000"/>
                <w:spacing w:val="-6"/>
              </w:rPr>
            </w:pPr>
          </w:p>
        </w:tc>
        <w:tc>
          <w:tcPr>
            <w:tcW w:w="1543" w:type="dxa"/>
            <w:vMerge/>
          </w:tcPr>
          <w:p w14:paraId="54024FAD" w14:textId="77777777" w:rsidR="001818C9" w:rsidRPr="00967538" w:rsidRDefault="001818C9" w:rsidP="00600907">
            <w:pPr>
              <w:ind w:left="-57" w:right="-57"/>
              <w:rPr>
                <w:color w:val="000000"/>
                <w:spacing w:val="-6"/>
              </w:rPr>
            </w:pPr>
          </w:p>
        </w:tc>
        <w:tc>
          <w:tcPr>
            <w:tcW w:w="3409" w:type="dxa"/>
          </w:tcPr>
          <w:p w14:paraId="77B77231" w14:textId="77777777" w:rsidR="001818C9" w:rsidRPr="00967538" w:rsidRDefault="001818C9" w:rsidP="00600907">
            <w:pPr>
              <w:ind w:left="-57" w:right="-57"/>
              <w:rPr>
                <w:color w:val="000000"/>
                <w:spacing w:val="-6"/>
              </w:rPr>
            </w:pPr>
            <w:r w:rsidRPr="00967538">
              <w:rPr>
                <w:color w:val="000000"/>
                <w:spacing w:val="-6"/>
              </w:rPr>
              <w:t>срединная резекция поджелудочной железы</w:t>
            </w:r>
          </w:p>
        </w:tc>
        <w:tc>
          <w:tcPr>
            <w:tcW w:w="1559" w:type="dxa"/>
            <w:vMerge/>
          </w:tcPr>
          <w:p w14:paraId="53A4B38B" w14:textId="77777777" w:rsidR="001818C9" w:rsidRPr="00967538" w:rsidRDefault="001818C9" w:rsidP="00600907">
            <w:pPr>
              <w:ind w:left="-57" w:right="-57"/>
              <w:jc w:val="center"/>
              <w:rPr>
                <w:color w:val="000000"/>
                <w:spacing w:val="-6"/>
              </w:rPr>
            </w:pPr>
          </w:p>
        </w:tc>
      </w:tr>
      <w:tr w:rsidR="001818C9" w:rsidRPr="00967538" w14:paraId="7B3EF98F" w14:textId="77777777" w:rsidTr="00600907">
        <w:trPr>
          <w:trHeight w:val="20"/>
        </w:trPr>
        <w:tc>
          <w:tcPr>
            <w:tcW w:w="793" w:type="dxa"/>
            <w:gridSpan w:val="2"/>
            <w:vMerge/>
          </w:tcPr>
          <w:p w14:paraId="461A8781" w14:textId="77777777" w:rsidR="001818C9" w:rsidRPr="00967538" w:rsidRDefault="001818C9" w:rsidP="00600907">
            <w:pPr>
              <w:ind w:left="-57" w:right="-57"/>
              <w:jc w:val="center"/>
              <w:rPr>
                <w:color w:val="000000"/>
                <w:spacing w:val="-6"/>
              </w:rPr>
            </w:pPr>
          </w:p>
        </w:tc>
        <w:tc>
          <w:tcPr>
            <w:tcW w:w="2470" w:type="dxa"/>
            <w:vMerge/>
          </w:tcPr>
          <w:p w14:paraId="02CD2A6C" w14:textId="77777777" w:rsidR="001818C9" w:rsidRPr="00967538" w:rsidRDefault="001818C9" w:rsidP="00600907">
            <w:pPr>
              <w:ind w:left="-57" w:right="-57"/>
              <w:rPr>
                <w:color w:val="000000"/>
                <w:spacing w:val="-6"/>
              </w:rPr>
            </w:pPr>
          </w:p>
        </w:tc>
        <w:tc>
          <w:tcPr>
            <w:tcW w:w="1995" w:type="dxa"/>
            <w:vMerge/>
          </w:tcPr>
          <w:p w14:paraId="13E11A73" w14:textId="77777777" w:rsidR="001818C9" w:rsidRPr="00967538" w:rsidRDefault="001818C9" w:rsidP="00600907">
            <w:pPr>
              <w:ind w:left="-57" w:right="-57"/>
              <w:rPr>
                <w:color w:val="000000"/>
                <w:spacing w:val="-6"/>
              </w:rPr>
            </w:pPr>
          </w:p>
        </w:tc>
        <w:tc>
          <w:tcPr>
            <w:tcW w:w="3081" w:type="dxa"/>
            <w:vMerge/>
          </w:tcPr>
          <w:p w14:paraId="3DC05D82" w14:textId="77777777" w:rsidR="001818C9" w:rsidRPr="00967538" w:rsidRDefault="001818C9" w:rsidP="00600907">
            <w:pPr>
              <w:ind w:left="-57" w:right="-57"/>
              <w:rPr>
                <w:color w:val="000000"/>
                <w:spacing w:val="-6"/>
              </w:rPr>
            </w:pPr>
          </w:p>
        </w:tc>
        <w:tc>
          <w:tcPr>
            <w:tcW w:w="1543" w:type="dxa"/>
            <w:vMerge/>
          </w:tcPr>
          <w:p w14:paraId="17D029C2" w14:textId="77777777" w:rsidR="001818C9" w:rsidRPr="00967538" w:rsidRDefault="001818C9" w:rsidP="00600907">
            <w:pPr>
              <w:ind w:left="-57" w:right="-57"/>
              <w:rPr>
                <w:color w:val="000000"/>
                <w:spacing w:val="-6"/>
              </w:rPr>
            </w:pPr>
          </w:p>
        </w:tc>
        <w:tc>
          <w:tcPr>
            <w:tcW w:w="3409" w:type="dxa"/>
          </w:tcPr>
          <w:p w14:paraId="27DEAFAD" w14:textId="77777777" w:rsidR="001818C9" w:rsidRPr="00967538" w:rsidRDefault="001818C9" w:rsidP="00600907">
            <w:pPr>
              <w:ind w:left="-57" w:right="-57"/>
              <w:rPr>
                <w:color w:val="000000"/>
                <w:spacing w:val="-6"/>
              </w:rPr>
            </w:pPr>
            <w:r w:rsidRPr="00967538">
              <w:rPr>
                <w:color w:val="000000"/>
                <w:spacing w:val="-6"/>
              </w:rPr>
              <w:t>тотальная дуоденопанкреатэктомия</w:t>
            </w:r>
          </w:p>
        </w:tc>
        <w:tc>
          <w:tcPr>
            <w:tcW w:w="1559" w:type="dxa"/>
            <w:vMerge/>
          </w:tcPr>
          <w:p w14:paraId="25063C2B" w14:textId="77777777" w:rsidR="001818C9" w:rsidRPr="00967538" w:rsidRDefault="001818C9" w:rsidP="00600907">
            <w:pPr>
              <w:ind w:left="-57" w:right="-57"/>
              <w:jc w:val="center"/>
              <w:rPr>
                <w:color w:val="000000"/>
                <w:spacing w:val="-6"/>
              </w:rPr>
            </w:pPr>
          </w:p>
        </w:tc>
      </w:tr>
      <w:tr w:rsidR="001818C9" w:rsidRPr="00967538" w14:paraId="20D4AC75" w14:textId="77777777" w:rsidTr="00600907">
        <w:trPr>
          <w:trHeight w:val="20"/>
        </w:trPr>
        <w:tc>
          <w:tcPr>
            <w:tcW w:w="793" w:type="dxa"/>
            <w:gridSpan w:val="2"/>
            <w:vMerge/>
          </w:tcPr>
          <w:p w14:paraId="39F8EF24" w14:textId="77777777" w:rsidR="001818C9" w:rsidRPr="00967538" w:rsidRDefault="001818C9" w:rsidP="00600907">
            <w:pPr>
              <w:ind w:left="-57" w:right="-57"/>
              <w:jc w:val="center"/>
              <w:rPr>
                <w:color w:val="000000"/>
                <w:spacing w:val="-6"/>
              </w:rPr>
            </w:pPr>
          </w:p>
        </w:tc>
        <w:tc>
          <w:tcPr>
            <w:tcW w:w="2470" w:type="dxa"/>
            <w:vMerge/>
          </w:tcPr>
          <w:p w14:paraId="1DFB0C3A" w14:textId="77777777" w:rsidR="001818C9" w:rsidRPr="00967538" w:rsidRDefault="001818C9" w:rsidP="00600907">
            <w:pPr>
              <w:ind w:left="-57" w:right="-57"/>
              <w:rPr>
                <w:color w:val="000000"/>
                <w:spacing w:val="-6"/>
              </w:rPr>
            </w:pPr>
          </w:p>
        </w:tc>
        <w:tc>
          <w:tcPr>
            <w:tcW w:w="1995" w:type="dxa"/>
            <w:vMerge/>
          </w:tcPr>
          <w:p w14:paraId="4310BFDF" w14:textId="77777777" w:rsidR="001818C9" w:rsidRPr="00967538" w:rsidRDefault="001818C9" w:rsidP="00600907">
            <w:pPr>
              <w:ind w:left="-57" w:right="-57"/>
              <w:rPr>
                <w:color w:val="000000"/>
                <w:spacing w:val="-6"/>
              </w:rPr>
            </w:pPr>
          </w:p>
        </w:tc>
        <w:tc>
          <w:tcPr>
            <w:tcW w:w="3081" w:type="dxa"/>
            <w:vMerge/>
          </w:tcPr>
          <w:p w14:paraId="749DADB1" w14:textId="77777777" w:rsidR="001818C9" w:rsidRPr="00967538" w:rsidRDefault="001818C9" w:rsidP="00600907">
            <w:pPr>
              <w:ind w:left="-57" w:right="-57"/>
              <w:rPr>
                <w:color w:val="000000"/>
                <w:spacing w:val="-6"/>
              </w:rPr>
            </w:pPr>
          </w:p>
        </w:tc>
        <w:tc>
          <w:tcPr>
            <w:tcW w:w="1543" w:type="dxa"/>
            <w:vMerge/>
          </w:tcPr>
          <w:p w14:paraId="601D5DC7" w14:textId="77777777" w:rsidR="001818C9" w:rsidRPr="00967538" w:rsidRDefault="001818C9" w:rsidP="00600907">
            <w:pPr>
              <w:ind w:left="-57" w:right="-57"/>
              <w:rPr>
                <w:color w:val="000000"/>
                <w:spacing w:val="-6"/>
              </w:rPr>
            </w:pPr>
          </w:p>
        </w:tc>
        <w:tc>
          <w:tcPr>
            <w:tcW w:w="3409" w:type="dxa"/>
          </w:tcPr>
          <w:p w14:paraId="61A38C82" w14:textId="77777777" w:rsidR="001818C9" w:rsidRPr="00967538" w:rsidRDefault="001818C9" w:rsidP="00600907">
            <w:pPr>
              <w:ind w:left="-57" w:right="-57"/>
              <w:rPr>
                <w:color w:val="000000"/>
                <w:spacing w:val="-6"/>
              </w:rPr>
            </w:pPr>
            <w:r w:rsidRPr="00967538">
              <w:rPr>
                <w:color w:val="000000"/>
                <w:spacing w:val="-6"/>
              </w:rPr>
              <w:t>расширенно-комбинированная панкреатодуоденальная резекция</w:t>
            </w:r>
          </w:p>
        </w:tc>
        <w:tc>
          <w:tcPr>
            <w:tcW w:w="1559" w:type="dxa"/>
            <w:vMerge/>
          </w:tcPr>
          <w:p w14:paraId="5A5242AC" w14:textId="77777777" w:rsidR="001818C9" w:rsidRPr="00967538" w:rsidRDefault="001818C9" w:rsidP="00600907">
            <w:pPr>
              <w:ind w:left="-57" w:right="-57"/>
              <w:jc w:val="center"/>
              <w:rPr>
                <w:color w:val="000000"/>
                <w:spacing w:val="-6"/>
              </w:rPr>
            </w:pPr>
          </w:p>
        </w:tc>
      </w:tr>
      <w:tr w:rsidR="001818C9" w:rsidRPr="00967538" w14:paraId="31A215B3" w14:textId="77777777" w:rsidTr="00600907">
        <w:trPr>
          <w:trHeight w:val="20"/>
        </w:trPr>
        <w:tc>
          <w:tcPr>
            <w:tcW w:w="793" w:type="dxa"/>
            <w:gridSpan w:val="2"/>
            <w:vMerge/>
          </w:tcPr>
          <w:p w14:paraId="19E8D488" w14:textId="77777777" w:rsidR="001818C9" w:rsidRPr="00967538" w:rsidRDefault="001818C9" w:rsidP="00600907">
            <w:pPr>
              <w:ind w:left="-57" w:right="-57"/>
              <w:jc w:val="center"/>
              <w:rPr>
                <w:color w:val="000000"/>
                <w:spacing w:val="-6"/>
              </w:rPr>
            </w:pPr>
          </w:p>
        </w:tc>
        <w:tc>
          <w:tcPr>
            <w:tcW w:w="2470" w:type="dxa"/>
            <w:vMerge/>
          </w:tcPr>
          <w:p w14:paraId="142E1896" w14:textId="77777777" w:rsidR="001818C9" w:rsidRPr="00967538" w:rsidRDefault="001818C9" w:rsidP="00600907">
            <w:pPr>
              <w:ind w:left="-57" w:right="-57"/>
              <w:rPr>
                <w:color w:val="000000"/>
                <w:spacing w:val="-6"/>
              </w:rPr>
            </w:pPr>
          </w:p>
        </w:tc>
        <w:tc>
          <w:tcPr>
            <w:tcW w:w="1995" w:type="dxa"/>
            <w:vMerge/>
          </w:tcPr>
          <w:p w14:paraId="4771E84A" w14:textId="77777777" w:rsidR="001818C9" w:rsidRPr="00967538" w:rsidRDefault="001818C9" w:rsidP="00600907">
            <w:pPr>
              <w:ind w:left="-57" w:right="-57"/>
              <w:rPr>
                <w:color w:val="000000"/>
                <w:spacing w:val="-6"/>
              </w:rPr>
            </w:pPr>
          </w:p>
        </w:tc>
        <w:tc>
          <w:tcPr>
            <w:tcW w:w="3081" w:type="dxa"/>
            <w:vMerge/>
          </w:tcPr>
          <w:p w14:paraId="77E948C1" w14:textId="77777777" w:rsidR="001818C9" w:rsidRPr="00967538" w:rsidRDefault="001818C9" w:rsidP="00600907">
            <w:pPr>
              <w:ind w:left="-57" w:right="-57"/>
              <w:rPr>
                <w:color w:val="000000"/>
                <w:spacing w:val="-6"/>
              </w:rPr>
            </w:pPr>
          </w:p>
        </w:tc>
        <w:tc>
          <w:tcPr>
            <w:tcW w:w="1543" w:type="dxa"/>
            <w:vMerge/>
          </w:tcPr>
          <w:p w14:paraId="4B990734" w14:textId="77777777" w:rsidR="001818C9" w:rsidRPr="00967538" w:rsidRDefault="001818C9" w:rsidP="00600907">
            <w:pPr>
              <w:ind w:left="-57" w:right="-57"/>
              <w:rPr>
                <w:color w:val="000000"/>
                <w:spacing w:val="-6"/>
              </w:rPr>
            </w:pPr>
          </w:p>
        </w:tc>
        <w:tc>
          <w:tcPr>
            <w:tcW w:w="3409" w:type="dxa"/>
          </w:tcPr>
          <w:p w14:paraId="48B62FBB" w14:textId="77777777" w:rsidR="001818C9" w:rsidRPr="00967538" w:rsidRDefault="001818C9" w:rsidP="00600907">
            <w:pPr>
              <w:ind w:left="-57" w:right="-57"/>
              <w:rPr>
                <w:color w:val="000000"/>
                <w:spacing w:val="-6"/>
              </w:rPr>
            </w:pPr>
            <w:r w:rsidRPr="00967538">
              <w:rPr>
                <w:color w:val="000000"/>
                <w:spacing w:val="-6"/>
              </w:rPr>
              <w:t>расширенно-комбинированная пилоруссберегающая панкреато-дуоденальная резекция</w:t>
            </w:r>
          </w:p>
        </w:tc>
        <w:tc>
          <w:tcPr>
            <w:tcW w:w="1559" w:type="dxa"/>
            <w:vMerge/>
          </w:tcPr>
          <w:p w14:paraId="1051EA9C" w14:textId="77777777" w:rsidR="001818C9" w:rsidRPr="00967538" w:rsidRDefault="001818C9" w:rsidP="00600907">
            <w:pPr>
              <w:ind w:left="-57" w:right="-57"/>
              <w:jc w:val="center"/>
              <w:rPr>
                <w:color w:val="000000"/>
                <w:spacing w:val="-6"/>
              </w:rPr>
            </w:pPr>
          </w:p>
        </w:tc>
      </w:tr>
      <w:tr w:rsidR="001818C9" w:rsidRPr="00967538" w14:paraId="22B35F8A" w14:textId="77777777" w:rsidTr="00600907">
        <w:trPr>
          <w:trHeight w:val="20"/>
        </w:trPr>
        <w:tc>
          <w:tcPr>
            <w:tcW w:w="793" w:type="dxa"/>
            <w:gridSpan w:val="2"/>
            <w:vMerge/>
          </w:tcPr>
          <w:p w14:paraId="32274241" w14:textId="77777777" w:rsidR="001818C9" w:rsidRPr="00967538" w:rsidRDefault="001818C9" w:rsidP="00600907">
            <w:pPr>
              <w:ind w:left="-57" w:right="-57"/>
              <w:jc w:val="center"/>
              <w:rPr>
                <w:color w:val="000000"/>
                <w:spacing w:val="-6"/>
              </w:rPr>
            </w:pPr>
          </w:p>
        </w:tc>
        <w:tc>
          <w:tcPr>
            <w:tcW w:w="2470" w:type="dxa"/>
            <w:vMerge/>
          </w:tcPr>
          <w:p w14:paraId="2725835E" w14:textId="77777777" w:rsidR="001818C9" w:rsidRPr="00967538" w:rsidRDefault="001818C9" w:rsidP="00600907">
            <w:pPr>
              <w:ind w:left="-57" w:right="-57"/>
              <w:rPr>
                <w:color w:val="000000"/>
                <w:spacing w:val="-6"/>
              </w:rPr>
            </w:pPr>
          </w:p>
        </w:tc>
        <w:tc>
          <w:tcPr>
            <w:tcW w:w="1995" w:type="dxa"/>
            <w:vMerge/>
          </w:tcPr>
          <w:p w14:paraId="652D7920" w14:textId="77777777" w:rsidR="001818C9" w:rsidRPr="00967538" w:rsidRDefault="001818C9" w:rsidP="00600907">
            <w:pPr>
              <w:ind w:left="-57" w:right="-57"/>
              <w:rPr>
                <w:color w:val="000000"/>
                <w:spacing w:val="-6"/>
              </w:rPr>
            </w:pPr>
          </w:p>
        </w:tc>
        <w:tc>
          <w:tcPr>
            <w:tcW w:w="3081" w:type="dxa"/>
            <w:vMerge/>
          </w:tcPr>
          <w:p w14:paraId="1C8CA183" w14:textId="77777777" w:rsidR="001818C9" w:rsidRPr="00967538" w:rsidRDefault="001818C9" w:rsidP="00600907">
            <w:pPr>
              <w:ind w:left="-57" w:right="-57"/>
              <w:rPr>
                <w:color w:val="000000"/>
                <w:spacing w:val="-6"/>
              </w:rPr>
            </w:pPr>
          </w:p>
        </w:tc>
        <w:tc>
          <w:tcPr>
            <w:tcW w:w="1543" w:type="dxa"/>
            <w:vMerge/>
          </w:tcPr>
          <w:p w14:paraId="5A1CCCBF" w14:textId="77777777" w:rsidR="001818C9" w:rsidRPr="00967538" w:rsidRDefault="001818C9" w:rsidP="00600907">
            <w:pPr>
              <w:ind w:left="-57" w:right="-57"/>
              <w:rPr>
                <w:color w:val="000000"/>
                <w:spacing w:val="-6"/>
              </w:rPr>
            </w:pPr>
          </w:p>
        </w:tc>
        <w:tc>
          <w:tcPr>
            <w:tcW w:w="3409" w:type="dxa"/>
          </w:tcPr>
          <w:p w14:paraId="1DE79108" w14:textId="77777777" w:rsidR="001818C9" w:rsidRPr="00967538" w:rsidRDefault="001818C9" w:rsidP="00600907">
            <w:pPr>
              <w:ind w:left="-57" w:right="-57"/>
              <w:rPr>
                <w:color w:val="000000"/>
                <w:spacing w:val="-6"/>
              </w:rPr>
            </w:pPr>
            <w:r w:rsidRPr="00967538">
              <w:rPr>
                <w:color w:val="000000"/>
                <w:spacing w:val="-6"/>
              </w:rPr>
              <w:t>расширенно-комбинированная срединная резекция поджелудочной железы</w:t>
            </w:r>
          </w:p>
        </w:tc>
        <w:tc>
          <w:tcPr>
            <w:tcW w:w="1559" w:type="dxa"/>
            <w:vMerge/>
          </w:tcPr>
          <w:p w14:paraId="57B3AAFC" w14:textId="77777777" w:rsidR="001818C9" w:rsidRPr="00967538" w:rsidRDefault="001818C9" w:rsidP="00600907">
            <w:pPr>
              <w:ind w:left="-57" w:right="-57"/>
              <w:jc w:val="center"/>
              <w:rPr>
                <w:color w:val="000000"/>
                <w:spacing w:val="-6"/>
              </w:rPr>
            </w:pPr>
          </w:p>
        </w:tc>
      </w:tr>
      <w:tr w:rsidR="001818C9" w:rsidRPr="00967538" w14:paraId="0108143A" w14:textId="77777777" w:rsidTr="00600907">
        <w:trPr>
          <w:trHeight w:val="20"/>
        </w:trPr>
        <w:tc>
          <w:tcPr>
            <w:tcW w:w="793" w:type="dxa"/>
            <w:gridSpan w:val="2"/>
            <w:vMerge/>
          </w:tcPr>
          <w:p w14:paraId="5664EA61" w14:textId="77777777" w:rsidR="001818C9" w:rsidRPr="00967538" w:rsidRDefault="001818C9" w:rsidP="00600907">
            <w:pPr>
              <w:ind w:left="-57" w:right="-57"/>
              <w:jc w:val="center"/>
              <w:rPr>
                <w:color w:val="000000"/>
                <w:spacing w:val="-6"/>
              </w:rPr>
            </w:pPr>
          </w:p>
        </w:tc>
        <w:tc>
          <w:tcPr>
            <w:tcW w:w="2470" w:type="dxa"/>
            <w:vMerge/>
          </w:tcPr>
          <w:p w14:paraId="78805C62" w14:textId="77777777" w:rsidR="001818C9" w:rsidRPr="00967538" w:rsidRDefault="001818C9" w:rsidP="00600907">
            <w:pPr>
              <w:ind w:left="-57" w:right="-57"/>
              <w:rPr>
                <w:color w:val="000000"/>
                <w:spacing w:val="-6"/>
              </w:rPr>
            </w:pPr>
          </w:p>
        </w:tc>
        <w:tc>
          <w:tcPr>
            <w:tcW w:w="1995" w:type="dxa"/>
            <w:vMerge/>
          </w:tcPr>
          <w:p w14:paraId="6F6510F0" w14:textId="77777777" w:rsidR="001818C9" w:rsidRPr="00967538" w:rsidRDefault="001818C9" w:rsidP="00600907">
            <w:pPr>
              <w:ind w:left="-57" w:right="-57"/>
              <w:rPr>
                <w:color w:val="000000"/>
                <w:spacing w:val="-6"/>
              </w:rPr>
            </w:pPr>
          </w:p>
        </w:tc>
        <w:tc>
          <w:tcPr>
            <w:tcW w:w="3081" w:type="dxa"/>
            <w:vMerge/>
          </w:tcPr>
          <w:p w14:paraId="1347B26A" w14:textId="77777777" w:rsidR="001818C9" w:rsidRPr="00967538" w:rsidRDefault="001818C9" w:rsidP="00600907">
            <w:pPr>
              <w:ind w:left="-57" w:right="-57"/>
              <w:rPr>
                <w:color w:val="000000"/>
                <w:spacing w:val="-6"/>
              </w:rPr>
            </w:pPr>
          </w:p>
        </w:tc>
        <w:tc>
          <w:tcPr>
            <w:tcW w:w="1543" w:type="dxa"/>
            <w:vMerge/>
          </w:tcPr>
          <w:p w14:paraId="40943D49" w14:textId="77777777" w:rsidR="001818C9" w:rsidRPr="00967538" w:rsidRDefault="001818C9" w:rsidP="00600907">
            <w:pPr>
              <w:ind w:left="-57" w:right="-57"/>
              <w:rPr>
                <w:color w:val="000000"/>
                <w:spacing w:val="-6"/>
              </w:rPr>
            </w:pPr>
          </w:p>
        </w:tc>
        <w:tc>
          <w:tcPr>
            <w:tcW w:w="3409" w:type="dxa"/>
          </w:tcPr>
          <w:p w14:paraId="11FFFCE1" w14:textId="77777777" w:rsidR="001818C9" w:rsidRPr="00967538" w:rsidRDefault="001818C9" w:rsidP="00600907">
            <w:pPr>
              <w:ind w:left="-57" w:right="-57"/>
              <w:rPr>
                <w:color w:val="000000"/>
                <w:spacing w:val="-6"/>
              </w:rPr>
            </w:pPr>
            <w:r w:rsidRPr="00967538">
              <w:rPr>
                <w:color w:val="000000"/>
                <w:spacing w:val="-6"/>
              </w:rPr>
              <w:t>расширенно-комбинированная тотальная дуоденопанкреатэктомия</w:t>
            </w:r>
          </w:p>
        </w:tc>
        <w:tc>
          <w:tcPr>
            <w:tcW w:w="1559" w:type="dxa"/>
            <w:vMerge/>
          </w:tcPr>
          <w:p w14:paraId="2494F1AC" w14:textId="77777777" w:rsidR="001818C9" w:rsidRPr="00967538" w:rsidRDefault="001818C9" w:rsidP="00600907">
            <w:pPr>
              <w:ind w:left="-57" w:right="-57"/>
              <w:jc w:val="center"/>
              <w:rPr>
                <w:color w:val="000000"/>
                <w:spacing w:val="-6"/>
              </w:rPr>
            </w:pPr>
          </w:p>
        </w:tc>
      </w:tr>
      <w:tr w:rsidR="001818C9" w:rsidRPr="00967538" w14:paraId="54592140" w14:textId="77777777" w:rsidTr="00600907">
        <w:trPr>
          <w:trHeight w:val="20"/>
        </w:trPr>
        <w:tc>
          <w:tcPr>
            <w:tcW w:w="793" w:type="dxa"/>
            <w:gridSpan w:val="2"/>
            <w:vMerge/>
          </w:tcPr>
          <w:p w14:paraId="2DFCA626" w14:textId="77777777" w:rsidR="001818C9" w:rsidRPr="00967538" w:rsidRDefault="001818C9" w:rsidP="00600907">
            <w:pPr>
              <w:ind w:left="-57" w:right="-57"/>
              <w:jc w:val="center"/>
              <w:rPr>
                <w:color w:val="000000"/>
                <w:spacing w:val="-6"/>
              </w:rPr>
            </w:pPr>
          </w:p>
        </w:tc>
        <w:tc>
          <w:tcPr>
            <w:tcW w:w="2470" w:type="dxa"/>
            <w:vMerge/>
          </w:tcPr>
          <w:p w14:paraId="507ED8AC" w14:textId="77777777" w:rsidR="001818C9" w:rsidRPr="00967538" w:rsidRDefault="001818C9" w:rsidP="00600907">
            <w:pPr>
              <w:ind w:left="-57" w:right="-57"/>
              <w:rPr>
                <w:color w:val="000000"/>
                <w:spacing w:val="-6"/>
              </w:rPr>
            </w:pPr>
          </w:p>
        </w:tc>
        <w:tc>
          <w:tcPr>
            <w:tcW w:w="1995" w:type="dxa"/>
            <w:vMerge/>
          </w:tcPr>
          <w:p w14:paraId="2D4B0DCC" w14:textId="77777777" w:rsidR="001818C9" w:rsidRPr="00967538" w:rsidRDefault="001818C9" w:rsidP="00600907">
            <w:pPr>
              <w:ind w:left="-57" w:right="-57"/>
              <w:rPr>
                <w:color w:val="000000"/>
                <w:spacing w:val="-6"/>
              </w:rPr>
            </w:pPr>
          </w:p>
        </w:tc>
        <w:tc>
          <w:tcPr>
            <w:tcW w:w="3081" w:type="dxa"/>
            <w:vMerge/>
          </w:tcPr>
          <w:p w14:paraId="335D1C08" w14:textId="77777777" w:rsidR="001818C9" w:rsidRPr="00967538" w:rsidRDefault="001818C9" w:rsidP="00600907">
            <w:pPr>
              <w:ind w:left="-57" w:right="-57"/>
              <w:rPr>
                <w:color w:val="000000"/>
                <w:spacing w:val="-6"/>
              </w:rPr>
            </w:pPr>
          </w:p>
        </w:tc>
        <w:tc>
          <w:tcPr>
            <w:tcW w:w="1543" w:type="dxa"/>
            <w:vMerge/>
          </w:tcPr>
          <w:p w14:paraId="16093F58" w14:textId="77777777" w:rsidR="001818C9" w:rsidRPr="00967538" w:rsidRDefault="001818C9" w:rsidP="00600907">
            <w:pPr>
              <w:ind w:left="-57" w:right="-57"/>
              <w:rPr>
                <w:color w:val="000000"/>
                <w:spacing w:val="-6"/>
              </w:rPr>
            </w:pPr>
          </w:p>
        </w:tc>
        <w:tc>
          <w:tcPr>
            <w:tcW w:w="3409" w:type="dxa"/>
          </w:tcPr>
          <w:p w14:paraId="7BCFBDAD" w14:textId="77777777" w:rsidR="001818C9" w:rsidRPr="00967538" w:rsidRDefault="001818C9" w:rsidP="00600907">
            <w:pPr>
              <w:ind w:left="-57" w:right="-57"/>
              <w:rPr>
                <w:color w:val="000000"/>
                <w:spacing w:val="-6"/>
              </w:rPr>
            </w:pPr>
            <w:r w:rsidRPr="00967538">
              <w:rPr>
                <w:color w:val="000000"/>
                <w:spacing w:val="-6"/>
              </w:rPr>
              <w:t>расширенно-комбинированная дистальная гемипанкреатэктомия</w:t>
            </w:r>
          </w:p>
        </w:tc>
        <w:tc>
          <w:tcPr>
            <w:tcW w:w="1559" w:type="dxa"/>
            <w:vMerge/>
          </w:tcPr>
          <w:p w14:paraId="6BAC8437" w14:textId="77777777" w:rsidR="001818C9" w:rsidRPr="00967538" w:rsidRDefault="001818C9" w:rsidP="00600907">
            <w:pPr>
              <w:ind w:left="-57" w:right="-57"/>
              <w:jc w:val="center"/>
              <w:rPr>
                <w:color w:val="000000"/>
                <w:spacing w:val="-6"/>
              </w:rPr>
            </w:pPr>
          </w:p>
        </w:tc>
      </w:tr>
      <w:tr w:rsidR="001818C9" w:rsidRPr="00967538" w14:paraId="2F7FA1F8" w14:textId="77777777" w:rsidTr="00600907">
        <w:trPr>
          <w:trHeight w:val="20"/>
        </w:trPr>
        <w:tc>
          <w:tcPr>
            <w:tcW w:w="793" w:type="dxa"/>
            <w:gridSpan w:val="2"/>
            <w:vMerge/>
          </w:tcPr>
          <w:p w14:paraId="7A5D640C" w14:textId="77777777" w:rsidR="001818C9" w:rsidRPr="00967538" w:rsidRDefault="001818C9" w:rsidP="00600907">
            <w:pPr>
              <w:ind w:left="-57" w:right="-57"/>
              <w:jc w:val="center"/>
              <w:rPr>
                <w:color w:val="000000"/>
                <w:spacing w:val="-6"/>
              </w:rPr>
            </w:pPr>
          </w:p>
        </w:tc>
        <w:tc>
          <w:tcPr>
            <w:tcW w:w="2470" w:type="dxa"/>
            <w:vMerge/>
          </w:tcPr>
          <w:p w14:paraId="6BD40B5B" w14:textId="77777777" w:rsidR="001818C9" w:rsidRPr="00967538" w:rsidRDefault="001818C9" w:rsidP="00600907">
            <w:pPr>
              <w:ind w:left="-57" w:right="-57"/>
              <w:rPr>
                <w:color w:val="000000"/>
                <w:spacing w:val="-6"/>
              </w:rPr>
            </w:pPr>
          </w:p>
        </w:tc>
        <w:tc>
          <w:tcPr>
            <w:tcW w:w="1995" w:type="dxa"/>
            <w:vMerge w:val="restart"/>
          </w:tcPr>
          <w:p w14:paraId="40C48A95" w14:textId="77777777" w:rsidR="001818C9" w:rsidRPr="00967538" w:rsidRDefault="001818C9" w:rsidP="00600907">
            <w:pPr>
              <w:ind w:left="-57" w:right="-57"/>
              <w:rPr>
                <w:color w:val="000000"/>
                <w:spacing w:val="-6"/>
              </w:rPr>
            </w:pPr>
            <w:r w:rsidRPr="00967538">
              <w:rPr>
                <w:color w:val="000000"/>
                <w:spacing w:val="-6"/>
              </w:rPr>
              <w:t>C33</w:t>
            </w:r>
          </w:p>
        </w:tc>
        <w:tc>
          <w:tcPr>
            <w:tcW w:w="3081" w:type="dxa"/>
            <w:vMerge w:val="restart"/>
          </w:tcPr>
          <w:p w14:paraId="4F055EF4" w14:textId="77777777" w:rsidR="001818C9" w:rsidRPr="00967538" w:rsidRDefault="001818C9" w:rsidP="00600907">
            <w:pPr>
              <w:ind w:left="-57" w:right="-57"/>
              <w:rPr>
                <w:color w:val="000000"/>
                <w:spacing w:val="-6"/>
              </w:rPr>
            </w:pPr>
            <w:r w:rsidRPr="00967538">
              <w:rPr>
                <w:color w:val="000000"/>
                <w:spacing w:val="-6"/>
              </w:rPr>
              <w:t>опухоль трахеи</w:t>
            </w:r>
          </w:p>
        </w:tc>
        <w:tc>
          <w:tcPr>
            <w:tcW w:w="1543" w:type="dxa"/>
            <w:vMerge w:val="restart"/>
          </w:tcPr>
          <w:p w14:paraId="1C1894E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61528B9" w14:textId="77777777" w:rsidR="001818C9" w:rsidRPr="00967538" w:rsidRDefault="001818C9" w:rsidP="00600907">
            <w:pPr>
              <w:ind w:left="-57" w:right="-57"/>
              <w:rPr>
                <w:color w:val="000000"/>
                <w:spacing w:val="-6"/>
              </w:rPr>
            </w:pPr>
            <w:r w:rsidRPr="00967538">
              <w:rPr>
                <w:color w:val="000000"/>
                <w:spacing w:val="-6"/>
              </w:rPr>
              <w:t xml:space="preserve">расширенная, комбинированная циркулярная резекция трахеи </w:t>
            </w:r>
            <w:r w:rsidRPr="00967538">
              <w:rPr>
                <w:color w:val="000000"/>
                <w:spacing w:val="-6"/>
              </w:rPr>
              <w:br/>
              <w:t>с формированием межтрахеального или трахеогортанного анастомозов</w:t>
            </w:r>
          </w:p>
        </w:tc>
        <w:tc>
          <w:tcPr>
            <w:tcW w:w="1559" w:type="dxa"/>
            <w:vMerge/>
          </w:tcPr>
          <w:p w14:paraId="24C83400" w14:textId="77777777" w:rsidR="001818C9" w:rsidRPr="00967538" w:rsidRDefault="001818C9" w:rsidP="00600907">
            <w:pPr>
              <w:ind w:left="-57" w:right="-57"/>
              <w:jc w:val="center"/>
              <w:rPr>
                <w:color w:val="000000"/>
                <w:spacing w:val="-6"/>
              </w:rPr>
            </w:pPr>
          </w:p>
        </w:tc>
      </w:tr>
      <w:tr w:rsidR="001818C9" w:rsidRPr="00967538" w14:paraId="13DC77A2" w14:textId="77777777" w:rsidTr="00600907">
        <w:trPr>
          <w:trHeight w:val="20"/>
        </w:trPr>
        <w:tc>
          <w:tcPr>
            <w:tcW w:w="793" w:type="dxa"/>
            <w:gridSpan w:val="2"/>
            <w:vMerge/>
          </w:tcPr>
          <w:p w14:paraId="4E7562E3" w14:textId="77777777" w:rsidR="001818C9" w:rsidRPr="00967538" w:rsidRDefault="001818C9" w:rsidP="00600907">
            <w:pPr>
              <w:ind w:left="-57" w:right="-57"/>
              <w:jc w:val="center"/>
              <w:rPr>
                <w:color w:val="000000"/>
                <w:spacing w:val="-6"/>
              </w:rPr>
            </w:pPr>
          </w:p>
        </w:tc>
        <w:tc>
          <w:tcPr>
            <w:tcW w:w="2470" w:type="dxa"/>
            <w:vMerge/>
          </w:tcPr>
          <w:p w14:paraId="085F765C" w14:textId="77777777" w:rsidR="001818C9" w:rsidRPr="00967538" w:rsidRDefault="001818C9" w:rsidP="00600907">
            <w:pPr>
              <w:ind w:left="-57" w:right="-57"/>
              <w:rPr>
                <w:color w:val="000000"/>
                <w:spacing w:val="-6"/>
              </w:rPr>
            </w:pPr>
          </w:p>
        </w:tc>
        <w:tc>
          <w:tcPr>
            <w:tcW w:w="1995" w:type="dxa"/>
            <w:vMerge/>
          </w:tcPr>
          <w:p w14:paraId="514C5D5F" w14:textId="77777777" w:rsidR="001818C9" w:rsidRPr="00967538" w:rsidRDefault="001818C9" w:rsidP="00600907">
            <w:pPr>
              <w:ind w:left="-57" w:right="-57"/>
              <w:rPr>
                <w:color w:val="000000"/>
                <w:spacing w:val="-6"/>
              </w:rPr>
            </w:pPr>
          </w:p>
        </w:tc>
        <w:tc>
          <w:tcPr>
            <w:tcW w:w="3081" w:type="dxa"/>
            <w:vMerge/>
          </w:tcPr>
          <w:p w14:paraId="79A6D6F5" w14:textId="77777777" w:rsidR="001818C9" w:rsidRPr="00967538" w:rsidRDefault="001818C9" w:rsidP="00600907">
            <w:pPr>
              <w:ind w:left="-57" w:right="-57"/>
              <w:rPr>
                <w:color w:val="000000"/>
                <w:spacing w:val="-6"/>
              </w:rPr>
            </w:pPr>
          </w:p>
        </w:tc>
        <w:tc>
          <w:tcPr>
            <w:tcW w:w="1543" w:type="dxa"/>
            <w:vMerge/>
          </w:tcPr>
          <w:p w14:paraId="10915FDB" w14:textId="77777777" w:rsidR="001818C9" w:rsidRPr="00967538" w:rsidRDefault="001818C9" w:rsidP="00600907">
            <w:pPr>
              <w:ind w:left="-57" w:right="-57"/>
              <w:rPr>
                <w:color w:val="000000"/>
                <w:spacing w:val="-6"/>
              </w:rPr>
            </w:pPr>
          </w:p>
        </w:tc>
        <w:tc>
          <w:tcPr>
            <w:tcW w:w="3409" w:type="dxa"/>
          </w:tcPr>
          <w:p w14:paraId="341708EF" w14:textId="77777777" w:rsidR="001818C9" w:rsidRPr="00967538" w:rsidRDefault="001818C9" w:rsidP="00600907">
            <w:pPr>
              <w:ind w:left="-57" w:right="-57"/>
              <w:rPr>
                <w:color w:val="000000"/>
                <w:spacing w:val="-6"/>
              </w:rPr>
            </w:pPr>
            <w:r w:rsidRPr="00967538">
              <w:rPr>
                <w:color w:val="000000"/>
                <w:spacing w:val="-6"/>
              </w:rPr>
              <w:t xml:space="preserve">расширенная, комбинированная циркулярная резекция трахеи </w:t>
            </w:r>
            <w:r w:rsidRPr="00967538">
              <w:rPr>
                <w:color w:val="000000"/>
                <w:spacing w:val="-6"/>
              </w:rPr>
              <w:br/>
              <w:t>с формированием концевой трахеостомы</w:t>
            </w:r>
          </w:p>
        </w:tc>
        <w:tc>
          <w:tcPr>
            <w:tcW w:w="1559" w:type="dxa"/>
            <w:vMerge/>
          </w:tcPr>
          <w:p w14:paraId="72BE9163" w14:textId="77777777" w:rsidR="001818C9" w:rsidRPr="00967538" w:rsidRDefault="001818C9" w:rsidP="00600907">
            <w:pPr>
              <w:ind w:left="-57" w:right="-57"/>
              <w:jc w:val="center"/>
              <w:rPr>
                <w:color w:val="000000"/>
                <w:spacing w:val="-6"/>
              </w:rPr>
            </w:pPr>
          </w:p>
        </w:tc>
      </w:tr>
      <w:tr w:rsidR="001818C9" w:rsidRPr="00967538" w14:paraId="6C85FA99" w14:textId="77777777" w:rsidTr="00600907">
        <w:trPr>
          <w:trHeight w:val="20"/>
        </w:trPr>
        <w:tc>
          <w:tcPr>
            <w:tcW w:w="793" w:type="dxa"/>
            <w:gridSpan w:val="2"/>
            <w:vMerge/>
          </w:tcPr>
          <w:p w14:paraId="0BE62E4A" w14:textId="77777777" w:rsidR="001818C9" w:rsidRPr="00967538" w:rsidRDefault="001818C9" w:rsidP="00600907">
            <w:pPr>
              <w:ind w:left="-57" w:right="-57"/>
              <w:jc w:val="center"/>
              <w:rPr>
                <w:color w:val="000000"/>
                <w:spacing w:val="-6"/>
              </w:rPr>
            </w:pPr>
          </w:p>
        </w:tc>
        <w:tc>
          <w:tcPr>
            <w:tcW w:w="2470" w:type="dxa"/>
            <w:vMerge/>
          </w:tcPr>
          <w:p w14:paraId="188A7559" w14:textId="77777777" w:rsidR="001818C9" w:rsidRPr="00967538" w:rsidRDefault="001818C9" w:rsidP="00600907">
            <w:pPr>
              <w:ind w:left="-57" w:right="-57"/>
              <w:rPr>
                <w:color w:val="000000"/>
                <w:spacing w:val="-6"/>
              </w:rPr>
            </w:pPr>
          </w:p>
        </w:tc>
        <w:tc>
          <w:tcPr>
            <w:tcW w:w="1995" w:type="dxa"/>
            <w:vMerge/>
          </w:tcPr>
          <w:p w14:paraId="12C48E1C" w14:textId="77777777" w:rsidR="001818C9" w:rsidRPr="00967538" w:rsidRDefault="001818C9" w:rsidP="00600907">
            <w:pPr>
              <w:ind w:left="-57" w:right="-57"/>
              <w:rPr>
                <w:color w:val="000000"/>
                <w:spacing w:val="-6"/>
              </w:rPr>
            </w:pPr>
          </w:p>
        </w:tc>
        <w:tc>
          <w:tcPr>
            <w:tcW w:w="3081" w:type="dxa"/>
            <w:vMerge/>
          </w:tcPr>
          <w:p w14:paraId="198C732F" w14:textId="77777777" w:rsidR="001818C9" w:rsidRPr="00967538" w:rsidRDefault="001818C9" w:rsidP="00600907">
            <w:pPr>
              <w:ind w:left="-57" w:right="-57"/>
              <w:rPr>
                <w:color w:val="000000"/>
                <w:spacing w:val="-6"/>
              </w:rPr>
            </w:pPr>
          </w:p>
        </w:tc>
        <w:tc>
          <w:tcPr>
            <w:tcW w:w="1543" w:type="dxa"/>
            <w:vMerge/>
          </w:tcPr>
          <w:p w14:paraId="3C2B8F97" w14:textId="77777777" w:rsidR="001818C9" w:rsidRPr="00967538" w:rsidRDefault="001818C9" w:rsidP="00600907">
            <w:pPr>
              <w:ind w:left="-57" w:right="-57"/>
              <w:rPr>
                <w:color w:val="000000"/>
                <w:spacing w:val="-6"/>
              </w:rPr>
            </w:pPr>
          </w:p>
        </w:tc>
        <w:tc>
          <w:tcPr>
            <w:tcW w:w="3409" w:type="dxa"/>
          </w:tcPr>
          <w:p w14:paraId="6E307290" w14:textId="77777777" w:rsidR="001818C9" w:rsidRPr="00967538" w:rsidRDefault="001818C9" w:rsidP="00600907">
            <w:pPr>
              <w:ind w:left="-57" w:right="-57"/>
              <w:rPr>
                <w:color w:val="000000"/>
                <w:spacing w:val="-6"/>
              </w:rPr>
            </w:pPr>
            <w:r w:rsidRPr="00967538">
              <w:rPr>
                <w:color w:val="000000"/>
                <w:spacing w:val="-6"/>
              </w:rPr>
              <w:t>пластика трахеи (ауто-, аллопластика, использование свободных микрохирургических, перемещенных и биоинженерных лоскутов)</w:t>
            </w:r>
          </w:p>
        </w:tc>
        <w:tc>
          <w:tcPr>
            <w:tcW w:w="1559" w:type="dxa"/>
            <w:vMerge/>
          </w:tcPr>
          <w:p w14:paraId="53A7EEEE" w14:textId="77777777" w:rsidR="001818C9" w:rsidRPr="00967538" w:rsidRDefault="001818C9" w:rsidP="00600907">
            <w:pPr>
              <w:ind w:left="-57" w:right="-57"/>
              <w:jc w:val="center"/>
              <w:rPr>
                <w:color w:val="000000"/>
                <w:spacing w:val="-6"/>
              </w:rPr>
            </w:pPr>
          </w:p>
        </w:tc>
      </w:tr>
      <w:tr w:rsidR="001818C9" w:rsidRPr="00967538" w14:paraId="37EA3892" w14:textId="77777777" w:rsidTr="00600907">
        <w:trPr>
          <w:trHeight w:val="20"/>
        </w:trPr>
        <w:tc>
          <w:tcPr>
            <w:tcW w:w="793" w:type="dxa"/>
            <w:gridSpan w:val="2"/>
            <w:vMerge/>
          </w:tcPr>
          <w:p w14:paraId="6AEBAD20" w14:textId="77777777" w:rsidR="001818C9" w:rsidRPr="00967538" w:rsidRDefault="001818C9" w:rsidP="00600907">
            <w:pPr>
              <w:ind w:left="-57" w:right="-57"/>
              <w:jc w:val="center"/>
              <w:rPr>
                <w:color w:val="000000"/>
                <w:spacing w:val="-6"/>
              </w:rPr>
            </w:pPr>
          </w:p>
        </w:tc>
        <w:tc>
          <w:tcPr>
            <w:tcW w:w="2470" w:type="dxa"/>
            <w:vMerge/>
          </w:tcPr>
          <w:p w14:paraId="6E5D940A" w14:textId="77777777" w:rsidR="001818C9" w:rsidRPr="00967538" w:rsidRDefault="001818C9" w:rsidP="00600907">
            <w:pPr>
              <w:ind w:left="-57" w:right="-57"/>
              <w:rPr>
                <w:color w:val="000000"/>
                <w:spacing w:val="-6"/>
              </w:rPr>
            </w:pPr>
          </w:p>
        </w:tc>
        <w:tc>
          <w:tcPr>
            <w:tcW w:w="1995" w:type="dxa"/>
            <w:vMerge w:val="restart"/>
          </w:tcPr>
          <w:p w14:paraId="170547BC" w14:textId="77777777" w:rsidR="001818C9" w:rsidRPr="00967538" w:rsidRDefault="001818C9" w:rsidP="00600907">
            <w:pPr>
              <w:ind w:left="-57" w:right="-57"/>
              <w:rPr>
                <w:color w:val="000000"/>
                <w:spacing w:val="-6"/>
              </w:rPr>
            </w:pPr>
            <w:r w:rsidRPr="00967538">
              <w:rPr>
                <w:color w:val="000000"/>
                <w:spacing w:val="-6"/>
              </w:rPr>
              <w:t>C34</w:t>
            </w:r>
          </w:p>
        </w:tc>
        <w:tc>
          <w:tcPr>
            <w:tcW w:w="3081" w:type="dxa"/>
            <w:vMerge w:val="restart"/>
          </w:tcPr>
          <w:p w14:paraId="409DB3C4" w14:textId="77777777" w:rsidR="001818C9" w:rsidRPr="00967538" w:rsidRDefault="001818C9" w:rsidP="00600907">
            <w:pPr>
              <w:ind w:left="-57" w:right="-57"/>
              <w:rPr>
                <w:color w:val="000000"/>
                <w:spacing w:val="-6"/>
              </w:rPr>
            </w:pPr>
            <w:r w:rsidRPr="00967538">
              <w:rPr>
                <w:color w:val="000000"/>
                <w:spacing w:val="-6"/>
              </w:rPr>
              <w:t>опухоли легкого (I–III стадия)</w:t>
            </w:r>
          </w:p>
        </w:tc>
        <w:tc>
          <w:tcPr>
            <w:tcW w:w="1543" w:type="dxa"/>
            <w:vMerge w:val="restart"/>
          </w:tcPr>
          <w:p w14:paraId="7D06301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16F7336" w14:textId="77777777" w:rsidR="001818C9" w:rsidRPr="00967538" w:rsidRDefault="001818C9" w:rsidP="00600907">
            <w:pPr>
              <w:ind w:left="-57" w:right="-57"/>
              <w:rPr>
                <w:color w:val="000000"/>
                <w:spacing w:val="-6"/>
              </w:rPr>
            </w:pPr>
            <w:r w:rsidRPr="00967538">
              <w:rPr>
                <w:color w:val="000000"/>
                <w:spacing w:val="-6"/>
              </w:rPr>
              <w:t>изолированная (циркулярная) резекция бронха (формирование межбронхиального анастомоза)</w:t>
            </w:r>
          </w:p>
        </w:tc>
        <w:tc>
          <w:tcPr>
            <w:tcW w:w="1559" w:type="dxa"/>
            <w:vMerge/>
          </w:tcPr>
          <w:p w14:paraId="5BA3D9DF" w14:textId="77777777" w:rsidR="001818C9" w:rsidRPr="00967538" w:rsidRDefault="001818C9" w:rsidP="00600907">
            <w:pPr>
              <w:ind w:left="-57" w:right="-57"/>
              <w:jc w:val="center"/>
              <w:rPr>
                <w:color w:val="000000"/>
                <w:spacing w:val="-6"/>
              </w:rPr>
            </w:pPr>
          </w:p>
        </w:tc>
      </w:tr>
      <w:tr w:rsidR="001818C9" w:rsidRPr="00967538" w14:paraId="05A9DF83" w14:textId="77777777" w:rsidTr="00600907">
        <w:trPr>
          <w:trHeight w:val="20"/>
        </w:trPr>
        <w:tc>
          <w:tcPr>
            <w:tcW w:w="793" w:type="dxa"/>
            <w:gridSpan w:val="2"/>
            <w:vMerge/>
          </w:tcPr>
          <w:p w14:paraId="2F891CD8" w14:textId="77777777" w:rsidR="001818C9" w:rsidRPr="00967538" w:rsidRDefault="001818C9" w:rsidP="00600907">
            <w:pPr>
              <w:ind w:left="-57" w:right="-57"/>
              <w:jc w:val="center"/>
              <w:rPr>
                <w:color w:val="000000"/>
                <w:spacing w:val="-6"/>
              </w:rPr>
            </w:pPr>
          </w:p>
        </w:tc>
        <w:tc>
          <w:tcPr>
            <w:tcW w:w="2470" w:type="dxa"/>
            <w:vMerge/>
          </w:tcPr>
          <w:p w14:paraId="3A246236" w14:textId="77777777" w:rsidR="001818C9" w:rsidRPr="00967538" w:rsidRDefault="001818C9" w:rsidP="00600907">
            <w:pPr>
              <w:ind w:left="-57" w:right="-57"/>
              <w:rPr>
                <w:color w:val="000000"/>
                <w:spacing w:val="-6"/>
              </w:rPr>
            </w:pPr>
          </w:p>
        </w:tc>
        <w:tc>
          <w:tcPr>
            <w:tcW w:w="1995" w:type="dxa"/>
            <w:vMerge/>
          </w:tcPr>
          <w:p w14:paraId="20D87FFF" w14:textId="77777777" w:rsidR="001818C9" w:rsidRPr="00967538" w:rsidRDefault="001818C9" w:rsidP="00600907">
            <w:pPr>
              <w:ind w:left="-57" w:right="-57"/>
              <w:rPr>
                <w:color w:val="000000"/>
                <w:spacing w:val="-6"/>
              </w:rPr>
            </w:pPr>
          </w:p>
        </w:tc>
        <w:tc>
          <w:tcPr>
            <w:tcW w:w="3081" w:type="dxa"/>
            <w:vMerge/>
          </w:tcPr>
          <w:p w14:paraId="2CB30CF7" w14:textId="77777777" w:rsidR="001818C9" w:rsidRPr="00967538" w:rsidRDefault="001818C9" w:rsidP="00600907">
            <w:pPr>
              <w:ind w:left="-57" w:right="-57"/>
              <w:rPr>
                <w:color w:val="000000"/>
                <w:spacing w:val="-6"/>
              </w:rPr>
            </w:pPr>
          </w:p>
        </w:tc>
        <w:tc>
          <w:tcPr>
            <w:tcW w:w="1543" w:type="dxa"/>
            <w:vMerge/>
          </w:tcPr>
          <w:p w14:paraId="6C052377" w14:textId="77777777" w:rsidR="001818C9" w:rsidRPr="00967538" w:rsidRDefault="001818C9" w:rsidP="00600907">
            <w:pPr>
              <w:ind w:left="-57" w:right="-57"/>
              <w:rPr>
                <w:color w:val="000000"/>
                <w:spacing w:val="-6"/>
              </w:rPr>
            </w:pPr>
          </w:p>
        </w:tc>
        <w:tc>
          <w:tcPr>
            <w:tcW w:w="3409" w:type="dxa"/>
          </w:tcPr>
          <w:p w14:paraId="1C2E6DDD" w14:textId="77777777" w:rsidR="001818C9" w:rsidRPr="00967538" w:rsidRDefault="001818C9" w:rsidP="00600907">
            <w:pPr>
              <w:ind w:left="-57" w:right="-57"/>
              <w:rPr>
                <w:color w:val="000000"/>
                <w:spacing w:val="-6"/>
              </w:rPr>
            </w:pPr>
            <w:r w:rsidRPr="00967538">
              <w:rPr>
                <w:color w:val="000000"/>
                <w:spacing w:val="-6"/>
              </w:rPr>
              <w:t xml:space="preserve">комбинированная пневмонэктомия </w:t>
            </w:r>
            <w:r w:rsidRPr="00967538">
              <w:rPr>
                <w:color w:val="000000"/>
                <w:spacing w:val="-6"/>
              </w:rPr>
              <w:br/>
              <w:t>с циркулярной резекцией бифуркации трахеи (формирование трахео-бронхиального анастомоза)</w:t>
            </w:r>
          </w:p>
        </w:tc>
        <w:tc>
          <w:tcPr>
            <w:tcW w:w="1559" w:type="dxa"/>
            <w:vMerge/>
          </w:tcPr>
          <w:p w14:paraId="3C3984D6" w14:textId="77777777" w:rsidR="001818C9" w:rsidRPr="00967538" w:rsidRDefault="001818C9" w:rsidP="00600907">
            <w:pPr>
              <w:ind w:left="-57" w:right="-57"/>
              <w:jc w:val="center"/>
              <w:rPr>
                <w:color w:val="000000"/>
                <w:spacing w:val="-6"/>
              </w:rPr>
            </w:pPr>
          </w:p>
        </w:tc>
      </w:tr>
      <w:tr w:rsidR="001818C9" w:rsidRPr="00967538" w14:paraId="06970AB5" w14:textId="77777777" w:rsidTr="00600907">
        <w:trPr>
          <w:trHeight w:val="20"/>
        </w:trPr>
        <w:tc>
          <w:tcPr>
            <w:tcW w:w="793" w:type="dxa"/>
            <w:gridSpan w:val="2"/>
            <w:vMerge/>
          </w:tcPr>
          <w:p w14:paraId="60F048EE" w14:textId="77777777" w:rsidR="001818C9" w:rsidRPr="00967538" w:rsidRDefault="001818C9" w:rsidP="00600907">
            <w:pPr>
              <w:ind w:left="-57" w:right="-57"/>
              <w:jc w:val="center"/>
              <w:rPr>
                <w:color w:val="000000"/>
                <w:spacing w:val="-6"/>
              </w:rPr>
            </w:pPr>
          </w:p>
        </w:tc>
        <w:tc>
          <w:tcPr>
            <w:tcW w:w="2470" w:type="dxa"/>
            <w:vMerge/>
          </w:tcPr>
          <w:p w14:paraId="7D2AAFF8" w14:textId="77777777" w:rsidR="001818C9" w:rsidRPr="00967538" w:rsidRDefault="001818C9" w:rsidP="00600907">
            <w:pPr>
              <w:ind w:left="-57" w:right="-57"/>
              <w:rPr>
                <w:color w:val="000000"/>
                <w:spacing w:val="-6"/>
              </w:rPr>
            </w:pPr>
          </w:p>
        </w:tc>
        <w:tc>
          <w:tcPr>
            <w:tcW w:w="1995" w:type="dxa"/>
            <w:vMerge/>
          </w:tcPr>
          <w:p w14:paraId="69ADB14E" w14:textId="77777777" w:rsidR="001818C9" w:rsidRPr="00967538" w:rsidRDefault="001818C9" w:rsidP="00600907">
            <w:pPr>
              <w:ind w:left="-57" w:right="-57"/>
              <w:rPr>
                <w:color w:val="000000"/>
                <w:spacing w:val="-6"/>
              </w:rPr>
            </w:pPr>
          </w:p>
        </w:tc>
        <w:tc>
          <w:tcPr>
            <w:tcW w:w="3081" w:type="dxa"/>
            <w:vMerge/>
          </w:tcPr>
          <w:p w14:paraId="4777F30C" w14:textId="77777777" w:rsidR="001818C9" w:rsidRPr="00967538" w:rsidRDefault="001818C9" w:rsidP="00600907">
            <w:pPr>
              <w:ind w:left="-57" w:right="-57"/>
              <w:rPr>
                <w:color w:val="000000"/>
                <w:spacing w:val="-6"/>
              </w:rPr>
            </w:pPr>
          </w:p>
        </w:tc>
        <w:tc>
          <w:tcPr>
            <w:tcW w:w="1543" w:type="dxa"/>
            <w:vMerge/>
          </w:tcPr>
          <w:p w14:paraId="5FB3FAE9" w14:textId="77777777" w:rsidR="001818C9" w:rsidRPr="00967538" w:rsidRDefault="001818C9" w:rsidP="00600907">
            <w:pPr>
              <w:ind w:left="-57" w:right="-57"/>
              <w:rPr>
                <w:color w:val="000000"/>
                <w:spacing w:val="-6"/>
              </w:rPr>
            </w:pPr>
          </w:p>
        </w:tc>
        <w:tc>
          <w:tcPr>
            <w:tcW w:w="3409" w:type="dxa"/>
          </w:tcPr>
          <w:p w14:paraId="16AD9789" w14:textId="77777777" w:rsidR="001818C9" w:rsidRPr="00967538" w:rsidRDefault="001818C9" w:rsidP="00600907">
            <w:pPr>
              <w:ind w:left="-57" w:right="-57"/>
              <w:rPr>
                <w:color w:val="000000"/>
                <w:spacing w:val="-6"/>
              </w:rPr>
            </w:pPr>
            <w:r w:rsidRPr="00967538">
              <w:rPr>
                <w:color w:val="000000"/>
                <w:spacing w:val="-6"/>
              </w:rPr>
              <w:t xml:space="preserve">комбинированная лобэктомия (билобэктомия, пневмонэктомия) </w:t>
            </w:r>
            <w:r w:rsidRPr="00967538">
              <w:rPr>
                <w:color w:val="000000"/>
                <w:spacing w:val="-6"/>
              </w:rPr>
              <w:br/>
              <w:t>с резекцией, пластикой (алло-, аутотрасплантатом, перемещенным биоинженерным лоскутом) грудной стенки</w:t>
            </w:r>
          </w:p>
        </w:tc>
        <w:tc>
          <w:tcPr>
            <w:tcW w:w="1559" w:type="dxa"/>
            <w:vMerge/>
          </w:tcPr>
          <w:p w14:paraId="1C9B22E9" w14:textId="77777777" w:rsidR="001818C9" w:rsidRPr="00967538" w:rsidRDefault="001818C9" w:rsidP="00600907">
            <w:pPr>
              <w:ind w:left="-57" w:right="-57"/>
              <w:jc w:val="center"/>
              <w:rPr>
                <w:color w:val="000000"/>
                <w:spacing w:val="-6"/>
              </w:rPr>
            </w:pPr>
          </w:p>
        </w:tc>
      </w:tr>
      <w:tr w:rsidR="001818C9" w:rsidRPr="00967538" w14:paraId="5A82D8B0" w14:textId="77777777" w:rsidTr="00600907">
        <w:trPr>
          <w:trHeight w:val="20"/>
        </w:trPr>
        <w:tc>
          <w:tcPr>
            <w:tcW w:w="793" w:type="dxa"/>
            <w:gridSpan w:val="2"/>
            <w:vMerge/>
          </w:tcPr>
          <w:p w14:paraId="6B826EDC" w14:textId="77777777" w:rsidR="001818C9" w:rsidRPr="00967538" w:rsidRDefault="001818C9" w:rsidP="00600907">
            <w:pPr>
              <w:ind w:left="-57" w:right="-57"/>
              <w:jc w:val="center"/>
              <w:rPr>
                <w:color w:val="000000"/>
                <w:spacing w:val="-6"/>
              </w:rPr>
            </w:pPr>
          </w:p>
        </w:tc>
        <w:tc>
          <w:tcPr>
            <w:tcW w:w="2470" w:type="dxa"/>
            <w:vMerge/>
          </w:tcPr>
          <w:p w14:paraId="05E3D51A" w14:textId="77777777" w:rsidR="001818C9" w:rsidRPr="00967538" w:rsidRDefault="001818C9" w:rsidP="00600907">
            <w:pPr>
              <w:ind w:left="-57" w:right="-57"/>
              <w:rPr>
                <w:color w:val="000000"/>
                <w:spacing w:val="-6"/>
              </w:rPr>
            </w:pPr>
          </w:p>
        </w:tc>
        <w:tc>
          <w:tcPr>
            <w:tcW w:w="1995" w:type="dxa"/>
            <w:vMerge/>
          </w:tcPr>
          <w:p w14:paraId="1072FE92" w14:textId="77777777" w:rsidR="001818C9" w:rsidRPr="00967538" w:rsidRDefault="001818C9" w:rsidP="00600907">
            <w:pPr>
              <w:ind w:left="-57" w:right="-57"/>
              <w:rPr>
                <w:color w:val="000000"/>
                <w:spacing w:val="-6"/>
              </w:rPr>
            </w:pPr>
          </w:p>
        </w:tc>
        <w:tc>
          <w:tcPr>
            <w:tcW w:w="3081" w:type="dxa"/>
            <w:vMerge/>
          </w:tcPr>
          <w:p w14:paraId="269CDC64" w14:textId="77777777" w:rsidR="001818C9" w:rsidRPr="00967538" w:rsidRDefault="001818C9" w:rsidP="00600907">
            <w:pPr>
              <w:ind w:left="-57" w:right="-57"/>
              <w:rPr>
                <w:color w:val="000000"/>
                <w:spacing w:val="-6"/>
              </w:rPr>
            </w:pPr>
          </w:p>
        </w:tc>
        <w:tc>
          <w:tcPr>
            <w:tcW w:w="1543" w:type="dxa"/>
            <w:vMerge/>
          </w:tcPr>
          <w:p w14:paraId="6ABFA864" w14:textId="77777777" w:rsidR="001818C9" w:rsidRPr="00967538" w:rsidRDefault="001818C9" w:rsidP="00600907">
            <w:pPr>
              <w:ind w:left="-57" w:right="-57"/>
              <w:rPr>
                <w:color w:val="000000"/>
                <w:spacing w:val="-6"/>
              </w:rPr>
            </w:pPr>
          </w:p>
        </w:tc>
        <w:tc>
          <w:tcPr>
            <w:tcW w:w="3409" w:type="dxa"/>
          </w:tcPr>
          <w:p w14:paraId="55ABE9C8" w14:textId="77777777" w:rsidR="001818C9" w:rsidRPr="00967538" w:rsidRDefault="001818C9" w:rsidP="00600907">
            <w:pPr>
              <w:ind w:left="-57" w:right="-57"/>
              <w:rPr>
                <w:color w:val="000000"/>
                <w:spacing w:val="-6"/>
              </w:rPr>
            </w:pPr>
            <w:r w:rsidRPr="00967538">
              <w:rPr>
                <w:color w:val="000000"/>
                <w:spacing w:val="-6"/>
              </w:rPr>
              <w:t>расширенные лоб-, билобэктомии, пневмонэктомия, включая билатеральную медиастинальную лимфаденэктомию</w:t>
            </w:r>
          </w:p>
        </w:tc>
        <w:tc>
          <w:tcPr>
            <w:tcW w:w="1559" w:type="dxa"/>
            <w:vMerge/>
          </w:tcPr>
          <w:p w14:paraId="3F34753F" w14:textId="77777777" w:rsidR="001818C9" w:rsidRPr="00967538" w:rsidRDefault="001818C9" w:rsidP="00600907">
            <w:pPr>
              <w:ind w:left="-57" w:right="-57"/>
              <w:jc w:val="center"/>
              <w:rPr>
                <w:color w:val="000000"/>
                <w:spacing w:val="-6"/>
              </w:rPr>
            </w:pPr>
          </w:p>
        </w:tc>
      </w:tr>
      <w:tr w:rsidR="001818C9" w:rsidRPr="00967538" w14:paraId="06A31F6E" w14:textId="77777777" w:rsidTr="00600907">
        <w:trPr>
          <w:trHeight w:val="20"/>
        </w:trPr>
        <w:tc>
          <w:tcPr>
            <w:tcW w:w="793" w:type="dxa"/>
            <w:gridSpan w:val="2"/>
            <w:vMerge/>
          </w:tcPr>
          <w:p w14:paraId="68BFB9DE" w14:textId="77777777" w:rsidR="001818C9" w:rsidRPr="00967538" w:rsidRDefault="001818C9" w:rsidP="00600907">
            <w:pPr>
              <w:ind w:left="-57" w:right="-57"/>
              <w:jc w:val="center"/>
              <w:rPr>
                <w:color w:val="000000"/>
                <w:spacing w:val="-6"/>
              </w:rPr>
            </w:pPr>
          </w:p>
        </w:tc>
        <w:tc>
          <w:tcPr>
            <w:tcW w:w="2470" w:type="dxa"/>
            <w:vMerge/>
          </w:tcPr>
          <w:p w14:paraId="1E4A6300" w14:textId="77777777" w:rsidR="001818C9" w:rsidRPr="00967538" w:rsidRDefault="001818C9" w:rsidP="00600907">
            <w:pPr>
              <w:ind w:left="-57" w:right="-57"/>
              <w:rPr>
                <w:color w:val="000000"/>
                <w:spacing w:val="-6"/>
              </w:rPr>
            </w:pPr>
          </w:p>
        </w:tc>
        <w:tc>
          <w:tcPr>
            <w:tcW w:w="1995" w:type="dxa"/>
            <w:vMerge/>
          </w:tcPr>
          <w:p w14:paraId="26C4B950" w14:textId="77777777" w:rsidR="001818C9" w:rsidRPr="00967538" w:rsidRDefault="001818C9" w:rsidP="00600907">
            <w:pPr>
              <w:ind w:left="-57" w:right="-57"/>
              <w:rPr>
                <w:color w:val="000000"/>
                <w:spacing w:val="-6"/>
              </w:rPr>
            </w:pPr>
          </w:p>
        </w:tc>
        <w:tc>
          <w:tcPr>
            <w:tcW w:w="3081" w:type="dxa"/>
            <w:vMerge/>
          </w:tcPr>
          <w:p w14:paraId="64060262" w14:textId="77777777" w:rsidR="001818C9" w:rsidRPr="00967538" w:rsidRDefault="001818C9" w:rsidP="00600907">
            <w:pPr>
              <w:ind w:left="-57" w:right="-57"/>
              <w:rPr>
                <w:color w:val="000000"/>
                <w:spacing w:val="-6"/>
              </w:rPr>
            </w:pPr>
          </w:p>
        </w:tc>
        <w:tc>
          <w:tcPr>
            <w:tcW w:w="1543" w:type="dxa"/>
            <w:vMerge/>
          </w:tcPr>
          <w:p w14:paraId="55965F03" w14:textId="77777777" w:rsidR="001818C9" w:rsidRPr="00967538" w:rsidRDefault="001818C9" w:rsidP="00600907">
            <w:pPr>
              <w:ind w:left="-57" w:right="-57"/>
              <w:rPr>
                <w:color w:val="000000"/>
                <w:spacing w:val="-6"/>
              </w:rPr>
            </w:pPr>
          </w:p>
        </w:tc>
        <w:tc>
          <w:tcPr>
            <w:tcW w:w="3409" w:type="dxa"/>
          </w:tcPr>
          <w:p w14:paraId="04C7E822" w14:textId="77777777" w:rsidR="001818C9" w:rsidRPr="00967538" w:rsidRDefault="001818C9" w:rsidP="00600907">
            <w:pPr>
              <w:ind w:left="-57" w:right="-57"/>
              <w:rPr>
                <w:color w:val="000000"/>
                <w:spacing w:val="-6"/>
              </w:rPr>
            </w:pPr>
            <w:r w:rsidRPr="00967538">
              <w:rPr>
                <w:color w:val="000000"/>
                <w:spacing w:val="-6"/>
              </w:rPr>
              <w:t xml:space="preserve">лоб-, билоб-, пневмонэктомия </w:t>
            </w:r>
            <w:r w:rsidRPr="00967538">
              <w:rPr>
                <w:color w:val="000000"/>
                <w:spacing w:val="-6"/>
              </w:rPr>
              <w:br/>
              <w:t>с медиастинальной лимфаденэктомией и интраоперационной фотодинамической терапией</w:t>
            </w:r>
          </w:p>
        </w:tc>
        <w:tc>
          <w:tcPr>
            <w:tcW w:w="1559" w:type="dxa"/>
            <w:vMerge/>
          </w:tcPr>
          <w:p w14:paraId="0421255D" w14:textId="77777777" w:rsidR="001818C9" w:rsidRPr="00967538" w:rsidRDefault="001818C9" w:rsidP="00600907">
            <w:pPr>
              <w:ind w:left="-57" w:right="-57"/>
              <w:jc w:val="center"/>
              <w:rPr>
                <w:color w:val="000000"/>
                <w:spacing w:val="-6"/>
              </w:rPr>
            </w:pPr>
          </w:p>
        </w:tc>
      </w:tr>
      <w:tr w:rsidR="001818C9" w:rsidRPr="00967538" w14:paraId="78563453" w14:textId="77777777" w:rsidTr="00600907">
        <w:trPr>
          <w:trHeight w:val="20"/>
        </w:trPr>
        <w:tc>
          <w:tcPr>
            <w:tcW w:w="793" w:type="dxa"/>
            <w:gridSpan w:val="2"/>
            <w:vMerge/>
          </w:tcPr>
          <w:p w14:paraId="3AF96CBE" w14:textId="77777777" w:rsidR="001818C9" w:rsidRPr="00967538" w:rsidRDefault="001818C9" w:rsidP="00600907">
            <w:pPr>
              <w:ind w:left="-57" w:right="-57"/>
              <w:jc w:val="center"/>
              <w:rPr>
                <w:color w:val="000000"/>
                <w:spacing w:val="-6"/>
              </w:rPr>
            </w:pPr>
          </w:p>
        </w:tc>
        <w:tc>
          <w:tcPr>
            <w:tcW w:w="2470" w:type="dxa"/>
            <w:vMerge/>
          </w:tcPr>
          <w:p w14:paraId="0DCD8E31" w14:textId="77777777" w:rsidR="001818C9" w:rsidRPr="00967538" w:rsidRDefault="001818C9" w:rsidP="00600907">
            <w:pPr>
              <w:ind w:left="-57" w:right="-57"/>
              <w:rPr>
                <w:color w:val="000000"/>
                <w:spacing w:val="-6"/>
              </w:rPr>
            </w:pPr>
          </w:p>
        </w:tc>
        <w:tc>
          <w:tcPr>
            <w:tcW w:w="1995" w:type="dxa"/>
          </w:tcPr>
          <w:p w14:paraId="21D4A720" w14:textId="77777777" w:rsidR="001818C9" w:rsidRPr="00967538" w:rsidRDefault="001818C9" w:rsidP="00600907">
            <w:pPr>
              <w:ind w:left="-57" w:right="-57"/>
              <w:rPr>
                <w:color w:val="000000"/>
                <w:spacing w:val="-6"/>
              </w:rPr>
            </w:pPr>
            <w:r w:rsidRPr="00967538">
              <w:rPr>
                <w:color w:val="000000"/>
                <w:spacing w:val="-6"/>
              </w:rPr>
              <w:t xml:space="preserve">C37, C08.1, C38.2, </w:t>
            </w:r>
            <w:r w:rsidRPr="00967538">
              <w:rPr>
                <w:color w:val="000000"/>
                <w:spacing w:val="-6"/>
              </w:rPr>
              <w:br/>
              <w:t>C38.3, C78.1</w:t>
            </w:r>
          </w:p>
        </w:tc>
        <w:tc>
          <w:tcPr>
            <w:tcW w:w="3081" w:type="dxa"/>
          </w:tcPr>
          <w:p w14:paraId="761C2860" w14:textId="77777777" w:rsidR="001818C9" w:rsidRPr="00967538" w:rsidRDefault="001818C9" w:rsidP="00600907">
            <w:pPr>
              <w:ind w:left="-57" w:right="-57"/>
              <w:rPr>
                <w:color w:val="000000"/>
                <w:spacing w:val="-6"/>
              </w:rPr>
            </w:pPr>
            <w:r w:rsidRPr="00967538">
              <w:rPr>
                <w:color w:val="000000"/>
                <w:spacing w:val="-6"/>
              </w:rPr>
              <w:t xml:space="preserve">опухоль вилочковой железы </w:t>
            </w:r>
            <w:r w:rsidRPr="00967538">
              <w:rPr>
                <w:color w:val="000000"/>
                <w:spacing w:val="-6"/>
              </w:rPr>
              <w:br/>
              <w:t>III стадии, опухоль переднего, заднего средостения, местнораспространенные формы, метастатическое поражение средостения</w:t>
            </w:r>
          </w:p>
        </w:tc>
        <w:tc>
          <w:tcPr>
            <w:tcW w:w="1543" w:type="dxa"/>
          </w:tcPr>
          <w:p w14:paraId="3145DC1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01949E0" w14:textId="77777777" w:rsidR="001818C9" w:rsidRPr="00967538" w:rsidRDefault="001818C9" w:rsidP="00600907">
            <w:pPr>
              <w:ind w:left="-57" w:right="-57"/>
              <w:rPr>
                <w:color w:val="000000"/>
                <w:spacing w:val="-6"/>
              </w:rPr>
            </w:pPr>
            <w:r w:rsidRPr="00967538">
              <w:rPr>
                <w:color w:val="000000"/>
                <w:spacing w:val="-6"/>
              </w:rPr>
              <w:t xml:space="preserve">удаление опухоли средостения </w:t>
            </w:r>
            <w:r w:rsidRPr="00967538">
              <w:rPr>
                <w:color w:val="000000"/>
                <w:spacing w:val="-6"/>
              </w:rPr>
              <w:br/>
              <w:t>с интраоперационной фотодинамической терапией</w:t>
            </w:r>
          </w:p>
        </w:tc>
        <w:tc>
          <w:tcPr>
            <w:tcW w:w="1559" w:type="dxa"/>
            <w:vMerge/>
          </w:tcPr>
          <w:p w14:paraId="45340951" w14:textId="77777777" w:rsidR="001818C9" w:rsidRPr="00967538" w:rsidRDefault="001818C9" w:rsidP="00600907">
            <w:pPr>
              <w:ind w:left="-57" w:right="-57"/>
              <w:jc w:val="center"/>
              <w:rPr>
                <w:color w:val="000000"/>
                <w:spacing w:val="-6"/>
              </w:rPr>
            </w:pPr>
          </w:p>
        </w:tc>
      </w:tr>
      <w:tr w:rsidR="001818C9" w:rsidRPr="00967538" w14:paraId="79A52AFE" w14:textId="77777777" w:rsidTr="00600907">
        <w:trPr>
          <w:trHeight w:val="20"/>
        </w:trPr>
        <w:tc>
          <w:tcPr>
            <w:tcW w:w="793" w:type="dxa"/>
            <w:gridSpan w:val="2"/>
            <w:vMerge/>
          </w:tcPr>
          <w:p w14:paraId="1E22546F" w14:textId="77777777" w:rsidR="001818C9" w:rsidRPr="00967538" w:rsidRDefault="001818C9" w:rsidP="00600907">
            <w:pPr>
              <w:ind w:left="-57" w:right="-57"/>
              <w:jc w:val="center"/>
              <w:rPr>
                <w:color w:val="000000"/>
                <w:spacing w:val="-6"/>
              </w:rPr>
            </w:pPr>
          </w:p>
        </w:tc>
        <w:tc>
          <w:tcPr>
            <w:tcW w:w="2470" w:type="dxa"/>
            <w:vMerge/>
          </w:tcPr>
          <w:p w14:paraId="260DD89A" w14:textId="77777777" w:rsidR="001818C9" w:rsidRPr="00967538" w:rsidRDefault="001818C9" w:rsidP="00600907">
            <w:pPr>
              <w:ind w:left="-57" w:right="-57"/>
              <w:rPr>
                <w:color w:val="000000"/>
                <w:spacing w:val="-6"/>
              </w:rPr>
            </w:pPr>
          </w:p>
        </w:tc>
        <w:tc>
          <w:tcPr>
            <w:tcW w:w="1995" w:type="dxa"/>
            <w:vMerge w:val="restart"/>
          </w:tcPr>
          <w:p w14:paraId="7C3B6136" w14:textId="77777777" w:rsidR="001818C9" w:rsidRPr="00967538" w:rsidRDefault="001818C9" w:rsidP="00600907">
            <w:pPr>
              <w:ind w:left="-57" w:right="-57"/>
              <w:rPr>
                <w:color w:val="000000"/>
                <w:spacing w:val="-6"/>
              </w:rPr>
            </w:pPr>
            <w:r w:rsidRPr="00967538">
              <w:rPr>
                <w:color w:val="000000"/>
                <w:spacing w:val="-6"/>
              </w:rPr>
              <w:t>C38.4, C38.8, C45, C78.2</w:t>
            </w:r>
          </w:p>
        </w:tc>
        <w:tc>
          <w:tcPr>
            <w:tcW w:w="3081" w:type="dxa"/>
            <w:vMerge w:val="restart"/>
          </w:tcPr>
          <w:p w14:paraId="0D0D4995" w14:textId="77777777" w:rsidR="001818C9" w:rsidRPr="00967538" w:rsidRDefault="001818C9" w:rsidP="00600907">
            <w:pPr>
              <w:ind w:left="-57" w:right="-57"/>
              <w:rPr>
                <w:color w:val="000000"/>
                <w:spacing w:val="-6"/>
              </w:rPr>
            </w:pPr>
            <w:r w:rsidRPr="00967538">
              <w:rPr>
                <w:color w:val="000000"/>
                <w:spacing w:val="-6"/>
              </w:rPr>
              <w:t>опухоль плевры. Распространенное поражение плевры. Мезотелиома плевры. Метастатическое поражение плевры</w:t>
            </w:r>
          </w:p>
        </w:tc>
        <w:tc>
          <w:tcPr>
            <w:tcW w:w="1543" w:type="dxa"/>
            <w:vMerge w:val="restart"/>
          </w:tcPr>
          <w:p w14:paraId="51CCA16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25A0407" w14:textId="77777777" w:rsidR="001818C9" w:rsidRPr="00967538" w:rsidRDefault="001818C9" w:rsidP="00600907">
            <w:pPr>
              <w:ind w:left="-57" w:right="-57"/>
              <w:rPr>
                <w:color w:val="000000"/>
                <w:spacing w:val="-6"/>
              </w:rPr>
            </w:pPr>
            <w:r w:rsidRPr="00967538">
              <w:rPr>
                <w:color w:val="000000"/>
                <w:spacing w:val="-6"/>
              </w:rPr>
              <w:t>плевропневмонэктомия</w:t>
            </w:r>
          </w:p>
        </w:tc>
        <w:tc>
          <w:tcPr>
            <w:tcW w:w="1559" w:type="dxa"/>
            <w:vMerge/>
          </w:tcPr>
          <w:p w14:paraId="42595F2D" w14:textId="77777777" w:rsidR="001818C9" w:rsidRPr="00967538" w:rsidRDefault="001818C9" w:rsidP="00600907">
            <w:pPr>
              <w:ind w:left="-57" w:right="-57"/>
              <w:jc w:val="center"/>
              <w:rPr>
                <w:color w:val="000000"/>
                <w:spacing w:val="-6"/>
              </w:rPr>
            </w:pPr>
          </w:p>
        </w:tc>
      </w:tr>
      <w:tr w:rsidR="001818C9" w:rsidRPr="00967538" w14:paraId="1127851C" w14:textId="77777777" w:rsidTr="00600907">
        <w:trPr>
          <w:trHeight w:val="20"/>
        </w:trPr>
        <w:tc>
          <w:tcPr>
            <w:tcW w:w="793" w:type="dxa"/>
            <w:gridSpan w:val="2"/>
            <w:vMerge/>
          </w:tcPr>
          <w:p w14:paraId="506F56D2" w14:textId="77777777" w:rsidR="001818C9" w:rsidRPr="00967538" w:rsidRDefault="001818C9" w:rsidP="00600907">
            <w:pPr>
              <w:ind w:left="-57" w:right="-57"/>
              <w:jc w:val="center"/>
              <w:rPr>
                <w:color w:val="000000"/>
                <w:spacing w:val="-6"/>
              </w:rPr>
            </w:pPr>
          </w:p>
        </w:tc>
        <w:tc>
          <w:tcPr>
            <w:tcW w:w="2470" w:type="dxa"/>
            <w:vMerge/>
          </w:tcPr>
          <w:p w14:paraId="5A629C91" w14:textId="77777777" w:rsidR="001818C9" w:rsidRPr="00967538" w:rsidRDefault="001818C9" w:rsidP="00600907">
            <w:pPr>
              <w:ind w:left="-57" w:right="-57"/>
              <w:rPr>
                <w:color w:val="000000"/>
                <w:spacing w:val="-6"/>
              </w:rPr>
            </w:pPr>
          </w:p>
        </w:tc>
        <w:tc>
          <w:tcPr>
            <w:tcW w:w="1995" w:type="dxa"/>
            <w:vMerge/>
          </w:tcPr>
          <w:p w14:paraId="141D3E32" w14:textId="77777777" w:rsidR="001818C9" w:rsidRPr="00967538" w:rsidRDefault="001818C9" w:rsidP="00600907">
            <w:pPr>
              <w:ind w:left="-57" w:right="-57"/>
              <w:rPr>
                <w:color w:val="000000"/>
                <w:spacing w:val="-6"/>
              </w:rPr>
            </w:pPr>
          </w:p>
        </w:tc>
        <w:tc>
          <w:tcPr>
            <w:tcW w:w="3081" w:type="dxa"/>
            <w:vMerge/>
          </w:tcPr>
          <w:p w14:paraId="40E7BDA2" w14:textId="77777777" w:rsidR="001818C9" w:rsidRPr="00967538" w:rsidRDefault="001818C9" w:rsidP="00600907">
            <w:pPr>
              <w:ind w:left="-57" w:right="-57"/>
              <w:rPr>
                <w:color w:val="000000"/>
                <w:spacing w:val="-6"/>
              </w:rPr>
            </w:pPr>
          </w:p>
        </w:tc>
        <w:tc>
          <w:tcPr>
            <w:tcW w:w="1543" w:type="dxa"/>
            <w:vMerge/>
          </w:tcPr>
          <w:p w14:paraId="1562D5E8" w14:textId="77777777" w:rsidR="001818C9" w:rsidRPr="00967538" w:rsidRDefault="001818C9" w:rsidP="00600907">
            <w:pPr>
              <w:ind w:left="-57" w:right="-57"/>
              <w:rPr>
                <w:color w:val="000000"/>
                <w:spacing w:val="-6"/>
              </w:rPr>
            </w:pPr>
          </w:p>
        </w:tc>
        <w:tc>
          <w:tcPr>
            <w:tcW w:w="3409" w:type="dxa"/>
          </w:tcPr>
          <w:p w14:paraId="0BB4E7E5" w14:textId="77777777" w:rsidR="001818C9" w:rsidRPr="00967538" w:rsidRDefault="001818C9" w:rsidP="00600907">
            <w:pPr>
              <w:ind w:left="-57" w:right="-57"/>
              <w:rPr>
                <w:color w:val="000000"/>
                <w:spacing w:val="-6"/>
              </w:rPr>
            </w:pPr>
            <w:r w:rsidRPr="00967538">
              <w:rPr>
                <w:color w:val="000000"/>
                <w:spacing w:val="-6"/>
              </w:rPr>
              <w:t xml:space="preserve">тотальная плеврэктомия </w:t>
            </w:r>
            <w:r w:rsidRPr="00967538">
              <w:rPr>
                <w:color w:val="000000"/>
                <w:spacing w:val="-6"/>
              </w:rPr>
              <w:br/>
              <w:t>с гемиперикардэктомией, резекцией диафрагмы</w:t>
            </w:r>
          </w:p>
        </w:tc>
        <w:tc>
          <w:tcPr>
            <w:tcW w:w="1559" w:type="dxa"/>
            <w:vMerge/>
          </w:tcPr>
          <w:p w14:paraId="36310207" w14:textId="77777777" w:rsidR="001818C9" w:rsidRPr="00967538" w:rsidRDefault="001818C9" w:rsidP="00600907">
            <w:pPr>
              <w:ind w:left="-57" w:right="-57"/>
              <w:jc w:val="center"/>
              <w:rPr>
                <w:color w:val="000000"/>
                <w:spacing w:val="-6"/>
              </w:rPr>
            </w:pPr>
          </w:p>
        </w:tc>
      </w:tr>
      <w:tr w:rsidR="001818C9" w:rsidRPr="00967538" w14:paraId="234493A6" w14:textId="77777777" w:rsidTr="00600907">
        <w:trPr>
          <w:trHeight w:val="20"/>
        </w:trPr>
        <w:tc>
          <w:tcPr>
            <w:tcW w:w="793" w:type="dxa"/>
            <w:gridSpan w:val="2"/>
            <w:vMerge/>
          </w:tcPr>
          <w:p w14:paraId="342A5059" w14:textId="77777777" w:rsidR="001818C9" w:rsidRPr="00967538" w:rsidRDefault="001818C9" w:rsidP="00600907">
            <w:pPr>
              <w:ind w:left="-57" w:right="-57"/>
              <w:jc w:val="center"/>
              <w:rPr>
                <w:color w:val="000000"/>
                <w:spacing w:val="-6"/>
              </w:rPr>
            </w:pPr>
          </w:p>
        </w:tc>
        <w:tc>
          <w:tcPr>
            <w:tcW w:w="2470" w:type="dxa"/>
            <w:vMerge/>
          </w:tcPr>
          <w:p w14:paraId="5659439E" w14:textId="77777777" w:rsidR="001818C9" w:rsidRPr="00967538" w:rsidRDefault="001818C9" w:rsidP="00600907">
            <w:pPr>
              <w:ind w:left="-57" w:right="-57"/>
              <w:rPr>
                <w:color w:val="000000"/>
                <w:spacing w:val="-6"/>
              </w:rPr>
            </w:pPr>
          </w:p>
        </w:tc>
        <w:tc>
          <w:tcPr>
            <w:tcW w:w="1995" w:type="dxa"/>
            <w:vMerge/>
          </w:tcPr>
          <w:p w14:paraId="3983E3B5" w14:textId="77777777" w:rsidR="001818C9" w:rsidRPr="00967538" w:rsidRDefault="001818C9" w:rsidP="00600907">
            <w:pPr>
              <w:ind w:left="-57" w:right="-57"/>
              <w:rPr>
                <w:color w:val="000000"/>
                <w:spacing w:val="-6"/>
              </w:rPr>
            </w:pPr>
          </w:p>
        </w:tc>
        <w:tc>
          <w:tcPr>
            <w:tcW w:w="3081" w:type="dxa"/>
            <w:vMerge/>
          </w:tcPr>
          <w:p w14:paraId="13C37265" w14:textId="77777777" w:rsidR="001818C9" w:rsidRPr="00967538" w:rsidRDefault="001818C9" w:rsidP="00600907">
            <w:pPr>
              <w:ind w:left="-57" w:right="-57"/>
              <w:rPr>
                <w:color w:val="000000"/>
                <w:spacing w:val="-6"/>
              </w:rPr>
            </w:pPr>
          </w:p>
        </w:tc>
        <w:tc>
          <w:tcPr>
            <w:tcW w:w="1543" w:type="dxa"/>
            <w:vMerge/>
          </w:tcPr>
          <w:p w14:paraId="4C0845C9" w14:textId="77777777" w:rsidR="001818C9" w:rsidRPr="00967538" w:rsidRDefault="001818C9" w:rsidP="00600907">
            <w:pPr>
              <w:ind w:left="-57" w:right="-57"/>
              <w:rPr>
                <w:color w:val="000000"/>
                <w:spacing w:val="-6"/>
              </w:rPr>
            </w:pPr>
          </w:p>
        </w:tc>
        <w:tc>
          <w:tcPr>
            <w:tcW w:w="3409" w:type="dxa"/>
          </w:tcPr>
          <w:p w14:paraId="746A1997" w14:textId="77777777" w:rsidR="001818C9" w:rsidRPr="00967538" w:rsidRDefault="001818C9" w:rsidP="00600907">
            <w:pPr>
              <w:ind w:left="-57" w:right="-57"/>
              <w:rPr>
                <w:color w:val="000000"/>
                <w:spacing w:val="-6"/>
              </w:rPr>
            </w:pPr>
            <w:r w:rsidRPr="00967538">
              <w:rPr>
                <w:color w:val="000000"/>
                <w:spacing w:val="-6"/>
              </w:rPr>
              <w:t xml:space="preserve">тотальная плеврэктомия или плевропневмонэктомия </w:t>
            </w:r>
            <w:r w:rsidRPr="00967538">
              <w:rPr>
                <w:color w:val="000000"/>
                <w:spacing w:val="-6"/>
              </w:rPr>
              <w:br/>
              <w:t>с интраоперационной фотодинамической терапией, гипертермической хемоперфузией</w:t>
            </w:r>
          </w:p>
        </w:tc>
        <w:tc>
          <w:tcPr>
            <w:tcW w:w="1559" w:type="dxa"/>
            <w:vMerge/>
          </w:tcPr>
          <w:p w14:paraId="2564B370" w14:textId="77777777" w:rsidR="001818C9" w:rsidRPr="00967538" w:rsidRDefault="001818C9" w:rsidP="00600907">
            <w:pPr>
              <w:ind w:left="-57" w:right="-57"/>
              <w:jc w:val="center"/>
              <w:rPr>
                <w:color w:val="000000"/>
                <w:spacing w:val="-6"/>
              </w:rPr>
            </w:pPr>
          </w:p>
        </w:tc>
      </w:tr>
      <w:tr w:rsidR="001818C9" w:rsidRPr="00967538" w14:paraId="0D887D91" w14:textId="77777777" w:rsidTr="00600907">
        <w:trPr>
          <w:trHeight w:val="20"/>
        </w:trPr>
        <w:tc>
          <w:tcPr>
            <w:tcW w:w="793" w:type="dxa"/>
            <w:gridSpan w:val="2"/>
            <w:vMerge/>
          </w:tcPr>
          <w:p w14:paraId="18E1177B" w14:textId="77777777" w:rsidR="001818C9" w:rsidRPr="00967538" w:rsidRDefault="001818C9" w:rsidP="00600907">
            <w:pPr>
              <w:ind w:left="-57" w:right="-57"/>
              <w:jc w:val="center"/>
              <w:rPr>
                <w:color w:val="000000"/>
                <w:spacing w:val="-6"/>
              </w:rPr>
            </w:pPr>
          </w:p>
        </w:tc>
        <w:tc>
          <w:tcPr>
            <w:tcW w:w="2470" w:type="dxa"/>
            <w:vMerge/>
          </w:tcPr>
          <w:p w14:paraId="0E4E8ACD" w14:textId="77777777" w:rsidR="001818C9" w:rsidRPr="00967538" w:rsidRDefault="001818C9" w:rsidP="00600907">
            <w:pPr>
              <w:ind w:left="-57" w:right="-57"/>
              <w:rPr>
                <w:color w:val="000000"/>
                <w:spacing w:val="-6"/>
              </w:rPr>
            </w:pPr>
          </w:p>
        </w:tc>
        <w:tc>
          <w:tcPr>
            <w:tcW w:w="1995" w:type="dxa"/>
            <w:vMerge w:val="restart"/>
          </w:tcPr>
          <w:p w14:paraId="762F8807" w14:textId="77777777" w:rsidR="001818C9" w:rsidRPr="00967538" w:rsidRDefault="001818C9" w:rsidP="00600907">
            <w:pPr>
              <w:ind w:left="-57" w:right="-57"/>
              <w:rPr>
                <w:color w:val="000000"/>
                <w:spacing w:val="-6"/>
              </w:rPr>
            </w:pPr>
            <w:r w:rsidRPr="00967538">
              <w:rPr>
                <w:color w:val="000000"/>
                <w:spacing w:val="-6"/>
              </w:rPr>
              <w:t>C39.8, C41.3, C49.3</w:t>
            </w:r>
          </w:p>
        </w:tc>
        <w:tc>
          <w:tcPr>
            <w:tcW w:w="3081" w:type="dxa"/>
            <w:vMerge w:val="restart"/>
          </w:tcPr>
          <w:p w14:paraId="18825F2B" w14:textId="77777777" w:rsidR="001818C9" w:rsidRPr="00967538" w:rsidRDefault="001818C9" w:rsidP="00600907">
            <w:pPr>
              <w:ind w:left="-57" w:right="-57"/>
              <w:rPr>
                <w:color w:val="000000"/>
                <w:spacing w:val="-6"/>
              </w:rPr>
            </w:pPr>
            <w:r w:rsidRPr="00967538">
              <w:rPr>
                <w:color w:val="000000"/>
                <w:spacing w:val="-6"/>
              </w:rPr>
              <w:t>опухоли грудной стенки (мягких тканей, ребер, грудины, ключицы)</w:t>
            </w:r>
          </w:p>
        </w:tc>
        <w:tc>
          <w:tcPr>
            <w:tcW w:w="1543" w:type="dxa"/>
            <w:vMerge w:val="restart"/>
          </w:tcPr>
          <w:p w14:paraId="5C89BA6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ABFF933" w14:textId="77777777" w:rsidR="001818C9" w:rsidRPr="00967538" w:rsidRDefault="001818C9" w:rsidP="00600907">
            <w:pPr>
              <w:ind w:left="-57" w:right="-57"/>
              <w:rPr>
                <w:color w:val="000000"/>
                <w:spacing w:val="-6"/>
              </w:rPr>
            </w:pPr>
            <w:r w:rsidRPr="00967538">
              <w:rPr>
                <w:color w:val="000000"/>
                <w:spacing w:val="-6"/>
              </w:rPr>
              <w:t xml:space="preserve">удаление опухоли грудной стенки </w:t>
            </w:r>
            <w:r w:rsidRPr="00967538">
              <w:rPr>
                <w:color w:val="000000"/>
                <w:spacing w:val="-6"/>
              </w:rPr>
              <w:br/>
              <w:t>с экзартикуляцией ребер, ключицы и пластикой дефекта грудной стенки местными тканями</w:t>
            </w:r>
          </w:p>
        </w:tc>
        <w:tc>
          <w:tcPr>
            <w:tcW w:w="1559" w:type="dxa"/>
            <w:vMerge/>
          </w:tcPr>
          <w:p w14:paraId="21C7EAD4" w14:textId="77777777" w:rsidR="001818C9" w:rsidRPr="00967538" w:rsidRDefault="001818C9" w:rsidP="00600907">
            <w:pPr>
              <w:ind w:left="-57" w:right="-57"/>
              <w:jc w:val="center"/>
              <w:rPr>
                <w:color w:val="000000"/>
                <w:spacing w:val="-6"/>
              </w:rPr>
            </w:pPr>
          </w:p>
        </w:tc>
      </w:tr>
      <w:tr w:rsidR="001818C9" w:rsidRPr="00967538" w14:paraId="56EEAB1E" w14:textId="77777777" w:rsidTr="00600907">
        <w:trPr>
          <w:trHeight w:val="20"/>
        </w:trPr>
        <w:tc>
          <w:tcPr>
            <w:tcW w:w="793" w:type="dxa"/>
            <w:gridSpan w:val="2"/>
            <w:vMerge/>
          </w:tcPr>
          <w:p w14:paraId="4845E025" w14:textId="77777777" w:rsidR="001818C9" w:rsidRPr="00967538" w:rsidRDefault="001818C9" w:rsidP="00600907">
            <w:pPr>
              <w:ind w:left="-57" w:right="-57"/>
              <w:jc w:val="center"/>
              <w:rPr>
                <w:color w:val="000000"/>
                <w:spacing w:val="-6"/>
              </w:rPr>
            </w:pPr>
          </w:p>
        </w:tc>
        <w:tc>
          <w:tcPr>
            <w:tcW w:w="2470" w:type="dxa"/>
            <w:vMerge/>
          </w:tcPr>
          <w:p w14:paraId="3BB4B552" w14:textId="77777777" w:rsidR="001818C9" w:rsidRPr="00967538" w:rsidRDefault="001818C9" w:rsidP="00600907">
            <w:pPr>
              <w:ind w:left="-57" w:right="-57"/>
              <w:rPr>
                <w:color w:val="000000"/>
                <w:spacing w:val="-6"/>
              </w:rPr>
            </w:pPr>
          </w:p>
        </w:tc>
        <w:tc>
          <w:tcPr>
            <w:tcW w:w="1995" w:type="dxa"/>
            <w:vMerge/>
          </w:tcPr>
          <w:p w14:paraId="1E9CE860" w14:textId="77777777" w:rsidR="001818C9" w:rsidRPr="00967538" w:rsidRDefault="001818C9" w:rsidP="00600907">
            <w:pPr>
              <w:ind w:left="-57" w:right="-57"/>
              <w:rPr>
                <w:color w:val="000000"/>
                <w:spacing w:val="-6"/>
              </w:rPr>
            </w:pPr>
          </w:p>
        </w:tc>
        <w:tc>
          <w:tcPr>
            <w:tcW w:w="3081" w:type="dxa"/>
            <w:vMerge/>
          </w:tcPr>
          <w:p w14:paraId="048B7FB3" w14:textId="77777777" w:rsidR="001818C9" w:rsidRPr="00967538" w:rsidRDefault="001818C9" w:rsidP="00600907">
            <w:pPr>
              <w:ind w:left="-57" w:right="-57"/>
              <w:rPr>
                <w:color w:val="000000"/>
                <w:spacing w:val="-6"/>
              </w:rPr>
            </w:pPr>
          </w:p>
        </w:tc>
        <w:tc>
          <w:tcPr>
            <w:tcW w:w="1543" w:type="dxa"/>
            <w:vMerge/>
          </w:tcPr>
          <w:p w14:paraId="76AE9AD0" w14:textId="77777777" w:rsidR="001818C9" w:rsidRPr="00967538" w:rsidRDefault="001818C9" w:rsidP="00600907">
            <w:pPr>
              <w:ind w:left="-57" w:right="-57"/>
              <w:rPr>
                <w:color w:val="000000"/>
                <w:spacing w:val="-6"/>
              </w:rPr>
            </w:pPr>
          </w:p>
        </w:tc>
        <w:tc>
          <w:tcPr>
            <w:tcW w:w="3409" w:type="dxa"/>
          </w:tcPr>
          <w:p w14:paraId="237624E3" w14:textId="77777777" w:rsidR="001818C9" w:rsidRPr="00967538" w:rsidRDefault="001818C9" w:rsidP="00600907">
            <w:pPr>
              <w:ind w:left="-57" w:right="-57"/>
              <w:rPr>
                <w:color w:val="000000"/>
                <w:spacing w:val="-6"/>
              </w:rPr>
            </w:pPr>
            <w:r w:rsidRPr="00967538">
              <w:rPr>
                <w:color w:val="000000"/>
                <w:spacing w:val="-6"/>
              </w:rPr>
              <w:t xml:space="preserve">удаление опухоли грудной стенки </w:t>
            </w:r>
            <w:r w:rsidRPr="00967538">
              <w:rPr>
                <w:color w:val="000000"/>
                <w:spacing w:val="-6"/>
              </w:rPr>
              <w:br/>
              <w:t>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59" w:type="dxa"/>
            <w:vMerge/>
          </w:tcPr>
          <w:p w14:paraId="0671CDBE" w14:textId="77777777" w:rsidR="001818C9" w:rsidRPr="00967538" w:rsidRDefault="001818C9" w:rsidP="00600907">
            <w:pPr>
              <w:ind w:left="-57" w:right="-57"/>
              <w:jc w:val="center"/>
              <w:rPr>
                <w:color w:val="000000"/>
                <w:spacing w:val="-6"/>
              </w:rPr>
            </w:pPr>
          </w:p>
        </w:tc>
      </w:tr>
      <w:tr w:rsidR="001818C9" w:rsidRPr="00967538" w14:paraId="10C296A8" w14:textId="77777777" w:rsidTr="00600907">
        <w:trPr>
          <w:trHeight w:val="20"/>
        </w:trPr>
        <w:tc>
          <w:tcPr>
            <w:tcW w:w="793" w:type="dxa"/>
            <w:gridSpan w:val="2"/>
            <w:vMerge/>
          </w:tcPr>
          <w:p w14:paraId="1D27877A" w14:textId="77777777" w:rsidR="001818C9" w:rsidRPr="00967538" w:rsidRDefault="001818C9" w:rsidP="00600907">
            <w:pPr>
              <w:ind w:left="-57" w:right="-57"/>
              <w:jc w:val="center"/>
              <w:rPr>
                <w:color w:val="000000"/>
                <w:spacing w:val="-6"/>
              </w:rPr>
            </w:pPr>
          </w:p>
        </w:tc>
        <w:tc>
          <w:tcPr>
            <w:tcW w:w="2470" w:type="dxa"/>
            <w:vMerge/>
          </w:tcPr>
          <w:p w14:paraId="1085042D" w14:textId="77777777" w:rsidR="001818C9" w:rsidRPr="00967538" w:rsidRDefault="001818C9" w:rsidP="00600907">
            <w:pPr>
              <w:ind w:left="-57" w:right="-57"/>
              <w:rPr>
                <w:color w:val="000000"/>
                <w:spacing w:val="-6"/>
              </w:rPr>
            </w:pPr>
          </w:p>
        </w:tc>
        <w:tc>
          <w:tcPr>
            <w:tcW w:w="1995" w:type="dxa"/>
            <w:vMerge/>
          </w:tcPr>
          <w:p w14:paraId="59FDF64E" w14:textId="77777777" w:rsidR="001818C9" w:rsidRPr="00967538" w:rsidRDefault="001818C9" w:rsidP="00600907">
            <w:pPr>
              <w:ind w:left="-57" w:right="-57"/>
              <w:rPr>
                <w:color w:val="000000"/>
                <w:spacing w:val="-6"/>
              </w:rPr>
            </w:pPr>
          </w:p>
        </w:tc>
        <w:tc>
          <w:tcPr>
            <w:tcW w:w="3081" w:type="dxa"/>
            <w:vMerge/>
          </w:tcPr>
          <w:p w14:paraId="7EDF04DE" w14:textId="77777777" w:rsidR="001818C9" w:rsidRPr="00967538" w:rsidRDefault="001818C9" w:rsidP="00600907">
            <w:pPr>
              <w:ind w:left="-57" w:right="-57"/>
              <w:rPr>
                <w:color w:val="000000"/>
                <w:spacing w:val="-6"/>
              </w:rPr>
            </w:pPr>
          </w:p>
        </w:tc>
        <w:tc>
          <w:tcPr>
            <w:tcW w:w="1543" w:type="dxa"/>
            <w:vMerge/>
          </w:tcPr>
          <w:p w14:paraId="4CCAC67D" w14:textId="77777777" w:rsidR="001818C9" w:rsidRPr="00967538" w:rsidRDefault="001818C9" w:rsidP="00600907">
            <w:pPr>
              <w:ind w:left="-57" w:right="-57"/>
              <w:rPr>
                <w:color w:val="000000"/>
                <w:spacing w:val="-6"/>
              </w:rPr>
            </w:pPr>
          </w:p>
        </w:tc>
        <w:tc>
          <w:tcPr>
            <w:tcW w:w="3409" w:type="dxa"/>
          </w:tcPr>
          <w:p w14:paraId="1A2D7D68" w14:textId="77777777" w:rsidR="001818C9" w:rsidRPr="00967538" w:rsidRDefault="001818C9" w:rsidP="00600907">
            <w:pPr>
              <w:ind w:left="-57" w:right="-57"/>
              <w:rPr>
                <w:color w:val="000000"/>
                <w:spacing w:val="-6"/>
              </w:rPr>
            </w:pPr>
            <w:r w:rsidRPr="00967538">
              <w:rPr>
                <w:color w:val="000000"/>
                <w:spacing w:val="-6"/>
              </w:rPr>
              <w:t xml:space="preserve">удаление опухоли грудной стенки </w:t>
            </w:r>
            <w:r w:rsidRPr="00967538">
              <w:rPr>
                <w:color w:val="000000"/>
                <w:spacing w:val="-6"/>
              </w:rPr>
              <w:br/>
              <w:t>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59" w:type="dxa"/>
            <w:vMerge/>
          </w:tcPr>
          <w:p w14:paraId="5E30CA02" w14:textId="77777777" w:rsidR="001818C9" w:rsidRPr="00967538" w:rsidRDefault="001818C9" w:rsidP="00600907">
            <w:pPr>
              <w:ind w:left="-57" w:right="-57"/>
              <w:jc w:val="center"/>
              <w:rPr>
                <w:color w:val="000000"/>
                <w:spacing w:val="-6"/>
              </w:rPr>
            </w:pPr>
          </w:p>
        </w:tc>
      </w:tr>
      <w:tr w:rsidR="001818C9" w:rsidRPr="00967538" w14:paraId="4E371C39" w14:textId="77777777" w:rsidTr="00600907">
        <w:trPr>
          <w:trHeight w:val="20"/>
        </w:trPr>
        <w:tc>
          <w:tcPr>
            <w:tcW w:w="793" w:type="dxa"/>
            <w:gridSpan w:val="2"/>
            <w:vMerge/>
          </w:tcPr>
          <w:p w14:paraId="141A5C0A" w14:textId="77777777" w:rsidR="001818C9" w:rsidRPr="00967538" w:rsidRDefault="001818C9" w:rsidP="00600907">
            <w:pPr>
              <w:ind w:left="-57" w:right="-57"/>
              <w:jc w:val="center"/>
              <w:rPr>
                <w:color w:val="000000"/>
                <w:spacing w:val="-6"/>
              </w:rPr>
            </w:pPr>
          </w:p>
        </w:tc>
        <w:tc>
          <w:tcPr>
            <w:tcW w:w="2470" w:type="dxa"/>
            <w:vMerge/>
          </w:tcPr>
          <w:p w14:paraId="5249972A" w14:textId="77777777" w:rsidR="001818C9" w:rsidRPr="00967538" w:rsidRDefault="001818C9" w:rsidP="00600907">
            <w:pPr>
              <w:ind w:left="-57" w:right="-57"/>
              <w:rPr>
                <w:color w:val="000000"/>
                <w:spacing w:val="-6"/>
              </w:rPr>
            </w:pPr>
          </w:p>
        </w:tc>
        <w:tc>
          <w:tcPr>
            <w:tcW w:w="1995" w:type="dxa"/>
            <w:vMerge w:val="restart"/>
          </w:tcPr>
          <w:p w14:paraId="6C39148D" w14:textId="77777777" w:rsidR="001818C9" w:rsidRPr="00967538" w:rsidRDefault="001818C9" w:rsidP="00600907">
            <w:pPr>
              <w:ind w:left="-57" w:right="-57"/>
              <w:rPr>
                <w:color w:val="000000"/>
                <w:spacing w:val="-6"/>
              </w:rPr>
            </w:pPr>
            <w:r w:rsidRPr="00967538">
              <w:rPr>
                <w:color w:val="000000"/>
                <w:spacing w:val="-6"/>
              </w:rPr>
              <w:t>C40.0, C40.1, C40.2, C40.3, C40.8, C40.9, C41.2, C41.3, C41.4, C41.8, C41.9, C79.5, C43.5</w:t>
            </w:r>
          </w:p>
        </w:tc>
        <w:tc>
          <w:tcPr>
            <w:tcW w:w="3081" w:type="dxa"/>
            <w:vMerge w:val="restart"/>
          </w:tcPr>
          <w:p w14:paraId="64D64D72" w14:textId="77777777" w:rsidR="001818C9" w:rsidRPr="00967538" w:rsidRDefault="001818C9" w:rsidP="00600907">
            <w:pPr>
              <w:ind w:left="-57" w:right="-57"/>
              <w:rPr>
                <w:color w:val="000000"/>
                <w:spacing w:val="-6"/>
              </w:rPr>
            </w:pPr>
            <w:r w:rsidRPr="00967538">
              <w:rPr>
                <w:color w:val="000000"/>
                <w:spacing w:val="-6"/>
              </w:rPr>
              <w:t xml:space="preserve">первичные злокачественные новообразования костей и суставных хрящей туловища и конечностей </w:t>
            </w:r>
            <w:r w:rsidRPr="00967538">
              <w:rPr>
                <w:color w:val="000000"/>
                <w:spacing w:val="-6"/>
              </w:rPr>
              <w:br/>
              <w:t>Ia-b, Iia-b, Iva-b стадии. Метастатические новообразования костей, суставных хрящей туловища и конечностей</w:t>
            </w:r>
          </w:p>
          <w:p w14:paraId="0C6601BB" w14:textId="77777777" w:rsidR="001818C9" w:rsidRPr="00967538" w:rsidRDefault="001818C9" w:rsidP="00600907">
            <w:pPr>
              <w:ind w:left="-57" w:right="-57"/>
              <w:rPr>
                <w:color w:val="000000"/>
                <w:spacing w:val="-6"/>
              </w:rPr>
            </w:pPr>
          </w:p>
        </w:tc>
        <w:tc>
          <w:tcPr>
            <w:tcW w:w="1543" w:type="dxa"/>
            <w:vMerge w:val="restart"/>
          </w:tcPr>
          <w:p w14:paraId="405D2B5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15387BC" w14:textId="77777777" w:rsidR="001818C9" w:rsidRPr="00967538" w:rsidRDefault="001818C9" w:rsidP="00600907">
            <w:pPr>
              <w:ind w:left="-57" w:right="-57"/>
              <w:rPr>
                <w:color w:val="000000"/>
                <w:spacing w:val="-6"/>
              </w:rPr>
            </w:pPr>
            <w:r w:rsidRPr="00967538">
              <w:rPr>
                <w:color w:val="000000"/>
                <w:spacing w:val="-6"/>
              </w:rPr>
              <w:t>резекция кости с микрохирургической реконструкцией</w:t>
            </w:r>
          </w:p>
        </w:tc>
        <w:tc>
          <w:tcPr>
            <w:tcW w:w="1559" w:type="dxa"/>
            <w:vMerge/>
          </w:tcPr>
          <w:p w14:paraId="0C8B11D0" w14:textId="77777777" w:rsidR="001818C9" w:rsidRPr="00967538" w:rsidRDefault="001818C9" w:rsidP="00600907">
            <w:pPr>
              <w:ind w:left="-57" w:right="-57"/>
              <w:jc w:val="center"/>
              <w:rPr>
                <w:color w:val="000000"/>
                <w:spacing w:val="-6"/>
              </w:rPr>
            </w:pPr>
          </w:p>
        </w:tc>
      </w:tr>
      <w:tr w:rsidR="001818C9" w:rsidRPr="00967538" w14:paraId="04ADC20D" w14:textId="77777777" w:rsidTr="00600907">
        <w:trPr>
          <w:trHeight w:val="20"/>
        </w:trPr>
        <w:tc>
          <w:tcPr>
            <w:tcW w:w="793" w:type="dxa"/>
            <w:gridSpan w:val="2"/>
            <w:vMerge/>
          </w:tcPr>
          <w:p w14:paraId="3342915F" w14:textId="77777777" w:rsidR="001818C9" w:rsidRPr="00967538" w:rsidRDefault="001818C9" w:rsidP="00600907">
            <w:pPr>
              <w:ind w:left="-57" w:right="-57"/>
              <w:jc w:val="center"/>
              <w:rPr>
                <w:color w:val="000000"/>
                <w:spacing w:val="-6"/>
              </w:rPr>
            </w:pPr>
          </w:p>
        </w:tc>
        <w:tc>
          <w:tcPr>
            <w:tcW w:w="2470" w:type="dxa"/>
            <w:vMerge/>
          </w:tcPr>
          <w:p w14:paraId="1BCFBB1C" w14:textId="77777777" w:rsidR="001818C9" w:rsidRPr="00967538" w:rsidRDefault="001818C9" w:rsidP="00600907">
            <w:pPr>
              <w:ind w:left="-57" w:right="-57"/>
              <w:rPr>
                <w:color w:val="000000"/>
                <w:spacing w:val="-6"/>
              </w:rPr>
            </w:pPr>
          </w:p>
        </w:tc>
        <w:tc>
          <w:tcPr>
            <w:tcW w:w="1995" w:type="dxa"/>
            <w:vMerge/>
          </w:tcPr>
          <w:p w14:paraId="0B49F399" w14:textId="77777777" w:rsidR="001818C9" w:rsidRPr="00967538" w:rsidRDefault="001818C9" w:rsidP="00600907">
            <w:pPr>
              <w:ind w:left="-57" w:right="-57"/>
              <w:rPr>
                <w:color w:val="000000"/>
                <w:spacing w:val="-6"/>
              </w:rPr>
            </w:pPr>
          </w:p>
        </w:tc>
        <w:tc>
          <w:tcPr>
            <w:tcW w:w="3081" w:type="dxa"/>
            <w:vMerge/>
          </w:tcPr>
          <w:p w14:paraId="2F12E091" w14:textId="77777777" w:rsidR="001818C9" w:rsidRPr="00967538" w:rsidRDefault="001818C9" w:rsidP="00600907">
            <w:pPr>
              <w:ind w:left="-57" w:right="-57"/>
              <w:rPr>
                <w:color w:val="000000"/>
                <w:spacing w:val="-6"/>
              </w:rPr>
            </w:pPr>
          </w:p>
        </w:tc>
        <w:tc>
          <w:tcPr>
            <w:tcW w:w="1543" w:type="dxa"/>
            <w:vMerge/>
          </w:tcPr>
          <w:p w14:paraId="023DE60F" w14:textId="77777777" w:rsidR="001818C9" w:rsidRPr="00967538" w:rsidRDefault="001818C9" w:rsidP="00600907">
            <w:pPr>
              <w:ind w:left="-57" w:right="-57"/>
              <w:rPr>
                <w:color w:val="000000"/>
                <w:spacing w:val="-6"/>
              </w:rPr>
            </w:pPr>
          </w:p>
        </w:tc>
        <w:tc>
          <w:tcPr>
            <w:tcW w:w="3409" w:type="dxa"/>
          </w:tcPr>
          <w:p w14:paraId="1BAF7696" w14:textId="77777777" w:rsidR="001818C9" w:rsidRPr="00967538" w:rsidRDefault="001818C9" w:rsidP="00600907">
            <w:pPr>
              <w:ind w:left="-57" w:right="-57"/>
              <w:rPr>
                <w:color w:val="000000"/>
                <w:spacing w:val="-6"/>
              </w:rPr>
            </w:pPr>
            <w:r w:rsidRPr="00967538">
              <w:rPr>
                <w:color w:val="000000"/>
                <w:spacing w:val="-6"/>
              </w:rPr>
              <w:t xml:space="preserve">резекция грудной стенки </w:t>
            </w:r>
            <w:r w:rsidRPr="00967538">
              <w:rPr>
                <w:color w:val="000000"/>
                <w:spacing w:val="-6"/>
              </w:rPr>
              <w:br/>
              <w:t>с микрохирургической реконструкцией</w:t>
            </w:r>
          </w:p>
        </w:tc>
        <w:tc>
          <w:tcPr>
            <w:tcW w:w="1559" w:type="dxa"/>
            <w:vMerge/>
          </w:tcPr>
          <w:p w14:paraId="3565279F" w14:textId="77777777" w:rsidR="001818C9" w:rsidRPr="00967538" w:rsidRDefault="001818C9" w:rsidP="00600907">
            <w:pPr>
              <w:ind w:left="-57" w:right="-57"/>
              <w:jc w:val="center"/>
              <w:rPr>
                <w:color w:val="000000"/>
                <w:spacing w:val="-6"/>
              </w:rPr>
            </w:pPr>
          </w:p>
        </w:tc>
      </w:tr>
      <w:tr w:rsidR="001818C9" w:rsidRPr="00967538" w14:paraId="5C71BC21" w14:textId="77777777" w:rsidTr="00600907">
        <w:trPr>
          <w:trHeight w:val="20"/>
        </w:trPr>
        <w:tc>
          <w:tcPr>
            <w:tcW w:w="793" w:type="dxa"/>
            <w:gridSpan w:val="2"/>
            <w:vMerge/>
          </w:tcPr>
          <w:p w14:paraId="18FA248C" w14:textId="77777777" w:rsidR="001818C9" w:rsidRPr="00967538" w:rsidRDefault="001818C9" w:rsidP="00600907">
            <w:pPr>
              <w:ind w:left="-57" w:right="-57"/>
              <w:jc w:val="center"/>
              <w:rPr>
                <w:color w:val="000000"/>
                <w:spacing w:val="-6"/>
              </w:rPr>
            </w:pPr>
          </w:p>
        </w:tc>
        <w:tc>
          <w:tcPr>
            <w:tcW w:w="2470" w:type="dxa"/>
            <w:vMerge/>
          </w:tcPr>
          <w:p w14:paraId="4F58CEB3" w14:textId="77777777" w:rsidR="001818C9" w:rsidRPr="00967538" w:rsidRDefault="001818C9" w:rsidP="00600907">
            <w:pPr>
              <w:ind w:left="-57" w:right="-57"/>
              <w:rPr>
                <w:color w:val="000000"/>
                <w:spacing w:val="-6"/>
              </w:rPr>
            </w:pPr>
          </w:p>
        </w:tc>
        <w:tc>
          <w:tcPr>
            <w:tcW w:w="1995" w:type="dxa"/>
            <w:vMerge/>
          </w:tcPr>
          <w:p w14:paraId="1CFE7994" w14:textId="77777777" w:rsidR="001818C9" w:rsidRPr="00967538" w:rsidRDefault="001818C9" w:rsidP="00600907">
            <w:pPr>
              <w:ind w:left="-57" w:right="-57"/>
              <w:rPr>
                <w:color w:val="000000"/>
                <w:spacing w:val="-6"/>
              </w:rPr>
            </w:pPr>
          </w:p>
        </w:tc>
        <w:tc>
          <w:tcPr>
            <w:tcW w:w="3081" w:type="dxa"/>
            <w:vMerge/>
          </w:tcPr>
          <w:p w14:paraId="698AE05B" w14:textId="77777777" w:rsidR="001818C9" w:rsidRPr="00967538" w:rsidRDefault="001818C9" w:rsidP="00600907">
            <w:pPr>
              <w:ind w:left="-57" w:right="-57"/>
              <w:rPr>
                <w:color w:val="000000"/>
                <w:spacing w:val="-6"/>
              </w:rPr>
            </w:pPr>
          </w:p>
        </w:tc>
        <w:tc>
          <w:tcPr>
            <w:tcW w:w="1543" w:type="dxa"/>
            <w:vMerge/>
          </w:tcPr>
          <w:p w14:paraId="0FCDE8BD" w14:textId="77777777" w:rsidR="001818C9" w:rsidRPr="00967538" w:rsidRDefault="001818C9" w:rsidP="00600907">
            <w:pPr>
              <w:ind w:left="-57" w:right="-57"/>
              <w:rPr>
                <w:color w:val="000000"/>
                <w:spacing w:val="-6"/>
              </w:rPr>
            </w:pPr>
          </w:p>
        </w:tc>
        <w:tc>
          <w:tcPr>
            <w:tcW w:w="3409" w:type="dxa"/>
          </w:tcPr>
          <w:p w14:paraId="696660CA" w14:textId="77777777" w:rsidR="001818C9" w:rsidRPr="00967538" w:rsidRDefault="001818C9" w:rsidP="00600907">
            <w:pPr>
              <w:ind w:left="-57" w:right="-57"/>
              <w:rPr>
                <w:color w:val="000000"/>
                <w:spacing w:val="-6"/>
              </w:rPr>
            </w:pPr>
            <w:r w:rsidRPr="00967538">
              <w:rPr>
                <w:color w:val="000000"/>
                <w:spacing w:val="-6"/>
              </w:rPr>
              <w:t xml:space="preserve">удаление злокачественного новообразования кости </w:t>
            </w:r>
            <w:r w:rsidRPr="00967538">
              <w:rPr>
                <w:color w:val="000000"/>
                <w:spacing w:val="-6"/>
              </w:rPr>
              <w:br/>
              <w:t>с микрохирургической реконструкцией нерва</w:t>
            </w:r>
          </w:p>
        </w:tc>
        <w:tc>
          <w:tcPr>
            <w:tcW w:w="1559" w:type="dxa"/>
            <w:vMerge/>
          </w:tcPr>
          <w:p w14:paraId="179C2630" w14:textId="77777777" w:rsidR="001818C9" w:rsidRPr="00967538" w:rsidRDefault="001818C9" w:rsidP="00600907">
            <w:pPr>
              <w:ind w:left="-57" w:right="-57"/>
              <w:jc w:val="center"/>
              <w:rPr>
                <w:color w:val="000000"/>
                <w:spacing w:val="-6"/>
              </w:rPr>
            </w:pPr>
          </w:p>
        </w:tc>
      </w:tr>
      <w:tr w:rsidR="001818C9" w:rsidRPr="00967538" w14:paraId="4516C320" w14:textId="77777777" w:rsidTr="00600907">
        <w:trPr>
          <w:trHeight w:val="20"/>
        </w:trPr>
        <w:tc>
          <w:tcPr>
            <w:tcW w:w="793" w:type="dxa"/>
            <w:gridSpan w:val="2"/>
            <w:vMerge/>
          </w:tcPr>
          <w:p w14:paraId="124B1CC7" w14:textId="77777777" w:rsidR="001818C9" w:rsidRPr="00967538" w:rsidRDefault="001818C9" w:rsidP="00600907">
            <w:pPr>
              <w:ind w:left="-57" w:right="-57"/>
              <w:jc w:val="center"/>
              <w:rPr>
                <w:color w:val="000000"/>
                <w:spacing w:val="-6"/>
              </w:rPr>
            </w:pPr>
          </w:p>
        </w:tc>
        <w:tc>
          <w:tcPr>
            <w:tcW w:w="2470" w:type="dxa"/>
            <w:vMerge/>
          </w:tcPr>
          <w:p w14:paraId="669BA926" w14:textId="77777777" w:rsidR="001818C9" w:rsidRPr="00967538" w:rsidRDefault="001818C9" w:rsidP="00600907">
            <w:pPr>
              <w:ind w:left="-57" w:right="-57"/>
              <w:rPr>
                <w:color w:val="000000"/>
                <w:spacing w:val="-6"/>
              </w:rPr>
            </w:pPr>
          </w:p>
        </w:tc>
        <w:tc>
          <w:tcPr>
            <w:tcW w:w="1995" w:type="dxa"/>
            <w:vMerge/>
          </w:tcPr>
          <w:p w14:paraId="7CB5131B" w14:textId="77777777" w:rsidR="001818C9" w:rsidRPr="00967538" w:rsidRDefault="001818C9" w:rsidP="00600907">
            <w:pPr>
              <w:ind w:left="-57" w:right="-57"/>
              <w:rPr>
                <w:color w:val="000000"/>
                <w:spacing w:val="-6"/>
              </w:rPr>
            </w:pPr>
          </w:p>
        </w:tc>
        <w:tc>
          <w:tcPr>
            <w:tcW w:w="3081" w:type="dxa"/>
            <w:vMerge/>
          </w:tcPr>
          <w:p w14:paraId="49AB0020" w14:textId="77777777" w:rsidR="001818C9" w:rsidRPr="00967538" w:rsidRDefault="001818C9" w:rsidP="00600907">
            <w:pPr>
              <w:ind w:left="-57" w:right="-57"/>
              <w:rPr>
                <w:color w:val="000000"/>
                <w:spacing w:val="-6"/>
              </w:rPr>
            </w:pPr>
          </w:p>
        </w:tc>
        <w:tc>
          <w:tcPr>
            <w:tcW w:w="1543" w:type="dxa"/>
            <w:vMerge/>
          </w:tcPr>
          <w:p w14:paraId="40309548" w14:textId="77777777" w:rsidR="001818C9" w:rsidRPr="00967538" w:rsidRDefault="001818C9" w:rsidP="00600907">
            <w:pPr>
              <w:ind w:left="-57" w:right="-57"/>
              <w:rPr>
                <w:color w:val="000000"/>
                <w:spacing w:val="-6"/>
              </w:rPr>
            </w:pPr>
          </w:p>
        </w:tc>
        <w:tc>
          <w:tcPr>
            <w:tcW w:w="3409" w:type="dxa"/>
          </w:tcPr>
          <w:p w14:paraId="22DBB3D7" w14:textId="77777777" w:rsidR="001818C9" w:rsidRPr="00967538" w:rsidRDefault="001818C9" w:rsidP="00600907">
            <w:pPr>
              <w:ind w:left="-57" w:right="-57"/>
              <w:rPr>
                <w:color w:val="000000"/>
                <w:spacing w:val="-6"/>
              </w:rPr>
            </w:pPr>
            <w:r w:rsidRPr="00967538">
              <w:rPr>
                <w:color w:val="000000"/>
                <w:spacing w:val="-6"/>
              </w:rPr>
              <w:t>стабилизирующие операции на позвоночнике передним доступом</w:t>
            </w:r>
          </w:p>
        </w:tc>
        <w:tc>
          <w:tcPr>
            <w:tcW w:w="1559" w:type="dxa"/>
            <w:vMerge/>
          </w:tcPr>
          <w:p w14:paraId="618EF9EC" w14:textId="77777777" w:rsidR="001818C9" w:rsidRPr="00967538" w:rsidRDefault="001818C9" w:rsidP="00600907">
            <w:pPr>
              <w:ind w:left="-57" w:right="-57"/>
              <w:jc w:val="center"/>
              <w:rPr>
                <w:color w:val="000000"/>
                <w:spacing w:val="-6"/>
              </w:rPr>
            </w:pPr>
          </w:p>
        </w:tc>
      </w:tr>
      <w:tr w:rsidR="001818C9" w:rsidRPr="00967538" w14:paraId="743E8604" w14:textId="77777777" w:rsidTr="00600907">
        <w:trPr>
          <w:trHeight w:val="20"/>
        </w:trPr>
        <w:tc>
          <w:tcPr>
            <w:tcW w:w="793" w:type="dxa"/>
            <w:gridSpan w:val="2"/>
            <w:vMerge/>
          </w:tcPr>
          <w:p w14:paraId="15488E26" w14:textId="77777777" w:rsidR="001818C9" w:rsidRPr="00967538" w:rsidRDefault="001818C9" w:rsidP="00600907">
            <w:pPr>
              <w:ind w:left="-57" w:right="-57"/>
              <w:jc w:val="center"/>
              <w:rPr>
                <w:color w:val="000000"/>
                <w:spacing w:val="-6"/>
              </w:rPr>
            </w:pPr>
          </w:p>
        </w:tc>
        <w:tc>
          <w:tcPr>
            <w:tcW w:w="2470" w:type="dxa"/>
            <w:vMerge/>
          </w:tcPr>
          <w:p w14:paraId="1B821462" w14:textId="77777777" w:rsidR="001818C9" w:rsidRPr="00967538" w:rsidRDefault="001818C9" w:rsidP="00600907">
            <w:pPr>
              <w:ind w:left="-57" w:right="-57"/>
              <w:rPr>
                <w:color w:val="000000"/>
                <w:spacing w:val="-6"/>
              </w:rPr>
            </w:pPr>
          </w:p>
        </w:tc>
        <w:tc>
          <w:tcPr>
            <w:tcW w:w="1995" w:type="dxa"/>
            <w:vMerge/>
          </w:tcPr>
          <w:p w14:paraId="6854BF80" w14:textId="77777777" w:rsidR="001818C9" w:rsidRPr="00967538" w:rsidRDefault="001818C9" w:rsidP="00600907">
            <w:pPr>
              <w:ind w:left="-57" w:right="-57"/>
              <w:rPr>
                <w:color w:val="000000"/>
                <w:spacing w:val="-6"/>
              </w:rPr>
            </w:pPr>
          </w:p>
        </w:tc>
        <w:tc>
          <w:tcPr>
            <w:tcW w:w="3081" w:type="dxa"/>
            <w:vMerge/>
          </w:tcPr>
          <w:p w14:paraId="164391C8" w14:textId="77777777" w:rsidR="001818C9" w:rsidRPr="00967538" w:rsidRDefault="001818C9" w:rsidP="00600907">
            <w:pPr>
              <w:ind w:left="-57" w:right="-57"/>
              <w:rPr>
                <w:color w:val="000000"/>
                <w:spacing w:val="-6"/>
              </w:rPr>
            </w:pPr>
          </w:p>
        </w:tc>
        <w:tc>
          <w:tcPr>
            <w:tcW w:w="1543" w:type="dxa"/>
            <w:vMerge/>
          </w:tcPr>
          <w:p w14:paraId="393C57EF" w14:textId="77777777" w:rsidR="001818C9" w:rsidRPr="00967538" w:rsidRDefault="001818C9" w:rsidP="00600907">
            <w:pPr>
              <w:ind w:left="-57" w:right="-57"/>
              <w:rPr>
                <w:color w:val="000000"/>
                <w:spacing w:val="-6"/>
              </w:rPr>
            </w:pPr>
          </w:p>
        </w:tc>
        <w:tc>
          <w:tcPr>
            <w:tcW w:w="3409" w:type="dxa"/>
          </w:tcPr>
          <w:p w14:paraId="5B064117" w14:textId="77777777" w:rsidR="001818C9" w:rsidRPr="00967538" w:rsidRDefault="001818C9" w:rsidP="00600907">
            <w:pPr>
              <w:ind w:left="-57" w:right="-57"/>
              <w:rPr>
                <w:color w:val="000000"/>
                <w:spacing w:val="-6"/>
              </w:rPr>
            </w:pPr>
            <w:r w:rsidRPr="00967538">
              <w:rPr>
                <w:color w:val="000000"/>
                <w:spacing w:val="-6"/>
              </w:rPr>
              <w:t>резекция кости с реконструктивно-пластическим компонентом</w:t>
            </w:r>
          </w:p>
        </w:tc>
        <w:tc>
          <w:tcPr>
            <w:tcW w:w="1559" w:type="dxa"/>
            <w:vMerge/>
          </w:tcPr>
          <w:p w14:paraId="19FC0452" w14:textId="77777777" w:rsidR="001818C9" w:rsidRPr="00967538" w:rsidRDefault="001818C9" w:rsidP="00600907">
            <w:pPr>
              <w:ind w:left="-57" w:right="-57"/>
              <w:jc w:val="center"/>
              <w:rPr>
                <w:color w:val="000000"/>
                <w:spacing w:val="-6"/>
              </w:rPr>
            </w:pPr>
          </w:p>
        </w:tc>
      </w:tr>
      <w:tr w:rsidR="001818C9" w:rsidRPr="00967538" w14:paraId="037D5974" w14:textId="77777777" w:rsidTr="00600907">
        <w:trPr>
          <w:trHeight w:val="20"/>
        </w:trPr>
        <w:tc>
          <w:tcPr>
            <w:tcW w:w="793" w:type="dxa"/>
            <w:gridSpan w:val="2"/>
            <w:vMerge/>
          </w:tcPr>
          <w:p w14:paraId="1DA84B8E" w14:textId="77777777" w:rsidR="001818C9" w:rsidRPr="00967538" w:rsidRDefault="001818C9" w:rsidP="00600907">
            <w:pPr>
              <w:ind w:left="-57" w:right="-57"/>
              <w:jc w:val="center"/>
              <w:rPr>
                <w:color w:val="000000"/>
                <w:spacing w:val="-6"/>
              </w:rPr>
            </w:pPr>
          </w:p>
        </w:tc>
        <w:tc>
          <w:tcPr>
            <w:tcW w:w="2470" w:type="dxa"/>
            <w:vMerge/>
          </w:tcPr>
          <w:p w14:paraId="5C67430D" w14:textId="77777777" w:rsidR="001818C9" w:rsidRPr="00967538" w:rsidRDefault="001818C9" w:rsidP="00600907">
            <w:pPr>
              <w:ind w:left="-57" w:right="-57"/>
              <w:rPr>
                <w:color w:val="000000"/>
                <w:spacing w:val="-6"/>
              </w:rPr>
            </w:pPr>
          </w:p>
        </w:tc>
        <w:tc>
          <w:tcPr>
            <w:tcW w:w="1995" w:type="dxa"/>
            <w:vMerge/>
          </w:tcPr>
          <w:p w14:paraId="008439F8" w14:textId="77777777" w:rsidR="001818C9" w:rsidRPr="00967538" w:rsidRDefault="001818C9" w:rsidP="00600907">
            <w:pPr>
              <w:ind w:left="-57" w:right="-57"/>
              <w:rPr>
                <w:color w:val="000000"/>
                <w:spacing w:val="-6"/>
              </w:rPr>
            </w:pPr>
          </w:p>
        </w:tc>
        <w:tc>
          <w:tcPr>
            <w:tcW w:w="3081" w:type="dxa"/>
            <w:vMerge/>
          </w:tcPr>
          <w:p w14:paraId="6BB09650" w14:textId="77777777" w:rsidR="001818C9" w:rsidRPr="00967538" w:rsidRDefault="001818C9" w:rsidP="00600907">
            <w:pPr>
              <w:ind w:left="-57" w:right="-57"/>
              <w:rPr>
                <w:color w:val="000000"/>
                <w:spacing w:val="-6"/>
              </w:rPr>
            </w:pPr>
          </w:p>
        </w:tc>
        <w:tc>
          <w:tcPr>
            <w:tcW w:w="1543" w:type="dxa"/>
            <w:vMerge/>
          </w:tcPr>
          <w:p w14:paraId="7083763E" w14:textId="77777777" w:rsidR="001818C9" w:rsidRPr="00967538" w:rsidRDefault="001818C9" w:rsidP="00600907">
            <w:pPr>
              <w:ind w:left="-57" w:right="-57"/>
              <w:rPr>
                <w:color w:val="000000"/>
                <w:spacing w:val="-6"/>
              </w:rPr>
            </w:pPr>
          </w:p>
        </w:tc>
        <w:tc>
          <w:tcPr>
            <w:tcW w:w="3409" w:type="dxa"/>
          </w:tcPr>
          <w:p w14:paraId="7E5C2593" w14:textId="77777777" w:rsidR="001818C9" w:rsidRPr="00967538" w:rsidRDefault="001818C9" w:rsidP="00600907">
            <w:pPr>
              <w:ind w:left="-57" w:right="-57"/>
              <w:rPr>
                <w:color w:val="000000"/>
                <w:spacing w:val="-6"/>
              </w:rPr>
            </w:pPr>
            <w:r w:rsidRPr="00967538">
              <w:rPr>
                <w:color w:val="000000"/>
                <w:spacing w:val="-6"/>
              </w:rPr>
              <w:t>резекция лопатки с реконструктивно-пластическим компонентом</w:t>
            </w:r>
          </w:p>
        </w:tc>
        <w:tc>
          <w:tcPr>
            <w:tcW w:w="1559" w:type="dxa"/>
            <w:vMerge/>
          </w:tcPr>
          <w:p w14:paraId="301A7EC0" w14:textId="77777777" w:rsidR="001818C9" w:rsidRPr="00967538" w:rsidRDefault="001818C9" w:rsidP="00600907">
            <w:pPr>
              <w:ind w:left="-57" w:right="-57"/>
              <w:jc w:val="center"/>
              <w:rPr>
                <w:color w:val="000000"/>
                <w:spacing w:val="-6"/>
              </w:rPr>
            </w:pPr>
          </w:p>
        </w:tc>
      </w:tr>
      <w:tr w:rsidR="001818C9" w:rsidRPr="00967538" w14:paraId="65BAE80C" w14:textId="77777777" w:rsidTr="00600907">
        <w:trPr>
          <w:trHeight w:val="20"/>
        </w:trPr>
        <w:tc>
          <w:tcPr>
            <w:tcW w:w="793" w:type="dxa"/>
            <w:gridSpan w:val="2"/>
            <w:vMerge/>
          </w:tcPr>
          <w:p w14:paraId="7ADD787A" w14:textId="77777777" w:rsidR="001818C9" w:rsidRPr="00967538" w:rsidRDefault="001818C9" w:rsidP="00600907">
            <w:pPr>
              <w:ind w:left="-57" w:right="-57"/>
              <w:jc w:val="center"/>
              <w:rPr>
                <w:color w:val="000000"/>
                <w:spacing w:val="-6"/>
              </w:rPr>
            </w:pPr>
          </w:p>
        </w:tc>
        <w:tc>
          <w:tcPr>
            <w:tcW w:w="2470" w:type="dxa"/>
            <w:vMerge/>
          </w:tcPr>
          <w:p w14:paraId="1D63C926" w14:textId="77777777" w:rsidR="001818C9" w:rsidRPr="00967538" w:rsidRDefault="001818C9" w:rsidP="00600907">
            <w:pPr>
              <w:ind w:left="-57" w:right="-57"/>
              <w:rPr>
                <w:color w:val="000000"/>
                <w:spacing w:val="-6"/>
              </w:rPr>
            </w:pPr>
          </w:p>
        </w:tc>
        <w:tc>
          <w:tcPr>
            <w:tcW w:w="1995" w:type="dxa"/>
            <w:vMerge/>
          </w:tcPr>
          <w:p w14:paraId="18286EC7" w14:textId="77777777" w:rsidR="001818C9" w:rsidRPr="00967538" w:rsidRDefault="001818C9" w:rsidP="00600907">
            <w:pPr>
              <w:ind w:left="-57" w:right="-57"/>
              <w:rPr>
                <w:color w:val="000000"/>
                <w:spacing w:val="-6"/>
              </w:rPr>
            </w:pPr>
          </w:p>
        </w:tc>
        <w:tc>
          <w:tcPr>
            <w:tcW w:w="3081" w:type="dxa"/>
            <w:vMerge/>
          </w:tcPr>
          <w:p w14:paraId="622E9611" w14:textId="77777777" w:rsidR="001818C9" w:rsidRPr="00967538" w:rsidRDefault="001818C9" w:rsidP="00600907">
            <w:pPr>
              <w:ind w:left="-57" w:right="-57"/>
              <w:rPr>
                <w:color w:val="000000"/>
                <w:spacing w:val="-6"/>
              </w:rPr>
            </w:pPr>
          </w:p>
        </w:tc>
        <w:tc>
          <w:tcPr>
            <w:tcW w:w="1543" w:type="dxa"/>
            <w:vMerge/>
          </w:tcPr>
          <w:p w14:paraId="303FF8D9" w14:textId="77777777" w:rsidR="001818C9" w:rsidRPr="00967538" w:rsidRDefault="001818C9" w:rsidP="00600907">
            <w:pPr>
              <w:ind w:left="-57" w:right="-57"/>
              <w:rPr>
                <w:color w:val="000000"/>
                <w:spacing w:val="-6"/>
              </w:rPr>
            </w:pPr>
          </w:p>
        </w:tc>
        <w:tc>
          <w:tcPr>
            <w:tcW w:w="3409" w:type="dxa"/>
          </w:tcPr>
          <w:p w14:paraId="213A5B2D" w14:textId="77777777" w:rsidR="001818C9" w:rsidRPr="00967538" w:rsidRDefault="001818C9" w:rsidP="00600907">
            <w:pPr>
              <w:ind w:left="-57" w:right="-57"/>
              <w:rPr>
                <w:color w:val="000000"/>
                <w:spacing w:val="-6"/>
              </w:rPr>
            </w:pPr>
            <w:r w:rsidRPr="00967538">
              <w:rPr>
                <w:color w:val="000000"/>
                <w:spacing w:val="-6"/>
              </w:rPr>
              <w:t>экстирпация ребра с реконструктивно-пластическим компонентом</w:t>
            </w:r>
          </w:p>
        </w:tc>
        <w:tc>
          <w:tcPr>
            <w:tcW w:w="1559" w:type="dxa"/>
            <w:vMerge/>
          </w:tcPr>
          <w:p w14:paraId="56C8859E" w14:textId="77777777" w:rsidR="001818C9" w:rsidRPr="00967538" w:rsidRDefault="001818C9" w:rsidP="00600907">
            <w:pPr>
              <w:ind w:left="-57" w:right="-57"/>
              <w:jc w:val="center"/>
              <w:rPr>
                <w:color w:val="000000"/>
                <w:spacing w:val="-6"/>
              </w:rPr>
            </w:pPr>
          </w:p>
        </w:tc>
      </w:tr>
      <w:tr w:rsidR="001818C9" w:rsidRPr="00967538" w14:paraId="33C6A221" w14:textId="77777777" w:rsidTr="00600907">
        <w:trPr>
          <w:trHeight w:val="20"/>
        </w:trPr>
        <w:tc>
          <w:tcPr>
            <w:tcW w:w="793" w:type="dxa"/>
            <w:gridSpan w:val="2"/>
            <w:vMerge/>
          </w:tcPr>
          <w:p w14:paraId="4E64F28B" w14:textId="77777777" w:rsidR="001818C9" w:rsidRPr="00967538" w:rsidRDefault="001818C9" w:rsidP="00600907">
            <w:pPr>
              <w:ind w:left="-57" w:right="-57"/>
              <w:jc w:val="center"/>
              <w:rPr>
                <w:color w:val="000000"/>
                <w:spacing w:val="-6"/>
              </w:rPr>
            </w:pPr>
          </w:p>
        </w:tc>
        <w:tc>
          <w:tcPr>
            <w:tcW w:w="2470" w:type="dxa"/>
            <w:vMerge/>
          </w:tcPr>
          <w:p w14:paraId="11B9A4B4" w14:textId="77777777" w:rsidR="001818C9" w:rsidRPr="00967538" w:rsidRDefault="001818C9" w:rsidP="00600907">
            <w:pPr>
              <w:ind w:left="-57" w:right="-57"/>
              <w:rPr>
                <w:color w:val="000000"/>
                <w:spacing w:val="-6"/>
              </w:rPr>
            </w:pPr>
          </w:p>
        </w:tc>
        <w:tc>
          <w:tcPr>
            <w:tcW w:w="1995" w:type="dxa"/>
            <w:vMerge/>
          </w:tcPr>
          <w:p w14:paraId="19F03794" w14:textId="77777777" w:rsidR="001818C9" w:rsidRPr="00967538" w:rsidRDefault="001818C9" w:rsidP="00600907">
            <w:pPr>
              <w:ind w:left="-57" w:right="-57"/>
              <w:rPr>
                <w:color w:val="000000"/>
                <w:spacing w:val="-6"/>
              </w:rPr>
            </w:pPr>
          </w:p>
        </w:tc>
        <w:tc>
          <w:tcPr>
            <w:tcW w:w="3081" w:type="dxa"/>
            <w:vMerge/>
          </w:tcPr>
          <w:p w14:paraId="2F90E65C" w14:textId="77777777" w:rsidR="001818C9" w:rsidRPr="00967538" w:rsidRDefault="001818C9" w:rsidP="00600907">
            <w:pPr>
              <w:ind w:left="-57" w:right="-57"/>
              <w:rPr>
                <w:color w:val="000000"/>
                <w:spacing w:val="-6"/>
              </w:rPr>
            </w:pPr>
          </w:p>
        </w:tc>
        <w:tc>
          <w:tcPr>
            <w:tcW w:w="1543" w:type="dxa"/>
            <w:vMerge/>
          </w:tcPr>
          <w:p w14:paraId="64E216BC" w14:textId="77777777" w:rsidR="001818C9" w:rsidRPr="00967538" w:rsidRDefault="001818C9" w:rsidP="00600907">
            <w:pPr>
              <w:ind w:left="-57" w:right="-57"/>
              <w:rPr>
                <w:color w:val="000000"/>
                <w:spacing w:val="-6"/>
              </w:rPr>
            </w:pPr>
          </w:p>
        </w:tc>
        <w:tc>
          <w:tcPr>
            <w:tcW w:w="3409" w:type="dxa"/>
          </w:tcPr>
          <w:p w14:paraId="508F16CB" w14:textId="77777777" w:rsidR="001818C9" w:rsidRPr="00967538" w:rsidRDefault="001818C9" w:rsidP="00600907">
            <w:pPr>
              <w:ind w:left="-57" w:right="-57"/>
              <w:rPr>
                <w:color w:val="000000"/>
                <w:spacing w:val="-6"/>
              </w:rPr>
            </w:pPr>
            <w:r w:rsidRPr="00967538">
              <w:rPr>
                <w:color w:val="000000"/>
                <w:spacing w:val="-6"/>
              </w:rPr>
              <w:t>экстирпация лопатки с реконструктивно-пластическим компонентом</w:t>
            </w:r>
          </w:p>
        </w:tc>
        <w:tc>
          <w:tcPr>
            <w:tcW w:w="1559" w:type="dxa"/>
            <w:vMerge/>
          </w:tcPr>
          <w:p w14:paraId="1C6A4430" w14:textId="77777777" w:rsidR="001818C9" w:rsidRPr="00967538" w:rsidRDefault="001818C9" w:rsidP="00600907">
            <w:pPr>
              <w:ind w:left="-57" w:right="-57"/>
              <w:jc w:val="center"/>
              <w:rPr>
                <w:color w:val="000000"/>
                <w:spacing w:val="-6"/>
              </w:rPr>
            </w:pPr>
          </w:p>
        </w:tc>
      </w:tr>
      <w:tr w:rsidR="001818C9" w:rsidRPr="00967538" w14:paraId="3139329D" w14:textId="77777777" w:rsidTr="00600907">
        <w:trPr>
          <w:trHeight w:val="20"/>
        </w:trPr>
        <w:tc>
          <w:tcPr>
            <w:tcW w:w="793" w:type="dxa"/>
            <w:gridSpan w:val="2"/>
            <w:vMerge/>
          </w:tcPr>
          <w:p w14:paraId="6646AAC5" w14:textId="77777777" w:rsidR="001818C9" w:rsidRPr="00967538" w:rsidRDefault="001818C9" w:rsidP="00600907">
            <w:pPr>
              <w:ind w:left="-57" w:right="-57"/>
              <w:jc w:val="center"/>
              <w:rPr>
                <w:color w:val="000000"/>
                <w:spacing w:val="-6"/>
              </w:rPr>
            </w:pPr>
          </w:p>
        </w:tc>
        <w:tc>
          <w:tcPr>
            <w:tcW w:w="2470" w:type="dxa"/>
            <w:vMerge/>
          </w:tcPr>
          <w:p w14:paraId="40123F27" w14:textId="77777777" w:rsidR="001818C9" w:rsidRPr="00967538" w:rsidRDefault="001818C9" w:rsidP="00600907">
            <w:pPr>
              <w:ind w:left="-57" w:right="-57"/>
              <w:rPr>
                <w:color w:val="000000"/>
                <w:spacing w:val="-6"/>
              </w:rPr>
            </w:pPr>
          </w:p>
        </w:tc>
        <w:tc>
          <w:tcPr>
            <w:tcW w:w="1995" w:type="dxa"/>
            <w:vMerge/>
          </w:tcPr>
          <w:p w14:paraId="170D911D" w14:textId="77777777" w:rsidR="001818C9" w:rsidRPr="00967538" w:rsidRDefault="001818C9" w:rsidP="00600907">
            <w:pPr>
              <w:ind w:left="-57" w:right="-57"/>
              <w:rPr>
                <w:color w:val="000000"/>
                <w:spacing w:val="-6"/>
              </w:rPr>
            </w:pPr>
          </w:p>
        </w:tc>
        <w:tc>
          <w:tcPr>
            <w:tcW w:w="3081" w:type="dxa"/>
            <w:vMerge/>
          </w:tcPr>
          <w:p w14:paraId="7E84C61F" w14:textId="77777777" w:rsidR="001818C9" w:rsidRPr="00967538" w:rsidRDefault="001818C9" w:rsidP="00600907">
            <w:pPr>
              <w:ind w:left="-57" w:right="-57"/>
              <w:rPr>
                <w:color w:val="000000"/>
                <w:spacing w:val="-6"/>
              </w:rPr>
            </w:pPr>
          </w:p>
        </w:tc>
        <w:tc>
          <w:tcPr>
            <w:tcW w:w="1543" w:type="dxa"/>
            <w:vMerge/>
          </w:tcPr>
          <w:p w14:paraId="46B18321" w14:textId="77777777" w:rsidR="001818C9" w:rsidRPr="00967538" w:rsidRDefault="001818C9" w:rsidP="00600907">
            <w:pPr>
              <w:ind w:left="-57" w:right="-57"/>
              <w:rPr>
                <w:color w:val="000000"/>
                <w:spacing w:val="-6"/>
              </w:rPr>
            </w:pPr>
          </w:p>
        </w:tc>
        <w:tc>
          <w:tcPr>
            <w:tcW w:w="3409" w:type="dxa"/>
          </w:tcPr>
          <w:p w14:paraId="23006A2C" w14:textId="77777777" w:rsidR="001818C9" w:rsidRPr="00967538" w:rsidRDefault="001818C9" w:rsidP="00600907">
            <w:pPr>
              <w:ind w:left="-57" w:right="-57"/>
              <w:rPr>
                <w:color w:val="000000"/>
                <w:spacing w:val="-6"/>
              </w:rPr>
            </w:pPr>
            <w:r w:rsidRPr="00967538">
              <w:rPr>
                <w:color w:val="000000"/>
                <w:spacing w:val="-6"/>
              </w:rPr>
              <w:t xml:space="preserve">экстирпация ключицы </w:t>
            </w:r>
            <w:r w:rsidRPr="00967538">
              <w:rPr>
                <w:color w:val="000000"/>
                <w:spacing w:val="-6"/>
              </w:rPr>
              <w:br/>
              <w:t>с реконструктивно-пластическим компонентом</w:t>
            </w:r>
          </w:p>
        </w:tc>
        <w:tc>
          <w:tcPr>
            <w:tcW w:w="1559" w:type="dxa"/>
            <w:vMerge/>
          </w:tcPr>
          <w:p w14:paraId="61F5E403" w14:textId="77777777" w:rsidR="001818C9" w:rsidRPr="00967538" w:rsidRDefault="001818C9" w:rsidP="00600907">
            <w:pPr>
              <w:ind w:left="-57" w:right="-57"/>
              <w:jc w:val="center"/>
              <w:rPr>
                <w:color w:val="000000"/>
                <w:spacing w:val="-6"/>
              </w:rPr>
            </w:pPr>
          </w:p>
        </w:tc>
      </w:tr>
      <w:tr w:rsidR="001818C9" w:rsidRPr="00967538" w14:paraId="1989654D" w14:textId="77777777" w:rsidTr="00600907">
        <w:trPr>
          <w:trHeight w:val="20"/>
        </w:trPr>
        <w:tc>
          <w:tcPr>
            <w:tcW w:w="793" w:type="dxa"/>
            <w:gridSpan w:val="2"/>
            <w:vMerge/>
          </w:tcPr>
          <w:p w14:paraId="7A577D9C" w14:textId="77777777" w:rsidR="001818C9" w:rsidRPr="00967538" w:rsidRDefault="001818C9" w:rsidP="00600907">
            <w:pPr>
              <w:ind w:left="-57" w:right="-57"/>
              <w:jc w:val="center"/>
              <w:rPr>
                <w:color w:val="000000"/>
                <w:spacing w:val="-6"/>
              </w:rPr>
            </w:pPr>
          </w:p>
        </w:tc>
        <w:tc>
          <w:tcPr>
            <w:tcW w:w="2470" w:type="dxa"/>
            <w:vMerge/>
          </w:tcPr>
          <w:p w14:paraId="097ABBF1" w14:textId="77777777" w:rsidR="001818C9" w:rsidRPr="00967538" w:rsidRDefault="001818C9" w:rsidP="00600907">
            <w:pPr>
              <w:ind w:left="-57" w:right="-57"/>
              <w:rPr>
                <w:color w:val="000000"/>
                <w:spacing w:val="-6"/>
              </w:rPr>
            </w:pPr>
          </w:p>
        </w:tc>
        <w:tc>
          <w:tcPr>
            <w:tcW w:w="1995" w:type="dxa"/>
            <w:vMerge/>
          </w:tcPr>
          <w:p w14:paraId="4488C02D" w14:textId="77777777" w:rsidR="001818C9" w:rsidRPr="00967538" w:rsidRDefault="001818C9" w:rsidP="00600907">
            <w:pPr>
              <w:ind w:left="-57" w:right="-57"/>
              <w:rPr>
                <w:color w:val="000000"/>
                <w:spacing w:val="-6"/>
              </w:rPr>
            </w:pPr>
          </w:p>
        </w:tc>
        <w:tc>
          <w:tcPr>
            <w:tcW w:w="3081" w:type="dxa"/>
            <w:vMerge/>
          </w:tcPr>
          <w:p w14:paraId="4D415DF5" w14:textId="77777777" w:rsidR="001818C9" w:rsidRPr="00967538" w:rsidRDefault="001818C9" w:rsidP="00600907">
            <w:pPr>
              <w:ind w:left="-57" w:right="-57"/>
              <w:rPr>
                <w:color w:val="000000"/>
                <w:spacing w:val="-6"/>
              </w:rPr>
            </w:pPr>
          </w:p>
        </w:tc>
        <w:tc>
          <w:tcPr>
            <w:tcW w:w="1543" w:type="dxa"/>
            <w:vMerge/>
          </w:tcPr>
          <w:p w14:paraId="5FBE5126" w14:textId="77777777" w:rsidR="001818C9" w:rsidRPr="00967538" w:rsidRDefault="001818C9" w:rsidP="00600907">
            <w:pPr>
              <w:ind w:left="-57" w:right="-57"/>
              <w:rPr>
                <w:color w:val="000000"/>
                <w:spacing w:val="-6"/>
              </w:rPr>
            </w:pPr>
          </w:p>
        </w:tc>
        <w:tc>
          <w:tcPr>
            <w:tcW w:w="3409" w:type="dxa"/>
          </w:tcPr>
          <w:p w14:paraId="233C1425" w14:textId="77777777" w:rsidR="001818C9" w:rsidRPr="00967538" w:rsidRDefault="001818C9" w:rsidP="00600907">
            <w:pPr>
              <w:ind w:left="-57" w:right="-57"/>
              <w:rPr>
                <w:color w:val="000000"/>
                <w:spacing w:val="-6"/>
              </w:rPr>
            </w:pPr>
            <w:r w:rsidRPr="00967538">
              <w:rPr>
                <w:color w:val="000000"/>
                <w:spacing w:val="-6"/>
              </w:rPr>
              <w:t xml:space="preserve">резекция костей таза комбинированная </w:t>
            </w:r>
            <w:r w:rsidRPr="00967538">
              <w:rPr>
                <w:color w:val="000000"/>
                <w:spacing w:val="-6"/>
              </w:rPr>
              <w:br/>
              <w:t>с реконструктивно-пластическим компонентом</w:t>
            </w:r>
          </w:p>
        </w:tc>
        <w:tc>
          <w:tcPr>
            <w:tcW w:w="1559" w:type="dxa"/>
            <w:vMerge/>
          </w:tcPr>
          <w:p w14:paraId="52DD9426" w14:textId="77777777" w:rsidR="001818C9" w:rsidRPr="00967538" w:rsidRDefault="001818C9" w:rsidP="00600907">
            <w:pPr>
              <w:ind w:left="-57" w:right="-57"/>
              <w:jc w:val="center"/>
              <w:rPr>
                <w:color w:val="000000"/>
                <w:spacing w:val="-6"/>
              </w:rPr>
            </w:pPr>
          </w:p>
        </w:tc>
      </w:tr>
      <w:tr w:rsidR="001818C9" w:rsidRPr="00967538" w14:paraId="731BE8A7" w14:textId="77777777" w:rsidTr="00600907">
        <w:trPr>
          <w:trHeight w:val="20"/>
        </w:trPr>
        <w:tc>
          <w:tcPr>
            <w:tcW w:w="793" w:type="dxa"/>
            <w:gridSpan w:val="2"/>
            <w:vMerge/>
          </w:tcPr>
          <w:p w14:paraId="46FFF93D" w14:textId="77777777" w:rsidR="001818C9" w:rsidRPr="00967538" w:rsidRDefault="001818C9" w:rsidP="00600907">
            <w:pPr>
              <w:ind w:left="-57" w:right="-57"/>
              <w:jc w:val="center"/>
              <w:rPr>
                <w:color w:val="000000"/>
                <w:spacing w:val="-6"/>
              </w:rPr>
            </w:pPr>
          </w:p>
        </w:tc>
        <w:tc>
          <w:tcPr>
            <w:tcW w:w="2470" w:type="dxa"/>
            <w:vMerge/>
          </w:tcPr>
          <w:p w14:paraId="650970D3" w14:textId="77777777" w:rsidR="001818C9" w:rsidRPr="00967538" w:rsidRDefault="001818C9" w:rsidP="00600907">
            <w:pPr>
              <w:ind w:left="-57" w:right="-57"/>
              <w:rPr>
                <w:color w:val="000000"/>
                <w:spacing w:val="-6"/>
              </w:rPr>
            </w:pPr>
          </w:p>
        </w:tc>
        <w:tc>
          <w:tcPr>
            <w:tcW w:w="1995" w:type="dxa"/>
            <w:vMerge/>
          </w:tcPr>
          <w:p w14:paraId="363A3C6C" w14:textId="77777777" w:rsidR="001818C9" w:rsidRPr="00967538" w:rsidRDefault="001818C9" w:rsidP="00600907">
            <w:pPr>
              <w:ind w:left="-57" w:right="-57"/>
              <w:rPr>
                <w:color w:val="000000"/>
                <w:spacing w:val="-6"/>
              </w:rPr>
            </w:pPr>
          </w:p>
        </w:tc>
        <w:tc>
          <w:tcPr>
            <w:tcW w:w="3081" w:type="dxa"/>
            <w:vMerge/>
          </w:tcPr>
          <w:p w14:paraId="732CD90B" w14:textId="77777777" w:rsidR="001818C9" w:rsidRPr="00967538" w:rsidRDefault="001818C9" w:rsidP="00600907">
            <w:pPr>
              <w:ind w:left="-57" w:right="-57"/>
              <w:rPr>
                <w:color w:val="000000"/>
                <w:spacing w:val="-6"/>
              </w:rPr>
            </w:pPr>
          </w:p>
        </w:tc>
        <w:tc>
          <w:tcPr>
            <w:tcW w:w="1543" w:type="dxa"/>
            <w:vMerge/>
          </w:tcPr>
          <w:p w14:paraId="1A8F64B9" w14:textId="77777777" w:rsidR="001818C9" w:rsidRPr="00967538" w:rsidRDefault="001818C9" w:rsidP="00600907">
            <w:pPr>
              <w:ind w:left="-57" w:right="-57"/>
              <w:rPr>
                <w:color w:val="000000"/>
                <w:spacing w:val="-6"/>
              </w:rPr>
            </w:pPr>
          </w:p>
        </w:tc>
        <w:tc>
          <w:tcPr>
            <w:tcW w:w="3409" w:type="dxa"/>
          </w:tcPr>
          <w:p w14:paraId="0A17CC13" w14:textId="77777777" w:rsidR="001818C9" w:rsidRPr="00967538" w:rsidRDefault="001818C9" w:rsidP="00600907">
            <w:pPr>
              <w:ind w:left="-57" w:right="-57"/>
              <w:rPr>
                <w:color w:val="000000"/>
                <w:spacing w:val="-6"/>
              </w:rPr>
            </w:pPr>
            <w:r w:rsidRPr="00967538">
              <w:rPr>
                <w:color w:val="000000"/>
                <w:spacing w:val="-6"/>
              </w:rPr>
              <w:t xml:space="preserve">ампутация межподвздошно-брюшная </w:t>
            </w:r>
            <w:r w:rsidRPr="00967538">
              <w:rPr>
                <w:color w:val="000000"/>
                <w:spacing w:val="-6"/>
              </w:rPr>
              <w:br/>
              <w:t>с пластикой</w:t>
            </w:r>
          </w:p>
        </w:tc>
        <w:tc>
          <w:tcPr>
            <w:tcW w:w="1559" w:type="dxa"/>
            <w:vMerge/>
          </w:tcPr>
          <w:p w14:paraId="4DFCB797" w14:textId="77777777" w:rsidR="001818C9" w:rsidRPr="00967538" w:rsidRDefault="001818C9" w:rsidP="00600907">
            <w:pPr>
              <w:ind w:left="-57" w:right="-57"/>
              <w:jc w:val="center"/>
              <w:rPr>
                <w:color w:val="000000"/>
                <w:spacing w:val="-6"/>
              </w:rPr>
            </w:pPr>
          </w:p>
        </w:tc>
      </w:tr>
      <w:tr w:rsidR="001818C9" w:rsidRPr="00967538" w14:paraId="53AF287E" w14:textId="77777777" w:rsidTr="00600907">
        <w:trPr>
          <w:trHeight w:val="20"/>
        </w:trPr>
        <w:tc>
          <w:tcPr>
            <w:tcW w:w="793" w:type="dxa"/>
            <w:gridSpan w:val="2"/>
            <w:vMerge/>
          </w:tcPr>
          <w:p w14:paraId="10B955D8" w14:textId="77777777" w:rsidR="001818C9" w:rsidRPr="00967538" w:rsidRDefault="001818C9" w:rsidP="00600907">
            <w:pPr>
              <w:ind w:left="-57" w:right="-57"/>
              <w:jc w:val="center"/>
              <w:rPr>
                <w:color w:val="000000"/>
                <w:spacing w:val="-6"/>
              </w:rPr>
            </w:pPr>
          </w:p>
        </w:tc>
        <w:tc>
          <w:tcPr>
            <w:tcW w:w="2470" w:type="dxa"/>
            <w:vMerge/>
          </w:tcPr>
          <w:p w14:paraId="311EE6A8" w14:textId="77777777" w:rsidR="001818C9" w:rsidRPr="00967538" w:rsidRDefault="001818C9" w:rsidP="00600907">
            <w:pPr>
              <w:ind w:left="-57" w:right="-57"/>
              <w:rPr>
                <w:color w:val="000000"/>
                <w:spacing w:val="-6"/>
              </w:rPr>
            </w:pPr>
          </w:p>
        </w:tc>
        <w:tc>
          <w:tcPr>
            <w:tcW w:w="1995" w:type="dxa"/>
            <w:vMerge/>
          </w:tcPr>
          <w:p w14:paraId="098394CD" w14:textId="77777777" w:rsidR="001818C9" w:rsidRPr="00967538" w:rsidRDefault="001818C9" w:rsidP="00600907">
            <w:pPr>
              <w:ind w:left="-57" w:right="-57"/>
              <w:rPr>
                <w:color w:val="000000"/>
                <w:spacing w:val="-6"/>
              </w:rPr>
            </w:pPr>
          </w:p>
        </w:tc>
        <w:tc>
          <w:tcPr>
            <w:tcW w:w="3081" w:type="dxa"/>
            <w:vMerge/>
          </w:tcPr>
          <w:p w14:paraId="17F020D1" w14:textId="77777777" w:rsidR="001818C9" w:rsidRPr="00967538" w:rsidRDefault="001818C9" w:rsidP="00600907">
            <w:pPr>
              <w:ind w:left="-57" w:right="-57"/>
              <w:rPr>
                <w:color w:val="000000"/>
                <w:spacing w:val="-6"/>
              </w:rPr>
            </w:pPr>
          </w:p>
        </w:tc>
        <w:tc>
          <w:tcPr>
            <w:tcW w:w="1543" w:type="dxa"/>
            <w:vMerge/>
          </w:tcPr>
          <w:p w14:paraId="7227A912" w14:textId="77777777" w:rsidR="001818C9" w:rsidRPr="00967538" w:rsidRDefault="001818C9" w:rsidP="00600907">
            <w:pPr>
              <w:ind w:left="-57" w:right="-57"/>
              <w:rPr>
                <w:color w:val="000000"/>
                <w:spacing w:val="-6"/>
              </w:rPr>
            </w:pPr>
          </w:p>
        </w:tc>
        <w:tc>
          <w:tcPr>
            <w:tcW w:w="3409" w:type="dxa"/>
          </w:tcPr>
          <w:p w14:paraId="768E0BC0" w14:textId="77777777" w:rsidR="001818C9" w:rsidRPr="00967538" w:rsidRDefault="001818C9" w:rsidP="00600907">
            <w:pPr>
              <w:ind w:left="-57" w:right="-57"/>
              <w:rPr>
                <w:color w:val="000000"/>
                <w:spacing w:val="-6"/>
              </w:rPr>
            </w:pPr>
            <w:r w:rsidRPr="00967538">
              <w:rPr>
                <w:color w:val="000000"/>
                <w:spacing w:val="-6"/>
              </w:rPr>
              <w:t xml:space="preserve">удаление позвонка </w:t>
            </w:r>
            <w:r w:rsidRPr="00967538">
              <w:rPr>
                <w:color w:val="000000"/>
                <w:spacing w:val="-6"/>
              </w:rPr>
              <w:br/>
              <w:t>с эндопротезированием и фиксацией</w:t>
            </w:r>
          </w:p>
        </w:tc>
        <w:tc>
          <w:tcPr>
            <w:tcW w:w="1559" w:type="dxa"/>
            <w:vMerge/>
          </w:tcPr>
          <w:p w14:paraId="4265BA76" w14:textId="77777777" w:rsidR="001818C9" w:rsidRPr="00967538" w:rsidRDefault="001818C9" w:rsidP="00600907">
            <w:pPr>
              <w:ind w:left="-57" w:right="-57"/>
              <w:jc w:val="center"/>
              <w:rPr>
                <w:color w:val="000000"/>
                <w:spacing w:val="-6"/>
              </w:rPr>
            </w:pPr>
          </w:p>
        </w:tc>
      </w:tr>
      <w:tr w:rsidR="001818C9" w:rsidRPr="00967538" w14:paraId="2FB9F380" w14:textId="77777777" w:rsidTr="00600907">
        <w:trPr>
          <w:trHeight w:val="20"/>
        </w:trPr>
        <w:tc>
          <w:tcPr>
            <w:tcW w:w="793" w:type="dxa"/>
            <w:gridSpan w:val="2"/>
            <w:vMerge/>
          </w:tcPr>
          <w:p w14:paraId="01B14BA2" w14:textId="77777777" w:rsidR="001818C9" w:rsidRPr="00967538" w:rsidRDefault="001818C9" w:rsidP="00600907">
            <w:pPr>
              <w:ind w:left="-57" w:right="-57"/>
              <w:jc w:val="center"/>
              <w:rPr>
                <w:color w:val="000000"/>
                <w:spacing w:val="-6"/>
              </w:rPr>
            </w:pPr>
          </w:p>
        </w:tc>
        <w:tc>
          <w:tcPr>
            <w:tcW w:w="2470" w:type="dxa"/>
            <w:vMerge/>
          </w:tcPr>
          <w:p w14:paraId="09AF41DF" w14:textId="77777777" w:rsidR="001818C9" w:rsidRPr="00967538" w:rsidRDefault="001818C9" w:rsidP="00600907">
            <w:pPr>
              <w:ind w:left="-57" w:right="-57"/>
              <w:rPr>
                <w:color w:val="000000"/>
                <w:spacing w:val="-6"/>
              </w:rPr>
            </w:pPr>
          </w:p>
        </w:tc>
        <w:tc>
          <w:tcPr>
            <w:tcW w:w="1995" w:type="dxa"/>
            <w:vMerge/>
          </w:tcPr>
          <w:p w14:paraId="237ECE73" w14:textId="77777777" w:rsidR="001818C9" w:rsidRPr="00967538" w:rsidRDefault="001818C9" w:rsidP="00600907">
            <w:pPr>
              <w:ind w:left="-57" w:right="-57"/>
              <w:rPr>
                <w:color w:val="000000"/>
                <w:spacing w:val="-6"/>
              </w:rPr>
            </w:pPr>
          </w:p>
        </w:tc>
        <w:tc>
          <w:tcPr>
            <w:tcW w:w="3081" w:type="dxa"/>
            <w:vMerge/>
          </w:tcPr>
          <w:p w14:paraId="52C2D25B" w14:textId="77777777" w:rsidR="001818C9" w:rsidRPr="00967538" w:rsidRDefault="001818C9" w:rsidP="00600907">
            <w:pPr>
              <w:ind w:left="-57" w:right="-57"/>
              <w:rPr>
                <w:color w:val="000000"/>
                <w:spacing w:val="-6"/>
              </w:rPr>
            </w:pPr>
          </w:p>
        </w:tc>
        <w:tc>
          <w:tcPr>
            <w:tcW w:w="1543" w:type="dxa"/>
            <w:vMerge/>
          </w:tcPr>
          <w:p w14:paraId="170CCDAE" w14:textId="77777777" w:rsidR="001818C9" w:rsidRPr="00967538" w:rsidRDefault="001818C9" w:rsidP="00600907">
            <w:pPr>
              <w:ind w:left="-57" w:right="-57"/>
              <w:rPr>
                <w:color w:val="000000"/>
                <w:spacing w:val="-6"/>
              </w:rPr>
            </w:pPr>
          </w:p>
        </w:tc>
        <w:tc>
          <w:tcPr>
            <w:tcW w:w="3409" w:type="dxa"/>
          </w:tcPr>
          <w:p w14:paraId="613B5B7C" w14:textId="77777777" w:rsidR="001818C9" w:rsidRPr="00967538" w:rsidRDefault="001818C9" w:rsidP="00600907">
            <w:pPr>
              <w:ind w:left="-57" w:right="-57"/>
              <w:rPr>
                <w:color w:val="000000"/>
                <w:spacing w:val="-6"/>
              </w:rPr>
            </w:pPr>
            <w:r w:rsidRPr="00967538">
              <w:rPr>
                <w:color w:val="000000"/>
                <w:spacing w:val="-6"/>
              </w:rPr>
              <w:t xml:space="preserve">резекция лонной и седалищной костей </w:t>
            </w:r>
            <w:r w:rsidRPr="00967538">
              <w:rPr>
                <w:color w:val="000000"/>
                <w:spacing w:val="-6"/>
              </w:rPr>
              <w:br/>
              <w:t>с реконструктивно-пластическим компонентом</w:t>
            </w:r>
          </w:p>
        </w:tc>
        <w:tc>
          <w:tcPr>
            <w:tcW w:w="1559" w:type="dxa"/>
            <w:vMerge/>
          </w:tcPr>
          <w:p w14:paraId="3D3184A1" w14:textId="77777777" w:rsidR="001818C9" w:rsidRPr="00967538" w:rsidRDefault="001818C9" w:rsidP="00600907">
            <w:pPr>
              <w:ind w:left="-57" w:right="-57"/>
              <w:jc w:val="center"/>
              <w:rPr>
                <w:color w:val="000000"/>
                <w:spacing w:val="-6"/>
              </w:rPr>
            </w:pPr>
          </w:p>
        </w:tc>
      </w:tr>
      <w:tr w:rsidR="001818C9" w:rsidRPr="00967538" w14:paraId="6B54370B" w14:textId="77777777" w:rsidTr="00600907">
        <w:trPr>
          <w:trHeight w:val="20"/>
        </w:trPr>
        <w:tc>
          <w:tcPr>
            <w:tcW w:w="793" w:type="dxa"/>
            <w:gridSpan w:val="2"/>
            <w:vMerge/>
          </w:tcPr>
          <w:p w14:paraId="0BBF3544" w14:textId="77777777" w:rsidR="001818C9" w:rsidRPr="00967538" w:rsidRDefault="001818C9" w:rsidP="00600907">
            <w:pPr>
              <w:ind w:left="-57" w:right="-57"/>
              <w:jc w:val="center"/>
              <w:rPr>
                <w:color w:val="000000"/>
                <w:spacing w:val="-6"/>
              </w:rPr>
            </w:pPr>
          </w:p>
        </w:tc>
        <w:tc>
          <w:tcPr>
            <w:tcW w:w="2470" w:type="dxa"/>
            <w:vMerge/>
          </w:tcPr>
          <w:p w14:paraId="416B3B48" w14:textId="77777777" w:rsidR="001818C9" w:rsidRPr="00967538" w:rsidRDefault="001818C9" w:rsidP="00600907">
            <w:pPr>
              <w:ind w:left="-57" w:right="-57"/>
              <w:rPr>
                <w:color w:val="000000"/>
                <w:spacing w:val="-6"/>
              </w:rPr>
            </w:pPr>
          </w:p>
        </w:tc>
        <w:tc>
          <w:tcPr>
            <w:tcW w:w="1995" w:type="dxa"/>
            <w:vMerge/>
          </w:tcPr>
          <w:p w14:paraId="49CE213B" w14:textId="77777777" w:rsidR="001818C9" w:rsidRPr="00967538" w:rsidRDefault="001818C9" w:rsidP="00600907">
            <w:pPr>
              <w:ind w:left="-57" w:right="-57"/>
              <w:rPr>
                <w:color w:val="000000"/>
                <w:spacing w:val="-6"/>
              </w:rPr>
            </w:pPr>
          </w:p>
        </w:tc>
        <w:tc>
          <w:tcPr>
            <w:tcW w:w="3081" w:type="dxa"/>
            <w:vMerge/>
          </w:tcPr>
          <w:p w14:paraId="03DDB9BE" w14:textId="77777777" w:rsidR="001818C9" w:rsidRPr="00967538" w:rsidRDefault="001818C9" w:rsidP="00600907">
            <w:pPr>
              <w:ind w:left="-57" w:right="-57"/>
              <w:rPr>
                <w:color w:val="000000"/>
                <w:spacing w:val="-6"/>
              </w:rPr>
            </w:pPr>
          </w:p>
        </w:tc>
        <w:tc>
          <w:tcPr>
            <w:tcW w:w="1543" w:type="dxa"/>
            <w:vMerge/>
          </w:tcPr>
          <w:p w14:paraId="6C2B5150" w14:textId="77777777" w:rsidR="001818C9" w:rsidRPr="00967538" w:rsidRDefault="001818C9" w:rsidP="00600907">
            <w:pPr>
              <w:ind w:left="-57" w:right="-57"/>
              <w:rPr>
                <w:color w:val="000000"/>
                <w:spacing w:val="-6"/>
              </w:rPr>
            </w:pPr>
          </w:p>
        </w:tc>
        <w:tc>
          <w:tcPr>
            <w:tcW w:w="3409" w:type="dxa"/>
          </w:tcPr>
          <w:p w14:paraId="54DB591B" w14:textId="77777777" w:rsidR="001818C9" w:rsidRPr="00967538" w:rsidRDefault="001818C9" w:rsidP="00600907">
            <w:pPr>
              <w:ind w:left="-57" w:right="-57"/>
              <w:rPr>
                <w:color w:val="000000"/>
                <w:spacing w:val="-6"/>
              </w:rPr>
            </w:pPr>
            <w:r w:rsidRPr="00967538">
              <w:rPr>
                <w:color w:val="000000"/>
                <w:spacing w:val="-6"/>
              </w:rPr>
              <w:t>резекция костей верхнего плечевого пояса с реконструктивно-пластическим компонентом</w:t>
            </w:r>
          </w:p>
        </w:tc>
        <w:tc>
          <w:tcPr>
            <w:tcW w:w="1559" w:type="dxa"/>
            <w:vMerge/>
          </w:tcPr>
          <w:p w14:paraId="7DF64223" w14:textId="77777777" w:rsidR="001818C9" w:rsidRPr="00967538" w:rsidRDefault="001818C9" w:rsidP="00600907">
            <w:pPr>
              <w:ind w:left="-57" w:right="-57"/>
              <w:jc w:val="center"/>
              <w:rPr>
                <w:color w:val="000000"/>
                <w:spacing w:val="-6"/>
              </w:rPr>
            </w:pPr>
          </w:p>
        </w:tc>
      </w:tr>
      <w:tr w:rsidR="001818C9" w:rsidRPr="00967538" w14:paraId="6CE06137" w14:textId="77777777" w:rsidTr="00600907">
        <w:trPr>
          <w:trHeight w:val="20"/>
        </w:trPr>
        <w:tc>
          <w:tcPr>
            <w:tcW w:w="793" w:type="dxa"/>
            <w:gridSpan w:val="2"/>
            <w:vMerge/>
          </w:tcPr>
          <w:p w14:paraId="18D0846E" w14:textId="77777777" w:rsidR="001818C9" w:rsidRPr="00967538" w:rsidRDefault="001818C9" w:rsidP="00600907">
            <w:pPr>
              <w:ind w:left="-57" w:right="-57"/>
              <w:jc w:val="center"/>
              <w:rPr>
                <w:color w:val="000000"/>
                <w:spacing w:val="-6"/>
              </w:rPr>
            </w:pPr>
          </w:p>
        </w:tc>
        <w:tc>
          <w:tcPr>
            <w:tcW w:w="2470" w:type="dxa"/>
            <w:vMerge/>
          </w:tcPr>
          <w:p w14:paraId="127524F0" w14:textId="77777777" w:rsidR="001818C9" w:rsidRPr="00967538" w:rsidRDefault="001818C9" w:rsidP="00600907">
            <w:pPr>
              <w:ind w:left="-57" w:right="-57"/>
              <w:rPr>
                <w:color w:val="000000"/>
                <w:spacing w:val="-6"/>
              </w:rPr>
            </w:pPr>
          </w:p>
        </w:tc>
        <w:tc>
          <w:tcPr>
            <w:tcW w:w="1995" w:type="dxa"/>
            <w:vMerge/>
          </w:tcPr>
          <w:p w14:paraId="3316CEC6" w14:textId="77777777" w:rsidR="001818C9" w:rsidRPr="00967538" w:rsidRDefault="001818C9" w:rsidP="00600907">
            <w:pPr>
              <w:ind w:left="-57" w:right="-57"/>
              <w:rPr>
                <w:color w:val="000000"/>
                <w:spacing w:val="-6"/>
              </w:rPr>
            </w:pPr>
          </w:p>
        </w:tc>
        <w:tc>
          <w:tcPr>
            <w:tcW w:w="3081" w:type="dxa"/>
            <w:vMerge/>
          </w:tcPr>
          <w:p w14:paraId="0D0755A1" w14:textId="77777777" w:rsidR="001818C9" w:rsidRPr="00967538" w:rsidRDefault="001818C9" w:rsidP="00600907">
            <w:pPr>
              <w:ind w:left="-57" w:right="-57"/>
              <w:rPr>
                <w:color w:val="000000"/>
                <w:spacing w:val="-6"/>
              </w:rPr>
            </w:pPr>
          </w:p>
        </w:tc>
        <w:tc>
          <w:tcPr>
            <w:tcW w:w="1543" w:type="dxa"/>
            <w:vMerge/>
          </w:tcPr>
          <w:p w14:paraId="6D6CB0D7" w14:textId="77777777" w:rsidR="001818C9" w:rsidRPr="00967538" w:rsidRDefault="001818C9" w:rsidP="00600907">
            <w:pPr>
              <w:ind w:left="-57" w:right="-57"/>
              <w:rPr>
                <w:color w:val="000000"/>
                <w:spacing w:val="-6"/>
              </w:rPr>
            </w:pPr>
          </w:p>
        </w:tc>
        <w:tc>
          <w:tcPr>
            <w:tcW w:w="3409" w:type="dxa"/>
          </w:tcPr>
          <w:p w14:paraId="7DC92083" w14:textId="77777777" w:rsidR="001818C9" w:rsidRPr="00967538" w:rsidRDefault="001818C9" w:rsidP="00600907">
            <w:pPr>
              <w:ind w:left="-57" w:right="-57"/>
              <w:rPr>
                <w:color w:val="000000"/>
                <w:spacing w:val="-6"/>
              </w:rPr>
            </w:pPr>
            <w:r w:rsidRPr="00967538">
              <w:rPr>
                <w:color w:val="000000"/>
                <w:spacing w:val="-6"/>
              </w:rPr>
              <w:t>экстирпация костей верхнего плечевого пояса с реконструктивно-пластическим компонентом</w:t>
            </w:r>
          </w:p>
        </w:tc>
        <w:tc>
          <w:tcPr>
            <w:tcW w:w="1559" w:type="dxa"/>
            <w:vMerge/>
          </w:tcPr>
          <w:p w14:paraId="27F13DE6" w14:textId="77777777" w:rsidR="001818C9" w:rsidRPr="00967538" w:rsidRDefault="001818C9" w:rsidP="00600907">
            <w:pPr>
              <w:ind w:left="-57" w:right="-57"/>
              <w:jc w:val="center"/>
              <w:rPr>
                <w:color w:val="000000"/>
                <w:spacing w:val="-6"/>
              </w:rPr>
            </w:pPr>
          </w:p>
        </w:tc>
      </w:tr>
      <w:tr w:rsidR="001818C9" w:rsidRPr="00967538" w14:paraId="498286FB" w14:textId="77777777" w:rsidTr="00600907">
        <w:trPr>
          <w:trHeight w:val="20"/>
        </w:trPr>
        <w:tc>
          <w:tcPr>
            <w:tcW w:w="793" w:type="dxa"/>
            <w:gridSpan w:val="2"/>
            <w:vMerge/>
          </w:tcPr>
          <w:p w14:paraId="76FE71D0" w14:textId="77777777" w:rsidR="001818C9" w:rsidRPr="00967538" w:rsidRDefault="001818C9" w:rsidP="00600907">
            <w:pPr>
              <w:ind w:left="-57" w:right="-57"/>
              <w:jc w:val="center"/>
              <w:rPr>
                <w:color w:val="000000"/>
                <w:spacing w:val="-6"/>
              </w:rPr>
            </w:pPr>
          </w:p>
        </w:tc>
        <w:tc>
          <w:tcPr>
            <w:tcW w:w="2470" w:type="dxa"/>
            <w:vMerge/>
          </w:tcPr>
          <w:p w14:paraId="1A613C10" w14:textId="77777777" w:rsidR="001818C9" w:rsidRPr="00967538" w:rsidRDefault="001818C9" w:rsidP="00600907">
            <w:pPr>
              <w:ind w:left="-57" w:right="-57"/>
              <w:rPr>
                <w:color w:val="000000"/>
                <w:spacing w:val="-6"/>
              </w:rPr>
            </w:pPr>
          </w:p>
        </w:tc>
        <w:tc>
          <w:tcPr>
            <w:tcW w:w="1995" w:type="dxa"/>
            <w:vMerge/>
          </w:tcPr>
          <w:p w14:paraId="1F4A0343" w14:textId="77777777" w:rsidR="001818C9" w:rsidRPr="00967538" w:rsidRDefault="001818C9" w:rsidP="00600907">
            <w:pPr>
              <w:ind w:left="-57" w:right="-57"/>
              <w:rPr>
                <w:color w:val="000000"/>
                <w:spacing w:val="-6"/>
              </w:rPr>
            </w:pPr>
          </w:p>
        </w:tc>
        <w:tc>
          <w:tcPr>
            <w:tcW w:w="3081" w:type="dxa"/>
            <w:vMerge/>
          </w:tcPr>
          <w:p w14:paraId="756BE5D2" w14:textId="77777777" w:rsidR="001818C9" w:rsidRPr="00967538" w:rsidRDefault="001818C9" w:rsidP="00600907">
            <w:pPr>
              <w:ind w:left="-57" w:right="-57"/>
              <w:rPr>
                <w:color w:val="000000"/>
                <w:spacing w:val="-6"/>
              </w:rPr>
            </w:pPr>
          </w:p>
        </w:tc>
        <w:tc>
          <w:tcPr>
            <w:tcW w:w="1543" w:type="dxa"/>
            <w:vMerge/>
          </w:tcPr>
          <w:p w14:paraId="475CAA3E" w14:textId="77777777" w:rsidR="001818C9" w:rsidRPr="00967538" w:rsidRDefault="001818C9" w:rsidP="00600907">
            <w:pPr>
              <w:ind w:left="-57" w:right="-57"/>
              <w:rPr>
                <w:color w:val="000000"/>
                <w:spacing w:val="-6"/>
              </w:rPr>
            </w:pPr>
          </w:p>
        </w:tc>
        <w:tc>
          <w:tcPr>
            <w:tcW w:w="3409" w:type="dxa"/>
          </w:tcPr>
          <w:p w14:paraId="48FBD73A" w14:textId="77777777" w:rsidR="001818C9" w:rsidRPr="00967538" w:rsidRDefault="001818C9" w:rsidP="00600907">
            <w:pPr>
              <w:ind w:left="-57" w:right="-57"/>
              <w:rPr>
                <w:color w:val="000000"/>
                <w:spacing w:val="-6"/>
              </w:rPr>
            </w:pPr>
            <w:r w:rsidRPr="00967538">
              <w:rPr>
                <w:color w:val="000000"/>
                <w:spacing w:val="-6"/>
              </w:rPr>
              <w:t xml:space="preserve">резекция костей таза комбинированная </w:t>
            </w:r>
            <w:r w:rsidRPr="00967538">
              <w:rPr>
                <w:color w:val="000000"/>
                <w:spacing w:val="-6"/>
              </w:rPr>
              <w:br/>
              <w:t>с реконструктивно-пластическим компонентом</w:t>
            </w:r>
          </w:p>
        </w:tc>
        <w:tc>
          <w:tcPr>
            <w:tcW w:w="1559" w:type="dxa"/>
            <w:vMerge/>
          </w:tcPr>
          <w:p w14:paraId="007CA996" w14:textId="77777777" w:rsidR="001818C9" w:rsidRPr="00967538" w:rsidRDefault="001818C9" w:rsidP="00600907">
            <w:pPr>
              <w:ind w:left="-57" w:right="-57"/>
              <w:jc w:val="center"/>
              <w:rPr>
                <w:color w:val="000000"/>
                <w:spacing w:val="-6"/>
              </w:rPr>
            </w:pPr>
          </w:p>
        </w:tc>
      </w:tr>
      <w:tr w:rsidR="001818C9" w:rsidRPr="00967538" w14:paraId="4AB9AA72" w14:textId="77777777" w:rsidTr="00600907">
        <w:trPr>
          <w:trHeight w:val="20"/>
        </w:trPr>
        <w:tc>
          <w:tcPr>
            <w:tcW w:w="793" w:type="dxa"/>
            <w:gridSpan w:val="2"/>
            <w:vMerge/>
          </w:tcPr>
          <w:p w14:paraId="2F811A76" w14:textId="77777777" w:rsidR="001818C9" w:rsidRPr="00967538" w:rsidRDefault="001818C9" w:rsidP="00600907">
            <w:pPr>
              <w:ind w:left="-57" w:right="-57"/>
              <w:jc w:val="center"/>
              <w:rPr>
                <w:color w:val="000000"/>
                <w:spacing w:val="-6"/>
              </w:rPr>
            </w:pPr>
          </w:p>
        </w:tc>
        <w:tc>
          <w:tcPr>
            <w:tcW w:w="2470" w:type="dxa"/>
            <w:vMerge/>
          </w:tcPr>
          <w:p w14:paraId="06E0E68E" w14:textId="77777777" w:rsidR="001818C9" w:rsidRPr="00967538" w:rsidRDefault="001818C9" w:rsidP="00600907">
            <w:pPr>
              <w:ind w:left="-57" w:right="-57"/>
              <w:rPr>
                <w:color w:val="000000"/>
                <w:spacing w:val="-6"/>
              </w:rPr>
            </w:pPr>
          </w:p>
        </w:tc>
        <w:tc>
          <w:tcPr>
            <w:tcW w:w="1995" w:type="dxa"/>
            <w:vMerge/>
          </w:tcPr>
          <w:p w14:paraId="7CF98636" w14:textId="77777777" w:rsidR="001818C9" w:rsidRPr="00967538" w:rsidRDefault="001818C9" w:rsidP="00600907">
            <w:pPr>
              <w:ind w:left="-57" w:right="-57"/>
              <w:rPr>
                <w:color w:val="000000"/>
                <w:spacing w:val="-6"/>
              </w:rPr>
            </w:pPr>
          </w:p>
        </w:tc>
        <w:tc>
          <w:tcPr>
            <w:tcW w:w="3081" w:type="dxa"/>
            <w:vMerge/>
          </w:tcPr>
          <w:p w14:paraId="0B9EC167" w14:textId="77777777" w:rsidR="001818C9" w:rsidRPr="00967538" w:rsidRDefault="001818C9" w:rsidP="00600907">
            <w:pPr>
              <w:ind w:left="-57" w:right="-57"/>
              <w:rPr>
                <w:color w:val="000000"/>
                <w:spacing w:val="-6"/>
              </w:rPr>
            </w:pPr>
          </w:p>
        </w:tc>
        <w:tc>
          <w:tcPr>
            <w:tcW w:w="1543" w:type="dxa"/>
            <w:vMerge/>
          </w:tcPr>
          <w:p w14:paraId="646E4297" w14:textId="77777777" w:rsidR="001818C9" w:rsidRPr="00967538" w:rsidRDefault="001818C9" w:rsidP="00600907">
            <w:pPr>
              <w:ind w:left="-57" w:right="-57"/>
              <w:rPr>
                <w:color w:val="000000"/>
                <w:spacing w:val="-6"/>
              </w:rPr>
            </w:pPr>
          </w:p>
        </w:tc>
        <w:tc>
          <w:tcPr>
            <w:tcW w:w="3409" w:type="dxa"/>
          </w:tcPr>
          <w:p w14:paraId="74FD8134" w14:textId="77777777" w:rsidR="001818C9" w:rsidRPr="00967538" w:rsidRDefault="001818C9" w:rsidP="00600907">
            <w:pPr>
              <w:ind w:left="-57" w:right="-57"/>
              <w:rPr>
                <w:color w:val="000000"/>
                <w:spacing w:val="-6"/>
              </w:rPr>
            </w:pPr>
            <w:r w:rsidRPr="00967538">
              <w:rPr>
                <w:color w:val="000000"/>
                <w:spacing w:val="-6"/>
              </w:rPr>
              <w:t xml:space="preserve">удаление злокачественного новообразования кости </w:t>
            </w:r>
            <w:r w:rsidRPr="00967538">
              <w:rPr>
                <w:color w:val="000000"/>
                <w:spacing w:val="-6"/>
              </w:rPr>
              <w:br/>
              <w:t>с протезированием артерии</w:t>
            </w:r>
          </w:p>
        </w:tc>
        <w:tc>
          <w:tcPr>
            <w:tcW w:w="1559" w:type="dxa"/>
            <w:vMerge/>
          </w:tcPr>
          <w:p w14:paraId="3C52ACBD" w14:textId="77777777" w:rsidR="001818C9" w:rsidRPr="00967538" w:rsidRDefault="001818C9" w:rsidP="00600907">
            <w:pPr>
              <w:ind w:left="-57" w:right="-57"/>
              <w:jc w:val="center"/>
              <w:rPr>
                <w:color w:val="000000"/>
                <w:spacing w:val="-6"/>
              </w:rPr>
            </w:pPr>
          </w:p>
        </w:tc>
      </w:tr>
      <w:tr w:rsidR="001818C9" w:rsidRPr="00967538" w14:paraId="2E2AC268" w14:textId="77777777" w:rsidTr="00600907">
        <w:trPr>
          <w:trHeight w:val="20"/>
        </w:trPr>
        <w:tc>
          <w:tcPr>
            <w:tcW w:w="793" w:type="dxa"/>
            <w:gridSpan w:val="2"/>
            <w:vMerge/>
          </w:tcPr>
          <w:p w14:paraId="4FCCC4CF" w14:textId="77777777" w:rsidR="001818C9" w:rsidRPr="00967538" w:rsidRDefault="001818C9" w:rsidP="00600907">
            <w:pPr>
              <w:ind w:left="-57" w:right="-57"/>
              <w:jc w:val="center"/>
              <w:rPr>
                <w:color w:val="000000"/>
                <w:spacing w:val="-6"/>
              </w:rPr>
            </w:pPr>
          </w:p>
        </w:tc>
        <w:tc>
          <w:tcPr>
            <w:tcW w:w="2470" w:type="dxa"/>
            <w:vMerge/>
          </w:tcPr>
          <w:p w14:paraId="7DA71A87" w14:textId="77777777" w:rsidR="001818C9" w:rsidRPr="00967538" w:rsidRDefault="001818C9" w:rsidP="00600907">
            <w:pPr>
              <w:ind w:left="-57" w:right="-57"/>
              <w:rPr>
                <w:color w:val="000000"/>
                <w:spacing w:val="-6"/>
              </w:rPr>
            </w:pPr>
          </w:p>
        </w:tc>
        <w:tc>
          <w:tcPr>
            <w:tcW w:w="1995" w:type="dxa"/>
            <w:vMerge/>
          </w:tcPr>
          <w:p w14:paraId="0EB1AB60" w14:textId="77777777" w:rsidR="001818C9" w:rsidRPr="00967538" w:rsidRDefault="001818C9" w:rsidP="00600907">
            <w:pPr>
              <w:ind w:left="-57" w:right="-57"/>
              <w:rPr>
                <w:color w:val="000000"/>
                <w:spacing w:val="-6"/>
              </w:rPr>
            </w:pPr>
          </w:p>
        </w:tc>
        <w:tc>
          <w:tcPr>
            <w:tcW w:w="3081" w:type="dxa"/>
          </w:tcPr>
          <w:p w14:paraId="51083EF1"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формы первичных и метастатических злокачественных опухолей длинных трубчатых костей </w:t>
            </w:r>
          </w:p>
        </w:tc>
        <w:tc>
          <w:tcPr>
            <w:tcW w:w="1543" w:type="dxa"/>
          </w:tcPr>
          <w:p w14:paraId="44637ED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804D48B" w14:textId="77777777" w:rsidR="001818C9" w:rsidRPr="00967538" w:rsidRDefault="001818C9" w:rsidP="00600907">
            <w:pPr>
              <w:ind w:left="-57" w:right="-57"/>
              <w:rPr>
                <w:color w:val="000000"/>
                <w:spacing w:val="-6"/>
              </w:rPr>
            </w:pPr>
            <w:r w:rsidRPr="00967538">
              <w:rPr>
                <w:color w:val="000000"/>
                <w:spacing w:val="-6"/>
              </w:rPr>
              <w:t>изолированная гипертермическая регионарная химиоперфузия конечностей</w:t>
            </w:r>
          </w:p>
        </w:tc>
        <w:tc>
          <w:tcPr>
            <w:tcW w:w="1559" w:type="dxa"/>
            <w:vMerge/>
          </w:tcPr>
          <w:p w14:paraId="2C5AB050" w14:textId="77777777" w:rsidR="001818C9" w:rsidRPr="00967538" w:rsidRDefault="001818C9" w:rsidP="00600907">
            <w:pPr>
              <w:ind w:left="-57" w:right="-57"/>
              <w:jc w:val="center"/>
              <w:rPr>
                <w:color w:val="000000"/>
                <w:spacing w:val="-6"/>
              </w:rPr>
            </w:pPr>
          </w:p>
        </w:tc>
      </w:tr>
      <w:tr w:rsidR="001818C9" w:rsidRPr="00967538" w14:paraId="54DABB9D" w14:textId="77777777" w:rsidTr="00600907">
        <w:trPr>
          <w:trHeight w:val="20"/>
        </w:trPr>
        <w:tc>
          <w:tcPr>
            <w:tcW w:w="793" w:type="dxa"/>
            <w:gridSpan w:val="2"/>
            <w:vMerge/>
          </w:tcPr>
          <w:p w14:paraId="3970E55A" w14:textId="77777777" w:rsidR="001818C9" w:rsidRPr="00967538" w:rsidRDefault="001818C9" w:rsidP="00600907">
            <w:pPr>
              <w:ind w:left="-57" w:right="-57"/>
              <w:jc w:val="center"/>
              <w:rPr>
                <w:color w:val="000000"/>
                <w:spacing w:val="-6"/>
              </w:rPr>
            </w:pPr>
          </w:p>
        </w:tc>
        <w:tc>
          <w:tcPr>
            <w:tcW w:w="2470" w:type="dxa"/>
            <w:vMerge/>
          </w:tcPr>
          <w:p w14:paraId="3B1B71CE" w14:textId="77777777" w:rsidR="001818C9" w:rsidRPr="00967538" w:rsidRDefault="001818C9" w:rsidP="00600907">
            <w:pPr>
              <w:ind w:left="-57" w:right="-57"/>
              <w:rPr>
                <w:color w:val="000000"/>
                <w:spacing w:val="-6"/>
              </w:rPr>
            </w:pPr>
          </w:p>
        </w:tc>
        <w:tc>
          <w:tcPr>
            <w:tcW w:w="1995" w:type="dxa"/>
            <w:vMerge w:val="restart"/>
          </w:tcPr>
          <w:p w14:paraId="26E9C9F3" w14:textId="77777777" w:rsidR="001818C9" w:rsidRPr="00967538" w:rsidRDefault="001818C9" w:rsidP="00600907">
            <w:pPr>
              <w:ind w:left="-57" w:right="-57"/>
              <w:rPr>
                <w:color w:val="000000"/>
                <w:spacing w:val="-6"/>
              </w:rPr>
            </w:pPr>
            <w:r w:rsidRPr="00967538">
              <w:rPr>
                <w:color w:val="000000"/>
                <w:spacing w:val="-6"/>
              </w:rPr>
              <w:t>C43, C43.5, C43.6, C43.7, C43.8, C43.9, C44, C44.5, C44.6, C44.7, C44.8, C44.9</w:t>
            </w:r>
          </w:p>
        </w:tc>
        <w:tc>
          <w:tcPr>
            <w:tcW w:w="3081" w:type="dxa"/>
            <w:vMerge w:val="restart"/>
          </w:tcPr>
          <w:p w14:paraId="71F52825"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кожи</w:t>
            </w:r>
          </w:p>
        </w:tc>
        <w:tc>
          <w:tcPr>
            <w:tcW w:w="1543" w:type="dxa"/>
            <w:vMerge w:val="restart"/>
          </w:tcPr>
          <w:p w14:paraId="65120E7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0C21BB1" w14:textId="77777777" w:rsidR="001818C9" w:rsidRPr="00967538" w:rsidRDefault="001818C9" w:rsidP="00600907">
            <w:pPr>
              <w:ind w:left="-57" w:right="-57"/>
              <w:rPr>
                <w:color w:val="000000"/>
                <w:spacing w:val="-6"/>
              </w:rPr>
            </w:pPr>
            <w:r w:rsidRPr="00967538">
              <w:rPr>
                <w:color w:val="000000"/>
                <w:spacing w:val="-6"/>
              </w:rPr>
              <w:t xml:space="preserve">широкое иссечение меланомы кожи </w:t>
            </w:r>
            <w:r w:rsidRPr="00967538">
              <w:rPr>
                <w:color w:val="000000"/>
                <w:spacing w:val="-6"/>
              </w:rPr>
              <w:br/>
              <w:t>с пластикой дефекта кожно-мышеч</w:t>
            </w:r>
            <w:r w:rsidRPr="00967538">
              <w:rPr>
                <w:color w:val="000000"/>
                <w:spacing w:val="-6"/>
              </w:rPr>
              <w:softHyphen/>
              <w:t>ным лоскутом на сосудистой ножке</w:t>
            </w:r>
          </w:p>
        </w:tc>
        <w:tc>
          <w:tcPr>
            <w:tcW w:w="1559" w:type="dxa"/>
            <w:vMerge/>
          </w:tcPr>
          <w:p w14:paraId="31ACFFB6" w14:textId="77777777" w:rsidR="001818C9" w:rsidRPr="00967538" w:rsidRDefault="001818C9" w:rsidP="00600907">
            <w:pPr>
              <w:ind w:left="-57" w:right="-57"/>
              <w:jc w:val="center"/>
              <w:rPr>
                <w:color w:val="000000"/>
                <w:spacing w:val="-6"/>
              </w:rPr>
            </w:pPr>
          </w:p>
        </w:tc>
      </w:tr>
      <w:tr w:rsidR="001818C9" w:rsidRPr="00967538" w14:paraId="61F0953F" w14:textId="77777777" w:rsidTr="00600907">
        <w:trPr>
          <w:trHeight w:val="20"/>
        </w:trPr>
        <w:tc>
          <w:tcPr>
            <w:tcW w:w="793" w:type="dxa"/>
            <w:gridSpan w:val="2"/>
            <w:vMerge/>
          </w:tcPr>
          <w:p w14:paraId="665C5AD9" w14:textId="77777777" w:rsidR="001818C9" w:rsidRPr="00967538" w:rsidRDefault="001818C9" w:rsidP="00600907">
            <w:pPr>
              <w:ind w:left="-57" w:right="-57"/>
              <w:jc w:val="center"/>
              <w:rPr>
                <w:color w:val="000000"/>
                <w:spacing w:val="-6"/>
              </w:rPr>
            </w:pPr>
          </w:p>
        </w:tc>
        <w:tc>
          <w:tcPr>
            <w:tcW w:w="2470" w:type="dxa"/>
            <w:vMerge/>
          </w:tcPr>
          <w:p w14:paraId="00163311" w14:textId="77777777" w:rsidR="001818C9" w:rsidRPr="00967538" w:rsidRDefault="001818C9" w:rsidP="00600907">
            <w:pPr>
              <w:ind w:left="-57" w:right="-57"/>
              <w:rPr>
                <w:color w:val="000000"/>
                <w:spacing w:val="-6"/>
              </w:rPr>
            </w:pPr>
          </w:p>
        </w:tc>
        <w:tc>
          <w:tcPr>
            <w:tcW w:w="1995" w:type="dxa"/>
            <w:vMerge/>
          </w:tcPr>
          <w:p w14:paraId="6EB1CCCB" w14:textId="77777777" w:rsidR="001818C9" w:rsidRPr="00967538" w:rsidRDefault="001818C9" w:rsidP="00600907">
            <w:pPr>
              <w:ind w:left="-57" w:right="-57"/>
              <w:rPr>
                <w:color w:val="000000"/>
                <w:spacing w:val="-6"/>
              </w:rPr>
            </w:pPr>
          </w:p>
        </w:tc>
        <w:tc>
          <w:tcPr>
            <w:tcW w:w="3081" w:type="dxa"/>
            <w:vMerge/>
          </w:tcPr>
          <w:p w14:paraId="360A7BBD" w14:textId="77777777" w:rsidR="001818C9" w:rsidRPr="00967538" w:rsidRDefault="001818C9" w:rsidP="00600907">
            <w:pPr>
              <w:ind w:left="-57" w:right="-57"/>
              <w:rPr>
                <w:color w:val="000000"/>
                <w:spacing w:val="-6"/>
              </w:rPr>
            </w:pPr>
          </w:p>
        </w:tc>
        <w:tc>
          <w:tcPr>
            <w:tcW w:w="1543" w:type="dxa"/>
            <w:vMerge/>
          </w:tcPr>
          <w:p w14:paraId="4B39C9D1" w14:textId="77777777" w:rsidR="001818C9" w:rsidRPr="00967538" w:rsidRDefault="001818C9" w:rsidP="00600907">
            <w:pPr>
              <w:ind w:left="-57" w:right="-57"/>
              <w:rPr>
                <w:color w:val="000000"/>
                <w:spacing w:val="-6"/>
              </w:rPr>
            </w:pPr>
          </w:p>
        </w:tc>
        <w:tc>
          <w:tcPr>
            <w:tcW w:w="3409" w:type="dxa"/>
          </w:tcPr>
          <w:p w14:paraId="03002DB2" w14:textId="77777777" w:rsidR="001818C9" w:rsidRPr="00967538" w:rsidRDefault="001818C9" w:rsidP="00600907">
            <w:pPr>
              <w:ind w:left="-57" w:right="-57"/>
              <w:rPr>
                <w:color w:val="000000"/>
                <w:spacing w:val="-6"/>
              </w:rPr>
            </w:pPr>
            <w:r w:rsidRPr="00967538">
              <w:rPr>
                <w:color w:val="000000"/>
                <w:spacing w:val="-6"/>
              </w:rPr>
              <w:t xml:space="preserve">широкое иссечение опухоли кожи </w:t>
            </w:r>
            <w:r w:rsidRPr="00967538">
              <w:rPr>
                <w:color w:val="000000"/>
                <w:spacing w:val="-6"/>
              </w:rPr>
              <w:br/>
              <w:t>с реконструктивно-пластическим компонентом комбинированное (местные ткани и эспандер)</w:t>
            </w:r>
          </w:p>
        </w:tc>
        <w:tc>
          <w:tcPr>
            <w:tcW w:w="1559" w:type="dxa"/>
            <w:vMerge/>
          </w:tcPr>
          <w:p w14:paraId="38E5C62E" w14:textId="77777777" w:rsidR="001818C9" w:rsidRPr="00967538" w:rsidRDefault="001818C9" w:rsidP="00600907">
            <w:pPr>
              <w:ind w:left="-57" w:right="-57"/>
              <w:jc w:val="center"/>
              <w:rPr>
                <w:color w:val="000000"/>
                <w:spacing w:val="-6"/>
              </w:rPr>
            </w:pPr>
          </w:p>
        </w:tc>
      </w:tr>
      <w:tr w:rsidR="001818C9" w:rsidRPr="00967538" w14:paraId="12F4755F" w14:textId="77777777" w:rsidTr="00600907">
        <w:trPr>
          <w:trHeight w:val="20"/>
        </w:trPr>
        <w:tc>
          <w:tcPr>
            <w:tcW w:w="793" w:type="dxa"/>
            <w:gridSpan w:val="2"/>
            <w:vMerge/>
          </w:tcPr>
          <w:p w14:paraId="659A8E1E" w14:textId="77777777" w:rsidR="001818C9" w:rsidRPr="00967538" w:rsidRDefault="001818C9" w:rsidP="00600907">
            <w:pPr>
              <w:ind w:left="-57" w:right="-57"/>
              <w:jc w:val="center"/>
              <w:rPr>
                <w:color w:val="000000"/>
                <w:spacing w:val="-6"/>
              </w:rPr>
            </w:pPr>
          </w:p>
        </w:tc>
        <w:tc>
          <w:tcPr>
            <w:tcW w:w="2470" w:type="dxa"/>
            <w:vMerge/>
          </w:tcPr>
          <w:p w14:paraId="754AF4E1" w14:textId="77777777" w:rsidR="001818C9" w:rsidRPr="00967538" w:rsidRDefault="001818C9" w:rsidP="00600907">
            <w:pPr>
              <w:ind w:left="-57" w:right="-57"/>
              <w:rPr>
                <w:color w:val="000000"/>
                <w:spacing w:val="-6"/>
              </w:rPr>
            </w:pPr>
          </w:p>
        </w:tc>
        <w:tc>
          <w:tcPr>
            <w:tcW w:w="1995" w:type="dxa"/>
            <w:vMerge/>
          </w:tcPr>
          <w:p w14:paraId="57A14FBA" w14:textId="77777777" w:rsidR="001818C9" w:rsidRPr="00967538" w:rsidRDefault="001818C9" w:rsidP="00600907">
            <w:pPr>
              <w:ind w:left="-57" w:right="-57"/>
              <w:rPr>
                <w:color w:val="000000"/>
                <w:spacing w:val="-6"/>
              </w:rPr>
            </w:pPr>
          </w:p>
        </w:tc>
        <w:tc>
          <w:tcPr>
            <w:tcW w:w="3081" w:type="dxa"/>
          </w:tcPr>
          <w:p w14:paraId="627C734D"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формы первичных и метастатических меланом кожи конечностей </w:t>
            </w:r>
          </w:p>
        </w:tc>
        <w:tc>
          <w:tcPr>
            <w:tcW w:w="1543" w:type="dxa"/>
          </w:tcPr>
          <w:p w14:paraId="5B603DE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6343E42" w14:textId="77777777" w:rsidR="001818C9" w:rsidRPr="00967538" w:rsidRDefault="001818C9" w:rsidP="00600907">
            <w:pPr>
              <w:ind w:left="-57" w:right="-57"/>
              <w:rPr>
                <w:color w:val="000000"/>
                <w:spacing w:val="-6"/>
              </w:rPr>
            </w:pPr>
            <w:r w:rsidRPr="00967538">
              <w:rPr>
                <w:color w:val="000000"/>
                <w:spacing w:val="-6"/>
              </w:rPr>
              <w:t>изолированная гипертермическая регионарная химиоперфузия конечностей</w:t>
            </w:r>
          </w:p>
        </w:tc>
        <w:tc>
          <w:tcPr>
            <w:tcW w:w="1559" w:type="dxa"/>
            <w:vMerge/>
          </w:tcPr>
          <w:p w14:paraId="6D45344E" w14:textId="77777777" w:rsidR="001818C9" w:rsidRPr="00967538" w:rsidRDefault="001818C9" w:rsidP="00600907">
            <w:pPr>
              <w:ind w:left="-57" w:right="-57"/>
              <w:jc w:val="center"/>
              <w:rPr>
                <w:color w:val="000000"/>
                <w:spacing w:val="-6"/>
              </w:rPr>
            </w:pPr>
          </w:p>
        </w:tc>
      </w:tr>
      <w:tr w:rsidR="001818C9" w:rsidRPr="00967538" w14:paraId="4544E03D" w14:textId="77777777" w:rsidTr="00600907">
        <w:trPr>
          <w:trHeight w:val="20"/>
        </w:trPr>
        <w:tc>
          <w:tcPr>
            <w:tcW w:w="793" w:type="dxa"/>
            <w:gridSpan w:val="2"/>
            <w:vMerge/>
          </w:tcPr>
          <w:p w14:paraId="474779AE" w14:textId="77777777" w:rsidR="001818C9" w:rsidRPr="00967538" w:rsidRDefault="001818C9" w:rsidP="00600907">
            <w:pPr>
              <w:ind w:left="-57" w:right="-57"/>
              <w:jc w:val="center"/>
              <w:rPr>
                <w:color w:val="000000"/>
                <w:spacing w:val="-6"/>
              </w:rPr>
            </w:pPr>
          </w:p>
        </w:tc>
        <w:tc>
          <w:tcPr>
            <w:tcW w:w="2470" w:type="dxa"/>
            <w:vMerge/>
          </w:tcPr>
          <w:p w14:paraId="1C13DC95" w14:textId="77777777" w:rsidR="001818C9" w:rsidRPr="00967538" w:rsidRDefault="001818C9" w:rsidP="00600907">
            <w:pPr>
              <w:ind w:left="-57" w:right="-57"/>
              <w:rPr>
                <w:color w:val="000000"/>
                <w:spacing w:val="-6"/>
              </w:rPr>
            </w:pPr>
          </w:p>
        </w:tc>
        <w:tc>
          <w:tcPr>
            <w:tcW w:w="1995" w:type="dxa"/>
            <w:vMerge w:val="restart"/>
          </w:tcPr>
          <w:p w14:paraId="410207D6" w14:textId="77777777" w:rsidR="001818C9" w:rsidRPr="00967538" w:rsidRDefault="001818C9" w:rsidP="00600907">
            <w:pPr>
              <w:ind w:left="-57" w:right="-57"/>
              <w:rPr>
                <w:color w:val="000000"/>
                <w:spacing w:val="-6"/>
              </w:rPr>
            </w:pPr>
            <w:r w:rsidRPr="00967538">
              <w:rPr>
                <w:color w:val="000000"/>
                <w:spacing w:val="-6"/>
              </w:rPr>
              <w:t>C48</w:t>
            </w:r>
          </w:p>
        </w:tc>
        <w:tc>
          <w:tcPr>
            <w:tcW w:w="3081" w:type="dxa"/>
            <w:vMerge w:val="restart"/>
          </w:tcPr>
          <w:p w14:paraId="05F37011" w14:textId="77777777" w:rsidR="001818C9" w:rsidRPr="00967538" w:rsidRDefault="001818C9" w:rsidP="00600907">
            <w:pPr>
              <w:ind w:left="-57" w:right="-57"/>
              <w:rPr>
                <w:color w:val="000000"/>
                <w:spacing w:val="-6"/>
              </w:rPr>
            </w:pPr>
            <w:r w:rsidRPr="00967538">
              <w:rPr>
                <w:color w:val="000000"/>
                <w:spacing w:val="-6"/>
              </w:rPr>
              <w:t>местнораспространенные и диссеминированные формы первичных и рецидивных неорганных опухолей забрюшинного пространства</w:t>
            </w:r>
          </w:p>
        </w:tc>
        <w:tc>
          <w:tcPr>
            <w:tcW w:w="1543" w:type="dxa"/>
            <w:vMerge w:val="restart"/>
          </w:tcPr>
          <w:p w14:paraId="671EEF0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8C5AC60" w14:textId="77777777" w:rsidR="001818C9" w:rsidRPr="00967538" w:rsidRDefault="001818C9" w:rsidP="00600907">
            <w:pPr>
              <w:ind w:left="-57" w:right="-57"/>
              <w:rPr>
                <w:color w:val="000000"/>
                <w:spacing w:val="-6"/>
              </w:rPr>
            </w:pPr>
            <w:r w:rsidRPr="00967538">
              <w:rPr>
                <w:color w:val="000000"/>
                <w:spacing w:val="-6"/>
              </w:rPr>
              <w:t>удаление первичных и рецидивных неорганных забрюшинных опухолей с ангиопластикой</w:t>
            </w:r>
          </w:p>
        </w:tc>
        <w:tc>
          <w:tcPr>
            <w:tcW w:w="1559" w:type="dxa"/>
            <w:vMerge/>
          </w:tcPr>
          <w:p w14:paraId="4272B2DF" w14:textId="77777777" w:rsidR="001818C9" w:rsidRPr="00967538" w:rsidRDefault="001818C9" w:rsidP="00600907">
            <w:pPr>
              <w:ind w:left="-57" w:right="-57"/>
              <w:jc w:val="center"/>
              <w:rPr>
                <w:color w:val="000000"/>
                <w:spacing w:val="-6"/>
              </w:rPr>
            </w:pPr>
          </w:p>
        </w:tc>
      </w:tr>
      <w:tr w:rsidR="001818C9" w:rsidRPr="00967538" w14:paraId="19C066C4" w14:textId="77777777" w:rsidTr="00600907">
        <w:trPr>
          <w:trHeight w:val="20"/>
        </w:trPr>
        <w:tc>
          <w:tcPr>
            <w:tcW w:w="793" w:type="dxa"/>
            <w:gridSpan w:val="2"/>
            <w:vMerge/>
          </w:tcPr>
          <w:p w14:paraId="7E5B6C15" w14:textId="77777777" w:rsidR="001818C9" w:rsidRPr="00967538" w:rsidRDefault="001818C9" w:rsidP="00600907">
            <w:pPr>
              <w:ind w:left="-57" w:right="-57"/>
              <w:jc w:val="center"/>
              <w:rPr>
                <w:color w:val="000000"/>
                <w:spacing w:val="-6"/>
              </w:rPr>
            </w:pPr>
          </w:p>
        </w:tc>
        <w:tc>
          <w:tcPr>
            <w:tcW w:w="2470" w:type="dxa"/>
            <w:vMerge/>
          </w:tcPr>
          <w:p w14:paraId="144E5F5D" w14:textId="77777777" w:rsidR="001818C9" w:rsidRPr="00967538" w:rsidRDefault="001818C9" w:rsidP="00600907">
            <w:pPr>
              <w:ind w:left="-57" w:right="-57"/>
              <w:rPr>
                <w:color w:val="000000"/>
                <w:spacing w:val="-6"/>
              </w:rPr>
            </w:pPr>
          </w:p>
        </w:tc>
        <w:tc>
          <w:tcPr>
            <w:tcW w:w="1995" w:type="dxa"/>
            <w:vMerge/>
          </w:tcPr>
          <w:p w14:paraId="1DAD1E79" w14:textId="77777777" w:rsidR="001818C9" w:rsidRPr="00967538" w:rsidRDefault="001818C9" w:rsidP="00600907">
            <w:pPr>
              <w:ind w:left="-57" w:right="-57"/>
              <w:rPr>
                <w:color w:val="000000"/>
                <w:spacing w:val="-6"/>
              </w:rPr>
            </w:pPr>
          </w:p>
        </w:tc>
        <w:tc>
          <w:tcPr>
            <w:tcW w:w="3081" w:type="dxa"/>
            <w:vMerge/>
          </w:tcPr>
          <w:p w14:paraId="1576B777" w14:textId="77777777" w:rsidR="001818C9" w:rsidRPr="00967538" w:rsidRDefault="001818C9" w:rsidP="00600907">
            <w:pPr>
              <w:ind w:left="-57" w:right="-57"/>
              <w:rPr>
                <w:color w:val="000000"/>
                <w:spacing w:val="-6"/>
              </w:rPr>
            </w:pPr>
          </w:p>
        </w:tc>
        <w:tc>
          <w:tcPr>
            <w:tcW w:w="1543" w:type="dxa"/>
            <w:vMerge/>
          </w:tcPr>
          <w:p w14:paraId="066909DB" w14:textId="77777777" w:rsidR="001818C9" w:rsidRPr="00967538" w:rsidRDefault="001818C9" w:rsidP="00600907">
            <w:pPr>
              <w:ind w:left="-57" w:right="-57"/>
              <w:rPr>
                <w:color w:val="000000"/>
                <w:spacing w:val="-6"/>
              </w:rPr>
            </w:pPr>
          </w:p>
        </w:tc>
        <w:tc>
          <w:tcPr>
            <w:tcW w:w="3409" w:type="dxa"/>
          </w:tcPr>
          <w:p w14:paraId="06ABBDD3" w14:textId="77777777" w:rsidR="001818C9" w:rsidRPr="00967538" w:rsidRDefault="001818C9" w:rsidP="00600907">
            <w:pPr>
              <w:ind w:left="-57" w:right="-57"/>
              <w:rPr>
                <w:color w:val="000000"/>
                <w:spacing w:val="-6"/>
              </w:rPr>
            </w:pPr>
            <w:r w:rsidRPr="00967538">
              <w:rPr>
                <w:color w:val="000000"/>
                <w:spacing w:val="-6"/>
              </w:rPr>
              <w:t xml:space="preserve">удаление первичных и рецидивных неорганных забрюшинных опухолей </w:t>
            </w:r>
            <w:r w:rsidRPr="00967538">
              <w:rPr>
                <w:color w:val="000000"/>
                <w:spacing w:val="-6"/>
              </w:rPr>
              <w:br/>
              <w:t>с реконструктивно-пластическим компонентом</w:t>
            </w:r>
          </w:p>
        </w:tc>
        <w:tc>
          <w:tcPr>
            <w:tcW w:w="1559" w:type="dxa"/>
            <w:vMerge/>
          </w:tcPr>
          <w:p w14:paraId="059E0206" w14:textId="77777777" w:rsidR="001818C9" w:rsidRPr="00967538" w:rsidRDefault="001818C9" w:rsidP="00600907">
            <w:pPr>
              <w:ind w:left="-57" w:right="-57"/>
              <w:jc w:val="center"/>
              <w:rPr>
                <w:color w:val="000000"/>
                <w:spacing w:val="-6"/>
              </w:rPr>
            </w:pPr>
          </w:p>
        </w:tc>
      </w:tr>
      <w:tr w:rsidR="001818C9" w:rsidRPr="00967538" w14:paraId="18860788" w14:textId="77777777" w:rsidTr="00600907">
        <w:trPr>
          <w:trHeight w:val="20"/>
        </w:trPr>
        <w:tc>
          <w:tcPr>
            <w:tcW w:w="793" w:type="dxa"/>
            <w:gridSpan w:val="2"/>
            <w:vMerge/>
          </w:tcPr>
          <w:p w14:paraId="053324BB" w14:textId="77777777" w:rsidR="001818C9" w:rsidRPr="00967538" w:rsidRDefault="001818C9" w:rsidP="00600907">
            <w:pPr>
              <w:ind w:left="-57" w:right="-57"/>
              <w:jc w:val="center"/>
              <w:rPr>
                <w:color w:val="000000"/>
                <w:spacing w:val="-6"/>
              </w:rPr>
            </w:pPr>
          </w:p>
        </w:tc>
        <w:tc>
          <w:tcPr>
            <w:tcW w:w="2470" w:type="dxa"/>
            <w:vMerge/>
          </w:tcPr>
          <w:p w14:paraId="1614BDE7" w14:textId="77777777" w:rsidR="001818C9" w:rsidRPr="00967538" w:rsidRDefault="001818C9" w:rsidP="00600907">
            <w:pPr>
              <w:ind w:left="-57" w:right="-57"/>
              <w:rPr>
                <w:color w:val="000000"/>
                <w:spacing w:val="-6"/>
              </w:rPr>
            </w:pPr>
          </w:p>
        </w:tc>
        <w:tc>
          <w:tcPr>
            <w:tcW w:w="1995" w:type="dxa"/>
            <w:vMerge/>
          </w:tcPr>
          <w:p w14:paraId="34C60196" w14:textId="77777777" w:rsidR="001818C9" w:rsidRPr="00967538" w:rsidRDefault="001818C9" w:rsidP="00600907">
            <w:pPr>
              <w:ind w:left="-57" w:right="-57"/>
              <w:rPr>
                <w:color w:val="000000"/>
                <w:spacing w:val="-6"/>
              </w:rPr>
            </w:pPr>
          </w:p>
        </w:tc>
        <w:tc>
          <w:tcPr>
            <w:tcW w:w="3081" w:type="dxa"/>
          </w:tcPr>
          <w:p w14:paraId="2B37B9F3"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формы первичных и метастатических опухолей брюшной стенки </w:t>
            </w:r>
          </w:p>
        </w:tc>
        <w:tc>
          <w:tcPr>
            <w:tcW w:w="1543" w:type="dxa"/>
          </w:tcPr>
          <w:p w14:paraId="13E56CA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3871B09" w14:textId="77777777" w:rsidR="001818C9" w:rsidRPr="00967538" w:rsidRDefault="001818C9" w:rsidP="00600907">
            <w:pPr>
              <w:ind w:left="-57" w:right="-57"/>
              <w:rPr>
                <w:color w:val="000000"/>
                <w:spacing w:val="-6"/>
              </w:rPr>
            </w:pPr>
            <w:r w:rsidRPr="00967538">
              <w:rPr>
                <w:color w:val="000000"/>
                <w:spacing w:val="-6"/>
              </w:rPr>
              <w:t>удаление первичных, рецидивных и метастатических опухолей брюшной стенки с реконструктивно-пластическим компонентом</w:t>
            </w:r>
          </w:p>
        </w:tc>
        <w:tc>
          <w:tcPr>
            <w:tcW w:w="1559" w:type="dxa"/>
            <w:vMerge/>
          </w:tcPr>
          <w:p w14:paraId="51252194" w14:textId="77777777" w:rsidR="001818C9" w:rsidRPr="00967538" w:rsidRDefault="001818C9" w:rsidP="00600907">
            <w:pPr>
              <w:ind w:left="-57" w:right="-57"/>
              <w:jc w:val="center"/>
              <w:rPr>
                <w:color w:val="000000"/>
                <w:spacing w:val="-6"/>
              </w:rPr>
            </w:pPr>
          </w:p>
        </w:tc>
      </w:tr>
      <w:tr w:rsidR="001818C9" w:rsidRPr="00967538" w14:paraId="7186E969" w14:textId="77777777" w:rsidTr="00600907">
        <w:trPr>
          <w:trHeight w:val="20"/>
        </w:trPr>
        <w:tc>
          <w:tcPr>
            <w:tcW w:w="793" w:type="dxa"/>
            <w:gridSpan w:val="2"/>
            <w:vMerge/>
          </w:tcPr>
          <w:p w14:paraId="68DB9AEF" w14:textId="77777777" w:rsidR="001818C9" w:rsidRPr="00967538" w:rsidRDefault="001818C9" w:rsidP="00600907">
            <w:pPr>
              <w:ind w:left="-57" w:right="-57"/>
              <w:jc w:val="center"/>
              <w:rPr>
                <w:color w:val="000000"/>
                <w:spacing w:val="-6"/>
              </w:rPr>
            </w:pPr>
          </w:p>
        </w:tc>
        <w:tc>
          <w:tcPr>
            <w:tcW w:w="2470" w:type="dxa"/>
            <w:vMerge/>
          </w:tcPr>
          <w:p w14:paraId="4BD3BB4F" w14:textId="77777777" w:rsidR="001818C9" w:rsidRPr="00967538" w:rsidRDefault="001818C9" w:rsidP="00600907">
            <w:pPr>
              <w:ind w:left="-57" w:right="-57"/>
              <w:rPr>
                <w:color w:val="000000"/>
                <w:spacing w:val="-6"/>
              </w:rPr>
            </w:pPr>
          </w:p>
        </w:tc>
        <w:tc>
          <w:tcPr>
            <w:tcW w:w="1995" w:type="dxa"/>
            <w:vMerge w:val="restart"/>
          </w:tcPr>
          <w:p w14:paraId="14C5A28A" w14:textId="77777777" w:rsidR="001818C9" w:rsidRPr="00967538" w:rsidRDefault="001818C9" w:rsidP="00600907">
            <w:pPr>
              <w:ind w:left="-57" w:right="-57"/>
              <w:rPr>
                <w:color w:val="000000"/>
                <w:spacing w:val="-6"/>
              </w:rPr>
            </w:pPr>
            <w:r w:rsidRPr="00967538">
              <w:rPr>
                <w:color w:val="000000"/>
                <w:spacing w:val="-6"/>
              </w:rPr>
              <w:t>C49.1, C49.2, C49.3, C49.5, C49.6, C47.1, C47.2, C47.3, C47.5, C43.5</w:t>
            </w:r>
          </w:p>
        </w:tc>
        <w:tc>
          <w:tcPr>
            <w:tcW w:w="3081" w:type="dxa"/>
          </w:tcPr>
          <w:p w14:paraId="7CF93DA1" w14:textId="77777777" w:rsidR="001818C9" w:rsidRPr="00967538" w:rsidRDefault="001818C9" w:rsidP="00600907">
            <w:pPr>
              <w:ind w:left="-57" w:right="-57"/>
              <w:rPr>
                <w:color w:val="000000"/>
                <w:spacing w:val="-6"/>
              </w:rPr>
            </w:pPr>
            <w:r w:rsidRPr="00967538">
              <w:rPr>
                <w:color w:val="000000"/>
                <w:spacing w:val="-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43" w:type="dxa"/>
          </w:tcPr>
          <w:p w14:paraId="00BE3DD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D57B17C" w14:textId="77777777" w:rsidR="001818C9" w:rsidRPr="00967538" w:rsidRDefault="001818C9" w:rsidP="00600907">
            <w:pPr>
              <w:ind w:left="-57" w:right="-57"/>
              <w:rPr>
                <w:color w:val="000000"/>
                <w:spacing w:val="-6"/>
              </w:rPr>
            </w:pPr>
            <w:r w:rsidRPr="00967538">
              <w:rPr>
                <w:color w:val="000000"/>
                <w:spacing w:val="-6"/>
              </w:rPr>
              <w:t>иссечение новообразования мягких тканей с микрохирургической пластикой</w:t>
            </w:r>
          </w:p>
        </w:tc>
        <w:tc>
          <w:tcPr>
            <w:tcW w:w="1559" w:type="dxa"/>
            <w:vMerge/>
          </w:tcPr>
          <w:p w14:paraId="48409AFE" w14:textId="77777777" w:rsidR="001818C9" w:rsidRPr="00967538" w:rsidRDefault="001818C9" w:rsidP="00600907">
            <w:pPr>
              <w:ind w:left="-57" w:right="-57"/>
              <w:jc w:val="center"/>
              <w:rPr>
                <w:color w:val="000000"/>
                <w:spacing w:val="-6"/>
              </w:rPr>
            </w:pPr>
          </w:p>
        </w:tc>
      </w:tr>
      <w:tr w:rsidR="001818C9" w:rsidRPr="00967538" w14:paraId="6A0FA6C0" w14:textId="77777777" w:rsidTr="00600907">
        <w:trPr>
          <w:trHeight w:val="20"/>
        </w:trPr>
        <w:tc>
          <w:tcPr>
            <w:tcW w:w="793" w:type="dxa"/>
            <w:gridSpan w:val="2"/>
            <w:vMerge/>
          </w:tcPr>
          <w:p w14:paraId="5FB54F4A" w14:textId="77777777" w:rsidR="001818C9" w:rsidRPr="00967538" w:rsidRDefault="001818C9" w:rsidP="00600907">
            <w:pPr>
              <w:ind w:left="-57" w:right="-57"/>
              <w:jc w:val="center"/>
              <w:rPr>
                <w:color w:val="000000"/>
                <w:spacing w:val="-6"/>
              </w:rPr>
            </w:pPr>
          </w:p>
        </w:tc>
        <w:tc>
          <w:tcPr>
            <w:tcW w:w="2470" w:type="dxa"/>
            <w:vMerge/>
          </w:tcPr>
          <w:p w14:paraId="49AFA452" w14:textId="77777777" w:rsidR="001818C9" w:rsidRPr="00967538" w:rsidRDefault="001818C9" w:rsidP="00600907">
            <w:pPr>
              <w:ind w:left="-57" w:right="-57"/>
              <w:rPr>
                <w:color w:val="000000"/>
                <w:spacing w:val="-6"/>
              </w:rPr>
            </w:pPr>
          </w:p>
        </w:tc>
        <w:tc>
          <w:tcPr>
            <w:tcW w:w="1995" w:type="dxa"/>
            <w:vMerge/>
          </w:tcPr>
          <w:p w14:paraId="723FC0D7" w14:textId="77777777" w:rsidR="001818C9" w:rsidRPr="00967538" w:rsidRDefault="001818C9" w:rsidP="00600907">
            <w:pPr>
              <w:ind w:left="-57" w:right="-57"/>
              <w:rPr>
                <w:color w:val="000000"/>
                <w:spacing w:val="-6"/>
              </w:rPr>
            </w:pPr>
          </w:p>
        </w:tc>
        <w:tc>
          <w:tcPr>
            <w:tcW w:w="3081" w:type="dxa"/>
          </w:tcPr>
          <w:p w14:paraId="12D5FD42"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формы первичных и метастатических сарком мягких тканей конечностей </w:t>
            </w:r>
          </w:p>
        </w:tc>
        <w:tc>
          <w:tcPr>
            <w:tcW w:w="1543" w:type="dxa"/>
          </w:tcPr>
          <w:p w14:paraId="366177E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442028E" w14:textId="77777777" w:rsidR="001818C9" w:rsidRPr="00967538" w:rsidRDefault="001818C9" w:rsidP="00600907">
            <w:pPr>
              <w:ind w:left="-57" w:right="-57"/>
              <w:rPr>
                <w:color w:val="000000"/>
                <w:spacing w:val="-6"/>
              </w:rPr>
            </w:pPr>
            <w:r w:rsidRPr="00967538">
              <w:rPr>
                <w:color w:val="000000"/>
                <w:spacing w:val="-6"/>
              </w:rPr>
              <w:t>изолированная гипертермическая регионарная химиоперфузия конечностей</w:t>
            </w:r>
          </w:p>
        </w:tc>
        <w:tc>
          <w:tcPr>
            <w:tcW w:w="1559" w:type="dxa"/>
            <w:vMerge/>
          </w:tcPr>
          <w:p w14:paraId="0368E46C" w14:textId="77777777" w:rsidR="001818C9" w:rsidRPr="00967538" w:rsidRDefault="001818C9" w:rsidP="00600907">
            <w:pPr>
              <w:ind w:left="-57" w:right="-57"/>
              <w:jc w:val="center"/>
              <w:rPr>
                <w:color w:val="000000"/>
                <w:spacing w:val="-6"/>
              </w:rPr>
            </w:pPr>
          </w:p>
        </w:tc>
      </w:tr>
      <w:tr w:rsidR="001818C9" w:rsidRPr="00967538" w14:paraId="2E1109F3" w14:textId="77777777" w:rsidTr="00600907">
        <w:trPr>
          <w:trHeight w:val="20"/>
        </w:trPr>
        <w:tc>
          <w:tcPr>
            <w:tcW w:w="793" w:type="dxa"/>
            <w:gridSpan w:val="2"/>
            <w:vMerge/>
          </w:tcPr>
          <w:p w14:paraId="757CF155" w14:textId="77777777" w:rsidR="001818C9" w:rsidRPr="00967538" w:rsidRDefault="001818C9" w:rsidP="00600907">
            <w:pPr>
              <w:ind w:left="-57" w:right="-57"/>
              <w:jc w:val="center"/>
              <w:rPr>
                <w:color w:val="000000"/>
                <w:spacing w:val="-6"/>
              </w:rPr>
            </w:pPr>
          </w:p>
        </w:tc>
        <w:tc>
          <w:tcPr>
            <w:tcW w:w="2470" w:type="dxa"/>
            <w:vMerge/>
          </w:tcPr>
          <w:p w14:paraId="5543450F" w14:textId="77777777" w:rsidR="001818C9" w:rsidRPr="00967538" w:rsidRDefault="001818C9" w:rsidP="00600907">
            <w:pPr>
              <w:ind w:left="-57" w:right="-57"/>
              <w:rPr>
                <w:color w:val="000000"/>
                <w:spacing w:val="-6"/>
              </w:rPr>
            </w:pPr>
          </w:p>
        </w:tc>
        <w:tc>
          <w:tcPr>
            <w:tcW w:w="1995" w:type="dxa"/>
            <w:vMerge w:val="restart"/>
          </w:tcPr>
          <w:p w14:paraId="10BD41F8" w14:textId="77777777" w:rsidR="001818C9" w:rsidRPr="00967538" w:rsidRDefault="001818C9" w:rsidP="00600907">
            <w:pPr>
              <w:ind w:left="-57" w:right="-57"/>
              <w:rPr>
                <w:color w:val="000000"/>
                <w:spacing w:val="-6"/>
              </w:rPr>
            </w:pPr>
            <w:r w:rsidRPr="00967538">
              <w:rPr>
                <w:color w:val="000000"/>
                <w:spacing w:val="-6"/>
              </w:rPr>
              <w:t>C50, C50.1, C50.2, C50.3, C50.4, C50.5, C50.6, C50.8, C50.9</w:t>
            </w:r>
          </w:p>
        </w:tc>
        <w:tc>
          <w:tcPr>
            <w:tcW w:w="3081" w:type="dxa"/>
            <w:vMerge w:val="restart"/>
          </w:tcPr>
          <w:p w14:paraId="479881B0"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молочной железы (0–IV стадия)</w:t>
            </w:r>
          </w:p>
        </w:tc>
        <w:tc>
          <w:tcPr>
            <w:tcW w:w="1543" w:type="dxa"/>
            <w:vMerge w:val="restart"/>
          </w:tcPr>
          <w:p w14:paraId="40B4186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819DF1E" w14:textId="77777777" w:rsidR="001818C9" w:rsidRPr="00967538" w:rsidRDefault="001818C9" w:rsidP="00600907">
            <w:pPr>
              <w:ind w:left="-57" w:right="-57"/>
              <w:rPr>
                <w:color w:val="000000"/>
                <w:spacing w:val="-6"/>
              </w:rPr>
            </w:pPr>
            <w:r w:rsidRPr="00967538">
              <w:rPr>
                <w:color w:val="000000"/>
                <w:spacing w:val="-6"/>
              </w:rPr>
              <w:t>радикальная мастэктомия с пластикой подмышечно-подключично-подлопаточной области композитным мышечным трансплантатом</w:t>
            </w:r>
          </w:p>
        </w:tc>
        <w:tc>
          <w:tcPr>
            <w:tcW w:w="1559" w:type="dxa"/>
            <w:vMerge/>
          </w:tcPr>
          <w:p w14:paraId="739173B6" w14:textId="77777777" w:rsidR="001818C9" w:rsidRPr="00967538" w:rsidRDefault="001818C9" w:rsidP="00600907">
            <w:pPr>
              <w:ind w:left="-57" w:right="-57"/>
              <w:jc w:val="center"/>
              <w:rPr>
                <w:color w:val="000000"/>
                <w:spacing w:val="-6"/>
              </w:rPr>
            </w:pPr>
          </w:p>
        </w:tc>
      </w:tr>
      <w:tr w:rsidR="001818C9" w:rsidRPr="00967538" w14:paraId="1594B3D5" w14:textId="77777777" w:rsidTr="00600907">
        <w:trPr>
          <w:trHeight w:val="20"/>
        </w:trPr>
        <w:tc>
          <w:tcPr>
            <w:tcW w:w="793" w:type="dxa"/>
            <w:gridSpan w:val="2"/>
            <w:vMerge/>
          </w:tcPr>
          <w:p w14:paraId="5EB77A6E" w14:textId="77777777" w:rsidR="001818C9" w:rsidRPr="00967538" w:rsidRDefault="001818C9" w:rsidP="00600907">
            <w:pPr>
              <w:ind w:left="-57" w:right="-57"/>
              <w:jc w:val="center"/>
              <w:rPr>
                <w:color w:val="000000"/>
                <w:spacing w:val="-6"/>
              </w:rPr>
            </w:pPr>
          </w:p>
        </w:tc>
        <w:tc>
          <w:tcPr>
            <w:tcW w:w="2470" w:type="dxa"/>
            <w:vMerge/>
          </w:tcPr>
          <w:p w14:paraId="3FE0AEEB" w14:textId="77777777" w:rsidR="001818C9" w:rsidRPr="00967538" w:rsidRDefault="001818C9" w:rsidP="00600907">
            <w:pPr>
              <w:ind w:left="-57" w:right="-57"/>
              <w:rPr>
                <w:color w:val="000000"/>
                <w:spacing w:val="-6"/>
              </w:rPr>
            </w:pPr>
          </w:p>
        </w:tc>
        <w:tc>
          <w:tcPr>
            <w:tcW w:w="1995" w:type="dxa"/>
            <w:vMerge/>
          </w:tcPr>
          <w:p w14:paraId="29A348DC" w14:textId="77777777" w:rsidR="001818C9" w:rsidRPr="00967538" w:rsidRDefault="001818C9" w:rsidP="00600907">
            <w:pPr>
              <w:ind w:left="-57" w:right="-57"/>
              <w:rPr>
                <w:color w:val="000000"/>
                <w:spacing w:val="-6"/>
              </w:rPr>
            </w:pPr>
          </w:p>
        </w:tc>
        <w:tc>
          <w:tcPr>
            <w:tcW w:w="3081" w:type="dxa"/>
            <w:vMerge/>
          </w:tcPr>
          <w:p w14:paraId="782EF171" w14:textId="77777777" w:rsidR="001818C9" w:rsidRPr="00967538" w:rsidRDefault="001818C9" w:rsidP="00600907">
            <w:pPr>
              <w:ind w:left="-57" w:right="-57"/>
              <w:rPr>
                <w:color w:val="000000"/>
                <w:spacing w:val="-6"/>
              </w:rPr>
            </w:pPr>
          </w:p>
        </w:tc>
        <w:tc>
          <w:tcPr>
            <w:tcW w:w="1543" w:type="dxa"/>
            <w:vMerge/>
          </w:tcPr>
          <w:p w14:paraId="3BF16DDE" w14:textId="77777777" w:rsidR="001818C9" w:rsidRPr="00967538" w:rsidRDefault="001818C9" w:rsidP="00600907">
            <w:pPr>
              <w:ind w:left="-57" w:right="-57"/>
              <w:rPr>
                <w:color w:val="000000"/>
                <w:spacing w:val="-6"/>
              </w:rPr>
            </w:pPr>
          </w:p>
        </w:tc>
        <w:tc>
          <w:tcPr>
            <w:tcW w:w="3409" w:type="dxa"/>
          </w:tcPr>
          <w:p w14:paraId="3810B431" w14:textId="77777777" w:rsidR="001818C9" w:rsidRPr="00967538" w:rsidRDefault="001818C9" w:rsidP="00600907">
            <w:pPr>
              <w:ind w:left="-57" w:right="-57"/>
              <w:rPr>
                <w:color w:val="000000"/>
                <w:spacing w:val="-6"/>
              </w:rPr>
            </w:pPr>
            <w:r w:rsidRPr="00967538">
              <w:rPr>
                <w:color w:val="000000"/>
                <w:spacing w:val="-6"/>
              </w:rPr>
              <w:t xml:space="preserve">радикальная мастэктомия с перевязкой лимфатических сосудов подмышечно-подключично-подлопаточной области </w:t>
            </w:r>
            <w:r w:rsidRPr="00967538">
              <w:rPr>
                <w:color w:val="000000"/>
                <w:spacing w:val="-6"/>
              </w:rPr>
              <w:br/>
              <w:t>с использованием микрохирургической техники</w:t>
            </w:r>
          </w:p>
        </w:tc>
        <w:tc>
          <w:tcPr>
            <w:tcW w:w="1559" w:type="dxa"/>
            <w:vMerge/>
          </w:tcPr>
          <w:p w14:paraId="73DD8DC5" w14:textId="77777777" w:rsidR="001818C9" w:rsidRPr="00967538" w:rsidRDefault="001818C9" w:rsidP="00600907">
            <w:pPr>
              <w:ind w:left="-57" w:right="-57"/>
              <w:jc w:val="center"/>
              <w:rPr>
                <w:color w:val="000000"/>
                <w:spacing w:val="-6"/>
              </w:rPr>
            </w:pPr>
          </w:p>
        </w:tc>
      </w:tr>
      <w:tr w:rsidR="001818C9" w:rsidRPr="00967538" w14:paraId="1BBCF4E9" w14:textId="77777777" w:rsidTr="00600907">
        <w:trPr>
          <w:trHeight w:val="20"/>
        </w:trPr>
        <w:tc>
          <w:tcPr>
            <w:tcW w:w="793" w:type="dxa"/>
            <w:gridSpan w:val="2"/>
            <w:vMerge/>
          </w:tcPr>
          <w:p w14:paraId="04C3B033" w14:textId="77777777" w:rsidR="001818C9" w:rsidRPr="00967538" w:rsidRDefault="001818C9" w:rsidP="00600907">
            <w:pPr>
              <w:ind w:left="-57" w:right="-57"/>
              <w:jc w:val="center"/>
              <w:rPr>
                <w:color w:val="000000"/>
                <w:spacing w:val="-6"/>
              </w:rPr>
            </w:pPr>
          </w:p>
        </w:tc>
        <w:tc>
          <w:tcPr>
            <w:tcW w:w="2470" w:type="dxa"/>
            <w:vMerge/>
          </w:tcPr>
          <w:p w14:paraId="624B4262" w14:textId="77777777" w:rsidR="001818C9" w:rsidRPr="00967538" w:rsidRDefault="001818C9" w:rsidP="00600907">
            <w:pPr>
              <w:ind w:left="-57" w:right="-57"/>
              <w:rPr>
                <w:color w:val="000000"/>
                <w:spacing w:val="-6"/>
              </w:rPr>
            </w:pPr>
          </w:p>
        </w:tc>
        <w:tc>
          <w:tcPr>
            <w:tcW w:w="1995" w:type="dxa"/>
            <w:vMerge/>
          </w:tcPr>
          <w:p w14:paraId="7C3E89BB" w14:textId="77777777" w:rsidR="001818C9" w:rsidRPr="00967538" w:rsidRDefault="001818C9" w:rsidP="00600907">
            <w:pPr>
              <w:ind w:left="-57" w:right="-57"/>
              <w:rPr>
                <w:color w:val="000000"/>
                <w:spacing w:val="-6"/>
              </w:rPr>
            </w:pPr>
          </w:p>
        </w:tc>
        <w:tc>
          <w:tcPr>
            <w:tcW w:w="3081" w:type="dxa"/>
            <w:vMerge/>
          </w:tcPr>
          <w:p w14:paraId="0636CCDD" w14:textId="77777777" w:rsidR="001818C9" w:rsidRPr="00967538" w:rsidRDefault="001818C9" w:rsidP="00600907">
            <w:pPr>
              <w:ind w:left="-57" w:right="-57"/>
              <w:rPr>
                <w:color w:val="000000"/>
                <w:spacing w:val="-6"/>
              </w:rPr>
            </w:pPr>
          </w:p>
        </w:tc>
        <w:tc>
          <w:tcPr>
            <w:tcW w:w="1543" w:type="dxa"/>
            <w:vMerge/>
          </w:tcPr>
          <w:p w14:paraId="7F5DEC8F" w14:textId="77777777" w:rsidR="001818C9" w:rsidRPr="00967538" w:rsidRDefault="001818C9" w:rsidP="00600907">
            <w:pPr>
              <w:ind w:left="-57" w:right="-57"/>
              <w:rPr>
                <w:color w:val="000000"/>
                <w:spacing w:val="-6"/>
              </w:rPr>
            </w:pPr>
          </w:p>
        </w:tc>
        <w:tc>
          <w:tcPr>
            <w:tcW w:w="3409" w:type="dxa"/>
          </w:tcPr>
          <w:p w14:paraId="51492595" w14:textId="77777777" w:rsidR="001818C9" w:rsidRPr="00967538" w:rsidRDefault="001818C9" w:rsidP="00600907">
            <w:pPr>
              <w:ind w:left="-57" w:right="-57"/>
              <w:rPr>
                <w:color w:val="000000"/>
                <w:spacing w:val="-6"/>
              </w:rPr>
            </w:pPr>
            <w:r w:rsidRPr="00967538">
              <w:rPr>
                <w:color w:val="000000"/>
                <w:spacing w:val="-6"/>
              </w:rPr>
              <w:t>радикальная мастэктомия с пластикой кожно-мышечным лоскутом прямой мышцы живота и использованием микрохирургической техники</w:t>
            </w:r>
          </w:p>
        </w:tc>
        <w:tc>
          <w:tcPr>
            <w:tcW w:w="1559" w:type="dxa"/>
            <w:vMerge/>
          </w:tcPr>
          <w:p w14:paraId="7E3393E0" w14:textId="77777777" w:rsidR="001818C9" w:rsidRPr="00967538" w:rsidRDefault="001818C9" w:rsidP="00600907">
            <w:pPr>
              <w:ind w:left="-57" w:right="-57"/>
              <w:jc w:val="center"/>
              <w:rPr>
                <w:color w:val="000000"/>
                <w:spacing w:val="-6"/>
              </w:rPr>
            </w:pPr>
          </w:p>
        </w:tc>
      </w:tr>
      <w:tr w:rsidR="001818C9" w:rsidRPr="00967538" w14:paraId="156B5743" w14:textId="77777777" w:rsidTr="00600907">
        <w:trPr>
          <w:trHeight w:val="20"/>
        </w:trPr>
        <w:tc>
          <w:tcPr>
            <w:tcW w:w="793" w:type="dxa"/>
            <w:gridSpan w:val="2"/>
            <w:vMerge/>
          </w:tcPr>
          <w:p w14:paraId="3B0C3DED" w14:textId="77777777" w:rsidR="001818C9" w:rsidRPr="00967538" w:rsidRDefault="001818C9" w:rsidP="00600907">
            <w:pPr>
              <w:ind w:left="-57" w:right="-57"/>
              <w:jc w:val="center"/>
              <w:rPr>
                <w:color w:val="000000"/>
                <w:spacing w:val="-6"/>
              </w:rPr>
            </w:pPr>
          </w:p>
        </w:tc>
        <w:tc>
          <w:tcPr>
            <w:tcW w:w="2470" w:type="dxa"/>
            <w:vMerge/>
          </w:tcPr>
          <w:p w14:paraId="5FB0782D" w14:textId="77777777" w:rsidR="001818C9" w:rsidRPr="00967538" w:rsidRDefault="001818C9" w:rsidP="00600907">
            <w:pPr>
              <w:ind w:left="-57" w:right="-57"/>
              <w:rPr>
                <w:color w:val="000000"/>
                <w:spacing w:val="-6"/>
              </w:rPr>
            </w:pPr>
          </w:p>
        </w:tc>
        <w:tc>
          <w:tcPr>
            <w:tcW w:w="1995" w:type="dxa"/>
            <w:vMerge/>
          </w:tcPr>
          <w:p w14:paraId="0FFF3057" w14:textId="77777777" w:rsidR="001818C9" w:rsidRPr="00967538" w:rsidRDefault="001818C9" w:rsidP="00600907">
            <w:pPr>
              <w:ind w:left="-57" w:right="-57"/>
              <w:rPr>
                <w:color w:val="000000"/>
                <w:spacing w:val="-6"/>
              </w:rPr>
            </w:pPr>
          </w:p>
        </w:tc>
        <w:tc>
          <w:tcPr>
            <w:tcW w:w="3081" w:type="dxa"/>
            <w:vMerge/>
          </w:tcPr>
          <w:p w14:paraId="4BEE32DA" w14:textId="77777777" w:rsidR="001818C9" w:rsidRPr="00967538" w:rsidRDefault="001818C9" w:rsidP="00600907">
            <w:pPr>
              <w:ind w:left="-57" w:right="-57"/>
              <w:rPr>
                <w:color w:val="000000"/>
                <w:spacing w:val="-6"/>
              </w:rPr>
            </w:pPr>
          </w:p>
        </w:tc>
        <w:tc>
          <w:tcPr>
            <w:tcW w:w="1543" w:type="dxa"/>
            <w:vMerge/>
          </w:tcPr>
          <w:p w14:paraId="0C21A659" w14:textId="77777777" w:rsidR="001818C9" w:rsidRPr="00967538" w:rsidRDefault="001818C9" w:rsidP="00600907">
            <w:pPr>
              <w:ind w:left="-57" w:right="-57"/>
              <w:rPr>
                <w:color w:val="000000"/>
                <w:spacing w:val="-6"/>
              </w:rPr>
            </w:pPr>
          </w:p>
        </w:tc>
        <w:tc>
          <w:tcPr>
            <w:tcW w:w="3409" w:type="dxa"/>
          </w:tcPr>
          <w:p w14:paraId="01F74CF3" w14:textId="77777777" w:rsidR="001818C9" w:rsidRPr="00967538" w:rsidRDefault="001818C9" w:rsidP="00600907">
            <w:pPr>
              <w:ind w:left="-57" w:right="-57"/>
              <w:rPr>
                <w:color w:val="000000"/>
                <w:spacing w:val="-6"/>
              </w:rPr>
            </w:pPr>
            <w:r w:rsidRPr="00967538">
              <w:rPr>
                <w:color w:val="000000"/>
                <w:spacing w:val="-6"/>
              </w:rPr>
              <w:t>подкожная мастэктомия</w:t>
            </w:r>
            <w:r w:rsidRPr="00967538">
              <w:rPr>
                <w:color w:val="000000"/>
                <w:spacing w:val="-6"/>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1559" w:type="dxa"/>
            <w:vMerge/>
          </w:tcPr>
          <w:p w14:paraId="074FA4A1" w14:textId="77777777" w:rsidR="001818C9" w:rsidRPr="00967538" w:rsidRDefault="001818C9" w:rsidP="00600907">
            <w:pPr>
              <w:ind w:left="-57" w:right="-57"/>
              <w:jc w:val="center"/>
              <w:rPr>
                <w:color w:val="000000"/>
                <w:spacing w:val="-6"/>
              </w:rPr>
            </w:pPr>
          </w:p>
        </w:tc>
      </w:tr>
      <w:tr w:rsidR="001818C9" w:rsidRPr="00967538" w14:paraId="10DC4258" w14:textId="77777777" w:rsidTr="00600907">
        <w:trPr>
          <w:trHeight w:val="20"/>
        </w:trPr>
        <w:tc>
          <w:tcPr>
            <w:tcW w:w="793" w:type="dxa"/>
            <w:gridSpan w:val="2"/>
            <w:vMerge/>
          </w:tcPr>
          <w:p w14:paraId="51FF543C" w14:textId="77777777" w:rsidR="001818C9" w:rsidRPr="00967538" w:rsidRDefault="001818C9" w:rsidP="00600907">
            <w:pPr>
              <w:ind w:left="-57" w:right="-57"/>
              <w:jc w:val="center"/>
              <w:rPr>
                <w:color w:val="000000"/>
                <w:spacing w:val="-6"/>
              </w:rPr>
            </w:pPr>
          </w:p>
        </w:tc>
        <w:tc>
          <w:tcPr>
            <w:tcW w:w="2470" w:type="dxa"/>
            <w:vMerge/>
          </w:tcPr>
          <w:p w14:paraId="4B4F6783" w14:textId="77777777" w:rsidR="001818C9" w:rsidRPr="00967538" w:rsidRDefault="001818C9" w:rsidP="00600907">
            <w:pPr>
              <w:ind w:left="-57" w:right="-57"/>
              <w:rPr>
                <w:color w:val="000000"/>
                <w:spacing w:val="-6"/>
              </w:rPr>
            </w:pPr>
          </w:p>
        </w:tc>
        <w:tc>
          <w:tcPr>
            <w:tcW w:w="1995" w:type="dxa"/>
            <w:vMerge/>
          </w:tcPr>
          <w:p w14:paraId="4042E95A" w14:textId="77777777" w:rsidR="001818C9" w:rsidRPr="00967538" w:rsidRDefault="001818C9" w:rsidP="00600907">
            <w:pPr>
              <w:ind w:left="-57" w:right="-57"/>
              <w:rPr>
                <w:color w:val="000000"/>
                <w:spacing w:val="-6"/>
              </w:rPr>
            </w:pPr>
          </w:p>
        </w:tc>
        <w:tc>
          <w:tcPr>
            <w:tcW w:w="3081" w:type="dxa"/>
            <w:vMerge/>
          </w:tcPr>
          <w:p w14:paraId="61FEF696" w14:textId="77777777" w:rsidR="001818C9" w:rsidRPr="00967538" w:rsidRDefault="001818C9" w:rsidP="00600907">
            <w:pPr>
              <w:ind w:left="-57" w:right="-57"/>
              <w:rPr>
                <w:color w:val="000000"/>
                <w:spacing w:val="-6"/>
              </w:rPr>
            </w:pPr>
          </w:p>
        </w:tc>
        <w:tc>
          <w:tcPr>
            <w:tcW w:w="1543" w:type="dxa"/>
            <w:vMerge/>
          </w:tcPr>
          <w:p w14:paraId="0D46D0FB" w14:textId="77777777" w:rsidR="001818C9" w:rsidRPr="00967538" w:rsidRDefault="001818C9" w:rsidP="00600907">
            <w:pPr>
              <w:ind w:left="-57" w:right="-57"/>
              <w:rPr>
                <w:color w:val="000000"/>
                <w:spacing w:val="-6"/>
              </w:rPr>
            </w:pPr>
          </w:p>
        </w:tc>
        <w:tc>
          <w:tcPr>
            <w:tcW w:w="3409" w:type="dxa"/>
          </w:tcPr>
          <w:p w14:paraId="70CBE3A7" w14:textId="77777777" w:rsidR="001818C9" w:rsidRPr="00967538" w:rsidRDefault="001818C9" w:rsidP="00600907">
            <w:pPr>
              <w:ind w:left="-57" w:right="-57"/>
              <w:rPr>
                <w:color w:val="000000"/>
                <w:spacing w:val="-6"/>
              </w:rPr>
            </w:pPr>
            <w:r w:rsidRPr="00967538">
              <w:rPr>
                <w:color w:val="000000"/>
                <w:spacing w:val="-6"/>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59" w:type="dxa"/>
            <w:vMerge/>
          </w:tcPr>
          <w:p w14:paraId="58E97FE4" w14:textId="77777777" w:rsidR="001818C9" w:rsidRPr="00967538" w:rsidRDefault="001818C9" w:rsidP="00600907">
            <w:pPr>
              <w:ind w:left="-57" w:right="-57"/>
              <w:jc w:val="center"/>
              <w:rPr>
                <w:color w:val="000000"/>
                <w:spacing w:val="-6"/>
              </w:rPr>
            </w:pPr>
          </w:p>
        </w:tc>
      </w:tr>
      <w:tr w:rsidR="001818C9" w:rsidRPr="00967538" w14:paraId="76734A32" w14:textId="77777777" w:rsidTr="00600907">
        <w:trPr>
          <w:trHeight w:val="20"/>
        </w:trPr>
        <w:tc>
          <w:tcPr>
            <w:tcW w:w="793" w:type="dxa"/>
            <w:gridSpan w:val="2"/>
            <w:vMerge/>
          </w:tcPr>
          <w:p w14:paraId="6CE9EEC0" w14:textId="77777777" w:rsidR="001818C9" w:rsidRPr="00967538" w:rsidRDefault="001818C9" w:rsidP="00600907">
            <w:pPr>
              <w:ind w:left="-57" w:right="-57"/>
              <w:jc w:val="center"/>
              <w:rPr>
                <w:color w:val="000000"/>
                <w:spacing w:val="-6"/>
              </w:rPr>
            </w:pPr>
          </w:p>
        </w:tc>
        <w:tc>
          <w:tcPr>
            <w:tcW w:w="2470" w:type="dxa"/>
            <w:vMerge/>
          </w:tcPr>
          <w:p w14:paraId="65793236" w14:textId="77777777" w:rsidR="001818C9" w:rsidRPr="00967538" w:rsidRDefault="001818C9" w:rsidP="00600907">
            <w:pPr>
              <w:ind w:left="-57" w:right="-57"/>
              <w:rPr>
                <w:color w:val="000000"/>
                <w:spacing w:val="-6"/>
              </w:rPr>
            </w:pPr>
          </w:p>
        </w:tc>
        <w:tc>
          <w:tcPr>
            <w:tcW w:w="1995" w:type="dxa"/>
            <w:vMerge/>
          </w:tcPr>
          <w:p w14:paraId="75882232" w14:textId="77777777" w:rsidR="001818C9" w:rsidRPr="00967538" w:rsidRDefault="001818C9" w:rsidP="00600907">
            <w:pPr>
              <w:ind w:left="-57" w:right="-57"/>
              <w:rPr>
                <w:color w:val="000000"/>
                <w:spacing w:val="-6"/>
              </w:rPr>
            </w:pPr>
          </w:p>
        </w:tc>
        <w:tc>
          <w:tcPr>
            <w:tcW w:w="3081" w:type="dxa"/>
            <w:vMerge/>
          </w:tcPr>
          <w:p w14:paraId="0294DD8A" w14:textId="77777777" w:rsidR="001818C9" w:rsidRPr="00967538" w:rsidRDefault="001818C9" w:rsidP="00600907">
            <w:pPr>
              <w:ind w:left="-57" w:right="-57"/>
              <w:rPr>
                <w:color w:val="000000"/>
                <w:spacing w:val="-6"/>
              </w:rPr>
            </w:pPr>
          </w:p>
        </w:tc>
        <w:tc>
          <w:tcPr>
            <w:tcW w:w="1543" w:type="dxa"/>
            <w:vMerge/>
          </w:tcPr>
          <w:p w14:paraId="2403B6E6" w14:textId="77777777" w:rsidR="001818C9" w:rsidRPr="00967538" w:rsidRDefault="001818C9" w:rsidP="00600907">
            <w:pPr>
              <w:ind w:left="-57" w:right="-57"/>
              <w:rPr>
                <w:color w:val="000000"/>
                <w:spacing w:val="-6"/>
              </w:rPr>
            </w:pPr>
          </w:p>
        </w:tc>
        <w:tc>
          <w:tcPr>
            <w:tcW w:w="3409" w:type="dxa"/>
          </w:tcPr>
          <w:p w14:paraId="3D8C5F23" w14:textId="77777777" w:rsidR="001818C9" w:rsidRPr="00967538" w:rsidRDefault="001818C9" w:rsidP="00600907">
            <w:pPr>
              <w:ind w:left="-57" w:right="-57"/>
              <w:rPr>
                <w:color w:val="000000"/>
                <w:spacing w:val="-6"/>
              </w:rPr>
            </w:pPr>
            <w:r w:rsidRPr="00967538">
              <w:rPr>
                <w:color w:val="000000"/>
                <w:spacing w:val="-6"/>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w:t>
            </w:r>
            <w:r w:rsidRPr="00967538">
              <w:rPr>
                <w:color w:val="000000"/>
                <w:spacing w:val="-6"/>
              </w:rPr>
              <w:br/>
              <w:t>с эндопротезом, в том числе с примене</w:t>
            </w:r>
            <w:r w:rsidRPr="00967538">
              <w:rPr>
                <w:color w:val="000000"/>
                <w:spacing w:val="-6"/>
              </w:rPr>
              <w:softHyphen/>
              <w:t>нием микрохирургической техники</w:t>
            </w:r>
          </w:p>
        </w:tc>
        <w:tc>
          <w:tcPr>
            <w:tcW w:w="1559" w:type="dxa"/>
            <w:vMerge/>
          </w:tcPr>
          <w:p w14:paraId="4D2A9A6E" w14:textId="77777777" w:rsidR="001818C9" w:rsidRPr="00967538" w:rsidRDefault="001818C9" w:rsidP="00600907">
            <w:pPr>
              <w:ind w:left="-57" w:right="-57"/>
              <w:jc w:val="center"/>
              <w:rPr>
                <w:color w:val="000000"/>
                <w:spacing w:val="-6"/>
              </w:rPr>
            </w:pPr>
          </w:p>
        </w:tc>
      </w:tr>
      <w:tr w:rsidR="001818C9" w:rsidRPr="00967538" w14:paraId="7C2B1E30" w14:textId="77777777" w:rsidTr="00600907">
        <w:trPr>
          <w:trHeight w:val="20"/>
        </w:trPr>
        <w:tc>
          <w:tcPr>
            <w:tcW w:w="793" w:type="dxa"/>
            <w:gridSpan w:val="2"/>
            <w:vMerge/>
          </w:tcPr>
          <w:p w14:paraId="3FF25102" w14:textId="77777777" w:rsidR="001818C9" w:rsidRPr="00967538" w:rsidRDefault="001818C9" w:rsidP="00600907">
            <w:pPr>
              <w:ind w:left="-57" w:right="-57"/>
              <w:jc w:val="center"/>
              <w:rPr>
                <w:color w:val="000000"/>
                <w:spacing w:val="-6"/>
              </w:rPr>
            </w:pPr>
          </w:p>
        </w:tc>
        <w:tc>
          <w:tcPr>
            <w:tcW w:w="2470" w:type="dxa"/>
            <w:vMerge/>
          </w:tcPr>
          <w:p w14:paraId="4E1A827B" w14:textId="77777777" w:rsidR="001818C9" w:rsidRPr="00967538" w:rsidRDefault="001818C9" w:rsidP="00600907">
            <w:pPr>
              <w:ind w:left="-57" w:right="-57"/>
              <w:rPr>
                <w:color w:val="000000"/>
                <w:spacing w:val="-6"/>
              </w:rPr>
            </w:pPr>
          </w:p>
        </w:tc>
        <w:tc>
          <w:tcPr>
            <w:tcW w:w="1995" w:type="dxa"/>
            <w:vMerge/>
          </w:tcPr>
          <w:p w14:paraId="6A0C90D5" w14:textId="77777777" w:rsidR="001818C9" w:rsidRPr="00967538" w:rsidRDefault="001818C9" w:rsidP="00600907">
            <w:pPr>
              <w:ind w:left="-57" w:right="-57"/>
              <w:rPr>
                <w:color w:val="000000"/>
                <w:spacing w:val="-6"/>
              </w:rPr>
            </w:pPr>
          </w:p>
        </w:tc>
        <w:tc>
          <w:tcPr>
            <w:tcW w:w="3081" w:type="dxa"/>
            <w:vMerge/>
          </w:tcPr>
          <w:p w14:paraId="7F1D27A6" w14:textId="77777777" w:rsidR="001818C9" w:rsidRPr="00967538" w:rsidRDefault="001818C9" w:rsidP="00600907">
            <w:pPr>
              <w:ind w:left="-57" w:right="-57"/>
              <w:rPr>
                <w:color w:val="000000"/>
                <w:spacing w:val="-6"/>
              </w:rPr>
            </w:pPr>
          </w:p>
        </w:tc>
        <w:tc>
          <w:tcPr>
            <w:tcW w:w="1543" w:type="dxa"/>
            <w:vMerge/>
          </w:tcPr>
          <w:p w14:paraId="1C86F734" w14:textId="77777777" w:rsidR="001818C9" w:rsidRPr="00967538" w:rsidRDefault="001818C9" w:rsidP="00600907">
            <w:pPr>
              <w:ind w:left="-57" w:right="-57"/>
              <w:rPr>
                <w:color w:val="000000"/>
                <w:spacing w:val="-6"/>
              </w:rPr>
            </w:pPr>
          </w:p>
        </w:tc>
        <w:tc>
          <w:tcPr>
            <w:tcW w:w="3409" w:type="dxa"/>
          </w:tcPr>
          <w:p w14:paraId="00C64EF3" w14:textId="77777777" w:rsidR="001818C9" w:rsidRPr="00967538" w:rsidRDefault="001818C9" w:rsidP="00600907">
            <w:pPr>
              <w:ind w:left="-57" w:right="-57"/>
              <w:rPr>
                <w:color w:val="000000"/>
                <w:spacing w:val="-6"/>
              </w:rPr>
            </w:pPr>
            <w:r w:rsidRPr="00967538">
              <w:rPr>
                <w:color w:val="000000"/>
                <w:spacing w:val="-6"/>
              </w:rPr>
              <w:t xml:space="preserve">радикальная расширенная модифицированная мастэктомия </w:t>
            </w:r>
            <w:r w:rsidRPr="00967538">
              <w:rPr>
                <w:color w:val="000000"/>
                <w:spacing w:val="-6"/>
              </w:rPr>
              <w:br/>
              <w:t>с закрытием дефекта кожно-мышечным лоскутом прямой мышцы живота, в том числе с применением микрохирургической техники</w:t>
            </w:r>
          </w:p>
        </w:tc>
        <w:tc>
          <w:tcPr>
            <w:tcW w:w="1559" w:type="dxa"/>
            <w:vMerge/>
          </w:tcPr>
          <w:p w14:paraId="52CF7793" w14:textId="77777777" w:rsidR="001818C9" w:rsidRPr="00967538" w:rsidRDefault="001818C9" w:rsidP="00600907">
            <w:pPr>
              <w:ind w:left="-57" w:right="-57"/>
              <w:jc w:val="center"/>
              <w:rPr>
                <w:color w:val="000000"/>
                <w:spacing w:val="-6"/>
              </w:rPr>
            </w:pPr>
          </w:p>
        </w:tc>
      </w:tr>
      <w:tr w:rsidR="001818C9" w:rsidRPr="00967538" w14:paraId="096C478E" w14:textId="77777777" w:rsidTr="00600907">
        <w:trPr>
          <w:trHeight w:val="20"/>
        </w:trPr>
        <w:tc>
          <w:tcPr>
            <w:tcW w:w="793" w:type="dxa"/>
            <w:gridSpan w:val="2"/>
            <w:vMerge/>
          </w:tcPr>
          <w:p w14:paraId="1D32104D" w14:textId="77777777" w:rsidR="001818C9" w:rsidRPr="00967538" w:rsidRDefault="001818C9" w:rsidP="00600907">
            <w:pPr>
              <w:ind w:left="-57" w:right="-57"/>
              <w:jc w:val="center"/>
              <w:rPr>
                <w:color w:val="000000"/>
                <w:spacing w:val="-6"/>
              </w:rPr>
            </w:pPr>
          </w:p>
        </w:tc>
        <w:tc>
          <w:tcPr>
            <w:tcW w:w="2470" w:type="dxa"/>
            <w:vMerge/>
          </w:tcPr>
          <w:p w14:paraId="24A80D00" w14:textId="77777777" w:rsidR="001818C9" w:rsidRPr="00967538" w:rsidRDefault="001818C9" w:rsidP="00600907">
            <w:pPr>
              <w:ind w:left="-57" w:right="-57"/>
              <w:rPr>
                <w:color w:val="000000"/>
                <w:spacing w:val="-6"/>
              </w:rPr>
            </w:pPr>
          </w:p>
        </w:tc>
        <w:tc>
          <w:tcPr>
            <w:tcW w:w="1995" w:type="dxa"/>
            <w:vMerge/>
          </w:tcPr>
          <w:p w14:paraId="5E078739" w14:textId="77777777" w:rsidR="001818C9" w:rsidRPr="00967538" w:rsidRDefault="001818C9" w:rsidP="00600907">
            <w:pPr>
              <w:ind w:left="-57" w:right="-57"/>
              <w:rPr>
                <w:color w:val="000000"/>
                <w:spacing w:val="-6"/>
              </w:rPr>
            </w:pPr>
          </w:p>
        </w:tc>
        <w:tc>
          <w:tcPr>
            <w:tcW w:w="3081" w:type="dxa"/>
            <w:vMerge/>
          </w:tcPr>
          <w:p w14:paraId="61DB87D2" w14:textId="77777777" w:rsidR="001818C9" w:rsidRPr="00967538" w:rsidRDefault="001818C9" w:rsidP="00600907">
            <w:pPr>
              <w:ind w:left="-57" w:right="-57"/>
              <w:rPr>
                <w:color w:val="000000"/>
                <w:spacing w:val="-6"/>
              </w:rPr>
            </w:pPr>
          </w:p>
        </w:tc>
        <w:tc>
          <w:tcPr>
            <w:tcW w:w="1543" w:type="dxa"/>
            <w:vMerge/>
          </w:tcPr>
          <w:p w14:paraId="3DF675A1" w14:textId="77777777" w:rsidR="001818C9" w:rsidRPr="00967538" w:rsidRDefault="001818C9" w:rsidP="00600907">
            <w:pPr>
              <w:ind w:left="-57" w:right="-57"/>
              <w:rPr>
                <w:color w:val="000000"/>
                <w:spacing w:val="-6"/>
              </w:rPr>
            </w:pPr>
          </w:p>
        </w:tc>
        <w:tc>
          <w:tcPr>
            <w:tcW w:w="3409" w:type="dxa"/>
          </w:tcPr>
          <w:p w14:paraId="330B825F" w14:textId="77777777" w:rsidR="001818C9" w:rsidRPr="00967538" w:rsidRDefault="001818C9" w:rsidP="00600907">
            <w:pPr>
              <w:ind w:left="-57" w:right="-57"/>
              <w:rPr>
                <w:color w:val="000000"/>
                <w:spacing w:val="-6"/>
              </w:rPr>
            </w:pPr>
            <w:r w:rsidRPr="00967538">
              <w:rPr>
                <w:color w:val="000000"/>
                <w:spacing w:val="-6"/>
              </w:rPr>
              <w:t xml:space="preserve">подкожная радикальная мастэктомия </w:t>
            </w:r>
            <w:r w:rsidRPr="00967538">
              <w:rPr>
                <w:color w:val="000000"/>
                <w:spacing w:val="-6"/>
              </w:rPr>
              <w:br/>
              <w:t>с одномоментной пластикой эндопротезом и сетчатым имплантатом</w:t>
            </w:r>
          </w:p>
        </w:tc>
        <w:tc>
          <w:tcPr>
            <w:tcW w:w="1559" w:type="dxa"/>
            <w:vMerge/>
          </w:tcPr>
          <w:p w14:paraId="5B954B08" w14:textId="77777777" w:rsidR="001818C9" w:rsidRPr="00967538" w:rsidRDefault="001818C9" w:rsidP="00600907">
            <w:pPr>
              <w:ind w:left="-57" w:right="-57"/>
              <w:jc w:val="center"/>
              <w:rPr>
                <w:color w:val="000000"/>
                <w:spacing w:val="-6"/>
              </w:rPr>
            </w:pPr>
          </w:p>
        </w:tc>
      </w:tr>
      <w:tr w:rsidR="001818C9" w:rsidRPr="00967538" w14:paraId="5D244ADE" w14:textId="77777777" w:rsidTr="00600907">
        <w:trPr>
          <w:trHeight w:val="20"/>
        </w:trPr>
        <w:tc>
          <w:tcPr>
            <w:tcW w:w="793" w:type="dxa"/>
            <w:gridSpan w:val="2"/>
            <w:vMerge/>
          </w:tcPr>
          <w:p w14:paraId="1A01B74E" w14:textId="77777777" w:rsidR="001818C9" w:rsidRPr="00967538" w:rsidRDefault="001818C9" w:rsidP="00600907">
            <w:pPr>
              <w:ind w:left="-57" w:right="-57"/>
              <w:jc w:val="center"/>
              <w:rPr>
                <w:color w:val="000000"/>
                <w:spacing w:val="-6"/>
              </w:rPr>
            </w:pPr>
          </w:p>
        </w:tc>
        <w:tc>
          <w:tcPr>
            <w:tcW w:w="2470" w:type="dxa"/>
            <w:vMerge/>
          </w:tcPr>
          <w:p w14:paraId="4EE1DEF6" w14:textId="77777777" w:rsidR="001818C9" w:rsidRPr="00967538" w:rsidRDefault="001818C9" w:rsidP="00600907">
            <w:pPr>
              <w:ind w:left="-57" w:right="-57"/>
              <w:rPr>
                <w:color w:val="000000"/>
                <w:spacing w:val="-6"/>
              </w:rPr>
            </w:pPr>
          </w:p>
        </w:tc>
        <w:tc>
          <w:tcPr>
            <w:tcW w:w="1995" w:type="dxa"/>
            <w:vMerge/>
          </w:tcPr>
          <w:p w14:paraId="4A3362FA" w14:textId="77777777" w:rsidR="001818C9" w:rsidRPr="00967538" w:rsidRDefault="001818C9" w:rsidP="00600907">
            <w:pPr>
              <w:ind w:left="-57" w:right="-57"/>
              <w:rPr>
                <w:color w:val="000000"/>
                <w:spacing w:val="-6"/>
              </w:rPr>
            </w:pPr>
          </w:p>
        </w:tc>
        <w:tc>
          <w:tcPr>
            <w:tcW w:w="3081" w:type="dxa"/>
            <w:vMerge/>
          </w:tcPr>
          <w:p w14:paraId="3068E1F8" w14:textId="77777777" w:rsidR="001818C9" w:rsidRPr="00967538" w:rsidRDefault="001818C9" w:rsidP="00600907">
            <w:pPr>
              <w:ind w:left="-57" w:right="-57"/>
              <w:rPr>
                <w:color w:val="000000"/>
                <w:spacing w:val="-6"/>
              </w:rPr>
            </w:pPr>
          </w:p>
        </w:tc>
        <w:tc>
          <w:tcPr>
            <w:tcW w:w="1543" w:type="dxa"/>
            <w:vMerge/>
          </w:tcPr>
          <w:p w14:paraId="42B1B611" w14:textId="77777777" w:rsidR="001818C9" w:rsidRPr="00967538" w:rsidRDefault="001818C9" w:rsidP="00600907">
            <w:pPr>
              <w:ind w:left="-57" w:right="-57"/>
              <w:rPr>
                <w:color w:val="000000"/>
                <w:spacing w:val="-6"/>
              </w:rPr>
            </w:pPr>
          </w:p>
        </w:tc>
        <w:tc>
          <w:tcPr>
            <w:tcW w:w="3409" w:type="dxa"/>
          </w:tcPr>
          <w:p w14:paraId="36A29540" w14:textId="77777777" w:rsidR="001818C9" w:rsidRPr="00967538" w:rsidRDefault="001818C9" w:rsidP="00600907">
            <w:pPr>
              <w:ind w:left="-57" w:right="-57"/>
              <w:rPr>
                <w:color w:val="000000"/>
                <w:spacing w:val="-6"/>
              </w:rPr>
            </w:pPr>
            <w:r w:rsidRPr="00967538">
              <w:rPr>
                <w:color w:val="000000"/>
                <w:spacing w:val="-6"/>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59" w:type="dxa"/>
            <w:vMerge/>
          </w:tcPr>
          <w:p w14:paraId="16448162" w14:textId="77777777" w:rsidR="001818C9" w:rsidRPr="00967538" w:rsidRDefault="001818C9" w:rsidP="00600907">
            <w:pPr>
              <w:ind w:left="-57" w:right="-57"/>
              <w:jc w:val="center"/>
              <w:rPr>
                <w:color w:val="000000"/>
                <w:spacing w:val="-6"/>
              </w:rPr>
            </w:pPr>
          </w:p>
        </w:tc>
      </w:tr>
      <w:tr w:rsidR="001818C9" w:rsidRPr="00967538" w14:paraId="7F1D33E3" w14:textId="77777777" w:rsidTr="00600907">
        <w:trPr>
          <w:trHeight w:val="20"/>
        </w:trPr>
        <w:tc>
          <w:tcPr>
            <w:tcW w:w="793" w:type="dxa"/>
            <w:gridSpan w:val="2"/>
            <w:vMerge/>
          </w:tcPr>
          <w:p w14:paraId="5458FE50" w14:textId="77777777" w:rsidR="001818C9" w:rsidRPr="00967538" w:rsidRDefault="001818C9" w:rsidP="00600907">
            <w:pPr>
              <w:ind w:left="-57" w:right="-57"/>
              <w:jc w:val="center"/>
              <w:rPr>
                <w:color w:val="000000"/>
                <w:spacing w:val="-6"/>
              </w:rPr>
            </w:pPr>
          </w:p>
        </w:tc>
        <w:tc>
          <w:tcPr>
            <w:tcW w:w="2470" w:type="dxa"/>
            <w:vMerge/>
          </w:tcPr>
          <w:p w14:paraId="752130D4" w14:textId="77777777" w:rsidR="001818C9" w:rsidRPr="00967538" w:rsidRDefault="001818C9" w:rsidP="00600907">
            <w:pPr>
              <w:ind w:left="-57" w:right="-57"/>
              <w:rPr>
                <w:color w:val="000000"/>
                <w:spacing w:val="-6"/>
              </w:rPr>
            </w:pPr>
          </w:p>
        </w:tc>
        <w:tc>
          <w:tcPr>
            <w:tcW w:w="1995" w:type="dxa"/>
            <w:vMerge w:val="restart"/>
          </w:tcPr>
          <w:p w14:paraId="155B3931" w14:textId="77777777" w:rsidR="001818C9" w:rsidRPr="00967538" w:rsidRDefault="001818C9" w:rsidP="00600907">
            <w:pPr>
              <w:ind w:left="-57" w:right="-57"/>
              <w:rPr>
                <w:color w:val="000000"/>
                <w:spacing w:val="-6"/>
              </w:rPr>
            </w:pPr>
            <w:r w:rsidRPr="00967538">
              <w:rPr>
                <w:color w:val="000000"/>
                <w:spacing w:val="-6"/>
              </w:rPr>
              <w:t>C51</w:t>
            </w:r>
          </w:p>
        </w:tc>
        <w:tc>
          <w:tcPr>
            <w:tcW w:w="3081" w:type="dxa"/>
            <w:vMerge w:val="restart"/>
          </w:tcPr>
          <w:p w14:paraId="67ADD029"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вульвы (I–III стадия)</w:t>
            </w:r>
          </w:p>
        </w:tc>
        <w:tc>
          <w:tcPr>
            <w:tcW w:w="1543" w:type="dxa"/>
            <w:vMerge w:val="restart"/>
          </w:tcPr>
          <w:p w14:paraId="12179A0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E7DA071" w14:textId="77777777" w:rsidR="001818C9" w:rsidRPr="00967538" w:rsidRDefault="001818C9" w:rsidP="00600907">
            <w:pPr>
              <w:ind w:left="-57" w:right="-57"/>
              <w:rPr>
                <w:color w:val="000000"/>
                <w:spacing w:val="-6"/>
              </w:rPr>
            </w:pPr>
            <w:r w:rsidRPr="00967538">
              <w:rPr>
                <w:color w:val="000000"/>
                <w:spacing w:val="-6"/>
              </w:rPr>
              <w:t xml:space="preserve">расширенная вульвэктомия </w:t>
            </w:r>
            <w:r w:rsidRPr="00967538">
              <w:rPr>
                <w:color w:val="000000"/>
                <w:spacing w:val="-6"/>
              </w:rPr>
              <w:br/>
              <w:t>с реконструктивно-пластическим компонентом</w:t>
            </w:r>
          </w:p>
        </w:tc>
        <w:tc>
          <w:tcPr>
            <w:tcW w:w="1559" w:type="dxa"/>
            <w:vMerge/>
          </w:tcPr>
          <w:p w14:paraId="2480DFFA" w14:textId="77777777" w:rsidR="001818C9" w:rsidRPr="00967538" w:rsidRDefault="001818C9" w:rsidP="00600907">
            <w:pPr>
              <w:ind w:left="-57" w:right="-57"/>
              <w:jc w:val="center"/>
              <w:rPr>
                <w:color w:val="000000"/>
                <w:spacing w:val="-6"/>
              </w:rPr>
            </w:pPr>
          </w:p>
        </w:tc>
      </w:tr>
      <w:tr w:rsidR="001818C9" w:rsidRPr="00967538" w14:paraId="4723BF9C" w14:textId="77777777" w:rsidTr="00600907">
        <w:trPr>
          <w:trHeight w:val="20"/>
        </w:trPr>
        <w:tc>
          <w:tcPr>
            <w:tcW w:w="793" w:type="dxa"/>
            <w:gridSpan w:val="2"/>
            <w:vMerge/>
          </w:tcPr>
          <w:p w14:paraId="1E5C82E7" w14:textId="77777777" w:rsidR="001818C9" w:rsidRPr="00967538" w:rsidRDefault="001818C9" w:rsidP="00600907">
            <w:pPr>
              <w:ind w:left="-57" w:right="-57"/>
              <w:jc w:val="center"/>
              <w:rPr>
                <w:color w:val="000000"/>
                <w:spacing w:val="-6"/>
              </w:rPr>
            </w:pPr>
          </w:p>
        </w:tc>
        <w:tc>
          <w:tcPr>
            <w:tcW w:w="2470" w:type="dxa"/>
            <w:vMerge/>
          </w:tcPr>
          <w:p w14:paraId="5E16A013" w14:textId="77777777" w:rsidR="001818C9" w:rsidRPr="00967538" w:rsidRDefault="001818C9" w:rsidP="00600907">
            <w:pPr>
              <w:ind w:left="-57" w:right="-57"/>
              <w:rPr>
                <w:color w:val="000000"/>
                <w:spacing w:val="-6"/>
              </w:rPr>
            </w:pPr>
          </w:p>
        </w:tc>
        <w:tc>
          <w:tcPr>
            <w:tcW w:w="1995" w:type="dxa"/>
            <w:vMerge/>
          </w:tcPr>
          <w:p w14:paraId="2507CFAC" w14:textId="77777777" w:rsidR="001818C9" w:rsidRPr="00967538" w:rsidRDefault="001818C9" w:rsidP="00600907">
            <w:pPr>
              <w:ind w:left="-57" w:right="-57"/>
              <w:rPr>
                <w:color w:val="000000"/>
                <w:spacing w:val="-6"/>
              </w:rPr>
            </w:pPr>
          </w:p>
        </w:tc>
        <w:tc>
          <w:tcPr>
            <w:tcW w:w="3081" w:type="dxa"/>
            <w:vMerge/>
          </w:tcPr>
          <w:p w14:paraId="37B6BA00" w14:textId="77777777" w:rsidR="001818C9" w:rsidRPr="00967538" w:rsidRDefault="001818C9" w:rsidP="00600907">
            <w:pPr>
              <w:ind w:left="-57" w:right="-57"/>
              <w:rPr>
                <w:color w:val="000000"/>
                <w:spacing w:val="-6"/>
              </w:rPr>
            </w:pPr>
          </w:p>
        </w:tc>
        <w:tc>
          <w:tcPr>
            <w:tcW w:w="1543" w:type="dxa"/>
            <w:vMerge/>
          </w:tcPr>
          <w:p w14:paraId="780A5489" w14:textId="77777777" w:rsidR="001818C9" w:rsidRPr="00967538" w:rsidRDefault="001818C9" w:rsidP="00600907">
            <w:pPr>
              <w:ind w:left="-57" w:right="-57"/>
              <w:rPr>
                <w:color w:val="000000"/>
                <w:spacing w:val="-6"/>
              </w:rPr>
            </w:pPr>
          </w:p>
        </w:tc>
        <w:tc>
          <w:tcPr>
            <w:tcW w:w="3409" w:type="dxa"/>
          </w:tcPr>
          <w:p w14:paraId="3F59F0FF" w14:textId="77777777" w:rsidR="001818C9" w:rsidRPr="00967538" w:rsidRDefault="001818C9" w:rsidP="00600907">
            <w:pPr>
              <w:ind w:left="-57" w:right="-57"/>
              <w:rPr>
                <w:color w:val="000000"/>
                <w:spacing w:val="-6"/>
              </w:rPr>
            </w:pPr>
            <w:r w:rsidRPr="00967538">
              <w:rPr>
                <w:color w:val="000000"/>
                <w:spacing w:val="-6"/>
              </w:rPr>
              <w:t>вульвэктомия с двусторонней расширенной подвздошно-паховой лимфаденэктомией и интраоперационной фотодинамической терапией</w:t>
            </w:r>
          </w:p>
        </w:tc>
        <w:tc>
          <w:tcPr>
            <w:tcW w:w="1559" w:type="dxa"/>
            <w:vMerge/>
          </w:tcPr>
          <w:p w14:paraId="787F4FC2" w14:textId="77777777" w:rsidR="001818C9" w:rsidRPr="00967538" w:rsidRDefault="001818C9" w:rsidP="00600907">
            <w:pPr>
              <w:ind w:left="-57" w:right="-57"/>
              <w:jc w:val="center"/>
              <w:rPr>
                <w:color w:val="000000"/>
                <w:spacing w:val="-6"/>
              </w:rPr>
            </w:pPr>
          </w:p>
        </w:tc>
      </w:tr>
      <w:tr w:rsidR="001818C9" w:rsidRPr="00967538" w14:paraId="068D8B14" w14:textId="77777777" w:rsidTr="00600907">
        <w:trPr>
          <w:trHeight w:val="20"/>
        </w:trPr>
        <w:tc>
          <w:tcPr>
            <w:tcW w:w="793" w:type="dxa"/>
            <w:gridSpan w:val="2"/>
            <w:vMerge/>
          </w:tcPr>
          <w:p w14:paraId="417AA082" w14:textId="77777777" w:rsidR="001818C9" w:rsidRPr="00967538" w:rsidRDefault="001818C9" w:rsidP="00600907">
            <w:pPr>
              <w:ind w:left="-57" w:right="-57"/>
              <w:jc w:val="center"/>
              <w:rPr>
                <w:color w:val="000000"/>
                <w:spacing w:val="-6"/>
              </w:rPr>
            </w:pPr>
          </w:p>
        </w:tc>
        <w:tc>
          <w:tcPr>
            <w:tcW w:w="2470" w:type="dxa"/>
            <w:vMerge/>
          </w:tcPr>
          <w:p w14:paraId="186C7717" w14:textId="77777777" w:rsidR="001818C9" w:rsidRPr="00967538" w:rsidRDefault="001818C9" w:rsidP="00600907">
            <w:pPr>
              <w:ind w:left="-57" w:right="-57"/>
              <w:rPr>
                <w:color w:val="000000"/>
                <w:spacing w:val="-6"/>
              </w:rPr>
            </w:pPr>
          </w:p>
        </w:tc>
        <w:tc>
          <w:tcPr>
            <w:tcW w:w="1995" w:type="dxa"/>
            <w:vMerge/>
          </w:tcPr>
          <w:p w14:paraId="14217B5C" w14:textId="77777777" w:rsidR="001818C9" w:rsidRPr="00967538" w:rsidRDefault="001818C9" w:rsidP="00600907">
            <w:pPr>
              <w:ind w:left="-57" w:right="-57"/>
              <w:rPr>
                <w:color w:val="000000"/>
                <w:spacing w:val="-6"/>
              </w:rPr>
            </w:pPr>
          </w:p>
        </w:tc>
        <w:tc>
          <w:tcPr>
            <w:tcW w:w="3081" w:type="dxa"/>
            <w:vMerge/>
          </w:tcPr>
          <w:p w14:paraId="63862F44" w14:textId="77777777" w:rsidR="001818C9" w:rsidRPr="00967538" w:rsidRDefault="001818C9" w:rsidP="00600907">
            <w:pPr>
              <w:ind w:left="-57" w:right="-57"/>
              <w:rPr>
                <w:color w:val="000000"/>
                <w:spacing w:val="-6"/>
              </w:rPr>
            </w:pPr>
          </w:p>
        </w:tc>
        <w:tc>
          <w:tcPr>
            <w:tcW w:w="1543" w:type="dxa"/>
            <w:vMerge/>
          </w:tcPr>
          <w:p w14:paraId="2DD04269" w14:textId="77777777" w:rsidR="001818C9" w:rsidRPr="00967538" w:rsidRDefault="001818C9" w:rsidP="00600907">
            <w:pPr>
              <w:ind w:left="-57" w:right="-57"/>
              <w:rPr>
                <w:color w:val="000000"/>
                <w:spacing w:val="-6"/>
              </w:rPr>
            </w:pPr>
          </w:p>
        </w:tc>
        <w:tc>
          <w:tcPr>
            <w:tcW w:w="3409" w:type="dxa"/>
          </w:tcPr>
          <w:p w14:paraId="29906F8B" w14:textId="77777777" w:rsidR="001818C9" w:rsidRPr="00967538" w:rsidRDefault="001818C9" w:rsidP="00600907">
            <w:pPr>
              <w:ind w:left="-57" w:right="-57"/>
              <w:rPr>
                <w:color w:val="000000"/>
                <w:spacing w:val="-6"/>
              </w:rPr>
            </w:pPr>
            <w:r w:rsidRPr="00967538">
              <w:rPr>
                <w:color w:val="000000"/>
                <w:spacing w:val="-6"/>
              </w:rPr>
              <w:t>вульвэктомия с определением сторожевых лимфоузлов и расширенной лимфаденэктомией</w:t>
            </w:r>
          </w:p>
        </w:tc>
        <w:tc>
          <w:tcPr>
            <w:tcW w:w="1559" w:type="dxa"/>
            <w:vMerge/>
          </w:tcPr>
          <w:p w14:paraId="2513E038" w14:textId="77777777" w:rsidR="001818C9" w:rsidRPr="00967538" w:rsidRDefault="001818C9" w:rsidP="00600907">
            <w:pPr>
              <w:ind w:left="-57" w:right="-57"/>
              <w:jc w:val="center"/>
              <w:rPr>
                <w:color w:val="000000"/>
                <w:spacing w:val="-6"/>
              </w:rPr>
            </w:pPr>
          </w:p>
        </w:tc>
      </w:tr>
      <w:tr w:rsidR="001818C9" w:rsidRPr="00967538" w14:paraId="062D876E" w14:textId="77777777" w:rsidTr="00600907">
        <w:trPr>
          <w:trHeight w:val="20"/>
        </w:trPr>
        <w:tc>
          <w:tcPr>
            <w:tcW w:w="793" w:type="dxa"/>
            <w:gridSpan w:val="2"/>
            <w:vMerge/>
          </w:tcPr>
          <w:p w14:paraId="7F1D43B8" w14:textId="77777777" w:rsidR="001818C9" w:rsidRPr="00967538" w:rsidRDefault="001818C9" w:rsidP="00600907">
            <w:pPr>
              <w:ind w:left="-57" w:right="-57"/>
              <w:jc w:val="center"/>
              <w:rPr>
                <w:color w:val="000000"/>
                <w:spacing w:val="-6"/>
              </w:rPr>
            </w:pPr>
          </w:p>
        </w:tc>
        <w:tc>
          <w:tcPr>
            <w:tcW w:w="2470" w:type="dxa"/>
            <w:vMerge/>
          </w:tcPr>
          <w:p w14:paraId="20BBF8A9" w14:textId="77777777" w:rsidR="001818C9" w:rsidRPr="00967538" w:rsidRDefault="001818C9" w:rsidP="00600907">
            <w:pPr>
              <w:ind w:left="-57" w:right="-57"/>
              <w:rPr>
                <w:color w:val="000000"/>
                <w:spacing w:val="-6"/>
              </w:rPr>
            </w:pPr>
          </w:p>
        </w:tc>
        <w:tc>
          <w:tcPr>
            <w:tcW w:w="1995" w:type="dxa"/>
            <w:vMerge/>
          </w:tcPr>
          <w:p w14:paraId="663F26F6" w14:textId="77777777" w:rsidR="001818C9" w:rsidRPr="00967538" w:rsidRDefault="001818C9" w:rsidP="00600907">
            <w:pPr>
              <w:ind w:left="-57" w:right="-57"/>
              <w:rPr>
                <w:color w:val="000000"/>
                <w:spacing w:val="-6"/>
              </w:rPr>
            </w:pPr>
          </w:p>
        </w:tc>
        <w:tc>
          <w:tcPr>
            <w:tcW w:w="3081" w:type="dxa"/>
            <w:vMerge/>
          </w:tcPr>
          <w:p w14:paraId="1FC694B8" w14:textId="77777777" w:rsidR="001818C9" w:rsidRPr="00967538" w:rsidRDefault="001818C9" w:rsidP="00600907">
            <w:pPr>
              <w:ind w:left="-57" w:right="-57"/>
              <w:rPr>
                <w:color w:val="000000"/>
                <w:spacing w:val="-6"/>
              </w:rPr>
            </w:pPr>
          </w:p>
        </w:tc>
        <w:tc>
          <w:tcPr>
            <w:tcW w:w="1543" w:type="dxa"/>
            <w:vMerge/>
          </w:tcPr>
          <w:p w14:paraId="20441928" w14:textId="77777777" w:rsidR="001818C9" w:rsidRPr="00967538" w:rsidRDefault="001818C9" w:rsidP="00600907">
            <w:pPr>
              <w:ind w:left="-57" w:right="-57"/>
              <w:rPr>
                <w:color w:val="000000"/>
                <w:spacing w:val="-6"/>
              </w:rPr>
            </w:pPr>
          </w:p>
        </w:tc>
        <w:tc>
          <w:tcPr>
            <w:tcW w:w="3409" w:type="dxa"/>
          </w:tcPr>
          <w:p w14:paraId="6F85E3DA" w14:textId="77777777" w:rsidR="001818C9" w:rsidRPr="00967538" w:rsidRDefault="001818C9" w:rsidP="00600907">
            <w:pPr>
              <w:ind w:left="-57" w:right="-57"/>
              <w:rPr>
                <w:color w:val="000000"/>
                <w:spacing w:val="-6"/>
              </w:rPr>
            </w:pPr>
            <w:r w:rsidRPr="00967538">
              <w:rPr>
                <w:color w:val="000000"/>
                <w:spacing w:val="-6"/>
              </w:rPr>
              <w:t>вульвэктомия с двусторонней подвздошно-паховой лимфаденэктомией</w:t>
            </w:r>
          </w:p>
        </w:tc>
        <w:tc>
          <w:tcPr>
            <w:tcW w:w="1559" w:type="dxa"/>
            <w:vMerge/>
          </w:tcPr>
          <w:p w14:paraId="7E83179B" w14:textId="77777777" w:rsidR="001818C9" w:rsidRPr="00967538" w:rsidRDefault="001818C9" w:rsidP="00600907">
            <w:pPr>
              <w:ind w:left="-57" w:right="-57"/>
              <w:jc w:val="center"/>
              <w:rPr>
                <w:color w:val="000000"/>
                <w:spacing w:val="-6"/>
              </w:rPr>
            </w:pPr>
          </w:p>
        </w:tc>
      </w:tr>
      <w:tr w:rsidR="001818C9" w:rsidRPr="00967538" w14:paraId="0F2B6651" w14:textId="77777777" w:rsidTr="00600907">
        <w:trPr>
          <w:trHeight w:val="20"/>
        </w:trPr>
        <w:tc>
          <w:tcPr>
            <w:tcW w:w="793" w:type="dxa"/>
            <w:gridSpan w:val="2"/>
            <w:vMerge/>
          </w:tcPr>
          <w:p w14:paraId="1BB12CA7" w14:textId="77777777" w:rsidR="001818C9" w:rsidRPr="00967538" w:rsidRDefault="001818C9" w:rsidP="00600907">
            <w:pPr>
              <w:ind w:left="-57" w:right="-57"/>
              <w:jc w:val="center"/>
              <w:rPr>
                <w:color w:val="000000"/>
                <w:spacing w:val="-6"/>
              </w:rPr>
            </w:pPr>
          </w:p>
        </w:tc>
        <w:tc>
          <w:tcPr>
            <w:tcW w:w="2470" w:type="dxa"/>
            <w:vMerge/>
          </w:tcPr>
          <w:p w14:paraId="770AC427" w14:textId="77777777" w:rsidR="001818C9" w:rsidRPr="00967538" w:rsidRDefault="001818C9" w:rsidP="00600907">
            <w:pPr>
              <w:ind w:left="-57" w:right="-57"/>
              <w:rPr>
                <w:color w:val="000000"/>
                <w:spacing w:val="-6"/>
              </w:rPr>
            </w:pPr>
          </w:p>
        </w:tc>
        <w:tc>
          <w:tcPr>
            <w:tcW w:w="1995" w:type="dxa"/>
            <w:vMerge w:val="restart"/>
          </w:tcPr>
          <w:p w14:paraId="731402ED" w14:textId="77777777" w:rsidR="001818C9" w:rsidRPr="00967538" w:rsidRDefault="001818C9" w:rsidP="00600907">
            <w:pPr>
              <w:ind w:left="-57" w:right="-57"/>
              <w:rPr>
                <w:color w:val="000000"/>
                <w:spacing w:val="-6"/>
              </w:rPr>
            </w:pPr>
            <w:r w:rsidRPr="00967538">
              <w:rPr>
                <w:color w:val="000000"/>
                <w:spacing w:val="-6"/>
              </w:rPr>
              <w:t>C52</w:t>
            </w:r>
          </w:p>
        </w:tc>
        <w:tc>
          <w:tcPr>
            <w:tcW w:w="3081" w:type="dxa"/>
            <w:vMerge w:val="restart"/>
          </w:tcPr>
          <w:p w14:paraId="61C13A8D"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влагалища (II–III стадия) </w:t>
            </w:r>
          </w:p>
        </w:tc>
        <w:tc>
          <w:tcPr>
            <w:tcW w:w="1543" w:type="dxa"/>
            <w:vMerge w:val="restart"/>
          </w:tcPr>
          <w:p w14:paraId="4CF0282F" w14:textId="77777777" w:rsidR="001818C9" w:rsidRPr="00967538" w:rsidRDefault="001818C9" w:rsidP="00600907">
            <w:pPr>
              <w:ind w:left="-57" w:right="-57"/>
              <w:rPr>
                <w:color w:val="000000"/>
                <w:spacing w:val="-6"/>
              </w:rPr>
            </w:pPr>
            <w:r w:rsidRPr="00967538">
              <w:rPr>
                <w:color w:val="000000"/>
                <w:spacing w:val="-6"/>
              </w:rPr>
              <w:t>хирургическое лечение </w:t>
            </w:r>
          </w:p>
        </w:tc>
        <w:tc>
          <w:tcPr>
            <w:tcW w:w="3409" w:type="dxa"/>
          </w:tcPr>
          <w:p w14:paraId="344281AB" w14:textId="77777777" w:rsidR="001818C9" w:rsidRPr="00967538" w:rsidRDefault="001818C9" w:rsidP="00600907">
            <w:pPr>
              <w:ind w:left="-57" w:right="-57"/>
              <w:rPr>
                <w:color w:val="000000"/>
                <w:spacing w:val="-6"/>
              </w:rPr>
            </w:pPr>
            <w:r w:rsidRPr="00967538">
              <w:rPr>
                <w:color w:val="000000"/>
                <w:spacing w:val="-6"/>
              </w:rPr>
              <w:t xml:space="preserve">удаление опухоли влагалища </w:t>
            </w:r>
            <w:r w:rsidRPr="00967538">
              <w:rPr>
                <w:color w:val="000000"/>
                <w:spacing w:val="-6"/>
              </w:rPr>
              <w:br/>
              <w:t>с реконструктивно-пластическим компонентом</w:t>
            </w:r>
          </w:p>
        </w:tc>
        <w:tc>
          <w:tcPr>
            <w:tcW w:w="1559" w:type="dxa"/>
            <w:vMerge/>
          </w:tcPr>
          <w:p w14:paraId="76755ADA" w14:textId="77777777" w:rsidR="001818C9" w:rsidRPr="00967538" w:rsidRDefault="001818C9" w:rsidP="00600907">
            <w:pPr>
              <w:ind w:left="-57" w:right="-57"/>
              <w:jc w:val="center"/>
              <w:rPr>
                <w:color w:val="000000"/>
                <w:spacing w:val="-6"/>
              </w:rPr>
            </w:pPr>
          </w:p>
        </w:tc>
      </w:tr>
      <w:tr w:rsidR="001818C9" w:rsidRPr="00967538" w14:paraId="4C9A89B9" w14:textId="77777777" w:rsidTr="00600907">
        <w:trPr>
          <w:trHeight w:val="20"/>
        </w:trPr>
        <w:tc>
          <w:tcPr>
            <w:tcW w:w="793" w:type="dxa"/>
            <w:gridSpan w:val="2"/>
            <w:vMerge/>
          </w:tcPr>
          <w:p w14:paraId="0F00F47D" w14:textId="77777777" w:rsidR="001818C9" w:rsidRPr="00967538" w:rsidRDefault="001818C9" w:rsidP="00600907">
            <w:pPr>
              <w:ind w:left="-57" w:right="-57"/>
              <w:jc w:val="center"/>
              <w:rPr>
                <w:color w:val="000000"/>
                <w:spacing w:val="-6"/>
              </w:rPr>
            </w:pPr>
          </w:p>
        </w:tc>
        <w:tc>
          <w:tcPr>
            <w:tcW w:w="2470" w:type="dxa"/>
            <w:vMerge/>
          </w:tcPr>
          <w:p w14:paraId="32B028B1" w14:textId="77777777" w:rsidR="001818C9" w:rsidRPr="00967538" w:rsidRDefault="001818C9" w:rsidP="00600907">
            <w:pPr>
              <w:ind w:left="-57" w:right="-57"/>
              <w:rPr>
                <w:color w:val="000000"/>
                <w:spacing w:val="-6"/>
              </w:rPr>
            </w:pPr>
          </w:p>
        </w:tc>
        <w:tc>
          <w:tcPr>
            <w:tcW w:w="1995" w:type="dxa"/>
            <w:vMerge/>
          </w:tcPr>
          <w:p w14:paraId="2B15DA81" w14:textId="77777777" w:rsidR="001818C9" w:rsidRPr="00967538" w:rsidRDefault="001818C9" w:rsidP="00600907">
            <w:pPr>
              <w:ind w:left="-57" w:right="-57"/>
              <w:rPr>
                <w:color w:val="000000"/>
                <w:spacing w:val="-6"/>
              </w:rPr>
            </w:pPr>
          </w:p>
        </w:tc>
        <w:tc>
          <w:tcPr>
            <w:tcW w:w="3081" w:type="dxa"/>
            <w:vMerge/>
          </w:tcPr>
          <w:p w14:paraId="006C564B" w14:textId="77777777" w:rsidR="001818C9" w:rsidRPr="00967538" w:rsidRDefault="001818C9" w:rsidP="00600907">
            <w:pPr>
              <w:ind w:left="-57" w:right="-57"/>
              <w:rPr>
                <w:color w:val="000000"/>
                <w:spacing w:val="-6"/>
              </w:rPr>
            </w:pPr>
          </w:p>
        </w:tc>
        <w:tc>
          <w:tcPr>
            <w:tcW w:w="1543" w:type="dxa"/>
            <w:vMerge/>
          </w:tcPr>
          <w:p w14:paraId="57371D0A" w14:textId="77777777" w:rsidR="001818C9" w:rsidRPr="00967538" w:rsidRDefault="001818C9" w:rsidP="00600907">
            <w:pPr>
              <w:ind w:left="-57" w:right="-57"/>
              <w:rPr>
                <w:color w:val="000000"/>
                <w:spacing w:val="-6"/>
              </w:rPr>
            </w:pPr>
          </w:p>
        </w:tc>
        <w:tc>
          <w:tcPr>
            <w:tcW w:w="3409" w:type="dxa"/>
          </w:tcPr>
          <w:p w14:paraId="7861DF66" w14:textId="77777777" w:rsidR="001818C9" w:rsidRPr="00967538" w:rsidRDefault="001818C9" w:rsidP="00600907">
            <w:pPr>
              <w:ind w:left="-57" w:right="-57"/>
              <w:rPr>
                <w:color w:val="000000"/>
                <w:spacing w:val="-6"/>
              </w:rPr>
            </w:pPr>
            <w:r w:rsidRPr="00967538">
              <w:rPr>
                <w:color w:val="000000"/>
                <w:spacing w:val="-6"/>
              </w:rPr>
              <w:t xml:space="preserve">удаление опухоли влагалища </w:t>
            </w:r>
            <w:r w:rsidRPr="00967538">
              <w:rPr>
                <w:color w:val="000000"/>
                <w:spacing w:val="-6"/>
              </w:rPr>
              <w:br/>
              <w:t>с резекцией смежных органов, пахово-бедренной лимфаденэктомией</w:t>
            </w:r>
          </w:p>
        </w:tc>
        <w:tc>
          <w:tcPr>
            <w:tcW w:w="1559" w:type="dxa"/>
            <w:vMerge/>
          </w:tcPr>
          <w:p w14:paraId="5DC43E65" w14:textId="77777777" w:rsidR="001818C9" w:rsidRPr="00967538" w:rsidRDefault="001818C9" w:rsidP="00600907">
            <w:pPr>
              <w:ind w:left="-57" w:right="-57"/>
              <w:jc w:val="center"/>
              <w:rPr>
                <w:color w:val="000000"/>
                <w:spacing w:val="-6"/>
              </w:rPr>
            </w:pPr>
          </w:p>
        </w:tc>
      </w:tr>
      <w:tr w:rsidR="001818C9" w:rsidRPr="00967538" w14:paraId="7577C88B" w14:textId="77777777" w:rsidTr="00600907">
        <w:trPr>
          <w:trHeight w:val="20"/>
        </w:trPr>
        <w:tc>
          <w:tcPr>
            <w:tcW w:w="793" w:type="dxa"/>
            <w:gridSpan w:val="2"/>
            <w:vMerge/>
          </w:tcPr>
          <w:p w14:paraId="5FA260A9" w14:textId="77777777" w:rsidR="001818C9" w:rsidRPr="00967538" w:rsidRDefault="001818C9" w:rsidP="00600907">
            <w:pPr>
              <w:ind w:left="-57" w:right="-57"/>
              <w:jc w:val="center"/>
              <w:rPr>
                <w:color w:val="000000"/>
                <w:spacing w:val="-6"/>
              </w:rPr>
            </w:pPr>
          </w:p>
        </w:tc>
        <w:tc>
          <w:tcPr>
            <w:tcW w:w="2470" w:type="dxa"/>
            <w:vMerge/>
          </w:tcPr>
          <w:p w14:paraId="73632728" w14:textId="77777777" w:rsidR="001818C9" w:rsidRPr="00967538" w:rsidRDefault="001818C9" w:rsidP="00600907">
            <w:pPr>
              <w:ind w:left="-57" w:right="-57"/>
              <w:rPr>
                <w:color w:val="000000"/>
                <w:spacing w:val="-6"/>
              </w:rPr>
            </w:pPr>
          </w:p>
        </w:tc>
        <w:tc>
          <w:tcPr>
            <w:tcW w:w="1995" w:type="dxa"/>
            <w:vMerge w:val="restart"/>
          </w:tcPr>
          <w:p w14:paraId="3DE21BB9" w14:textId="77777777" w:rsidR="001818C9" w:rsidRPr="00967538" w:rsidRDefault="001818C9" w:rsidP="00600907">
            <w:pPr>
              <w:ind w:left="-57" w:right="-57"/>
              <w:rPr>
                <w:color w:val="000000"/>
                <w:spacing w:val="-6"/>
              </w:rPr>
            </w:pPr>
            <w:r w:rsidRPr="00967538">
              <w:rPr>
                <w:color w:val="000000"/>
                <w:spacing w:val="-6"/>
              </w:rPr>
              <w:t>C53</w:t>
            </w:r>
          </w:p>
        </w:tc>
        <w:tc>
          <w:tcPr>
            <w:tcW w:w="3081" w:type="dxa"/>
            <w:vMerge w:val="restart"/>
          </w:tcPr>
          <w:p w14:paraId="264E5B28"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шейки матки</w:t>
            </w:r>
          </w:p>
        </w:tc>
        <w:tc>
          <w:tcPr>
            <w:tcW w:w="1543" w:type="dxa"/>
            <w:vMerge w:val="restart"/>
          </w:tcPr>
          <w:p w14:paraId="270BC3E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968565C" w14:textId="77777777" w:rsidR="001818C9" w:rsidRPr="00967538" w:rsidRDefault="001818C9" w:rsidP="00600907">
            <w:pPr>
              <w:ind w:left="-57" w:right="-57"/>
              <w:rPr>
                <w:color w:val="000000"/>
                <w:spacing w:val="-6"/>
              </w:rPr>
            </w:pPr>
            <w:r w:rsidRPr="00967538">
              <w:rPr>
                <w:color w:val="000000"/>
                <w:spacing w:val="-6"/>
              </w:rPr>
              <w:t>радикальная абдоминальная трахелэктомия</w:t>
            </w:r>
          </w:p>
        </w:tc>
        <w:tc>
          <w:tcPr>
            <w:tcW w:w="1559" w:type="dxa"/>
            <w:vMerge/>
          </w:tcPr>
          <w:p w14:paraId="02C5B32F" w14:textId="77777777" w:rsidR="001818C9" w:rsidRPr="00967538" w:rsidRDefault="001818C9" w:rsidP="00600907">
            <w:pPr>
              <w:ind w:left="-57" w:right="-57"/>
              <w:jc w:val="center"/>
              <w:rPr>
                <w:color w:val="000000"/>
                <w:spacing w:val="-6"/>
              </w:rPr>
            </w:pPr>
          </w:p>
        </w:tc>
      </w:tr>
      <w:tr w:rsidR="001818C9" w:rsidRPr="00967538" w14:paraId="018FF176" w14:textId="77777777" w:rsidTr="00600907">
        <w:trPr>
          <w:trHeight w:val="20"/>
        </w:trPr>
        <w:tc>
          <w:tcPr>
            <w:tcW w:w="793" w:type="dxa"/>
            <w:gridSpan w:val="2"/>
            <w:vMerge/>
          </w:tcPr>
          <w:p w14:paraId="0F557EBA" w14:textId="77777777" w:rsidR="001818C9" w:rsidRPr="00967538" w:rsidRDefault="001818C9" w:rsidP="00600907">
            <w:pPr>
              <w:ind w:left="-57" w:right="-57"/>
              <w:jc w:val="center"/>
              <w:rPr>
                <w:color w:val="000000"/>
                <w:spacing w:val="-6"/>
              </w:rPr>
            </w:pPr>
          </w:p>
        </w:tc>
        <w:tc>
          <w:tcPr>
            <w:tcW w:w="2470" w:type="dxa"/>
            <w:vMerge/>
          </w:tcPr>
          <w:p w14:paraId="5DEB6449" w14:textId="77777777" w:rsidR="001818C9" w:rsidRPr="00967538" w:rsidRDefault="001818C9" w:rsidP="00600907">
            <w:pPr>
              <w:ind w:left="-57" w:right="-57"/>
              <w:rPr>
                <w:color w:val="000000"/>
                <w:spacing w:val="-6"/>
              </w:rPr>
            </w:pPr>
          </w:p>
        </w:tc>
        <w:tc>
          <w:tcPr>
            <w:tcW w:w="1995" w:type="dxa"/>
            <w:vMerge/>
          </w:tcPr>
          <w:p w14:paraId="2A731FA2" w14:textId="77777777" w:rsidR="001818C9" w:rsidRPr="00967538" w:rsidRDefault="001818C9" w:rsidP="00600907">
            <w:pPr>
              <w:ind w:left="-57" w:right="-57"/>
              <w:rPr>
                <w:color w:val="000000"/>
                <w:spacing w:val="-6"/>
              </w:rPr>
            </w:pPr>
          </w:p>
        </w:tc>
        <w:tc>
          <w:tcPr>
            <w:tcW w:w="3081" w:type="dxa"/>
            <w:vMerge/>
          </w:tcPr>
          <w:p w14:paraId="1D915EE6" w14:textId="77777777" w:rsidR="001818C9" w:rsidRPr="00967538" w:rsidRDefault="001818C9" w:rsidP="00600907">
            <w:pPr>
              <w:ind w:left="-57" w:right="-57"/>
              <w:rPr>
                <w:color w:val="000000"/>
                <w:spacing w:val="-6"/>
              </w:rPr>
            </w:pPr>
          </w:p>
        </w:tc>
        <w:tc>
          <w:tcPr>
            <w:tcW w:w="1543" w:type="dxa"/>
            <w:vMerge/>
          </w:tcPr>
          <w:p w14:paraId="6CF2573F" w14:textId="77777777" w:rsidR="001818C9" w:rsidRPr="00967538" w:rsidRDefault="001818C9" w:rsidP="00600907">
            <w:pPr>
              <w:ind w:left="-57" w:right="-57"/>
              <w:rPr>
                <w:color w:val="000000"/>
                <w:spacing w:val="-6"/>
              </w:rPr>
            </w:pPr>
          </w:p>
        </w:tc>
        <w:tc>
          <w:tcPr>
            <w:tcW w:w="3409" w:type="dxa"/>
          </w:tcPr>
          <w:p w14:paraId="280A06D9" w14:textId="77777777" w:rsidR="001818C9" w:rsidRPr="00967538" w:rsidRDefault="001818C9" w:rsidP="00600907">
            <w:pPr>
              <w:ind w:left="-57" w:right="-57"/>
              <w:rPr>
                <w:color w:val="000000"/>
                <w:spacing w:val="-6"/>
              </w:rPr>
            </w:pPr>
            <w:r w:rsidRPr="00967538">
              <w:rPr>
                <w:color w:val="000000"/>
                <w:spacing w:val="-6"/>
              </w:rPr>
              <w:t>радикальная влагалищная трахелэктомия с видеоэндоскопической тазовой лимфаденэктомией</w:t>
            </w:r>
          </w:p>
        </w:tc>
        <w:tc>
          <w:tcPr>
            <w:tcW w:w="1559" w:type="dxa"/>
            <w:vMerge/>
          </w:tcPr>
          <w:p w14:paraId="23B56928" w14:textId="77777777" w:rsidR="001818C9" w:rsidRPr="00967538" w:rsidRDefault="001818C9" w:rsidP="00600907">
            <w:pPr>
              <w:ind w:left="-57" w:right="-57"/>
              <w:jc w:val="center"/>
              <w:rPr>
                <w:color w:val="000000"/>
                <w:spacing w:val="-6"/>
              </w:rPr>
            </w:pPr>
          </w:p>
        </w:tc>
      </w:tr>
      <w:tr w:rsidR="001818C9" w:rsidRPr="00967538" w14:paraId="379D7F08" w14:textId="77777777" w:rsidTr="00600907">
        <w:trPr>
          <w:trHeight w:val="20"/>
        </w:trPr>
        <w:tc>
          <w:tcPr>
            <w:tcW w:w="793" w:type="dxa"/>
            <w:gridSpan w:val="2"/>
            <w:vMerge/>
          </w:tcPr>
          <w:p w14:paraId="0A2EEBC0" w14:textId="77777777" w:rsidR="001818C9" w:rsidRPr="00967538" w:rsidRDefault="001818C9" w:rsidP="00600907">
            <w:pPr>
              <w:ind w:left="-57" w:right="-57"/>
              <w:jc w:val="center"/>
              <w:rPr>
                <w:color w:val="000000"/>
                <w:spacing w:val="-6"/>
              </w:rPr>
            </w:pPr>
          </w:p>
        </w:tc>
        <w:tc>
          <w:tcPr>
            <w:tcW w:w="2470" w:type="dxa"/>
            <w:vMerge/>
          </w:tcPr>
          <w:p w14:paraId="4516DAD9" w14:textId="77777777" w:rsidR="001818C9" w:rsidRPr="00967538" w:rsidRDefault="001818C9" w:rsidP="00600907">
            <w:pPr>
              <w:ind w:left="-57" w:right="-57"/>
              <w:rPr>
                <w:color w:val="000000"/>
                <w:spacing w:val="-6"/>
              </w:rPr>
            </w:pPr>
          </w:p>
        </w:tc>
        <w:tc>
          <w:tcPr>
            <w:tcW w:w="1995" w:type="dxa"/>
            <w:vMerge/>
          </w:tcPr>
          <w:p w14:paraId="18D6A1B8" w14:textId="77777777" w:rsidR="001818C9" w:rsidRPr="00967538" w:rsidRDefault="001818C9" w:rsidP="00600907">
            <w:pPr>
              <w:ind w:left="-57" w:right="-57"/>
              <w:rPr>
                <w:color w:val="000000"/>
                <w:spacing w:val="-6"/>
              </w:rPr>
            </w:pPr>
          </w:p>
        </w:tc>
        <w:tc>
          <w:tcPr>
            <w:tcW w:w="3081" w:type="dxa"/>
            <w:vMerge/>
          </w:tcPr>
          <w:p w14:paraId="7D06DAC5" w14:textId="77777777" w:rsidR="001818C9" w:rsidRPr="00967538" w:rsidRDefault="001818C9" w:rsidP="00600907">
            <w:pPr>
              <w:ind w:left="-57" w:right="-57"/>
              <w:rPr>
                <w:color w:val="000000"/>
                <w:spacing w:val="-6"/>
              </w:rPr>
            </w:pPr>
          </w:p>
        </w:tc>
        <w:tc>
          <w:tcPr>
            <w:tcW w:w="1543" w:type="dxa"/>
            <w:vMerge/>
          </w:tcPr>
          <w:p w14:paraId="0B03A9FC" w14:textId="77777777" w:rsidR="001818C9" w:rsidRPr="00967538" w:rsidRDefault="001818C9" w:rsidP="00600907">
            <w:pPr>
              <w:ind w:left="-57" w:right="-57"/>
              <w:rPr>
                <w:color w:val="000000"/>
                <w:spacing w:val="-6"/>
              </w:rPr>
            </w:pPr>
          </w:p>
        </w:tc>
        <w:tc>
          <w:tcPr>
            <w:tcW w:w="3409" w:type="dxa"/>
          </w:tcPr>
          <w:p w14:paraId="269CEA1C" w14:textId="77777777" w:rsidR="001818C9" w:rsidRPr="00967538" w:rsidRDefault="001818C9" w:rsidP="00600907">
            <w:pPr>
              <w:ind w:left="-57" w:right="-57"/>
              <w:rPr>
                <w:color w:val="000000"/>
                <w:spacing w:val="-6"/>
              </w:rPr>
            </w:pPr>
            <w:r w:rsidRPr="00967538">
              <w:rPr>
                <w:color w:val="000000"/>
                <w:spacing w:val="-6"/>
              </w:rPr>
              <w:t xml:space="preserve">расширенная экстирпация матки </w:t>
            </w:r>
            <w:r w:rsidRPr="00967538">
              <w:rPr>
                <w:color w:val="000000"/>
                <w:spacing w:val="-6"/>
              </w:rPr>
              <w:br/>
              <w:t>с парааортальной лимфаденэктомией, резекцией смежных органов</w:t>
            </w:r>
          </w:p>
        </w:tc>
        <w:tc>
          <w:tcPr>
            <w:tcW w:w="1559" w:type="dxa"/>
            <w:vMerge/>
          </w:tcPr>
          <w:p w14:paraId="6CCE0B89" w14:textId="77777777" w:rsidR="001818C9" w:rsidRPr="00967538" w:rsidRDefault="001818C9" w:rsidP="00600907">
            <w:pPr>
              <w:ind w:left="-57" w:right="-57"/>
              <w:jc w:val="center"/>
              <w:rPr>
                <w:color w:val="000000"/>
                <w:spacing w:val="-6"/>
              </w:rPr>
            </w:pPr>
          </w:p>
        </w:tc>
      </w:tr>
      <w:tr w:rsidR="001818C9" w:rsidRPr="00967538" w14:paraId="20C0E5DC" w14:textId="77777777" w:rsidTr="00600907">
        <w:trPr>
          <w:trHeight w:val="20"/>
        </w:trPr>
        <w:tc>
          <w:tcPr>
            <w:tcW w:w="793" w:type="dxa"/>
            <w:gridSpan w:val="2"/>
            <w:vMerge/>
          </w:tcPr>
          <w:p w14:paraId="301F1DEA" w14:textId="77777777" w:rsidR="001818C9" w:rsidRPr="00967538" w:rsidRDefault="001818C9" w:rsidP="00600907">
            <w:pPr>
              <w:ind w:left="-57" w:right="-57"/>
              <w:jc w:val="center"/>
              <w:rPr>
                <w:color w:val="000000"/>
                <w:spacing w:val="-6"/>
              </w:rPr>
            </w:pPr>
          </w:p>
        </w:tc>
        <w:tc>
          <w:tcPr>
            <w:tcW w:w="2470" w:type="dxa"/>
            <w:vMerge/>
          </w:tcPr>
          <w:p w14:paraId="34CB62D7" w14:textId="77777777" w:rsidR="001818C9" w:rsidRPr="00967538" w:rsidRDefault="001818C9" w:rsidP="00600907">
            <w:pPr>
              <w:ind w:left="-57" w:right="-57"/>
              <w:rPr>
                <w:color w:val="000000"/>
                <w:spacing w:val="-6"/>
              </w:rPr>
            </w:pPr>
          </w:p>
        </w:tc>
        <w:tc>
          <w:tcPr>
            <w:tcW w:w="1995" w:type="dxa"/>
            <w:vMerge/>
          </w:tcPr>
          <w:p w14:paraId="799B9ADC" w14:textId="77777777" w:rsidR="001818C9" w:rsidRPr="00967538" w:rsidRDefault="001818C9" w:rsidP="00600907">
            <w:pPr>
              <w:ind w:left="-57" w:right="-57"/>
              <w:rPr>
                <w:color w:val="000000"/>
                <w:spacing w:val="-6"/>
              </w:rPr>
            </w:pPr>
          </w:p>
        </w:tc>
        <w:tc>
          <w:tcPr>
            <w:tcW w:w="3081" w:type="dxa"/>
            <w:vMerge/>
          </w:tcPr>
          <w:p w14:paraId="6190D212" w14:textId="77777777" w:rsidR="001818C9" w:rsidRPr="00967538" w:rsidRDefault="001818C9" w:rsidP="00600907">
            <w:pPr>
              <w:ind w:left="-57" w:right="-57"/>
              <w:rPr>
                <w:color w:val="000000"/>
                <w:spacing w:val="-6"/>
              </w:rPr>
            </w:pPr>
          </w:p>
        </w:tc>
        <w:tc>
          <w:tcPr>
            <w:tcW w:w="1543" w:type="dxa"/>
            <w:vMerge/>
          </w:tcPr>
          <w:p w14:paraId="0BD7E8F7" w14:textId="77777777" w:rsidR="001818C9" w:rsidRPr="00967538" w:rsidRDefault="001818C9" w:rsidP="00600907">
            <w:pPr>
              <w:ind w:left="-57" w:right="-57"/>
              <w:rPr>
                <w:color w:val="000000"/>
                <w:spacing w:val="-6"/>
              </w:rPr>
            </w:pPr>
          </w:p>
        </w:tc>
        <w:tc>
          <w:tcPr>
            <w:tcW w:w="3409" w:type="dxa"/>
          </w:tcPr>
          <w:p w14:paraId="7510F8D6" w14:textId="77777777" w:rsidR="001818C9" w:rsidRPr="00967538" w:rsidRDefault="001818C9" w:rsidP="00600907">
            <w:pPr>
              <w:ind w:left="-57" w:right="-57"/>
              <w:rPr>
                <w:color w:val="000000"/>
                <w:spacing w:val="-6"/>
              </w:rPr>
            </w:pPr>
            <w:r w:rsidRPr="00967538">
              <w:rPr>
                <w:color w:val="000000"/>
                <w:spacing w:val="-6"/>
              </w:rPr>
              <w:t>нервосберегающая расширенная экстирпация матки с придатками и тазовой лимфаденэктомией</w:t>
            </w:r>
          </w:p>
        </w:tc>
        <w:tc>
          <w:tcPr>
            <w:tcW w:w="1559" w:type="dxa"/>
            <w:vMerge/>
          </w:tcPr>
          <w:p w14:paraId="272710EC" w14:textId="77777777" w:rsidR="001818C9" w:rsidRPr="00967538" w:rsidRDefault="001818C9" w:rsidP="00600907">
            <w:pPr>
              <w:ind w:left="-57" w:right="-57"/>
              <w:jc w:val="center"/>
              <w:rPr>
                <w:color w:val="000000"/>
                <w:spacing w:val="-6"/>
              </w:rPr>
            </w:pPr>
          </w:p>
        </w:tc>
      </w:tr>
      <w:tr w:rsidR="001818C9" w:rsidRPr="00967538" w14:paraId="01A39F01" w14:textId="77777777" w:rsidTr="00600907">
        <w:trPr>
          <w:trHeight w:val="20"/>
        </w:trPr>
        <w:tc>
          <w:tcPr>
            <w:tcW w:w="793" w:type="dxa"/>
            <w:gridSpan w:val="2"/>
            <w:vMerge/>
          </w:tcPr>
          <w:p w14:paraId="233EDE46" w14:textId="77777777" w:rsidR="001818C9" w:rsidRPr="00967538" w:rsidRDefault="001818C9" w:rsidP="00600907">
            <w:pPr>
              <w:ind w:left="-57" w:right="-57"/>
              <w:jc w:val="center"/>
              <w:rPr>
                <w:color w:val="000000"/>
                <w:spacing w:val="-6"/>
              </w:rPr>
            </w:pPr>
          </w:p>
        </w:tc>
        <w:tc>
          <w:tcPr>
            <w:tcW w:w="2470" w:type="dxa"/>
            <w:vMerge/>
          </w:tcPr>
          <w:p w14:paraId="3DE1E37E" w14:textId="77777777" w:rsidR="001818C9" w:rsidRPr="00967538" w:rsidRDefault="001818C9" w:rsidP="00600907">
            <w:pPr>
              <w:ind w:left="-57" w:right="-57"/>
              <w:rPr>
                <w:color w:val="000000"/>
                <w:spacing w:val="-6"/>
              </w:rPr>
            </w:pPr>
          </w:p>
        </w:tc>
        <w:tc>
          <w:tcPr>
            <w:tcW w:w="1995" w:type="dxa"/>
            <w:vMerge/>
          </w:tcPr>
          <w:p w14:paraId="1DE13E3B" w14:textId="77777777" w:rsidR="001818C9" w:rsidRPr="00967538" w:rsidRDefault="001818C9" w:rsidP="00600907">
            <w:pPr>
              <w:ind w:left="-57" w:right="-57"/>
              <w:rPr>
                <w:color w:val="000000"/>
                <w:spacing w:val="-6"/>
              </w:rPr>
            </w:pPr>
          </w:p>
        </w:tc>
        <w:tc>
          <w:tcPr>
            <w:tcW w:w="3081" w:type="dxa"/>
            <w:vMerge/>
          </w:tcPr>
          <w:p w14:paraId="651D0EA9" w14:textId="77777777" w:rsidR="001818C9" w:rsidRPr="00967538" w:rsidRDefault="001818C9" w:rsidP="00600907">
            <w:pPr>
              <w:ind w:left="-57" w:right="-57"/>
              <w:rPr>
                <w:color w:val="000000"/>
                <w:spacing w:val="-6"/>
              </w:rPr>
            </w:pPr>
          </w:p>
        </w:tc>
        <w:tc>
          <w:tcPr>
            <w:tcW w:w="1543" w:type="dxa"/>
            <w:vMerge/>
          </w:tcPr>
          <w:p w14:paraId="26C85033" w14:textId="77777777" w:rsidR="001818C9" w:rsidRPr="00967538" w:rsidRDefault="001818C9" w:rsidP="00600907">
            <w:pPr>
              <w:ind w:left="-57" w:right="-57"/>
              <w:rPr>
                <w:color w:val="000000"/>
                <w:spacing w:val="-6"/>
              </w:rPr>
            </w:pPr>
          </w:p>
        </w:tc>
        <w:tc>
          <w:tcPr>
            <w:tcW w:w="3409" w:type="dxa"/>
          </w:tcPr>
          <w:p w14:paraId="6DB97018" w14:textId="77777777" w:rsidR="001818C9" w:rsidRPr="00967538" w:rsidRDefault="001818C9" w:rsidP="00600907">
            <w:pPr>
              <w:ind w:left="-57" w:right="-57"/>
              <w:rPr>
                <w:color w:val="000000"/>
                <w:spacing w:val="-6"/>
              </w:rPr>
            </w:pPr>
            <w:r w:rsidRPr="00967538">
              <w:rPr>
                <w:color w:val="000000"/>
                <w:spacing w:val="-6"/>
              </w:rPr>
              <w:t>нервосберегающая расширенная экстирпация матки с транспозицией яичников и тазовой лимфаденэктомией</w:t>
            </w:r>
          </w:p>
        </w:tc>
        <w:tc>
          <w:tcPr>
            <w:tcW w:w="1559" w:type="dxa"/>
            <w:vMerge/>
          </w:tcPr>
          <w:p w14:paraId="7E0E3211" w14:textId="77777777" w:rsidR="001818C9" w:rsidRPr="00967538" w:rsidRDefault="001818C9" w:rsidP="00600907">
            <w:pPr>
              <w:ind w:left="-57" w:right="-57"/>
              <w:jc w:val="center"/>
              <w:rPr>
                <w:color w:val="000000"/>
                <w:spacing w:val="-6"/>
              </w:rPr>
            </w:pPr>
          </w:p>
        </w:tc>
      </w:tr>
      <w:tr w:rsidR="001818C9" w:rsidRPr="00967538" w14:paraId="65F72B05" w14:textId="77777777" w:rsidTr="00600907">
        <w:trPr>
          <w:trHeight w:val="20"/>
        </w:trPr>
        <w:tc>
          <w:tcPr>
            <w:tcW w:w="793" w:type="dxa"/>
            <w:gridSpan w:val="2"/>
            <w:vMerge/>
          </w:tcPr>
          <w:p w14:paraId="7D17A155" w14:textId="77777777" w:rsidR="001818C9" w:rsidRPr="00967538" w:rsidRDefault="001818C9" w:rsidP="00600907">
            <w:pPr>
              <w:ind w:left="-57" w:right="-57"/>
              <w:jc w:val="center"/>
              <w:rPr>
                <w:color w:val="000000"/>
                <w:spacing w:val="-6"/>
              </w:rPr>
            </w:pPr>
          </w:p>
        </w:tc>
        <w:tc>
          <w:tcPr>
            <w:tcW w:w="2470" w:type="dxa"/>
            <w:vMerge/>
          </w:tcPr>
          <w:p w14:paraId="0E952E06" w14:textId="77777777" w:rsidR="001818C9" w:rsidRPr="00967538" w:rsidRDefault="001818C9" w:rsidP="00600907">
            <w:pPr>
              <w:ind w:left="-57" w:right="-57"/>
              <w:rPr>
                <w:color w:val="000000"/>
                <w:spacing w:val="-6"/>
              </w:rPr>
            </w:pPr>
          </w:p>
        </w:tc>
        <w:tc>
          <w:tcPr>
            <w:tcW w:w="1995" w:type="dxa"/>
            <w:vMerge/>
          </w:tcPr>
          <w:p w14:paraId="0C1349AA" w14:textId="77777777" w:rsidR="001818C9" w:rsidRPr="00967538" w:rsidRDefault="001818C9" w:rsidP="00600907">
            <w:pPr>
              <w:ind w:left="-57" w:right="-57"/>
              <w:rPr>
                <w:color w:val="000000"/>
                <w:spacing w:val="-6"/>
              </w:rPr>
            </w:pPr>
          </w:p>
        </w:tc>
        <w:tc>
          <w:tcPr>
            <w:tcW w:w="3081" w:type="dxa"/>
            <w:vMerge/>
          </w:tcPr>
          <w:p w14:paraId="5AFDBC0C" w14:textId="77777777" w:rsidR="001818C9" w:rsidRPr="00967538" w:rsidRDefault="001818C9" w:rsidP="00600907">
            <w:pPr>
              <w:ind w:left="-57" w:right="-57"/>
              <w:rPr>
                <w:color w:val="000000"/>
                <w:spacing w:val="-6"/>
              </w:rPr>
            </w:pPr>
          </w:p>
        </w:tc>
        <w:tc>
          <w:tcPr>
            <w:tcW w:w="1543" w:type="dxa"/>
            <w:vMerge/>
          </w:tcPr>
          <w:p w14:paraId="53240887" w14:textId="77777777" w:rsidR="001818C9" w:rsidRPr="00967538" w:rsidRDefault="001818C9" w:rsidP="00600907">
            <w:pPr>
              <w:ind w:left="-57" w:right="-57"/>
              <w:rPr>
                <w:color w:val="000000"/>
                <w:spacing w:val="-6"/>
              </w:rPr>
            </w:pPr>
          </w:p>
        </w:tc>
        <w:tc>
          <w:tcPr>
            <w:tcW w:w="3409" w:type="dxa"/>
          </w:tcPr>
          <w:p w14:paraId="2867F9A9" w14:textId="77777777" w:rsidR="001818C9" w:rsidRPr="00967538" w:rsidRDefault="001818C9" w:rsidP="00600907">
            <w:pPr>
              <w:ind w:left="-57" w:right="-57"/>
              <w:rPr>
                <w:color w:val="000000"/>
                <w:spacing w:val="-6"/>
              </w:rPr>
            </w:pPr>
            <w:r w:rsidRPr="00967538">
              <w:rPr>
                <w:color w:val="000000"/>
                <w:spacing w:val="-6"/>
              </w:rPr>
              <w:t xml:space="preserve">расширенная экстирпация матки </w:t>
            </w:r>
            <w:r w:rsidRPr="00967538">
              <w:rPr>
                <w:color w:val="000000"/>
                <w:spacing w:val="-6"/>
              </w:rPr>
              <w:br/>
              <w:t>с придатками после предоперационной лучевой терапии</w:t>
            </w:r>
          </w:p>
        </w:tc>
        <w:tc>
          <w:tcPr>
            <w:tcW w:w="1559" w:type="dxa"/>
            <w:vMerge/>
          </w:tcPr>
          <w:p w14:paraId="37E1A156" w14:textId="77777777" w:rsidR="001818C9" w:rsidRPr="00967538" w:rsidRDefault="001818C9" w:rsidP="00600907">
            <w:pPr>
              <w:ind w:left="-57" w:right="-57"/>
              <w:jc w:val="center"/>
              <w:rPr>
                <w:color w:val="000000"/>
                <w:spacing w:val="-6"/>
              </w:rPr>
            </w:pPr>
          </w:p>
        </w:tc>
      </w:tr>
      <w:tr w:rsidR="001818C9" w:rsidRPr="00967538" w14:paraId="42E49645" w14:textId="77777777" w:rsidTr="00600907">
        <w:trPr>
          <w:trHeight w:val="20"/>
        </w:trPr>
        <w:tc>
          <w:tcPr>
            <w:tcW w:w="793" w:type="dxa"/>
            <w:gridSpan w:val="2"/>
            <w:vMerge/>
          </w:tcPr>
          <w:p w14:paraId="563A434B" w14:textId="77777777" w:rsidR="001818C9" w:rsidRPr="00967538" w:rsidRDefault="001818C9" w:rsidP="00600907">
            <w:pPr>
              <w:ind w:left="-57" w:right="-57"/>
              <w:jc w:val="center"/>
              <w:rPr>
                <w:color w:val="000000"/>
                <w:spacing w:val="-6"/>
              </w:rPr>
            </w:pPr>
          </w:p>
        </w:tc>
        <w:tc>
          <w:tcPr>
            <w:tcW w:w="2470" w:type="dxa"/>
            <w:vMerge/>
          </w:tcPr>
          <w:p w14:paraId="14348458" w14:textId="77777777" w:rsidR="001818C9" w:rsidRPr="00967538" w:rsidRDefault="001818C9" w:rsidP="00600907">
            <w:pPr>
              <w:ind w:left="-57" w:right="-57"/>
              <w:rPr>
                <w:color w:val="000000"/>
                <w:spacing w:val="-6"/>
              </w:rPr>
            </w:pPr>
          </w:p>
        </w:tc>
        <w:tc>
          <w:tcPr>
            <w:tcW w:w="1995" w:type="dxa"/>
            <w:vMerge w:val="restart"/>
          </w:tcPr>
          <w:p w14:paraId="3DC5CD41" w14:textId="77777777" w:rsidR="001818C9" w:rsidRPr="00967538" w:rsidRDefault="001818C9" w:rsidP="00600907">
            <w:pPr>
              <w:ind w:left="-57" w:right="-57"/>
              <w:rPr>
                <w:color w:val="000000"/>
                <w:spacing w:val="-6"/>
              </w:rPr>
            </w:pPr>
            <w:r w:rsidRPr="00967538">
              <w:rPr>
                <w:color w:val="000000"/>
                <w:spacing w:val="-6"/>
              </w:rPr>
              <w:t>C54</w:t>
            </w:r>
          </w:p>
        </w:tc>
        <w:tc>
          <w:tcPr>
            <w:tcW w:w="3081" w:type="dxa"/>
            <w:vMerge w:val="restart"/>
          </w:tcPr>
          <w:p w14:paraId="686013AC"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тела матки (местнораспространенные формы). Злокачественные новообразования эндометрия IA–III стадии </w:t>
            </w:r>
            <w:r w:rsidRPr="00967538">
              <w:rPr>
                <w:color w:val="000000"/>
                <w:spacing w:val="-6"/>
              </w:rPr>
              <w:br/>
              <w:t>с осложненным соматическим статусом (тяжелая степень ожирения, тяжелая степень сахарного диабета и т.д.) </w:t>
            </w:r>
          </w:p>
        </w:tc>
        <w:tc>
          <w:tcPr>
            <w:tcW w:w="1543" w:type="dxa"/>
            <w:vMerge w:val="restart"/>
          </w:tcPr>
          <w:p w14:paraId="48DF9E4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5C6E540" w14:textId="77777777" w:rsidR="001818C9" w:rsidRPr="00967538" w:rsidRDefault="001818C9" w:rsidP="00600907">
            <w:pPr>
              <w:ind w:left="-57" w:right="-57"/>
              <w:rPr>
                <w:color w:val="000000"/>
                <w:spacing w:val="-6"/>
              </w:rPr>
            </w:pPr>
            <w:r w:rsidRPr="00967538">
              <w:rPr>
                <w:color w:val="000000"/>
                <w:spacing w:val="-6"/>
              </w:rPr>
              <w:t xml:space="preserve">расширенная экстирпация матки </w:t>
            </w:r>
            <w:r w:rsidRPr="00967538">
              <w:rPr>
                <w:color w:val="000000"/>
                <w:spacing w:val="-6"/>
              </w:rPr>
              <w:br/>
              <w:t>с парааортальной лимфаденэктомией и субтотальной резекцией большого сальника</w:t>
            </w:r>
          </w:p>
        </w:tc>
        <w:tc>
          <w:tcPr>
            <w:tcW w:w="1559" w:type="dxa"/>
            <w:vMerge/>
          </w:tcPr>
          <w:p w14:paraId="7A55A695" w14:textId="77777777" w:rsidR="001818C9" w:rsidRPr="00967538" w:rsidRDefault="001818C9" w:rsidP="00600907">
            <w:pPr>
              <w:ind w:left="-57" w:right="-57"/>
              <w:jc w:val="center"/>
              <w:rPr>
                <w:color w:val="000000"/>
                <w:spacing w:val="-6"/>
              </w:rPr>
            </w:pPr>
          </w:p>
        </w:tc>
      </w:tr>
      <w:tr w:rsidR="001818C9" w:rsidRPr="00967538" w14:paraId="6A7EE092" w14:textId="77777777" w:rsidTr="00600907">
        <w:trPr>
          <w:trHeight w:val="20"/>
        </w:trPr>
        <w:tc>
          <w:tcPr>
            <w:tcW w:w="793" w:type="dxa"/>
            <w:gridSpan w:val="2"/>
            <w:vMerge/>
          </w:tcPr>
          <w:p w14:paraId="56659D85" w14:textId="77777777" w:rsidR="001818C9" w:rsidRPr="00967538" w:rsidRDefault="001818C9" w:rsidP="00600907">
            <w:pPr>
              <w:ind w:left="-57" w:right="-57"/>
              <w:jc w:val="center"/>
              <w:rPr>
                <w:color w:val="000000"/>
                <w:spacing w:val="-6"/>
              </w:rPr>
            </w:pPr>
          </w:p>
        </w:tc>
        <w:tc>
          <w:tcPr>
            <w:tcW w:w="2470" w:type="dxa"/>
            <w:vMerge/>
          </w:tcPr>
          <w:p w14:paraId="1358E9F6" w14:textId="77777777" w:rsidR="001818C9" w:rsidRPr="00967538" w:rsidRDefault="001818C9" w:rsidP="00600907">
            <w:pPr>
              <w:ind w:left="-57" w:right="-57"/>
              <w:rPr>
                <w:color w:val="000000"/>
                <w:spacing w:val="-6"/>
              </w:rPr>
            </w:pPr>
          </w:p>
        </w:tc>
        <w:tc>
          <w:tcPr>
            <w:tcW w:w="1995" w:type="dxa"/>
            <w:vMerge/>
          </w:tcPr>
          <w:p w14:paraId="55143265" w14:textId="77777777" w:rsidR="001818C9" w:rsidRPr="00967538" w:rsidRDefault="001818C9" w:rsidP="00600907">
            <w:pPr>
              <w:ind w:left="-57" w:right="-57"/>
              <w:rPr>
                <w:color w:val="000000"/>
                <w:spacing w:val="-6"/>
              </w:rPr>
            </w:pPr>
          </w:p>
        </w:tc>
        <w:tc>
          <w:tcPr>
            <w:tcW w:w="3081" w:type="dxa"/>
            <w:vMerge/>
          </w:tcPr>
          <w:p w14:paraId="02DE3718" w14:textId="77777777" w:rsidR="001818C9" w:rsidRPr="00967538" w:rsidRDefault="001818C9" w:rsidP="00600907">
            <w:pPr>
              <w:ind w:left="-57" w:right="-57"/>
              <w:rPr>
                <w:color w:val="000000"/>
                <w:spacing w:val="-6"/>
              </w:rPr>
            </w:pPr>
          </w:p>
        </w:tc>
        <w:tc>
          <w:tcPr>
            <w:tcW w:w="1543" w:type="dxa"/>
            <w:vMerge/>
          </w:tcPr>
          <w:p w14:paraId="21F44480" w14:textId="77777777" w:rsidR="001818C9" w:rsidRPr="00967538" w:rsidRDefault="001818C9" w:rsidP="00600907">
            <w:pPr>
              <w:ind w:left="-57" w:right="-57"/>
              <w:rPr>
                <w:color w:val="000000"/>
                <w:spacing w:val="-6"/>
              </w:rPr>
            </w:pPr>
          </w:p>
        </w:tc>
        <w:tc>
          <w:tcPr>
            <w:tcW w:w="3409" w:type="dxa"/>
          </w:tcPr>
          <w:p w14:paraId="32F49F7F" w14:textId="77777777" w:rsidR="001818C9" w:rsidRPr="00967538" w:rsidRDefault="001818C9" w:rsidP="00600907">
            <w:pPr>
              <w:ind w:left="-57" w:right="-57"/>
              <w:rPr>
                <w:color w:val="000000"/>
                <w:spacing w:val="-6"/>
              </w:rPr>
            </w:pPr>
            <w:r w:rsidRPr="00967538">
              <w:rPr>
                <w:color w:val="000000"/>
                <w:spacing w:val="-6"/>
              </w:rPr>
              <w:t xml:space="preserve">нервосберегающая экстирпация матки </w:t>
            </w:r>
            <w:r w:rsidRPr="00967538">
              <w:rPr>
                <w:color w:val="000000"/>
                <w:spacing w:val="-6"/>
              </w:rPr>
              <w:br/>
              <w:t>с придатками, с верхней третью влагалища и тазовой лимфаденэктомией</w:t>
            </w:r>
          </w:p>
        </w:tc>
        <w:tc>
          <w:tcPr>
            <w:tcW w:w="1559" w:type="dxa"/>
            <w:vMerge/>
          </w:tcPr>
          <w:p w14:paraId="6D979011" w14:textId="77777777" w:rsidR="001818C9" w:rsidRPr="00967538" w:rsidRDefault="001818C9" w:rsidP="00600907">
            <w:pPr>
              <w:ind w:left="-57" w:right="-57"/>
              <w:jc w:val="center"/>
              <w:rPr>
                <w:color w:val="000000"/>
                <w:spacing w:val="-6"/>
              </w:rPr>
            </w:pPr>
          </w:p>
        </w:tc>
      </w:tr>
      <w:tr w:rsidR="001818C9" w:rsidRPr="00967538" w14:paraId="6DE02707" w14:textId="77777777" w:rsidTr="00600907">
        <w:trPr>
          <w:trHeight w:val="20"/>
        </w:trPr>
        <w:tc>
          <w:tcPr>
            <w:tcW w:w="793" w:type="dxa"/>
            <w:gridSpan w:val="2"/>
            <w:vMerge/>
          </w:tcPr>
          <w:p w14:paraId="207A3FBF" w14:textId="77777777" w:rsidR="001818C9" w:rsidRPr="00967538" w:rsidRDefault="001818C9" w:rsidP="00600907">
            <w:pPr>
              <w:ind w:left="-57" w:right="-57"/>
              <w:jc w:val="center"/>
              <w:rPr>
                <w:color w:val="000000"/>
                <w:spacing w:val="-6"/>
              </w:rPr>
            </w:pPr>
          </w:p>
        </w:tc>
        <w:tc>
          <w:tcPr>
            <w:tcW w:w="2470" w:type="dxa"/>
            <w:vMerge/>
          </w:tcPr>
          <w:p w14:paraId="0CEC3BC9" w14:textId="77777777" w:rsidR="001818C9" w:rsidRPr="00967538" w:rsidRDefault="001818C9" w:rsidP="00600907">
            <w:pPr>
              <w:ind w:left="-57" w:right="-57"/>
              <w:rPr>
                <w:color w:val="000000"/>
                <w:spacing w:val="-6"/>
              </w:rPr>
            </w:pPr>
          </w:p>
        </w:tc>
        <w:tc>
          <w:tcPr>
            <w:tcW w:w="1995" w:type="dxa"/>
            <w:vMerge/>
          </w:tcPr>
          <w:p w14:paraId="5DBE46BD" w14:textId="77777777" w:rsidR="001818C9" w:rsidRPr="00967538" w:rsidRDefault="001818C9" w:rsidP="00600907">
            <w:pPr>
              <w:ind w:left="-57" w:right="-57"/>
              <w:rPr>
                <w:color w:val="000000"/>
                <w:spacing w:val="-6"/>
              </w:rPr>
            </w:pPr>
          </w:p>
        </w:tc>
        <w:tc>
          <w:tcPr>
            <w:tcW w:w="3081" w:type="dxa"/>
            <w:vMerge/>
          </w:tcPr>
          <w:p w14:paraId="67ACADC1" w14:textId="77777777" w:rsidR="001818C9" w:rsidRPr="00967538" w:rsidRDefault="001818C9" w:rsidP="00600907">
            <w:pPr>
              <w:ind w:left="-57" w:right="-57"/>
              <w:rPr>
                <w:color w:val="000000"/>
                <w:spacing w:val="-6"/>
              </w:rPr>
            </w:pPr>
          </w:p>
        </w:tc>
        <w:tc>
          <w:tcPr>
            <w:tcW w:w="1543" w:type="dxa"/>
            <w:vMerge/>
          </w:tcPr>
          <w:p w14:paraId="6692B0EF" w14:textId="77777777" w:rsidR="001818C9" w:rsidRPr="00967538" w:rsidRDefault="001818C9" w:rsidP="00600907">
            <w:pPr>
              <w:ind w:left="-57" w:right="-57"/>
              <w:rPr>
                <w:color w:val="000000"/>
                <w:spacing w:val="-6"/>
              </w:rPr>
            </w:pPr>
          </w:p>
        </w:tc>
        <w:tc>
          <w:tcPr>
            <w:tcW w:w="3409" w:type="dxa"/>
          </w:tcPr>
          <w:p w14:paraId="249AA947" w14:textId="77777777" w:rsidR="001818C9" w:rsidRPr="00967538" w:rsidRDefault="001818C9" w:rsidP="00600907">
            <w:pPr>
              <w:ind w:left="-57" w:right="-57"/>
              <w:rPr>
                <w:color w:val="000000"/>
                <w:spacing w:val="-6"/>
              </w:rPr>
            </w:pPr>
            <w:r w:rsidRPr="00967538">
              <w:rPr>
                <w:color w:val="000000"/>
                <w:spacing w:val="-6"/>
              </w:rPr>
              <w:t>экстирпация матки с транспозицией яичников и тазовой лимфаденэктомией</w:t>
            </w:r>
          </w:p>
        </w:tc>
        <w:tc>
          <w:tcPr>
            <w:tcW w:w="1559" w:type="dxa"/>
            <w:vMerge/>
          </w:tcPr>
          <w:p w14:paraId="5C5CC436" w14:textId="77777777" w:rsidR="001818C9" w:rsidRPr="00967538" w:rsidRDefault="001818C9" w:rsidP="00600907">
            <w:pPr>
              <w:ind w:left="-57" w:right="-57"/>
              <w:jc w:val="center"/>
              <w:rPr>
                <w:color w:val="000000"/>
                <w:spacing w:val="-6"/>
              </w:rPr>
            </w:pPr>
          </w:p>
        </w:tc>
      </w:tr>
      <w:tr w:rsidR="001818C9" w:rsidRPr="00967538" w14:paraId="52FDA4EA" w14:textId="77777777" w:rsidTr="00600907">
        <w:trPr>
          <w:trHeight w:val="20"/>
        </w:trPr>
        <w:tc>
          <w:tcPr>
            <w:tcW w:w="793" w:type="dxa"/>
            <w:gridSpan w:val="2"/>
            <w:vMerge/>
          </w:tcPr>
          <w:p w14:paraId="4B462876" w14:textId="77777777" w:rsidR="001818C9" w:rsidRPr="00967538" w:rsidRDefault="001818C9" w:rsidP="00600907">
            <w:pPr>
              <w:ind w:left="-57" w:right="-57"/>
              <w:jc w:val="center"/>
              <w:rPr>
                <w:color w:val="000000"/>
                <w:spacing w:val="-6"/>
              </w:rPr>
            </w:pPr>
          </w:p>
        </w:tc>
        <w:tc>
          <w:tcPr>
            <w:tcW w:w="2470" w:type="dxa"/>
            <w:vMerge/>
          </w:tcPr>
          <w:p w14:paraId="5D8B0684" w14:textId="77777777" w:rsidR="001818C9" w:rsidRPr="00967538" w:rsidRDefault="001818C9" w:rsidP="00600907">
            <w:pPr>
              <w:ind w:left="-57" w:right="-57"/>
              <w:rPr>
                <w:color w:val="000000"/>
                <w:spacing w:val="-6"/>
              </w:rPr>
            </w:pPr>
          </w:p>
        </w:tc>
        <w:tc>
          <w:tcPr>
            <w:tcW w:w="1995" w:type="dxa"/>
            <w:vMerge/>
          </w:tcPr>
          <w:p w14:paraId="3985D304" w14:textId="77777777" w:rsidR="001818C9" w:rsidRPr="00967538" w:rsidRDefault="001818C9" w:rsidP="00600907">
            <w:pPr>
              <w:ind w:left="-57" w:right="-57"/>
              <w:rPr>
                <w:color w:val="000000"/>
                <w:spacing w:val="-6"/>
              </w:rPr>
            </w:pPr>
          </w:p>
        </w:tc>
        <w:tc>
          <w:tcPr>
            <w:tcW w:w="3081" w:type="dxa"/>
            <w:vMerge/>
          </w:tcPr>
          <w:p w14:paraId="5DFD0ADB" w14:textId="77777777" w:rsidR="001818C9" w:rsidRPr="00967538" w:rsidRDefault="001818C9" w:rsidP="00600907">
            <w:pPr>
              <w:ind w:left="-57" w:right="-57"/>
              <w:rPr>
                <w:color w:val="000000"/>
                <w:spacing w:val="-6"/>
              </w:rPr>
            </w:pPr>
          </w:p>
        </w:tc>
        <w:tc>
          <w:tcPr>
            <w:tcW w:w="1543" w:type="dxa"/>
            <w:vMerge/>
          </w:tcPr>
          <w:p w14:paraId="4F965B8F" w14:textId="77777777" w:rsidR="001818C9" w:rsidRPr="00967538" w:rsidRDefault="001818C9" w:rsidP="00600907">
            <w:pPr>
              <w:ind w:left="-57" w:right="-57"/>
              <w:rPr>
                <w:color w:val="000000"/>
                <w:spacing w:val="-6"/>
              </w:rPr>
            </w:pPr>
          </w:p>
        </w:tc>
        <w:tc>
          <w:tcPr>
            <w:tcW w:w="3409" w:type="dxa"/>
          </w:tcPr>
          <w:p w14:paraId="56435B48" w14:textId="77777777" w:rsidR="001818C9" w:rsidRPr="00967538" w:rsidRDefault="001818C9" w:rsidP="00600907">
            <w:pPr>
              <w:ind w:left="-57" w:right="-57"/>
              <w:rPr>
                <w:color w:val="000000"/>
                <w:spacing w:val="-6"/>
              </w:rPr>
            </w:pPr>
            <w:r w:rsidRPr="00967538">
              <w:rPr>
                <w:color w:val="000000"/>
                <w:spacing w:val="-6"/>
              </w:rPr>
              <w:t>экстирпация матки с придатками, верхней третью влагалища, тазовой лимфаденэктомией и интраоперационной лучевой терапией</w:t>
            </w:r>
          </w:p>
        </w:tc>
        <w:tc>
          <w:tcPr>
            <w:tcW w:w="1559" w:type="dxa"/>
            <w:vMerge/>
          </w:tcPr>
          <w:p w14:paraId="7111CD4B" w14:textId="77777777" w:rsidR="001818C9" w:rsidRPr="00967538" w:rsidRDefault="001818C9" w:rsidP="00600907">
            <w:pPr>
              <w:ind w:left="-57" w:right="-57"/>
              <w:jc w:val="center"/>
              <w:rPr>
                <w:color w:val="000000"/>
                <w:spacing w:val="-6"/>
              </w:rPr>
            </w:pPr>
          </w:p>
        </w:tc>
      </w:tr>
      <w:tr w:rsidR="001818C9" w:rsidRPr="00967538" w14:paraId="12AC2AFC" w14:textId="77777777" w:rsidTr="00600907">
        <w:trPr>
          <w:trHeight w:val="20"/>
        </w:trPr>
        <w:tc>
          <w:tcPr>
            <w:tcW w:w="793" w:type="dxa"/>
            <w:gridSpan w:val="2"/>
            <w:vMerge/>
          </w:tcPr>
          <w:p w14:paraId="67AC89C9" w14:textId="77777777" w:rsidR="001818C9" w:rsidRPr="00967538" w:rsidRDefault="001818C9" w:rsidP="00600907">
            <w:pPr>
              <w:ind w:left="-57" w:right="-57"/>
              <w:jc w:val="center"/>
              <w:rPr>
                <w:color w:val="000000"/>
                <w:spacing w:val="-6"/>
              </w:rPr>
            </w:pPr>
          </w:p>
        </w:tc>
        <w:tc>
          <w:tcPr>
            <w:tcW w:w="2470" w:type="dxa"/>
            <w:vMerge/>
          </w:tcPr>
          <w:p w14:paraId="612EC99F" w14:textId="77777777" w:rsidR="001818C9" w:rsidRPr="00967538" w:rsidRDefault="001818C9" w:rsidP="00600907">
            <w:pPr>
              <w:ind w:left="-57" w:right="-57"/>
              <w:rPr>
                <w:color w:val="000000"/>
                <w:spacing w:val="-6"/>
              </w:rPr>
            </w:pPr>
          </w:p>
        </w:tc>
        <w:tc>
          <w:tcPr>
            <w:tcW w:w="1995" w:type="dxa"/>
          </w:tcPr>
          <w:p w14:paraId="5AF9BE4A" w14:textId="77777777" w:rsidR="001818C9" w:rsidRPr="00967538" w:rsidRDefault="001818C9" w:rsidP="00600907">
            <w:pPr>
              <w:ind w:left="-57" w:right="-57"/>
              <w:rPr>
                <w:color w:val="000000"/>
                <w:spacing w:val="-6"/>
              </w:rPr>
            </w:pPr>
            <w:r w:rsidRPr="00967538">
              <w:rPr>
                <w:color w:val="000000"/>
                <w:spacing w:val="-6"/>
              </w:rPr>
              <w:t>C56</w:t>
            </w:r>
          </w:p>
        </w:tc>
        <w:tc>
          <w:tcPr>
            <w:tcW w:w="3081" w:type="dxa"/>
          </w:tcPr>
          <w:p w14:paraId="3A05FB71"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яичников (I–IV стадия). Рецидивы злокачественных новообразований яичников</w:t>
            </w:r>
          </w:p>
        </w:tc>
        <w:tc>
          <w:tcPr>
            <w:tcW w:w="1543" w:type="dxa"/>
          </w:tcPr>
          <w:p w14:paraId="128C00B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004E83E" w14:textId="77777777" w:rsidR="001818C9" w:rsidRPr="00967538" w:rsidRDefault="001818C9" w:rsidP="00600907">
            <w:pPr>
              <w:ind w:left="-57" w:right="-57"/>
              <w:rPr>
                <w:color w:val="000000"/>
                <w:spacing w:val="-6"/>
              </w:rPr>
            </w:pPr>
            <w:r w:rsidRPr="00967538">
              <w:rPr>
                <w:color w:val="000000"/>
                <w:spacing w:val="-6"/>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59" w:type="dxa"/>
            <w:vMerge/>
          </w:tcPr>
          <w:p w14:paraId="774E51FC" w14:textId="77777777" w:rsidR="001818C9" w:rsidRPr="00967538" w:rsidRDefault="001818C9" w:rsidP="00600907">
            <w:pPr>
              <w:ind w:left="-57" w:right="-57"/>
              <w:jc w:val="center"/>
              <w:rPr>
                <w:color w:val="000000"/>
                <w:spacing w:val="-6"/>
              </w:rPr>
            </w:pPr>
          </w:p>
        </w:tc>
      </w:tr>
      <w:tr w:rsidR="001818C9" w:rsidRPr="00967538" w14:paraId="7B322E66" w14:textId="77777777" w:rsidTr="00600907">
        <w:trPr>
          <w:trHeight w:val="20"/>
        </w:trPr>
        <w:tc>
          <w:tcPr>
            <w:tcW w:w="793" w:type="dxa"/>
            <w:gridSpan w:val="2"/>
            <w:vMerge/>
          </w:tcPr>
          <w:p w14:paraId="71F9B187" w14:textId="77777777" w:rsidR="001818C9" w:rsidRPr="00967538" w:rsidRDefault="001818C9" w:rsidP="00600907">
            <w:pPr>
              <w:ind w:left="-57" w:right="-57"/>
              <w:jc w:val="center"/>
              <w:rPr>
                <w:color w:val="000000"/>
                <w:spacing w:val="-6"/>
              </w:rPr>
            </w:pPr>
          </w:p>
        </w:tc>
        <w:tc>
          <w:tcPr>
            <w:tcW w:w="2470" w:type="dxa"/>
            <w:vMerge/>
          </w:tcPr>
          <w:p w14:paraId="131C79CA" w14:textId="77777777" w:rsidR="001818C9" w:rsidRPr="00967538" w:rsidRDefault="001818C9" w:rsidP="00600907">
            <w:pPr>
              <w:ind w:left="-57" w:right="-57"/>
              <w:rPr>
                <w:color w:val="000000"/>
                <w:spacing w:val="-6"/>
              </w:rPr>
            </w:pPr>
          </w:p>
        </w:tc>
        <w:tc>
          <w:tcPr>
            <w:tcW w:w="1995" w:type="dxa"/>
          </w:tcPr>
          <w:p w14:paraId="4678E3AB" w14:textId="77777777" w:rsidR="001818C9" w:rsidRPr="00967538" w:rsidRDefault="001818C9" w:rsidP="00600907">
            <w:pPr>
              <w:ind w:left="-57" w:right="-57"/>
              <w:rPr>
                <w:color w:val="000000"/>
                <w:spacing w:val="-6"/>
              </w:rPr>
            </w:pPr>
            <w:r w:rsidRPr="00967538">
              <w:rPr>
                <w:color w:val="000000"/>
                <w:spacing w:val="-6"/>
              </w:rPr>
              <w:t>C53, C54, C56, C57.8</w:t>
            </w:r>
          </w:p>
        </w:tc>
        <w:tc>
          <w:tcPr>
            <w:tcW w:w="3081" w:type="dxa"/>
          </w:tcPr>
          <w:p w14:paraId="26C2F42F" w14:textId="77777777" w:rsidR="001818C9" w:rsidRPr="00967538" w:rsidRDefault="001818C9" w:rsidP="00600907">
            <w:pPr>
              <w:ind w:left="-57" w:right="-57"/>
              <w:rPr>
                <w:color w:val="000000"/>
                <w:spacing w:val="-6"/>
              </w:rPr>
            </w:pPr>
            <w:r w:rsidRPr="00967538">
              <w:rPr>
                <w:color w:val="000000"/>
                <w:spacing w:val="-6"/>
              </w:rPr>
              <w:t>рецидивы злокачественных новообразований тела матки, шейки матки и яичников</w:t>
            </w:r>
          </w:p>
        </w:tc>
        <w:tc>
          <w:tcPr>
            <w:tcW w:w="1543" w:type="dxa"/>
          </w:tcPr>
          <w:p w14:paraId="201E797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C272552" w14:textId="77777777" w:rsidR="001818C9" w:rsidRPr="00967538" w:rsidRDefault="001818C9" w:rsidP="00600907">
            <w:pPr>
              <w:ind w:left="-57" w:right="-57"/>
              <w:rPr>
                <w:color w:val="000000"/>
                <w:spacing w:val="-6"/>
              </w:rPr>
            </w:pPr>
            <w:r w:rsidRPr="00967538">
              <w:rPr>
                <w:color w:val="000000"/>
                <w:spacing w:val="-6"/>
              </w:rPr>
              <w:t>тазовые эвисцерации</w:t>
            </w:r>
          </w:p>
        </w:tc>
        <w:tc>
          <w:tcPr>
            <w:tcW w:w="1559" w:type="dxa"/>
            <w:vMerge/>
          </w:tcPr>
          <w:p w14:paraId="14CF9920" w14:textId="77777777" w:rsidR="001818C9" w:rsidRPr="00967538" w:rsidRDefault="001818C9" w:rsidP="00600907">
            <w:pPr>
              <w:ind w:left="-57" w:right="-57"/>
              <w:jc w:val="center"/>
              <w:rPr>
                <w:color w:val="000000"/>
                <w:spacing w:val="-6"/>
              </w:rPr>
            </w:pPr>
          </w:p>
        </w:tc>
      </w:tr>
      <w:tr w:rsidR="001818C9" w:rsidRPr="00967538" w14:paraId="2EFD2BF8" w14:textId="77777777" w:rsidTr="00600907">
        <w:trPr>
          <w:trHeight w:val="20"/>
        </w:trPr>
        <w:tc>
          <w:tcPr>
            <w:tcW w:w="793" w:type="dxa"/>
            <w:gridSpan w:val="2"/>
            <w:vMerge/>
          </w:tcPr>
          <w:p w14:paraId="4F2AEDB9" w14:textId="77777777" w:rsidR="001818C9" w:rsidRPr="00967538" w:rsidRDefault="001818C9" w:rsidP="00600907">
            <w:pPr>
              <w:ind w:left="-57" w:right="-57"/>
              <w:jc w:val="center"/>
              <w:rPr>
                <w:color w:val="000000"/>
                <w:spacing w:val="-6"/>
              </w:rPr>
            </w:pPr>
          </w:p>
        </w:tc>
        <w:tc>
          <w:tcPr>
            <w:tcW w:w="2470" w:type="dxa"/>
            <w:vMerge/>
          </w:tcPr>
          <w:p w14:paraId="3CEEB6FC" w14:textId="77777777" w:rsidR="001818C9" w:rsidRPr="00967538" w:rsidRDefault="001818C9" w:rsidP="00600907">
            <w:pPr>
              <w:ind w:left="-57" w:right="-57"/>
              <w:rPr>
                <w:color w:val="000000"/>
                <w:spacing w:val="-6"/>
              </w:rPr>
            </w:pPr>
          </w:p>
        </w:tc>
        <w:tc>
          <w:tcPr>
            <w:tcW w:w="1995" w:type="dxa"/>
          </w:tcPr>
          <w:p w14:paraId="2CEEC727" w14:textId="77777777" w:rsidR="001818C9" w:rsidRPr="00967538" w:rsidRDefault="001818C9" w:rsidP="00600907">
            <w:pPr>
              <w:ind w:left="-57" w:right="-57"/>
              <w:rPr>
                <w:color w:val="000000"/>
                <w:spacing w:val="-6"/>
              </w:rPr>
            </w:pPr>
            <w:r w:rsidRPr="00967538">
              <w:rPr>
                <w:color w:val="000000"/>
                <w:spacing w:val="-6"/>
              </w:rPr>
              <w:t>C60</w:t>
            </w:r>
          </w:p>
        </w:tc>
        <w:tc>
          <w:tcPr>
            <w:tcW w:w="3081" w:type="dxa"/>
          </w:tcPr>
          <w:p w14:paraId="5F5AE255"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полового члена (I–IV стадия)</w:t>
            </w:r>
          </w:p>
        </w:tc>
        <w:tc>
          <w:tcPr>
            <w:tcW w:w="1543" w:type="dxa"/>
          </w:tcPr>
          <w:p w14:paraId="3CA9B57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5A26C5E" w14:textId="77777777" w:rsidR="001818C9" w:rsidRPr="00967538" w:rsidRDefault="001818C9" w:rsidP="00600907">
            <w:pPr>
              <w:ind w:left="-57" w:right="-57"/>
              <w:rPr>
                <w:color w:val="000000"/>
                <w:spacing w:val="-6"/>
              </w:rPr>
            </w:pPr>
            <w:r w:rsidRPr="00967538">
              <w:rPr>
                <w:color w:val="000000"/>
                <w:spacing w:val="-6"/>
              </w:rPr>
              <w:t>резекция полового члена с пластикой</w:t>
            </w:r>
          </w:p>
        </w:tc>
        <w:tc>
          <w:tcPr>
            <w:tcW w:w="1559" w:type="dxa"/>
            <w:vMerge/>
          </w:tcPr>
          <w:p w14:paraId="53243474" w14:textId="77777777" w:rsidR="001818C9" w:rsidRPr="00967538" w:rsidRDefault="001818C9" w:rsidP="00600907">
            <w:pPr>
              <w:ind w:left="-57" w:right="-57"/>
              <w:jc w:val="center"/>
              <w:rPr>
                <w:color w:val="000000"/>
                <w:spacing w:val="-6"/>
              </w:rPr>
            </w:pPr>
          </w:p>
        </w:tc>
      </w:tr>
      <w:tr w:rsidR="001818C9" w:rsidRPr="00967538" w14:paraId="2819FCA9" w14:textId="77777777" w:rsidTr="00600907">
        <w:trPr>
          <w:trHeight w:val="20"/>
        </w:trPr>
        <w:tc>
          <w:tcPr>
            <w:tcW w:w="793" w:type="dxa"/>
            <w:gridSpan w:val="2"/>
            <w:vMerge/>
          </w:tcPr>
          <w:p w14:paraId="418C9D2A" w14:textId="77777777" w:rsidR="001818C9" w:rsidRPr="00967538" w:rsidRDefault="001818C9" w:rsidP="00600907">
            <w:pPr>
              <w:ind w:left="-57" w:right="-57"/>
              <w:jc w:val="center"/>
              <w:rPr>
                <w:color w:val="000000"/>
                <w:spacing w:val="-6"/>
              </w:rPr>
            </w:pPr>
          </w:p>
        </w:tc>
        <w:tc>
          <w:tcPr>
            <w:tcW w:w="2470" w:type="dxa"/>
            <w:vMerge/>
          </w:tcPr>
          <w:p w14:paraId="4A762674" w14:textId="77777777" w:rsidR="001818C9" w:rsidRPr="00967538" w:rsidRDefault="001818C9" w:rsidP="00600907">
            <w:pPr>
              <w:ind w:left="-57" w:right="-57"/>
              <w:rPr>
                <w:color w:val="000000"/>
                <w:spacing w:val="-6"/>
              </w:rPr>
            </w:pPr>
          </w:p>
        </w:tc>
        <w:tc>
          <w:tcPr>
            <w:tcW w:w="1995" w:type="dxa"/>
            <w:vMerge w:val="restart"/>
          </w:tcPr>
          <w:p w14:paraId="31AE13F2" w14:textId="77777777" w:rsidR="001818C9" w:rsidRPr="00967538" w:rsidRDefault="001818C9" w:rsidP="00600907">
            <w:pPr>
              <w:ind w:left="-57" w:right="-57"/>
              <w:rPr>
                <w:color w:val="000000"/>
                <w:spacing w:val="-6"/>
              </w:rPr>
            </w:pPr>
            <w:r w:rsidRPr="00967538">
              <w:rPr>
                <w:color w:val="000000"/>
                <w:spacing w:val="-6"/>
              </w:rPr>
              <w:t>C61</w:t>
            </w:r>
          </w:p>
        </w:tc>
        <w:tc>
          <w:tcPr>
            <w:tcW w:w="3081" w:type="dxa"/>
          </w:tcPr>
          <w:p w14:paraId="7E4002A7"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предстательной железы II стадии </w:t>
            </w:r>
            <w:r w:rsidRPr="00967538">
              <w:rPr>
                <w:color w:val="000000"/>
                <w:spacing w:val="-6"/>
              </w:rPr>
              <w:br/>
              <w:t>(T1c-2bN0M0), уровень ПСА менее 10 нг/мл, сумма баллов по Глисону менее 7</w:t>
            </w:r>
          </w:p>
        </w:tc>
        <w:tc>
          <w:tcPr>
            <w:tcW w:w="1543" w:type="dxa"/>
            <w:vMerge w:val="restart"/>
          </w:tcPr>
          <w:p w14:paraId="78B2B567" w14:textId="77777777" w:rsidR="001818C9" w:rsidRPr="00967538" w:rsidRDefault="001818C9" w:rsidP="00600907">
            <w:pPr>
              <w:ind w:left="-57" w:right="-57"/>
              <w:rPr>
                <w:color w:val="000000"/>
                <w:spacing w:val="-6"/>
              </w:rPr>
            </w:pPr>
            <w:r w:rsidRPr="00967538">
              <w:rPr>
                <w:color w:val="000000"/>
                <w:spacing w:val="-6"/>
              </w:rPr>
              <w:t>хирургическое лечение </w:t>
            </w:r>
          </w:p>
        </w:tc>
        <w:tc>
          <w:tcPr>
            <w:tcW w:w="3409" w:type="dxa"/>
            <w:vMerge w:val="restart"/>
          </w:tcPr>
          <w:p w14:paraId="7AE6309E" w14:textId="77777777" w:rsidR="001818C9" w:rsidRPr="00967538" w:rsidRDefault="001818C9" w:rsidP="00600907">
            <w:pPr>
              <w:ind w:left="-57" w:right="-57"/>
              <w:rPr>
                <w:color w:val="000000"/>
                <w:spacing w:val="-6"/>
              </w:rPr>
            </w:pPr>
            <w:r w:rsidRPr="00967538">
              <w:rPr>
                <w:color w:val="000000"/>
                <w:spacing w:val="-6"/>
              </w:rPr>
              <w:t>радикальная простатэктомия промежностным доступом</w:t>
            </w:r>
          </w:p>
        </w:tc>
        <w:tc>
          <w:tcPr>
            <w:tcW w:w="1559" w:type="dxa"/>
            <w:vMerge/>
          </w:tcPr>
          <w:p w14:paraId="6BE41582" w14:textId="77777777" w:rsidR="001818C9" w:rsidRPr="00967538" w:rsidRDefault="001818C9" w:rsidP="00600907">
            <w:pPr>
              <w:ind w:left="-57" w:right="-57"/>
              <w:jc w:val="center"/>
              <w:rPr>
                <w:color w:val="000000"/>
                <w:spacing w:val="-6"/>
              </w:rPr>
            </w:pPr>
          </w:p>
        </w:tc>
      </w:tr>
      <w:tr w:rsidR="001818C9" w:rsidRPr="00967538" w14:paraId="422AF223" w14:textId="77777777" w:rsidTr="00600907">
        <w:trPr>
          <w:trHeight w:val="20"/>
        </w:trPr>
        <w:tc>
          <w:tcPr>
            <w:tcW w:w="793" w:type="dxa"/>
            <w:gridSpan w:val="2"/>
            <w:vMerge/>
          </w:tcPr>
          <w:p w14:paraId="07FEB08C" w14:textId="77777777" w:rsidR="001818C9" w:rsidRPr="00967538" w:rsidRDefault="001818C9" w:rsidP="00600907">
            <w:pPr>
              <w:ind w:left="-57" w:right="-57"/>
              <w:jc w:val="center"/>
              <w:rPr>
                <w:color w:val="000000"/>
                <w:spacing w:val="-6"/>
              </w:rPr>
            </w:pPr>
          </w:p>
        </w:tc>
        <w:tc>
          <w:tcPr>
            <w:tcW w:w="2470" w:type="dxa"/>
            <w:vMerge/>
          </w:tcPr>
          <w:p w14:paraId="50C79378" w14:textId="77777777" w:rsidR="001818C9" w:rsidRPr="00967538" w:rsidRDefault="001818C9" w:rsidP="00600907">
            <w:pPr>
              <w:ind w:left="-57" w:right="-57"/>
              <w:rPr>
                <w:color w:val="000000"/>
                <w:spacing w:val="-6"/>
              </w:rPr>
            </w:pPr>
          </w:p>
        </w:tc>
        <w:tc>
          <w:tcPr>
            <w:tcW w:w="1995" w:type="dxa"/>
            <w:vMerge/>
          </w:tcPr>
          <w:p w14:paraId="13714DAB" w14:textId="77777777" w:rsidR="001818C9" w:rsidRPr="00967538" w:rsidRDefault="001818C9" w:rsidP="00600907">
            <w:pPr>
              <w:ind w:left="-57" w:right="-57"/>
              <w:rPr>
                <w:color w:val="000000"/>
                <w:spacing w:val="-6"/>
              </w:rPr>
            </w:pPr>
          </w:p>
        </w:tc>
        <w:tc>
          <w:tcPr>
            <w:tcW w:w="3081" w:type="dxa"/>
          </w:tcPr>
          <w:p w14:paraId="7CBD623F"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предстательной железы II стадии </w:t>
            </w:r>
            <w:r w:rsidRPr="00967538">
              <w:rPr>
                <w:color w:val="000000"/>
                <w:spacing w:val="-6"/>
              </w:rPr>
              <w:br/>
              <w:t>(T1b-T2cNxMo)</w:t>
            </w:r>
          </w:p>
        </w:tc>
        <w:tc>
          <w:tcPr>
            <w:tcW w:w="1543" w:type="dxa"/>
            <w:vMerge/>
          </w:tcPr>
          <w:p w14:paraId="086F15E2" w14:textId="77777777" w:rsidR="001818C9" w:rsidRPr="00967538" w:rsidRDefault="001818C9" w:rsidP="00600907">
            <w:pPr>
              <w:ind w:left="-57" w:right="-57"/>
              <w:rPr>
                <w:color w:val="000000"/>
                <w:spacing w:val="-6"/>
              </w:rPr>
            </w:pPr>
          </w:p>
        </w:tc>
        <w:tc>
          <w:tcPr>
            <w:tcW w:w="3409" w:type="dxa"/>
            <w:vMerge/>
          </w:tcPr>
          <w:p w14:paraId="28A7307B" w14:textId="77777777" w:rsidR="001818C9" w:rsidRPr="00967538" w:rsidRDefault="001818C9" w:rsidP="00600907">
            <w:pPr>
              <w:ind w:left="-57" w:right="-57"/>
              <w:rPr>
                <w:color w:val="000000"/>
                <w:spacing w:val="-6"/>
              </w:rPr>
            </w:pPr>
          </w:p>
        </w:tc>
        <w:tc>
          <w:tcPr>
            <w:tcW w:w="1559" w:type="dxa"/>
            <w:vMerge/>
          </w:tcPr>
          <w:p w14:paraId="30FBAD0F" w14:textId="77777777" w:rsidR="001818C9" w:rsidRPr="00967538" w:rsidRDefault="001818C9" w:rsidP="00600907">
            <w:pPr>
              <w:ind w:left="-57" w:right="-57"/>
              <w:jc w:val="center"/>
              <w:rPr>
                <w:color w:val="000000"/>
                <w:spacing w:val="-6"/>
              </w:rPr>
            </w:pPr>
          </w:p>
        </w:tc>
      </w:tr>
      <w:tr w:rsidR="001818C9" w:rsidRPr="00967538" w14:paraId="487BC95E" w14:textId="77777777" w:rsidTr="00600907">
        <w:trPr>
          <w:trHeight w:val="20"/>
        </w:trPr>
        <w:tc>
          <w:tcPr>
            <w:tcW w:w="793" w:type="dxa"/>
            <w:gridSpan w:val="2"/>
            <w:vMerge/>
          </w:tcPr>
          <w:p w14:paraId="049812D1" w14:textId="77777777" w:rsidR="001818C9" w:rsidRPr="00967538" w:rsidRDefault="001818C9" w:rsidP="00600907">
            <w:pPr>
              <w:ind w:left="-57" w:right="-57"/>
              <w:jc w:val="center"/>
              <w:rPr>
                <w:color w:val="000000"/>
                <w:spacing w:val="-6"/>
              </w:rPr>
            </w:pPr>
          </w:p>
        </w:tc>
        <w:tc>
          <w:tcPr>
            <w:tcW w:w="2470" w:type="dxa"/>
            <w:vMerge/>
          </w:tcPr>
          <w:p w14:paraId="59169731" w14:textId="77777777" w:rsidR="001818C9" w:rsidRPr="00967538" w:rsidRDefault="001818C9" w:rsidP="00600907">
            <w:pPr>
              <w:ind w:left="-57" w:right="-57"/>
              <w:rPr>
                <w:color w:val="000000"/>
                <w:spacing w:val="-6"/>
              </w:rPr>
            </w:pPr>
          </w:p>
        </w:tc>
        <w:tc>
          <w:tcPr>
            <w:tcW w:w="1995" w:type="dxa"/>
            <w:vMerge/>
          </w:tcPr>
          <w:p w14:paraId="52B326A4" w14:textId="77777777" w:rsidR="001818C9" w:rsidRPr="00967538" w:rsidRDefault="001818C9" w:rsidP="00600907">
            <w:pPr>
              <w:ind w:left="-57" w:right="-57"/>
              <w:rPr>
                <w:color w:val="000000"/>
                <w:spacing w:val="-6"/>
              </w:rPr>
            </w:pPr>
          </w:p>
        </w:tc>
        <w:tc>
          <w:tcPr>
            <w:tcW w:w="3081" w:type="dxa"/>
          </w:tcPr>
          <w:p w14:paraId="3DDE3460"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предстательной железы </w:t>
            </w:r>
            <w:r w:rsidRPr="00967538">
              <w:rPr>
                <w:color w:val="000000"/>
                <w:spacing w:val="-6"/>
              </w:rPr>
              <w:br/>
              <w:t xml:space="preserve">(II–III стадия (T1c-2bN0M0) </w:t>
            </w:r>
            <w:r w:rsidRPr="00967538">
              <w:rPr>
                <w:color w:val="000000"/>
                <w:spacing w:val="-6"/>
              </w:rPr>
              <w:br/>
            </w:r>
            <w:r w:rsidRPr="00967538">
              <w:rPr>
                <w:color w:val="000000"/>
                <w:spacing w:val="-6"/>
              </w:rPr>
              <w:lastRenderedPageBreak/>
              <w:t>с высоким риском регионарного метастазирования</w:t>
            </w:r>
          </w:p>
        </w:tc>
        <w:tc>
          <w:tcPr>
            <w:tcW w:w="1543" w:type="dxa"/>
            <w:vMerge/>
          </w:tcPr>
          <w:p w14:paraId="108C15B4" w14:textId="77777777" w:rsidR="001818C9" w:rsidRPr="00967538" w:rsidRDefault="001818C9" w:rsidP="00600907">
            <w:pPr>
              <w:ind w:left="-57" w:right="-57"/>
              <w:rPr>
                <w:color w:val="000000"/>
                <w:spacing w:val="-6"/>
              </w:rPr>
            </w:pPr>
          </w:p>
        </w:tc>
        <w:tc>
          <w:tcPr>
            <w:tcW w:w="3409" w:type="dxa"/>
            <w:vMerge/>
          </w:tcPr>
          <w:p w14:paraId="69295129" w14:textId="77777777" w:rsidR="001818C9" w:rsidRPr="00967538" w:rsidRDefault="001818C9" w:rsidP="00600907">
            <w:pPr>
              <w:ind w:left="-57" w:right="-57"/>
              <w:rPr>
                <w:color w:val="000000"/>
                <w:spacing w:val="-6"/>
              </w:rPr>
            </w:pPr>
          </w:p>
        </w:tc>
        <w:tc>
          <w:tcPr>
            <w:tcW w:w="1559" w:type="dxa"/>
            <w:vMerge/>
          </w:tcPr>
          <w:p w14:paraId="711B89A1" w14:textId="77777777" w:rsidR="001818C9" w:rsidRPr="00967538" w:rsidRDefault="001818C9" w:rsidP="00600907">
            <w:pPr>
              <w:ind w:left="-57" w:right="-57"/>
              <w:jc w:val="center"/>
              <w:rPr>
                <w:color w:val="000000"/>
                <w:spacing w:val="-6"/>
              </w:rPr>
            </w:pPr>
          </w:p>
        </w:tc>
      </w:tr>
      <w:tr w:rsidR="001818C9" w:rsidRPr="00967538" w14:paraId="2930EE16" w14:textId="77777777" w:rsidTr="00600907">
        <w:trPr>
          <w:trHeight w:val="20"/>
        </w:trPr>
        <w:tc>
          <w:tcPr>
            <w:tcW w:w="793" w:type="dxa"/>
            <w:gridSpan w:val="2"/>
            <w:vMerge/>
          </w:tcPr>
          <w:p w14:paraId="4FE8F9EF" w14:textId="77777777" w:rsidR="001818C9" w:rsidRPr="00967538" w:rsidRDefault="001818C9" w:rsidP="00600907">
            <w:pPr>
              <w:ind w:left="-57" w:right="-57"/>
              <w:jc w:val="center"/>
              <w:rPr>
                <w:color w:val="000000"/>
                <w:spacing w:val="-6"/>
              </w:rPr>
            </w:pPr>
          </w:p>
        </w:tc>
        <w:tc>
          <w:tcPr>
            <w:tcW w:w="2470" w:type="dxa"/>
            <w:vMerge/>
          </w:tcPr>
          <w:p w14:paraId="37C9170C" w14:textId="77777777" w:rsidR="001818C9" w:rsidRPr="00967538" w:rsidRDefault="001818C9" w:rsidP="00600907">
            <w:pPr>
              <w:ind w:left="-57" w:right="-57"/>
              <w:rPr>
                <w:color w:val="000000"/>
                <w:spacing w:val="-6"/>
              </w:rPr>
            </w:pPr>
          </w:p>
        </w:tc>
        <w:tc>
          <w:tcPr>
            <w:tcW w:w="1995" w:type="dxa"/>
            <w:vMerge/>
          </w:tcPr>
          <w:p w14:paraId="3885FD4E" w14:textId="77777777" w:rsidR="001818C9" w:rsidRPr="00967538" w:rsidRDefault="001818C9" w:rsidP="00600907">
            <w:pPr>
              <w:ind w:left="-57" w:right="-57"/>
              <w:rPr>
                <w:color w:val="000000"/>
                <w:spacing w:val="-6"/>
              </w:rPr>
            </w:pPr>
          </w:p>
        </w:tc>
        <w:tc>
          <w:tcPr>
            <w:tcW w:w="3081" w:type="dxa"/>
          </w:tcPr>
          <w:p w14:paraId="075359EE" w14:textId="77777777" w:rsidR="001818C9" w:rsidRPr="00967538" w:rsidRDefault="001818C9" w:rsidP="00600907">
            <w:pPr>
              <w:ind w:left="-57" w:right="-57"/>
              <w:rPr>
                <w:color w:val="000000"/>
                <w:spacing w:val="-6"/>
              </w:rPr>
            </w:pPr>
            <w:r w:rsidRPr="00967538">
              <w:rPr>
                <w:color w:val="000000"/>
                <w:spacing w:val="-6"/>
              </w:rPr>
              <w:t>локализованные злокачественные новообразования предстательной железы (I–II стадия (T1-2cN0M0)</w:t>
            </w:r>
          </w:p>
        </w:tc>
        <w:tc>
          <w:tcPr>
            <w:tcW w:w="1543" w:type="dxa"/>
            <w:vMerge/>
          </w:tcPr>
          <w:p w14:paraId="23ADA29B" w14:textId="77777777" w:rsidR="001818C9" w:rsidRPr="00967538" w:rsidRDefault="001818C9" w:rsidP="00600907">
            <w:pPr>
              <w:ind w:left="-57" w:right="-57"/>
              <w:rPr>
                <w:color w:val="000000"/>
                <w:spacing w:val="-6"/>
              </w:rPr>
            </w:pPr>
          </w:p>
        </w:tc>
        <w:tc>
          <w:tcPr>
            <w:tcW w:w="3409" w:type="dxa"/>
            <w:vMerge/>
          </w:tcPr>
          <w:p w14:paraId="5743CF0D" w14:textId="77777777" w:rsidR="001818C9" w:rsidRPr="00967538" w:rsidRDefault="001818C9" w:rsidP="00600907">
            <w:pPr>
              <w:ind w:left="-57" w:right="-57"/>
              <w:rPr>
                <w:color w:val="000000"/>
                <w:spacing w:val="-6"/>
              </w:rPr>
            </w:pPr>
          </w:p>
        </w:tc>
        <w:tc>
          <w:tcPr>
            <w:tcW w:w="1559" w:type="dxa"/>
            <w:vMerge/>
          </w:tcPr>
          <w:p w14:paraId="5F6B0F25" w14:textId="77777777" w:rsidR="001818C9" w:rsidRPr="00967538" w:rsidRDefault="001818C9" w:rsidP="00600907">
            <w:pPr>
              <w:ind w:left="-57" w:right="-57"/>
              <w:jc w:val="center"/>
              <w:rPr>
                <w:color w:val="000000"/>
                <w:spacing w:val="-6"/>
              </w:rPr>
            </w:pPr>
          </w:p>
        </w:tc>
      </w:tr>
      <w:tr w:rsidR="001818C9" w:rsidRPr="00967538" w14:paraId="26E0C0E0" w14:textId="77777777" w:rsidTr="00600907">
        <w:trPr>
          <w:trHeight w:val="20"/>
        </w:trPr>
        <w:tc>
          <w:tcPr>
            <w:tcW w:w="793" w:type="dxa"/>
            <w:gridSpan w:val="2"/>
            <w:vMerge/>
          </w:tcPr>
          <w:p w14:paraId="552A8E31" w14:textId="77777777" w:rsidR="001818C9" w:rsidRPr="00967538" w:rsidRDefault="001818C9" w:rsidP="00600907">
            <w:pPr>
              <w:ind w:left="-57" w:right="-57"/>
              <w:jc w:val="center"/>
              <w:rPr>
                <w:color w:val="000000"/>
                <w:spacing w:val="-6"/>
              </w:rPr>
            </w:pPr>
          </w:p>
        </w:tc>
        <w:tc>
          <w:tcPr>
            <w:tcW w:w="2470" w:type="dxa"/>
            <w:vMerge/>
          </w:tcPr>
          <w:p w14:paraId="5C9DE396" w14:textId="77777777" w:rsidR="001818C9" w:rsidRPr="00967538" w:rsidRDefault="001818C9" w:rsidP="00600907">
            <w:pPr>
              <w:ind w:left="-57" w:right="-57"/>
              <w:rPr>
                <w:color w:val="000000"/>
                <w:spacing w:val="-6"/>
              </w:rPr>
            </w:pPr>
          </w:p>
        </w:tc>
        <w:tc>
          <w:tcPr>
            <w:tcW w:w="1995" w:type="dxa"/>
            <w:vMerge w:val="restart"/>
          </w:tcPr>
          <w:p w14:paraId="3030E003" w14:textId="77777777" w:rsidR="001818C9" w:rsidRPr="00967538" w:rsidRDefault="001818C9" w:rsidP="00600907">
            <w:pPr>
              <w:ind w:left="-57" w:right="-57"/>
              <w:rPr>
                <w:color w:val="000000"/>
                <w:spacing w:val="-6"/>
              </w:rPr>
            </w:pPr>
            <w:r w:rsidRPr="00967538">
              <w:rPr>
                <w:color w:val="000000"/>
                <w:spacing w:val="-6"/>
              </w:rPr>
              <w:t>C64</w:t>
            </w:r>
          </w:p>
        </w:tc>
        <w:tc>
          <w:tcPr>
            <w:tcW w:w="3081" w:type="dxa"/>
          </w:tcPr>
          <w:p w14:paraId="5E0EA9DB"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единственной почки с инвазией </w:t>
            </w:r>
            <w:r w:rsidRPr="00967538">
              <w:rPr>
                <w:color w:val="000000"/>
                <w:spacing w:val="-6"/>
              </w:rPr>
              <w:br/>
              <w:t>в лоханку почки</w:t>
            </w:r>
          </w:p>
        </w:tc>
        <w:tc>
          <w:tcPr>
            <w:tcW w:w="1543" w:type="dxa"/>
          </w:tcPr>
          <w:p w14:paraId="73971D6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751143A" w14:textId="77777777" w:rsidR="001818C9" w:rsidRPr="00967538" w:rsidRDefault="001818C9" w:rsidP="00600907">
            <w:pPr>
              <w:ind w:left="-57" w:right="-57"/>
              <w:rPr>
                <w:color w:val="000000"/>
                <w:spacing w:val="-6"/>
              </w:rPr>
            </w:pPr>
            <w:r w:rsidRPr="00967538">
              <w:rPr>
                <w:color w:val="000000"/>
                <w:spacing w:val="-6"/>
              </w:rPr>
              <w:t xml:space="preserve">резекция почечной лоханки </w:t>
            </w:r>
            <w:r w:rsidRPr="00967538">
              <w:rPr>
                <w:color w:val="000000"/>
                <w:spacing w:val="-6"/>
              </w:rPr>
              <w:br/>
              <w:t>с пиелопластикой</w:t>
            </w:r>
          </w:p>
        </w:tc>
        <w:tc>
          <w:tcPr>
            <w:tcW w:w="1559" w:type="dxa"/>
            <w:vMerge/>
          </w:tcPr>
          <w:p w14:paraId="4C81B3EF" w14:textId="77777777" w:rsidR="001818C9" w:rsidRPr="00967538" w:rsidRDefault="001818C9" w:rsidP="00600907">
            <w:pPr>
              <w:ind w:left="-57" w:right="-57"/>
              <w:jc w:val="center"/>
              <w:rPr>
                <w:color w:val="000000"/>
                <w:spacing w:val="-6"/>
              </w:rPr>
            </w:pPr>
          </w:p>
        </w:tc>
      </w:tr>
      <w:tr w:rsidR="001818C9" w:rsidRPr="00967538" w14:paraId="24BF657C" w14:textId="77777777" w:rsidTr="00600907">
        <w:trPr>
          <w:trHeight w:val="20"/>
        </w:trPr>
        <w:tc>
          <w:tcPr>
            <w:tcW w:w="793" w:type="dxa"/>
            <w:gridSpan w:val="2"/>
            <w:vMerge/>
          </w:tcPr>
          <w:p w14:paraId="17541E2E" w14:textId="77777777" w:rsidR="001818C9" w:rsidRPr="00967538" w:rsidRDefault="001818C9" w:rsidP="00600907">
            <w:pPr>
              <w:ind w:left="-57" w:right="-57"/>
              <w:jc w:val="center"/>
              <w:rPr>
                <w:color w:val="000000"/>
                <w:spacing w:val="-6"/>
              </w:rPr>
            </w:pPr>
          </w:p>
        </w:tc>
        <w:tc>
          <w:tcPr>
            <w:tcW w:w="2470" w:type="dxa"/>
            <w:vMerge/>
          </w:tcPr>
          <w:p w14:paraId="11168528" w14:textId="77777777" w:rsidR="001818C9" w:rsidRPr="00967538" w:rsidRDefault="001818C9" w:rsidP="00600907">
            <w:pPr>
              <w:ind w:left="-57" w:right="-57"/>
              <w:rPr>
                <w:color w:val="000000"/>
                <w:spacing w:val="-6"/>
              </w:rPr>
            </w:pPr>
          </w:p>
        </w:tc>
        <w:tc>
          <w:tcPr>
            <w:tcW w:w="1995" w:type="dxa"/>
            <w:vMerge/>
          </w:tcPr>
          <w:p w14:paraId="27FF1D15" w14:textId="77777777" w:rsidR="001818C9" w:rsidRPr="00967538" w:rsidRDefault="001818C9" w:rsidP="00600907">
            <w:pPr>
              <w:ind w:left="-57" w:right="-57"/>
              <w:rPr>
                <w:color w:val="000000"/>
                <w:spacing w:val="-6"/>
              </w:rPr>
            </w:pPr>
          </w:p>
        </w:tc>
        <w:tc>
          <w:tcPr>
            <w:tcW w:w="3081" w:type="dxa"/>
            <w:vMerge w:val="restart"/>
          </w:tcPr>
          <w:p w14:paraId="010B8866"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почки (III–IV стадия)</w:t>
            </w:r>
          </w:p>
        </w:tc>
        <w:tc>
          <w:tcPr>
            <w:tcW w:w="1543" w:type="dxa"/>
            <w:vMerge w:val="restart"/>
          </w:tcPr>
          <w:p w14:paraId="327C556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6E4E133" w14:textId="77777777" w:rsidR="001818C9" w:rsidRPr="00967538" w:rsidRDefault="001818C9" w:rsidP="00600907">
            <w:pPr>
              <w:ind w:left="-57" w:right="-57"/>
              <w:rPr>
                <w:color w:val="000000"/>
                <w:spacing w:val="-6"/>
              </w:rPr>
            </w:pPr>
            <w:r w:rsidRPr="00967538">
              <w:rPr>
                <w:color w:val="000000"/>
                <w:spacing w:val="-6"/>
              </w:rPr>
              <w:t xml:space="preserve">радикальная нефрэктомия </w:t>
            </w:r>
            <w:r w:rsidRPr="00967538">
              <w:rPr>
                <w:color w:val="000000"/>
                <w:spacing w:val="-6"/>
              </w:rPr>
              <w:br/>
              <w:t>с расширенной забрюшинной лимфаденэктомией</w:t>
            </w:r>
          </w:p>
        </w:tc>
        <w:tc>
          <w:tcPr>
            <w:tcW w:w="1559" w:type="dxa"/>
            <w:vMerge/>
          </w:tcPr>
          <w:p w14:paraId="75A0613D" w14:textId="77777777" w:rsidR="001818C9" w:rsidRPr="00967538" w:rsidRDefault="001818C9" w:rsidP="00600907">
            <w:pPr>
              <w:ind w:left="-57" w:right="-57"/>
              <w:jc w:val="center"/>
              <w:rPr>
                <w:color w:val="000000"/>
                <w:spacing w:val="-6"/>
              </w:rPr>
            </w:pPr>
          </w:p>
        </w:tc>
      </w:tr>
      <w:tr w:rsidR="001818C9" w:rsidRPr="00967538" w14:paraId="72F730B6" w14:textId="77777777" w:rsidTr="00600907">
        <w:trPr>
          <w:trHeight w:val="20"/>
        </w:trPr>
        <w:tc>
          <w:tcPr>
            <w:tcW w:w="793" w:type="dxa"/>
            <w:gridSpan w:val="2"/>
            <w:vMerge/>
          </w:tcPr>
          <w:p w14:paraId="5DA5177E" w14:textId="77777777" w:rsidR="001818C9" w:rsidRPr="00967538" w:rsidRDefault="001818C9" w:rsidP="00600907">
            <w:pPr>
              <w:ind w:left="-57" w:right="-57"/>
              <w:jc w:val="center"/>
              <w:rPr>
                <w:color w:val="000000"/>
                <w:spacing w:val="-6"/>
              </w:rPr>
            </w:pPr>
          </w:p>
        </w:tc>
        <w:tc>
          <w:tcPr>
            <w:tcW w:w="2470" w:type="dxa"/>
            <w:vMerge/>
          </w:tcPr>
          <w:p w14:paraId="218327A0" w14:textId="77777777" w:rsidR="001818C9" w:rsidRPr="00967538" w:rsidRDefault="001818C9" w:rsidP="00600907">
            <w:pPr>
              <w:ind w:left="-57" w:right="-57"/>
              <w:rPr>
                <w:color w:val="000000"/>
                <w:spacing w:val="-6"/>
              </w:rPr>
            </w:pPr>
          </w:p>
        </w:tc>
        <w:tc>
          <w:tcPr>
            <w:tcW w:w="1995" w:type="dxa"/>
            <w:vMerge/>
          </w:tcPr>
          <w:p w14:paraId="3F93D95A" w14:textId="77777777" w:rsidR="001818C9" w:rsidRPr="00967538" w:rsidRDefault="001818C9" w:rsidP="00600907">
            <w:pPr>
              <w:ind w:left="-57" w:right="-57"/>
              <w:rPr>
                <w:color w:val="000000"/>
                <w:spacing w:val="-6"/>
              </w:rPr>
            </w:pPr>
          </w:p>
        </w:tc>
        <w:tc>
          <w:tcPr>
            <w:tcW w:w="3081" w:type="dxa"/>
            <w:vMerge/>
          </w:tcPr>
          <w:p w14:paraId="26061C53" w14:textId="77777777" w:rsidR="001818C9" w:rsidRPr="00967538" w:rsidRDefault="001818C9" w:rsidP="00600907">
            <w:pPr>
              <w:ind w:left="-57" w:right="-57"/>
              <w:rPr>
                <w:color w:val="000000"/>
                <w:spacing w:val="-6"/>
              </w:rPr>
            </w:pPr>
          </w:p>
        </w:tc>
        <w:tc>
          <w:tcPr>
            <w:tcW w:w="1543" w:type="dxa"/>
            <w:vMerge/>
          </w:tcPr>
          <w:p w14:paraId="537972B2" w14:textId="77777777" w:rsidR="001818C9" w:rsidRPr="00967538" w:rsidRDefault="001818C9" w:rsidP="00600907">
            <w:pPr>
              <w:ind w:left="-57" w:right="-57"/>
              <w:rPr>
                <w:color w:val="000000"/>
                <w:spacing w:val="-6"/>
              </w:rPr>
            </w:pPr>
          </w:p>
        </w:tc>
        <w:tc>
          <w:tcPr>
            <w:tcW w:w="3409" w:type="dxa"/>
          </w:tcPr>
          <w:p w14:paraId="7531E8A2" w14:textId="77777777" w:rsidR="001818C9" w:rsidRPr="00967538" w:rsidRDefault="001818C9" w:rsidP="00600907">
            <w:pPr>
              <w:ind w:left="-57" w:right="-57"/>
              <w:rPr>
                <w:color w:val="000000"/>
                <w:spacing w:val="-6"/>
              </w:rPr>
            </w:pPr>
            <w:r w:rsidRPr="00967538">
              <w:rPr>
                <w:color w:val="000000"/>
                <w:spacing w:val="-6"/>
              </w:rPr>
              <w:t>радикальная нефрэктомия с резекцией соседних органов</w:t>
            </w:r>
          </w:p>
        </w:tc>
        <w:tc>
          <w:tcPr>
            <w:tcW w:w="1559" w:type="dxa"/>
            <w:vMerge/>
          </w:tcPr>
          <w:p w14:paraId="16B6841E" w14:textId="77777777" w:rsidR="001818C9" w:rsidRPr="00967538" w:rsidRDefault="001818C9" w:rsidP="00600907">
            <w:pPr>
              <w:ind w:left="-57" w:right="-57"/>
              <w:jc w:val="center"/>
              <w:rPr>
                <w:color w:val="000000"/>
                <w:spacing w:val="-6"/>
              </w:rPr>
            </w:pPr>
          </w:p>
        </w:tc>
      </w:tr>
      <w:tr w:rsidR="001818C9" w:rsidRPr="00967538" w14:paraId="5D4EC70C" w14:textId="77777777" w:rsidTr="00600907">
        <w:trPr>
          <w:trHeight w:val="20"/>
        </w:trPr>
        <w:tc>
          <w:tcPr>
            <w:tcW w:w="793" w:type="dxa"/>
            <w:gridSpan w:val="2"/>
            <w:vMerge/>
          </w:tcPr>
          <w:p w14:paraId="1014B0B4" w14:textId="77777777" w:rsidR="001818C9" w:rsidRPr="00967538" w:rsidRDefault="001818C9" w:rsidP="00600907">
            <w:pPr>
              <w:ind w:left="-57" w:right="-57"/>
              <w:jc w:val="center"/>
              <w:rPr>
                <w:color w:val="000000"/>
                <w:spacing w:val="-6"/>
              </w:rPr>
            </w:pPr>
          </w:p>
        </w:tc>
        <w:tc>
          <w:tcPr>
            <w:tcW w:w="2470" w:type="dxa"/>
            <w:vMerge/>
          </w:tcPr>
          <w:p w14:paraId="04CBA32A" w14:textId="77777777" w:rsidR="001818C9" w:rsidRPr="00967538" w:rsidRDefault="001818C9" w:rsidP="00600907">
            <w:pPr>
              <w:ind w:left="-57" w:right="-57"/>
              <w:rPr>
                <w:color w:val="000000"/>
                <w:spacing w:val="-6"/>
              </w:rPr>
            </w:pPr>
          </w:p>
        </w:tc>
        <w:tc>
          <w:tcPr>
            <w:tcW w:w="1995" w:type="dxa"/>
            <w:vMerge/>
          </w:tcPr>
          <w:p w14:paraId="133F3776" w14:textId="77777777" w:rsidR="001818C9" w:rsidRPr="00967538" w:rsidRDefault="001818C9" w:rsidP="00600907">
            <w:pPr>
              <w:ind w:left="-57" w:right="-57"/>
              <w:rPr>
                <w:color w:val="000000"/>
                <w:spacing w:val="-6"/>
              </w:rPr>
            </w:pPr>
          </w:p>
        </w:tc>
        <w:tc>
          <w:tcPr>
            <w:tcW w:w="3081" w:type="dxa"/>
            <w:vMerge w:val="restart"/>
          </w:tcPr>
          <w:p w14:paraId="7B3F5BFE"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почки (I–III стадия (T1a-T3aNxMo) </w:t>
            </w:r>
          </w:p>
        </w:tc>
        <w:tc>
          <w:tcPr>
            <w:tcW w:w="1543" w:type="dxa"/>
            <w:vMerge w:val="restart"/>
          </w:tcPr>
          <w:p w14:paraId="48B90CF8" w14:textId="77777777" w:rsidR="001818C9" w:rsidRPr="00967538" w:rsidRDefault="001818C9" w:rsidP="00600907">
            <w:pPr>
              <w:ind w:left="-57" w:right="-57"/>
              <w:rPr>
                <w:color w:val="000000"/>
                <w:spacing w:val="-6"/>
              </w:rPr>
            </w:pPr>
            <w:r w:rsidRPr="00967538">
              <w:rPr>
                <w:color w:val="000000"/>
                <w:spacing w:val="-6"/>
              </w:rPr>
              <w:t>хирургическое лечение </w:t>
            </w:r>
          </w:p>
        </w:tc>
        <w:tc>
          <w:tcPr>
            <w:tcW w:w="3409" w:type="dxa"/>
          </w:tcPr>
          <w:p w14:paraId="7E335CEF" w14:textId="77777777" w:rsidR="001818C9" w:rsidRPr="00967538" w:rsidRDefault="001818C9" w:rsidP="00600907">
            <w:pPr>
              <w:ind w:left="-57" w:right="-57"/>
              <w:rPr>
                <w:color w:val="000000"/>
                <w:spacing w:val="-6"/>
              </w:rPr>
            </w:pPr>
            <w:r w:rsidRPr="00967538">
              <w:rPr>
                <w:color w:val="000000"/>
                <w:spacing w:val="-6"/>
              </w:rPr>
              <w:t xml:space="preserve">удаление рецидивной опухоли почки </w:t>
            </w:r>
            <w:r w:rsidRPr="00967538">
              <w:rPr>
                <w:color w:val="000000"/>
                <w:spacing w:val="-6"/>
              </w:rPr>
              <w:br/>
              <w:t>с расширенной лимфаденэктомией</w:t>
            </w:r>
          </w:p>
        </w:tc>
        <w:tc>
          <w:tcPr>
            <w:tcW w:w="1559" w:type="dxa"/>
            <w:vMerge/>
          </w:tcPr>
          <w:p w14:paraId="13812AAC" w14:textId="77777777" w:rsidR="001818C9" w:rsidRPr="00967538" w:rsidRDefault="001818C9" w:rsidP="00600907">
            <w:pPr>
              <w:ind w:left="-57" w:right="-57"/>
              <w:jc w:val="center"/>
              <w:rPr>
                <w:color w:val="000000"/>
                <w:spacing w:val="-6"/>
              </w:rPr>
            </w:pPr>
          </w:p>
        </w:tc>
      </w:tr>
      <w:tr w:rsidR="001818C9" w:rsidRPr="00967538" w14:paraId="43616437" w14:textId="77777777" w:rsidTr="00600907">
        <w:trPr>
          <w:trHeight w:val="20"/>
        </w:trPr>
        <w:tc>
          <w:tcPr>
            <w:tcW w:w="793" w:type="dxa"/>
            <w:gridSpan w:val="2"/>
            <w:vMerge/>
          </w:tcPr>
          <w:p w14:paraId="32370AE6" w14:textId="77777777" w:rsidR="001818C9" w:rsidRPr="00967538" w:rsidRDefault="001818C9" w:rsidP="00600907">
            <w:pPr>
              <w:ind w:left="-57" w:right="-57"/>
              <w:jc w:val="center"/>
              <w:rPr>
                <w:color w:val="000000"/>
                <w:spacing w:val="-6"/>
              </w:rPr>
            </w:pPr>
          </w:p>
        </w:tc>
        <w:tc>
          <w:tcPr>
            <w:tcW w:w="2470" w:type="dxa"/>
            <w:vMerge/>
          </w:tcPr>
          <w:p w14:paraId="04A9F6D8" w14:textId="77777777" w:rsidR="001818C9" w:rsidRPr="00967538" w:rsidRDefault="001818C9" w:rsidP="00600907">
            <w:pPr>
              <w:ind w:left="-57" w:right="-57"/>
              <w:rPr>
                <w:color w:val="000000"/>
                <w:spacing w:val="-6"/>
              </w:rPr>
            </w:pPr>
          </w:p>
        </w:tc>
        <w:tc>
          <w:tcPr>
            <w:tcW w:w="1995" w:type="dxa"/>
            <w:vMerge/>
          </w:tcPr>
          <w:p w14:paraId="076F756B" w14:textId="77777777" w:rsidR="001818C9" w:rsidRPr="00967538" w:rsidRDefault="001818C9" w:rsidP="00600907">
            <w:pPr>
              <w:ind w:left="-57" w:right="-57"/>
              <w:rPr>
                <w:color w:val="000000"/>
                <w:spacing w:val="-6"/>
              </w:rPr>
            </w:pPr>
          </w:p>
        </w:tc>
        <w:tc>
          <w:tcPr>
            <w:tcW w:w="3081" w:type="dxa"/>
            <w:vMerge/>
          </w:tcPr>
          <w:p w14:paraId="59F83F25" w14:textId="77777777" w:rsidR="001818C9" w:rsidRPr="00967538" w:rsidRDefault="001818C9" w:rsidP="00600907">
            <w:pPr>
              <w:ind w:left="-57" w:right="-57"/>
              <w:rPr>
                <w:color w:val="000000"/>
                <w:spacing w:val="-6"/>
              </w:rPr>
            </w:pPr>
          </w:p>
        </w:tc>
        <w:tc>
          <w:tcPr>
            <w:tcW w:w="1543" w:type="dxa"/>
            <w:vMerge/>
          </w:tcPr>
          <w:p w14:paraId="239B4DE7" w14:textId="77777777" w:rsidR="001818C9" w:rsidRPr="00967538" w:rsidRDefault="001818C9" w:rsidP="00600907">
            <w:pPr>
              <w:ind w:left="-57" w:right="-57"/>
              <w:rPr>
                <w:color w:val="000000"/>
                <w:spacing w:val="-6"/>
              </w:rPr>
            </w:pPr>
          </w:p>
        </w:tc>
        <w:tc>
          <w:tcPr>
            <w:tcW w:w="3409" w:type="dxa"/>
          </w:tcPr>
          <w:p w14:paraId="18085A22" w14:textId="77777777" w:rsidR="001818C9" w:rsidRPr="00967538" w:rsidRDefault="001818C9" w:rsidP="00600907">
            <w:pPr>
              <w:ind w:left="-57" w:right="-57"/>
              <w:rPr>
                <w:color w:val="000000"/>
                <w:spacing w:val="-6"/>
              </w:rPr>
            </w:pPr>
            <w:r w:rsidRPr="00967538">
              <w:rPr>
                <w:color w:val="000000"/>
                <w:spacing w:val="-6"/>
              </w:rPr>
              <w:t xml:space="preserve">удаление рецидивной опухоли почки </w:t>
            </w:r>
            <w:r w:rsidRPr="00967538">
              <w:rPr>
                <w:color w:val="000000"/>
                <w:spacing w:val="-6"/>
              </w:rPr>
              <w:br/>
              <w:t>с резекцией соседних органов</w:t>
            </w:r>
          </w:p>
        </w:tc>
        <w:tc>
          <w:tcPr>
            <w:tcW w:w="1559" w:type="dxa"/>
            <w:vMerge/>
          </w:tcPr>
          <w:p w14:paraId="13767B35" w14:textId="77777777" w:rsidR="001818C9" w:rsidRPr="00967538" w:rsidRDefault="001818C9" w:rsidP="00600907">
            <w:pPr>
              <w:ind w:left="-57" w:right="-57"/>
              <w:jc w:val="center"/>
              <w:rPr>
                <w:color w:val="000000"/>
                <w:spacing w:val="-6"/>
              </w:rPr>
            </w:pPr>
          </w:p>
        </w:tc>
      </w:tr>
      <w:tr w:rsidR="001818C9" w:rsidRPr="00967538" w14:paraId="1DBEB08E" w14:textId="77777777" w:rsidTr="00600907">
        <w:trPr>
          <w:trHeight w:val="20"/>
        </w:trPr>
        <w:tc>
          <w:tcPr>
            <w:tcW w:w="793" w:type="dxa"/>
            <w:gridSpan w:val="2"/>
            <w:vMerge/>
          </w:tcPr>
          <w:p w14:paraId="0A4E6228" w14:textId="77777777" w:rsidR="001818C9" w:rsidRPr="00967538" w:rsidRDefault="001818C9" w:rsidP="00600907">
            <w:pPr>
              <w:ind w:left="-57" w:right="-57"/>
              <w:jc w:val="center"/>
              <w:rPr>
                <w:color w:val="000000"/>
                <w:spacing w:val="-6"/>
              </w:rPr>
            </w:pPr>
          </w:p>
        </w:tc>
        <w:tc>
          <w:tcPr>
            <w:tcW w:w="2470" w:type="dxa"/>
            <w:vMerge/>
          </w:tcPr>
          <w:p w14:paraId="7C1859A4" w14:textId="77777777" w:rsidR="001818C9" w:rsidRPr="00967538" w:rsidRDefault="001818C9" w:rsidP="00600907">
            <w:pPr>
              <w:ind w:left="-57" w:right="-57"/>
              <w:rPr>
                <w:color w:val="000000"/>
                <w:spacing w:val="-6"/>
              </w:rPr>
            </w:pPr>
          </w:p>
        </w:tc>
        <w:tc>
          <w:tcPr>
            <w:tcW w:w="1995" w:type="dxa"/>
            <w:vMerge w:val="restart"/>
          </w:tcPr>
          <w:p w14:paraId="4D33E2DC" w14:textId="77777777" w:rsidR="001818C9" w:rsidRPr="00967538" w:rsidRDefault="001818C9" w:rsidP="00600907">
            <w:pPr>
              <w:ind w:left="-57" w:right="-57"/>
              <w:rPr>
                <w:color w:val="000000"/>
                <w:spacing w:val="-6"/>
              </w:rPr>
            </w:pPr>
            <w:r w:rsidRPr="00967538">
              <w:rPr>
                <w:color w:val="000000"/>
                <w:spacing w:val="-6"/>
              </w:rPr>
              <w:t>C67</w:t>
            </w:r>
          </w:p>
        </w:tc>
        <w:tc>
          <w:tcPr>
            <w:tcW w:w="3081" w:type="dxa"/>
            <w:vMerge w:val="restart"/>
          </w:tcPr>
          <w:p w14:paraId="5A92FC8B"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мочевого пузыря (I–IV стадия) </w:t>
            </w:r>
          </w:p>
        </w:tc>
        <w:tc>
          <w:tcPr>
            <w:tcW w:w="1543" w:type="dxa"/>
            <w:vMerge w:val="restart"/>
          </w:tcPr>
          <w:p w14:paraId="53EF4C8B" w14:textId="77777777" w:rsidR="001818C9" w:rsidRPr="00967538" w:rsidRDefault="001818C9" w:rsidP="00600907">
            <w:pPr>
              <w:ind w:left="-57" w:right="-57"/>
              <w:rPr>
                <w:color w:val="000000"/>
                <w:spacing w:val="-6"/>
              </w:rPr>
            </w:pPr>
            <w:r w:rsidRPr="00967538">
              <w:rPr>
                <w:color w:val="000000"/>
                <w:spacing w:val="-6"/>
              </w:rPr>
              <w:t>хирургическое лечение </w:t>
            </w:r>
          </w:p>
        </w:tc>
        <w:tc>
          <w:tcPr>
            <w:tcW w:w="3409" w:type="dxa"/>
          </w:tcPr>
          <w:p w14:paraId="1E58477D" w14:textId="77777777" w:rsidR="001818C9" w:rsidRPr="00967538" w:rsidRDefault="001818C9" w:rsidP="00600907">
            <w:pPr>
              <w:ind w:left="-57" w:right="-57"/>
              <w:rPr>
                <w:color w:val="000000"/>
                <w:spacing w:val="-6"/>
              </w:rPr>
            </w:pPr>
            <w:r w:rsidRPr="00967538">
              <w:rPr>
                <w:color w:val="000000"/>
                <w:spacing w:val="-6"/>
              </w:rPr>
              <w:t>цистпростатвезикулэктомия с пластикой мочевого резервуара сегментом тонкой кишки</w:t>
            </w:r>
          </w:p>
        </w:tc>
        <w:tc>
          <w:tcPr>
            <w:tcW w:w="1559" w:type="dxa"/>
            <w:vMerge/>
          </w:tcPr>
          <w:p w14:paraId="3BBB5BD4" w14:textId="77777777" w:rsidR="001818C9" w:rsidRPr="00967538" w:rsidRDefault="001818C9" w:rsidP="00600907">
            <w:pPr>
              <w:ind w:left="-57" w:right="-57"/>
              <w:jc w:val="center"/>
              <w:rPr>
                <w:color w:val="000000"/>
                <w:spacing w:val="-6"/>
              </w:rPr>
            </w:pPr>
          </w:p>
        </w:tc>
      </w:tr>
      <w:tr w:rsidR="001818C9" w:rsidRPr="00967538" w14:paraId="68DA33E0" w14:textId="77777777" w:rsidTr="00600907">
        <w:trPr>
          <w:trHeight w:val="20"/>
        </w:trPr>
        <w:tc>
          <w:tcPr>
            <w:tcW w:w="793" w:type="dxa"/>
            <w:gridSpan w:val="2"/>
            <w:vMerge/>
          </w:tcPr>
          <w:p w14:paraId="3787F793" w14:textId="77777777" w:rsidR="001818C9" w:rsidRPr="00967538" w:rsidRDefault="001818C9" w:rsidP="00600907">
            <w:pPr>
              <w:ind w:left="-57" w:right="-57"/>
              <w:jc w:val="center"/>
              <w:rPr>
                <w:color w:val="000000"/>
                <w:spacing w:val="-6"/>
              </w:rPr>
            </w:pPr>
          </w:p>
        </w:tc>
        <w:tc>
          <w:tcPr>
            <w:tcW w:w="2470" w:type="dxa"/>
            <w:vMerge/>
          </w:tcPr>
          <w:p w14:paraId="7631A0E2" w14:textId="77777777" w:rsidR="001818C9" w:rsidRPr="00967538" w:rsidRDefault="001818C9" w:rsidP="00600907">
            <w:pPr>
              <w:ind w:left="-57" w:right="-57"/>
              <w:rPr>
                <w:color w:val="000000"/>
                <w:spacing w:val="-6"/>
              </w:rPr>
            </w:pPr>
          </w:p>
        </w:tc>
        <w:tc>
          <w:tcPr>
            <w:tcW w:w="1995" w:type="dxa"/>
            <w:vMerge/>
          </w:tcPr>
          <w:p w14:paraId="68F6002D" w14:textId="77777777" w:rsidR="001818C9" w:rsidRPr="00967538" w:rsidRDefault="001818C9" w:rsidP="00600907">
            <w:pPr>
              <w:ind w:left="-57" w:right="-57"/>
              <w:rPr>
                <w:color w:val="000000"/>
                <w:spacing w:val="-6"/>
              </w:rPr>
            </w:pPr>
          </w:p>
        </w:tc>
        <w:tc>
          <w:tcPr>
            <w:tcW w:w="3081" w:type="dxa"/>
            <w:vMerge/>
          </w:tcPr>
          <w:p w14:paraId="4071A4C6" w14:textId="77777777" w:rsidR="001818C9" w:rsidRPr="00967538" w:rsidRDefault="001818C9" w:rsidP="00600907">
            <w:pPr>
              <w:ind w:left="-57" w:right="-57"/>
              <w:rPr>
                <w:color w:val="000000"/>
                <w:spacing w:val="-6"/>
              </w:rPr>
            </w:pPr>
          </w:p>
        </w:tc>
        <w:tc>
          <w:tcPr>
            <w:tcW w:w="1543" w:type="dxa"/>
            <w:vMerge/>
          </w:tcPr>
          <w:p w14:paraId="62CB2561" w14:textId="77777777" w:rsidR="001818C9" w:rsidRPr="00967538" w:rsidRDefault="001818C9" w:rsidP="00600907">
            <w:pPr>
              <w:ind w:left="-57" w:right="-57"/>
              <w:rPr>
                <w:color w:val="000000"/>
                <w:spacing w:val="-6"/>
              </w:rPr>
            </w:pPr>
          </w:p>
        </w:tc>
        <w:tc>
          <w:tcPr>
            <w:tcW w:w="3409" w:type="dxa"/>
          </w:tcPr>
          <w:p w14:paraId="2665F832" w14:textId="77777777" w:rsidR="001818C9" w:rsidRPr="00967538" w:rsidRDefault="001818C9" w:rsidP="00600907">
            <w:pPr>
              <w:ind w:left="-57" w:right="-57"/>
              <w:rPr>
                <w:color w:val="000000"/>
                <w:spacing w:val="-6"/>
              </w:rPr>
            </w:pPr>
            <w:r w:rsidRPr="00967538">
              <w:rPr>
                <w:color w:val="000000"/>
                <w:spacing w:val="-6"/>
              </w:rPr>
              <w:t>передняя экзентерация таза</w:t>
            </w:r>
          </w:p>
        </w:tc>
        <w:tc>
          <w:tcPr>
            <w:tcW w:w="1559" w:type="dxa"/>
            <w:vMerge/>
          </w:tcPr>
          <w:p w14:paraId="30EF569B" w14:textId="77777777" w:rsidR="001818C9" w:rsidRPr="00967538" w:rsidRDefault="001818C9" w:rsidP="00600907">
            <w:pPr>
              <w:ind w:left="-57" w:right="-57"/>
              <w:jc w:val="center"/>
              <w:rPr>
                <w:color w:val="000000"/>
                <w:spacing w:val="-6"/>
              </w:rPr>
            </w:pPr>
          </w:p>
        </w:tc>
      </w:tr>
      <w:tr w:rsidR="001818C9" w:rsidRPr="00967538" w14:paraId="4B46B7DF" w14:textId="77777777" w:rsidTr="00600907">
        <w:trPr>
          <w:trHeight w:val="20"/>
        </w:trPr>
        <w:tc>
          <w:tcPr>
            <w:tcW w:w="793" w:type="dxa"/>
            <w:gridSpan w:val="2"/>
            <w:vMerge/>
          </w:tcPr>
          <w:p w14:paraId="160501BA" w14:textId="77777777" w:rsidR="001818C9" w:rsidRPr="00967538" w:rsidRDefault="001818C9" w:rsidP="00600907">
            <w:pPr>
              <w:ind w:left="-57" w:right="-57"/>
              <w:jc w:val="center"/>
              <w:rPr>
                <w:color w:val="000000"/>
                <w:spacing w:val="-6"/>
              </w:rPr>
            </w:pPr>
          </w:p>
        </w:tc>
        <w:tc>
          <w:tcPr>
            <w:tcW w:w="2470" w:type="dxa"/>
            <w:vMerge/>
          </w:tcPr>
          <w:p w14:paraId="591FFEE1" w14:textId="77777777" w:rsidR="001818C9" w:rsidRPr="00967538" w:rsidRDefault="001818C9" w:rsidP="00600907">
            <w:pPr>
              <w:ind w:left="-57" w:right="-57"/>
              <w:rPr>
                <w:color w:val="000000"/>
                <w:spacing w:val="-6"/>
              </w:rPr>
            </w:pPr>
          </w:p>
        </w:tc>
        <w:tc>
          <w:tcPr>
            <w:tcW w:w="1995" w:type="dxa"/>
            <w:vMerge w:val="restart"/>
          </w:tcPr>
          <w:p w14:paraId="3B81F46D" w14:textId="77777777" w:rsidR="001818C9" w:rsidRPr="00967538" w:rsidRDefault="001818C9" w:rsidP="00600907">
            <w:pPr>
              <w:ind w:left="-57" w:right="-57"/>
              <w:rPr>
                <w:color w:val="000000"/>
                <w:spacing w:val="-6"/>
              </w:rPr>
            </w:pPr>
            <w:r w:rsidRPr="00967538">
              <w:rPr>
                <w:color w:val="000000"/>
                <w:spacing w:val="-6"/>
              </w:rPr>
              <w:t>C74</w:t>
            </w:r>
          </w:p>
        </w:tc>
        <w:tc>
          <w:tcPr>
            <w:tcW w:w="3081" w:type="dxa"/>
            <w:vMerge w:val="restart"/>
          </w:tcPr>
          <w:p w14:paraId="038AC8A7"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надпочечника (I–III стадия</w:t>
            </w:r>
            <w:r w:rsidRPr="00967538">
              <w:rPr>
                <w:color w:val="000000"/>
                <w:spacing w:val="-6"/>
              </w:rPr>
              <w:br/>
              <w:t>(T1a-T3aNxMo) </w:t>
            </w:r>
          </w:p>
        </w:tc>
        <w:tc>
          <w:tcPr>
            <w:tcW w:w="1543" w:type="dxa"/>
            <w:vMerge w:val="restart"/>
          </w:tcPr>
          <w:p w14:paraId="7E4053FB" w14:textId="77777777" w:rsidR="001818C9" w:rsidRPr="00967538" w:rsidRDefault="001818C9" w:rsidP="00600907">
            <w:pPr>
              <w:ind w:left="-57" w:right="-57"/>
              <w:rPr>
                <w:color w:val="000000"/>
                <w:spacing w:val="-6"/>
              </w:rPr>
            </w:pPr>
            <w:r w:rsidRPr="00967538">
              <w:rPr>
                <w:color w:val="000000"/>
                <w:spacing w:val="-6"/>
              </w:rPr>
              <w:t>хирургическое лечение </w:t>
            </w:r>
          </w:p>
        </w:tc>
        <w:tc>
          <w:tcPr>
            <w:tcW w:w="3409" w:type="dxa"/>
          </w:tcPr>
          <w:p w14:paraId="04E2AF8F" w14:textId="77777777" w:rsidR="001818C9" w:rsidRPr="00967538" w:rsidRDefault="001818C9" w:rsidP="00600907">
            <w:pPr>
              <w:ind w:left="-57" w:right="-57"/>
              <w:rPr>
                <w:color w:val="000000"/>
                <w:spacing w:val="-6"/>
              </w:rPr>
            </w:pPr>
            <w:r w:rsidRPr="00967538">
              <w:rPr>
                <w:color w:val="000000"/>
                <w:spacing w:val="-6"/>
              </w:rPr>
              <w:t xml:space="preserve">лапароскопическое удаление рецидивной опухоли надпочечника </w:t>
            </w:r>
            <w:r w:rsidRPr="00967538">
              <w:rPr>
                <w:color w:val="000000"/>
                <w:spacing w:val="-6"/>
              </w:rPr>
              <w:br/>
              <w:t>с расширенной лимфаденэктомией</w:t>
            </w:r>
          </w:p>
        </w:tc>
        <w:tc>
          <w:tcPr>
            <w:tcW w:w="1559" w:type="dxa"/>
            <w:vMerge/>
          </w:tcPr>
          <w:p w14:paraId="0775BFAB" w14:textId="77777777" w:rsidR="001818C9" w:rsidRPr="00967538" w:rsidRDefault="001818C9" w:rsidP="00600907">
            <w:pPr>
              <w:ind w:left="-57" w:right="-57"/>
              <w:jc w:val="center"/>
              <w:rPr>
                <w:color w:val="000000"/>
                <w:spacing w:val="-6"/>
              </w:rPr>
            </w:pPr>
          </w:p>
        </w:tc>
      </w:tr>
      <w:tr w:rsidR="001818C9" w:rsidRPr="00967538" w14:paraId="159C8579" w14:textId="77777777" w:rsidTr="00600907">
        <w:trPr>
          <w:trHeight w:val="20"/>
        </w:trPr>
        <w:tc>
          <w:tcPr>
            <w:tcW w:w="793" w:type="dxa"/>
            <w:gridSpan w:val="2"/>
            <w:vMerge/>
          </w:tcPr>
          <w:p w14:paraId="7308BB0D" w14:textId="77777777" w:rsidR="001818C9" w:rsidRPr="00967538" w:rsidRDefault="001818C9" w:rsidP="00600907">
            <w:pPr>
              <w:ind w:left="-57" w:right="-57"/>
              <w:jc w:val="center"/>
              <w:rPr>
                <w:color w:val="000000"/>
                <w:spacing w:val="-6"/>
              </w:rPr>
            </w:pPr>
          </w:p>
        </w:tc>
        <w:tc>
          <w:tcPr>
            <w:tcW w:w="2470" w:type="dxa"/>
            <w:vMerge/>
          </w:tcPr>
          <w:p w14:paraId="30FCE825" w14:textId="77777777" w:rsidR="001818C9" w:rsidRPr="00967538" w:rsidRDefault="001818C9" w:rsidP="00600907">
            <w:pPr>
              <w:ind w:left="-57" w:right="-57"/>
              <w:rPr>
                <w:color w:val="000000"/>
                <w:spacing w:val="-6"/>
              </w:rPr>
            </w:pPr>
          </w:p>
        </w:tc>
        <w:tc>
          <w:tcPr>
            <w:tcW w:w="1995" w:type="dxa"/>
            <w:vMerge/>
          </w:tcPr>
          <w:p w14:paraId="7162A82F" w14:textId="77777777" w:rsidR="001818C9" w:rsidRPr="00967538" w:rsidRDefault="001818C9" w:rsidP="00600907">
            <w:pPr>
              <w:ind w:left="-57" w:right="-57"/>
              <w:rPr>
                <w:color w:val="000000"/>
                <w:spacing w:val="-6"/>
              </w:rPr>
            </w:pPr>
          </w:p>
        </w:tc>
        <w:tc>
          <w:tcPr>
            <w:tcW w:w="3081" w:type="dxa"/>
            <w:vMerge/>
          </w:tcPr>
          <w:p w14:paraId="70DAFD9F" w14:textId="77777777" w:rsidR="001818C9" w:rsidRPr="00967538" w:rsidRDefault="001818C9" w:rsidP="00600907">
            <w:pPr>
              <w:ind w:left="-57" w:right="-57"/>
              <w:rPr>
                <w:color w:val="000000"/>
                <w:spacing w:val="-6"/>
              </w:rPr>
            </w:pPr>
          </w:p>
        </w:tc>
        <w:tc>
          <w:tcPr>
            <w:tcW w:w="1543" w:type="dxa"/>
            <w:vMerge/>
          </w:tcPr>
          <w:p w14:paraId="1C40A1FE" w14:textId="77777777" w:rsidR="001818C9" w:rsidRPr="00967538" w:rsidRDefault="001818C9" w:rsidP="00600907">
            <w:pPr>
              <w:ind w:left="-57" w:right="-57"/>
              <w:rPr>
                <w:color w:val="000000"/>
                <w:spacing w:val="-6"/>
              </w:rPr>
            </w:pPr>
          </w:p>
        </w:tc>
        <w:tc>
          <w:tcPr>
            <w:tcW w:w="3409" w:type="dxa"/>
          </w:tcPr>
          <w:p w14:paraId="76935008" w14:textId="77777777" w:rsidR="001818C9" w:rsidRPr="00967538" w:rsidRDefault="001818C9" w:rsidP="00600907">
            <w:pPr>
              <w:ind w:left="-57" w:right="-57"/>
              <w:rPr>
                <w:color w:val="000000"/>
                <w:spacing w:val="-6"/>
              </w:rPr>
            </w:pPr>
            <w:r w:rsidRPr="00967538">
              <w:rPr>
                <w:color w:val="000000"/>
                <w:spacing w:val="-6"/>
              </w:rPr>
              <w:t>удаление рецидивной опухоли надпочечника с резекцией соседних органов</w:t>
            </w:r>
          </w:p>
        </w:tc>
        <w:tc>
          <w:tcPr>
            <w:tcW w:w="1559" w:type="dxa"/>
            <w:vMerge/>
          </w:tcPr>
          <w:p w14:paraId="0C723D0B" w14:textId="77777777" w:rsidR="001818C9" w:rsidRPr="00967538" w:rsidRDefault="001818C9" w:rsidP="00600907">
            <w:pPr>
              <w:ind w:left="-57" w:right="-57"/>
              <w:jc w:val="center"/>
              <w:rPr>
                <w:color w:val="000000"/>
                <w:spacing w:val="-6"/>
              </w:rPr>
            </w:pPr>
          </w:p>
        </w:tc>
      </w:tr>
      <w:tr w:rsidR="001818C9" w:rsidRPr="00967538" w14:paraId="6523D26F" w14:textId="77777777" w:rsidTr="00600907">
        <w:trPr>
          <w:trHeight w:val="20"/>
        </w:trPr>
        <w:tc>
          <w:tcPr>
            <w:tcW w:w="793" w:type="dxa"/>
            <w:gridSpan w:val="2"/>
            <w:vMerge/>
          </w:tcPr>
          <w:p w14:paraId="30B92875" w14:textId="77777777" w:rsidR="001818C9" w:rsidRPr="00967538" w:rsidRDefault="001818C9" w:rsidP="00600907">
            <w:pPr>
              <w:ind w:left="-57" w:right="-57"/>
              <w:jc w:val="center"/>
              <w:rPr>
                <w:color w:val="000000"/>
                <w:spacing w:val="-6"/>
              </w:rPr>
            </w:pPr>
          </w:p>
        </w:tc>
        <w:tc>
          <w:tcPr>
            <w:tcW w:w="2470" w:type="dxa"/>
            <w:vMerge/>
          </w:tcPr>
          <w:p w14:paraId="4A51DE81" w14:textId="77777777" w:rsidR="001818C9" w:rsidRPr="00967538" w:rsidRDefault="001818C9" w:rsidP="00600907">
            <w:pPr>
              <w:ind w:left="-57" w:right="-57"/>
              <w:rPr>
                <w:color w:val="000000"/>
                <w:spacing w:val="-6"/>
              </w:rPr>
            </w:pPr>
          </w:p>
        </w:tc>
        <w:tc>
          <w:tcPr>
            <w:tcW w:w="1995" w:type="dxa"/>
            <w:vMerge/>
          </w:tcPr>
          <w:p w14:paraId="41D1D813" w14:textId="77777777" w:rsidR="001818C9" w:rsidRPr="00967538" w:rsidRDefault="001818C9" w:rsidP="00600907">
            <w:pPr>
              <w:ind w:left="-57" w:right="-57"/>
              <w:rPr>
                <w:color w:val="000000"/>
                <w:spacing w:val="-6"/>
              </w:rPr>
            </w:pPr>
          </w:p>
        </w:tc>
        <w:tc>
          <w:tcPr>
            <w:tcW w:w="3081" w:type="dxa"/>
          </w:tcPr>
          <w:p w14:paraId="2A5B293F"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надпочечника (III–IV стадия)</w:t>
            </w:r>
          </w:p>
        </w:tc>
        <w:tc>
          <w:tcPr>
            <w:tcW w:w="1543" w:type="dxa"/>
          </w:tcPr>
          <w:p w14:paraId="064A0F4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2391C3D" w14:textId="77777777" w:rsidR="001818C9" w:rsidRPr="00967538" w:rsidRDefault="001818C9" w:rsidP="00600907">
            <w:pPr>
              <w:ind w:left="-57" w:right="-57"/>
              <w:rPr>
                <w:color w:val="000000"/>
                <w:spacing w:val="-6"/>
              </w:rPr>
            </w:pPr>
            <w:r w:rsidRPr="00967538">
              <w:rPr>
                <w:color w:val="000000"/>
                <w:spacing w:val="-6"/>
              </w:rPr>
              <w:t xml:space="preserve">лапароскопическая расширенная адреналэктомия или адреналэктомия </w:t>
            </w:r>
            <w:r w:rsidRPr="00967538">
              <w:rPr>
                <w:color w:val="000000"/>
                <w:spacing w:val="-6"/>
              </w:rPr>
              <w:br/>
              <w:t>с резекцией соседних органов</w:t>
            </w:r>
          </w:p>
        </w:tc>
        <w:tc>
          <w:tcPr>
            <w:tcW w:w="1559" w:type="dxa"/>
            <w:vMerge/>
          </w:tcPr>
          <w:p w14:paraId="43FD3D41" w14:textId="77777777" w:rsidR="001818C9" w:rsidRPr="00967538" w:rsidRDefault="001818C9" w:rsidP="00600907">
            <w:pPr>
              <w:ind w:left="-57" w:right="-57"/>
              <w:jc w:val="center"/>
              <w:rPr>
                <w:color w:val="000000"/>
                <w:spacing w:val="-6"/>
              </w:rPr>
            </w:pPr>
          </w:p>
        </w:tc>
      </w:tr>
      <w:tr w:rsidR="001818C9" w:rsidRPr="00967538" w14:paraId="5BE0F0A3" w14:textId="77777777" w:rsidTr="00600907">
        <w:trPr>
          <w:trHeight w:val="20"/>
        </w:trPr>
        <w:tc>
          <w:tcPr>
            <w:tcW w:w="793" w:type="dxa"/>
            <w:gridSpan w:val="2"/>
            <w:vMerge w:val="restart"/>
          </w:tcPr>
          <w:p w14:paraId="2A4CD4C7" w14:textId="77777777" w:rsidR="001818C9" w:rsidRPr="00967538" w:rsidRDefault="001818C9" w:rsidP="00600907">
            <w:pPr>
              <w:ind w:left="-57" w:right="-57"/>
              <w:jc w:val="center"/>
              <w:rPr>
                <w:color w:val="000000"/>
                <w:spacing w:val="-6"/>
              </w:rPr>
            </w:pPr>
            <w:r w:rsidRPr="00967538">
              <w:rPr>
                <w:color w:val="000000"/>
                <w:spacing w:val="-6"/>
              </w:rPr>
              <w:t>21</w:t>
            </w:r>
          </w:p>
        </w:tc>
        <w:tc>
          <w:tcPr>
            <w:tcW w:w="2470" w:type="dxa"/>
            <w:vMerge w:val="restart"/>
          </w:tcPr>
          <w:p w14:paraId="608B91B6" w14:textId="77777777" w:rsidR="001818C9" w:rsidRPr="00967538" w:rsidRDefault="001818C9" w:rsidP="00600907">
            <w:pPr>
              <w:ind w:left="-57" w:right="-57"/>
              <w:rPr>
                <w:color w:val="000000"/>
                <w:spacing w:val="-6"/>
              </w:rPr>
            </w:pPr>
            <w:r w:rsidRPr="00967538">
              <w:rPr>
                <w:color w:val="000000"/>
                <w:spacing w:val="-6"/>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w:t>
            </w:r>
            <w:r w:rsidRPr="00967538">
              <w:rPr>
                <w:color w:val="000000"/>
                <w:spacing w:val="-6"/>
              </w:rPr>
              <w:lastRenderedPageBreak/>
              <w:t>поддерживающей и корригирующей терапии</w:t>
            </w:r>
          </w:p>
        </w:tc>
        <w:tc>
          <w:tcPr>
            <w:tcW w:w="1995" w:type="dxa"/>
          </w:tcPr>
          <w:p w14:paraId="6561CE87" w14:textId="77777777" w:rsidR="001818C9" w:rsidRPr="00967538" w:rsidRDefault="001818C9" w:rsidP="00600907">
            <w:pPr>
              <w:ind w:left="-57" w:right="-57"/>
              <w:rPr>
                <w:color w:val="000000"/>
                <w:spacing w:val="-6"/>
              </w:rPr>
            </w:pPr>
            <w:r w:rsidRPr="00967538">
              <w:rPr>
                <w:color w:val="000000"/>
                <w:spacing w:val="-6"/>
              </w:rPr>
              <w:lastRenderedPageBreak/>
              <w:t>C00, C01, C02, C03, C04, C05, C06, C07, C08, C09, C10, C11, C12, C13, C14, C15.0, C30, C31, C32, C33, C43, C44, C49.0, C69, C73</w:t>
            </w:r>
          </w:p>
        </w:tc>
        <w:tc>
          <w:tcPr>
            <w:tcW w:w="3081" w:type="dxa"/>
          </w:tcPr>
          <w:p w14:paraId="743D01F5"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головы и шеи (III–IV стадия), рецидив</w:t>
            </w:r>
          </w:p>
        </w:tc>
        <w:tc>
          <w:tcPr>
            <w:tcW w:w="1543" w:type="dxa"/>
          </w:tcPr>
          <w:p w14:paraId="638109F0"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686738CB" w14:textId="77777777" w:rsidR="001818C9" w:rsidRPr="00967538" w:rsidRDefault="001818C9" w:rsidP="00600907">
            <w:pPr>
              <w:ind w:left="-57" w:right="-57"/>
              <w:rPr>
                <w:color w:val="000000"/>
                <w:spacing w:val="-6"/>
              </w:rPr>
            </w:pPr>
            <w:r w:rsidRPr="00967538">
              <w:rPr>
                <w:color w:val="000000"/>
                <w:spacing w:val="-6"/>
              </w:rPr>
              <w:t xml:space="preserve">внутриартериальная или системная предоперационная полихимиотерапия </w:t>
            </w:r>
            <w:r w:rsidRPr="00967538">
              <w:rPr>
                <w:color w:val="000000"/>
                <w:spacing w:val="-6"/>
              </w:rPr>
              <w:br/>
              <w:t>с последующей операцией в течение одной госпитализации</w:t>
            </w:r>
          </w:p>
        </w:tc>
        <w:tc>
          <w:tcPr>
            <w:tcW w:w="1559" w:type="dxa"/>
            <w:vMerge w:val="restart"/>
          </w:tcPr>
          <w:p w14:paraId="5AFAA035" w14:textId="77777777" w:rsidR="001818C9" w:rsidRPr="00967538" w:rsidRDefault="001818C9" w:rsidP="00600907">
            <w:pPr>
              <w:ind w:left="-57" w:right="-57"/>
              <w:jc w:val="center"/>
              <w:rPr>
                <w:color w:val="000000"/>
                <w:spacing w:val="-6"/>
              </w:rPr>
            </w:pPr>
            <w:r w:rsidRPr="00967538">
              <w:rPr>
                <w:color w:val="000000"/>
                <w:spacing w:val="-6"/>
              </w:rPr>
              <w:t>395 393</w:t>
            </w:r>
          </w:p>
        </w:tc>
      </w:tr>
      <w:tr w:rsidR="001818C9" w:rsidRPr="00967538" w14:paraId="2B0D4B8F" w14:textId="77777777" w:rsidTr="00600907">
        <w:trPr>
          <w:trHeight w:val="20"/>
        </w:trPr>
        <w:tc>
          <w:tcPr>
            <w:tcW w:w="793" w:type="dxa"/>
            <w:gridSpan w:val="2"/>
            <w:vMerge/>
          </w:tcPr>
          <w:p w14:paraId="5F7C7FD2" w14:textId="77777777" w:rsidR="001818C9" w:rsidRPr="00967538" w:rsidRDefault="001818C9" w:rsidP="00600907">
            <w:pPr>
              <w:ind w:left="-57" w:right="-57"/>
              <w:jc w:val="center"/>
              <w:rPr>
                <w:color w:val="000000"/>
                <w:spacing w:val="-6"/>
              </w:rPr>
            </w:pPr>
          </w:p>
        </w:tc>
        <w:tc>
          <w:tcPr>
            <w:tcW w:w="2470" w:type="dxa"/>
            <w:vMerge/>
          </w:tcPr>
          <w:p w14:paraId="464076A0" w14:textId="77777777" w:rsidR="001818C9" w:rsidRPr="00967538" w:rsidRDefault="001818C9" w:rsidP="00600907">
            <w:pPr>
              <w:ind w:left="-57" w:right="-57"/>
              <w:rPr>
                <w:color w:val="000000"/>
                <w:spacing w:val="-6"/>
              </w:rPr>
            </w:pPr>
          </w:p>
        </w:tc>
        <w:tc>
          <w:tcPr>
            <w:tcW w:w="1995" w:type="dxa"/>
          </w:tcPr>
          <w:p w14:paraId="3213C213" w14:textId="77777777" w:rsidR="001818C9" w:rsidRPr="00967538" w:rsidRDefault="001818C9" w:rsidP="00600907">
            <w:pPr>
              <w:ind w:left="-57" w:right="-57"/>
              <w:rPr>
                <w:color w:val="000000"/>
                <w:spacing w:val="-6"/>
              </w:rPr>
            </w:pPr>
            <w:r w:rsidRPr="00967538">
              <w:rPr>
                <w:color w:val="000000"/>
                <w:spacing w:val="-6"/>
              </w:rPr>
              <w:t>C16</w:t>
            </w:r>
          </w:p>
        </w:tc>
        <w:tc>
          <w:tcPr>
            <w:tcW w:w="3081" w:type="dxa"/>
          </w:tcPr>
          <w:p w14:paraId="3B092699"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злокачественные новообразования желудка (T2N2M0, T3N1M0, </w:t>
            </w:r>
            <w:r w:rsidRPr="00967538">
              <w:rPr>
                <w:color w:val="000000"/>
                <w:spacing w:val="-6"/>
              </w:rPr>
              <w:lastRenderedPageBreak/>
              <w:t>T4N0M0, T3N2M0, T4N1-3M0-1) после операций в объеме R0</w:t>
            </w:r>
          </w:p>
        </w:tc>
        <w:tc>
          <w:tcPr>
            <w:tcW w:w="1543" w:type="dxa"/>
          </w:tcPr>
          <w:p w14:paraId="691A914C" w14:textId="77777777" w:rsidR="001818C9" w:rsidRPr="00967538" w:rsidRDefault="001818C9" w:rsidP="00600907">
            <w:pPr>
              <w:ind w:left="-57" w:right="-57"/>
              <w:rPr>
                <w:color w:val="000000"/>
                <w:spacing w:val="-6"/>
              </w:rPr>
            </w:pPr>
            <w:r w:rsidRPr="00967538">
              <w:rPr>
                <w:color w:val="000000"/>
                <w:spacing w:val="-6"/>
              </w:rPr>
              <w:lastRenderedPageBreak/>
              <w:t>комбинирован</w:t>
            </w:r>
            <w:r w:rsidRPr="00967538">
              <w:rPr>
                <w:color w:val="000000"/>
                <w:spacing w:val="-6"/>
              </w:rPr>
              <w:softHyphen/>
              <w:t>ное лечение</w:t>
            </w:r>
          </w:p>
        </w:tc>
        <w:tc>
          <w:tcPr>
            <w:tcW w:w="3409" w:type="dxa"/>
          </w:tcPr>
          <w:p w14:paraId="3B450905" w14:textId="77777777" w:rsidR="001818C9" w:rsidRPr="00967538" w:rsidRDefault="001818C9" w:rsidP="00600907">
            <w:pPr>
              <w:ind w:left="-57" w:right="-57"/>
              <w:rPr>
                <w:color w:val="000000"/>
                <w:spacing w:val="-6"/>
              </w:rPr>
            </w:pPr>
            <w:r w:rsidRPr="00967538">
              <w:rPr>
                <w:color w:val="000000"/>
                <w:spacing w:val="-6"/>
              </w:rPr>
              <w:t>хирургическое лечение с последующим курсом химиотерапии в течение одной госпитализации</w:t>
            </w:r>
          </w:p>
        </w:tc>
        <w:tc>
          <w:tcPr>
            <w:tcW w:w="1559" w:type="dxa"/>
            <w:vMerge/>
          </w:tcPr>
          <w:p w14:paraId="6277DAAF" w14:textId="77777777" w:rsidR="001818C9" w:rsidRPr="00967538" w:rsidRDefault="001818C9" w:rsidP="00600907">
            <w:pPr>
              <w:ind w:left="-57" w:right="-57"/>
              <w:jc w:val="center"/>
              <w:rPr>
                <w:color w:val="000000"/>
                <w:spacing w:val="-6"/>
              </w:rPr>
            </w:pPr>
          </w:p>
        </w:tc>
      </w:tr>
      <w:tr w:rsidR="001818C9" w:rsidRPr="00967538" w14:paraId="79907782" w14:textId="77777777" w:rsidTr="00600907">
        <w:trPr>
          <w:trHeight w:val="20"/>
        </w:trPr>
        <w:tc>
          <w:tcPr>
            <w:tcW w:w="793" w:type="dxa"/>
            <w:gridSpan w:val="2"/>
            <w:vMerge/>
          </w:tcPr>
          <w:p w14:paraId="38187A93" w14:textId="77777777" w:rsidR="001818C9" w:rsidRPr="00967538" w:rsidRDefault="001818C9" w:rsidP="00600907">
            <w:pPr>
              <w:ind w:left="-57" w:right="-57"/>
              <w:jc w:val="center"/>
              <w:rPr>
                <w:color w:val="000000"/>
                <w:spacing w:val="-6"/>
              </w:rPr>
            </w:pPr>
          </w:p>
        </w:tc>
        <w:tc>
          <w:tcPr>
            <w:tcW w:w="2470" w:type="dxa"/>
            <w:vMerge/>
          </w:tcPr>
          <w:p w14:paraId="1E233A23" w14:textId="77777777" w:rsidR="001818C9" w:rsidRPr="00967538" w:rsidRDefault="001818C9" w:rsidP="00600907">
            <w:pPr>
              <w:ind w:left="-57" w:right="-57"/>
              <w:rPr>
                <w:color w:val="000000"/>
                <w:spacing w:val="-6"/>
              </w:rPr>
            </w:pPr>
          </w:p>
        </w:tc>
        <w:tc>
          <w:tcPr>
            <w:tcW w:w="1995" w:type="dxa"/>
            <w:vMerge w:val="restart"/>
          </w:tcPr>
          <w:p w14:paraId="487A174C" w14:textId="77777777" w:rsidR="001818C9" w:rsidRPr="00967538" w:rsidRDefault="001818C9" w:rsidP="00600907">
            <w:pPr>
              <w:ind w:left="-57" w:right="-57"/>
              <w:rPr>
                <w:color w:val="000000"/>
                <w:spacing w:val="-6"/>
              </w:rPr>
            </w:pPr>
            <w:r w:rsidRPr="00967538">
              <w:rPr>
                <w:color w:val="000000"/>
                <w:spacing w:val="-6"/>
              </w:rPr>
              <w:t>C18, C19, C20</w:t>
            </w:r>
          </w:p>
        </w:tc>
        <w:tc>
          <w:tcPr>
            <w:tcW w:w="3081" w:type="dxa"/>
          </w:tcPr>
          <w:p w14:paraId="0EDC9C7F"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колоректальные злокачественные новообразования (T1-2N1M0, </w:t>
            </w:r>
            <w:r w:rsidRPr="00967538">
              <w:rPr>
                <w:color w:val="000000"/>
                <w:spacing w:val="-6"/>
              </w:rPr>
              <w:br/>
              <w:t>T3-4N1M0, T1-4N2M0)</w:t>
            </w:r>
          </w:p>
        </w:tc>
        <w:tc>
          <w:tcPr>
            <w:tcW w:w="1543" w:type="dxa"/>
          </w:tcPr>
          <w:p w14:paraId="406C7E77"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1D3C7C44" w14:textId="77777777" w:rsidR="001818C9" w:rsidRPr="00967538" w:rsidRDefault="001818C9" w:rsidP="00600907">
            <w:pPr>
              <w:ind w:left="-57" w:right="-57"/>
              <w:rPr>
                <w:color w:val="000000"/>
                <w:spacing w:val="-6"/>
              </w:rPr>
            </w:pPr>
            <w:r w:rsidRPr="00967538">
              <w:rPr>
                <w:color w:val="000000"/>
                <w:spacing w:val="-6"/>
              </w:rPr>
              <w:t>хирургическое лечение с последующим курсом химиотерапии в течение одной госпитализации</w:t>
            </w:r>
          </w:p>
        </w:tc>
        <w:tc>
          <w:tcPr>
            <w:tcW w:w="1559" w:type="dxa"/>
            <w:vMerge/>
          </w:tcPr>
          <w:p w14:paraId="3477F8CC" w14:textId="77777777" w:rsidR="001818C9" w:rsidRPr="00967538" w:rsidRDefault="001818C9" w:rsidP="00600907">
            <w:pPr>
              <w:ind w:left="-57" w:right="-57"/>
              <w:jc w:val="center"/>
              <w:rPr>
                <w:color w:val="000000"/>
                <w:spacing w:val="-6"/>
              </w:rPr>
            </w:pPr>
          </w:p>
        </w:tc>
      </w:tr>
      <w:tr w:rsidR="001818C9" w:rsidRPr="00967538" w14:paraId="5183A5AE" w14:textId="77777777" w:rsidTr="00600907">
        <w:trPr>
          <w:trHeight w:val="20"/>
        </w:trPr>
        <w:tc>
          <w:tcPr>
            <w:tcW w:w="793" w:type="dxa"/>
            <w:gridSpan w:val="2"/>
            <w:vMerge/>
          </w:tcPr>
          <w:p w14:paraId="3645A86B" w14:textId="77777777" w:rsidR="001818C9" w:rsidRPr="00967538" w:rsidRDefault="001818C9" w:rsidP="00600907">
            <w:pPr>
              <w:ind w:left="-57" w:right="-57"/>
              <w:jc w:val="center"/>
              <w:rPr>
                <w:color w:val="000000"/>
                <w:spacing w:val="-6"/>
              </w:rPr>
            </w:pPr>
          </w:p>
        </w:tc>
        <w:tc>
          <w:tcPr>
            <w:tcW w:w="2470" w:type="dxa"/>
            <w:vMerge/>
          </w:tcPr>
          <w:p w14:paraId="295AE3D2" w14:textId="77777777" w:rsidR="001818C9" w:rsidRPr="00967538" w:rsidRDefault="001818C9" w:rsidP="00600907">
            <w:pPr>
              <w:ind w:left="-57" w:right="-57"/>
              <w:rPr>
                <w:color w:val="000000"/>
                <w:spacing w:val="-6"/>
              </w:rPr>
            </w:pPr>
          </w:p>
        </w:tc>
        <w:tc>
          <w:tcPr>
            <w:tcW w:w="1995" w:type="dxa"/>
            <w:vMerge/>
          </w:tcPr>
          <w:p w14:paraId="1EE2A5B0" w14:textId="77777777" w:rsidR="001818C9" w:rsidRPr="00967538" w:rsidRDefault="001818C9" w:rsidP="00600907">
            <w:pPr>
              <w:ind w:left="-57" w:right="-57"/>
              <w:rPr>
                <w:color w:val="000000"/>
                <w:spacing w:val="-6"/>
              </w:rPr>
            </w:pPr>
          </w:p>
        </w:tc>
        <w:tc>
          <w:tcPr>
            <w:tcW w:w="3081" w:type="dxa"/>
            <w:vMerge w:val="restart"/>
          </w:tcPr>
          <w:p w14:paraId="77FB25D4" w14:textId="77777777" w:rsidR="001818C9" w:rsidRPr="00967538" w:rsidRDefault="001818C9" w:rsidP="00600907">
            <w:pPr>
              <w:ind w:left="-57" w:right="-57"/>
              <w:rPr>
                <w:color w:val="000000"/>
                <w:spacing w:val="-6"/>
              </w:rPr>
            </w:pPr>
            <w:r w:rsidRPr="00967538">
              <w:rPr>
                <w:color w:val="000000"/>
                <w:spacing w:val="-6"/>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543" w:type="dxa"/>
            <w:vMerge w:val="restart"/>
          </w:tcPr>
          <w:p w14:paraId="78E72E7F"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57EFC156" w14:textId="77777777" w:rsidR="001818C9" w:rsidRPr="00967538" w:rsidRDefault="001818C9" w:rsidP="00600907">
            <w:pPr>
              <w:ind w:left="-57" w:right="-57"/>
              <w:rPr>
                <w:color w:val="000000"/>
                <w:spacing w:val="-6"/>
              </w:rPr>
            </w:pPr>
            <w:r w:rsidRPr="00967538">
              <w:rPr>
                <w:color w:val="000000"/>
                <w:spacing w:val="-6"/>
              </w:rPr>
              <w:t xml:space="preserve">предоперационная химиотерапия </w:t>
            </w:r>
            <w:r w:rsidRPr="00967538">
              <w:rPr>
                <w:color w:val="000000"/>
                <w:spacing w:val="-6"/>
              </w:rPr>
              <w:br/>
              <w:t>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59" w:type="dxa"/>
            <w:vMerge/>
          </w:tcPr>
          <w:p w14:paraId="23D8DC2E" w14:textId="77777777" w:rsidR="001818C9" w:rsidRPr="00967538" w:rsidRDefault="001818C9" w:rsidP="00600907">
            <w:pPr>
              <w:ind w:left="-57" w:right="-57"/>
              <w:jc w:val="center"/>
              <w:rPr>
                <w:color w:val="000000"/>
                <w:spacing w:val="-6"/>
              </w:rPr>
            </w:pPr>
          </w:p>
        </w:tc>
      </w:tr>
      <w:tr w:rsidR="001818C9" w:rsidRPr="00967538" w14:paraId="782EA63D" w14:textId="77777777" w:rsidTr="00600907">
        <w:trPr>
          <w:trHeight w:val="20"/>
        </w:trPr>
        <w:tc>
          <w:tcPr>
            <w:tcW w:w="793" w:type="dxa"/>
            <w:gridSpan w:val="2"/>
            <w:vMerge/>
          </w:tcPr>
          <w:p w14:paraId="4277DD4D" w14:textId="77777777" w:rsidR="001818C9" w:rsidRPr="00967538" w:rsidRDefault="001818C9" w:rsidP="00600907">
            <w:pPr>
              <w:ind w:left="-57" w:right="-57"/>
              <w:jc w:val="center"/>
              <w:rPr>
                <w:color w:val="000000"/>
                <w:spacing w:val="-6"/>
              </w:rPr>
            </w:pPr>
          </w:p>
        </w:tc>
        <w:tc>
          <w:tcPr>
            <w:tcW w:w="2470" w:type="dxa"/>
            <w:vMerge/>
          </w:tcPr>
          <w:p w14:paraId="0B71ABB1" w14:textId="77777777" w:rsidR="001818C9" w:rsidRPr="00967538" w:rsidRDefault="001818C9" w:rsidP="00600907">
            <w:pPr>
              <w:ind w:left="-57" w:right="-57"/>
              <w:rPr>
                <w:color w:val="000000"/>
                <w:spacing w:val="-6"/>
              </w:rPr>
            </w:pPr>
          </w:p>
        </w:tc>
        <w:tc>
          <w:tcPr>
            <w:tcW w:w="1995" w:type="dxa"/>
            <w:vMerge/>
          </w:tcPr>
          <w:p w14:paraId="22D45B2D" w14:textId="77777777" w:rsidR="001818C9" w:rsidRPr="00967538" w:rsidRDefault="001818C9" w:rsidP="00600907">
            <w:pPr>
              <w:ind w:left="-57" w:right="-57"/>
              <w:rPr>
                <w:color w:val="000000"/>
                <w:spacing w:val="-6"/>
              </w:rPr>
            </w:pPr>
          </w:p>
        </w:tc>
        <w:tc>
          <w:tcPr>
            <w:tcW w:w="3081" w:type="dxa"/>
            <w:vMerge/>
          </w:tcPr>
          <w:p w14:paraId="47BA97D4" w14:textId="77777777" w:rsidR="001818C9" w:rsidRPr="00967538" w:rsidRDefault="001818C9" w:rsidP="00600907">
            <w:pPr>
              <w:ind w:left="-57" w:right="-57"/>
              <w:rPr>
                <w:color w:val="000000"/>
                <w:spacing w:val="-6"/>
              </w:rPr>
            </w:pPr>
          </w:p>
        </w:tc>
        <w:tc>
          <w:tcPr>
            <w:tcW w:w="1543" w:type="dxa"/>
            <w:vMerge/>
          </w:tcPr>
          <w:p w14:paraId="5C5F689F" w14:textId="77777777" w:rsidR="001818C9" w:rsidRPr="00967538" w:rsidRDefault="001818C9" w:rsidP="00600907">
            <w:pPr>
              <w:ind w:left="-57" w:right="-57"/>
              <w:rPr>
                <w:color w:val="000000"/>
                <w:spacing w:val="-6"/>
              </w:rPr>
            </w:pPr>
          </w:p>
        </w:tc>
        <w:tc>
          <w:tcPr>
            <w:tcW w:w="3409" w:type="dxa"/>
          </w:tcPr>
          <w:p w14:paraId="533D75F9" w14:textId="77777777" w:rsidR="001818C9" w:rsidRPr="00967538" w:rsidRDefault="001818C9" w:rsidP="00600907">
            <w:pPr>
              <w:ind w:left="-57" w:right="-57"/>
              <w:rPr>
                <w:color w:val="000000"/>
                <w:spacing w:val="-6"/>
              </w:rPr>
            </w:pPr>
            <w:r w:rsidRPr="00967538">
              <w:rPr>
                <w:color w:val="000000"/>
                <w:spacing w:val="-6"/>
              </w:rP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w:t>
            </w:r>
            <w:r w:rsidRPr="00967538">
              <w:rPr>
                <w:color w:val="000000"/>
                <w:spacing w:val="-6"/>
              </w:rPr>
              <w:br/>
              <w:t>в течение одной госпитализации</w:t>
            </w:r>
          </w:p>
        </w:tc>
        <w:tc>
          <w:tcPr>
            <w:tcW w:w="1559" w:type="dxa"/>
            <w:vMerge/>
          </w:tcPr>
          <w:p w14:paraId="77E3C5F8" w14:textId="77777777" w:rsidR="001818C9" w:rsidRPr="00967538" w:rsidRDefault="001818C9" w:rsidP="00600907">
            <w:pPr>
              <w:ind w:left="-57" w:right="-57"/>
              <w:jc w:val="center"/>
              <w:rPr>
                <w:color w:val="000000"/>
                <w:spacing w:val="-6"/>
              </w:rPr>
            </w:pPr>
          </w:p>
        </w:tc>
      </w:tr>
      <w:tr w:rsidR="001818C9" w:rsidRPr="00967538" w14:paraId="161E8C09" w14:textId="77777777" w:rsidTr="00600907">
        <w:trPr>
          <w:trHeight w:val="20"/>
        </w:trPr>
        <w:tc>
          <w:tcPr>
            <w:tcW w:w="793" w:type="dxa"/>
            <w:gridSpan w:val="2"/>
            <w:vMerge/>
          </w:tcPr>
          <w:p w14:paraId="30AC68C6" w14:textId="77777777" w:rsidR="001818C9" w:rsidRPr="00967538" w:rsidRDefault="001818C9" w:rsidP="00600907">
            <w:pPr>
              <w:ind w:left="-57" w:right="-57"/>
              <w:jc w:val="center"/>
              <w:rPr>
                <w:color w:val="000000"/>
                <w:spacing w:val="-6"/>
              </w:rPr>
            </w:pPr>
          </w:p>
        </w:tc>
        <w:tc>
          <w:tcPr>
            <w:tcW w:w="2470" w:type="dxa"/>
            <w:vMerge/>
          </w:tcPr>
          <w:p w14:paraId="613C3C15" w14:textId="77777777" w:rsidR="001818C9" w:rsidRPr="00967538" w:rsidRDefault="001818C9" w:rsidP="00600907">
            <w:pPr>
              <w:ind w:left="-57" w:right="-57"/>
              <w:rPr>
                <w:color w:val="000000"/>
                <w:spacing w:val="-6"/>
              </w:rPr>
            </w:pPr>
          </w:p>
        </w:tc>
        <w:tc>
          <w:tcPr>
            <w:tcW w:w="1995" w:type="dxa"/>
          </w:tcPr>
          <w:p w14:paraId="5ED9EEC2" w14:textId="77777777" w:rsidR="001818C9" w:rsidRPr="00967538" w:rsidRDefault="001818C9" w:rsidP="00600907">
            <w:pPr>
              <w:ind w:left="-57" w:right="-57"/>
              <w:rPr>
                <w:color w:val="000000"/>
                <w:spacing w:val="-6"/>
              </w:rPr>
            </w:pPr>
            <w:r w:rsidRPr="00967538">
              <w:rPr>
                <w:color w:val="000000"/>
                <w:spacing w:val="-6"/>
              </w:rPr>
              <w:t>C34</w:t>
            </w:r>
          </w:p>
        </w:tc>
        <w:tc>
          <w:tcPr>
            <w:tcW w:w="3081" w:type="dxa"/>
          </w:tcPr>
          <w:p w14:paraId="69A96F5A"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злокачественные новообразования легкого (T3N1M0, T1-3N2M0, </w:t>
            </w:r>
            <w:r w:rsidRPr="00967538">
              <w:rPr>
                <w:color w:val="000000"/>
                <w:spacing w:val="-6"/>
              </w:rPr>
              <w:br/>
              <w:t>T4N0-2M0, T1-4N3M0)</w:t>
            </w:r>
          </w:p>
        </w:tc>
        <w:tc>
          <w:tcPr>
            <w:tcW w:w="1543" w:type="dxa"/>
          </w:tcPr>
          <w:p w14:paraId="2421B899"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3CB38473"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4DECF277" w14:textId="77777777" w:rsidR="001818C9" w:rsidRPr="00967538" w:rsidRDefault="001818C9" w:rsidP="00600907">
            <w:pPr>
              <w:ind w:left="-57" w:right="-57"/>
              <w:jc w:val="center"/>
              <w:rPr>
                <w:color w:val="000000"/>
                <w:spacing w:val="-6"/>
              </w:rPr>
            </w:pPr>
          </w:p>
        </w:tc>
      </w:tr>
      <w:tr w:rsidR="001818C9" w:rsidRPr="00967538" w14:paraId="01DA5821" w14:textId="77777777" w:rsidTr="00600907">
        <w:trPr>
          <w:trHeight w:val="20"/>
        </w:trPr>
        <w:tc>
          <w:tcPr>
            <w:tcW w:w="793" w:type="dxa"/>
            <w:gridSpan w:val="2"/>
            <w:vMerge/>
          </w:tcPr>
          <w:p w14:paraId="2CEEEFB7" w14:textId="77777777" w:rsidR="001818C9" w:rsidRPr="00967538" w:rsidRDefault="001818C9" w:rsidP="00600907">
            <w:pPr>
              <w:ind w:left="-57" w:right="-57"/>
              <w:jc w:val="center"/>
              <w:rPr>
                <w:color w:val="000000"/>
                <w:spacing w:val="-6"/>
              </w:rPr>
            </w:pPr>
          </w:p>
        </w:tc>
        <w:tc>
          <w:tcPr>
            <w:tcW w:w="2470" w:type="dxa"/>
            <w:vMerge/>
          </w:tcPr>
          <w:p w14:paraId="656F0D07" w14:textId="77777777" w:rsidR="001818C9" w:rsidRPr="00967538" w:rsidRDefault="001818C9" w:rsidP="00600907">
            <w:pPr>
              <w:ind w:left="-57" w:right="-57"/>
              <w:rPr>
                <w:color w:val="000000"/>
                <w:spacing w:val="-6"/>
              </w:rPr>
            </w:pPr>
          </w:p>
        </w:tc>
        <w:tc>
          <w:tcPr>
            <w:tcW w:w="1995" w:type="dxa"/>
            <w:vMerge w:val="restart"/>
          </w:tcPr>
          <w:p w14:paraId="7053C5AB" w14:textId="77777777" w:rsidR="001818C9" w:rsidRPr="00967538" w:rsidRDefault="001818C9" w:rsidP="00600907">
            <w:pPr>
              <w:ind w:left="-57" w:right="-57"/>
              <w:rPr>
                <w:color w:val="000000"/>
                <w:spacing w:val="-6"/>
              </w:rPr>
            </w:pPr>
            <w:r w:rsidRPr="00967538">
              <w:rPr>
                <w:color w:val="000000"/>
                <w:spacing w:val="-6"/>
              </w:rPr>
              <w:t>C40, C41.2, C41.3, C41.4, C41.8, C41.9</w:t>
            </w:r>
          </w:p>
        </w:tc>
        <w:tc>
          <w:tcPr>
            <w:tcW w:w="3081" w:type="dxa"/>
            <w:vMerge w:val="restart"/>
          </w:tcPr>
          <w:p w14:paraId="58D32230" w14:textId="77777777" w:rsidR="001818C9" w:rsidRPr="00967538" w:rsidRDefault="001818C9" w:rsidP="00600907">
            <w:pPr>
              <w:ind w:left="-57" w:right="-57"/>
              <w:rPr>
                <w:color w:val="000000"/>
                <w:spacing w:val="-6"/>
              </w:rPr>
            </w:pPr>
            <w:r w:rsidRPr="00967538">
              <w:rPr>
                <w:color w:val="000000"/>
                <w:spacing w:val="-6"/>
              </w:rPr>
              <w:t xml:space="preserve">первичные злокачественные новообразования костей и суставных хрящей туловища и конечностей </w:t>
            </w:r>
            <w:r w:rsidRPr="00967538">
              <w:rPr>
                <w:color w:val="000000"/>
                <w:spacing w:val="-6"/>
              </w:rPr>
              <w:br/>
              <w:t>I</w:t>
            </w:r>
            <w:r w:rsidRPr="00967538">
              <w:rPr>
                <w:color w:val="000000"/>
                <w:spacing w:val="-6"/>
                <w:lang w:val="en-US"/>
              </w:rPr>
              <w:t>I</w:t>
            </w:r>
            <w:r w:rsidRPr="00967538">
              <w:rPr>
                <w:color w:val="000000"/>
                <w:spacing w:val="-6"/>
              </w:rPr>
              <w:t>b – IVa,b стадии. Первичные злокачественные новообразования мягких тканей туловища и конечностей Iia-b, III, IV стадии</w:t>
            </w:r>
          </w:p>
        </w:tc>
        <w:tc>
          <w:tcPr>
            <w:tcW w:w="1543" w:type="dxa"/>
            <w:vMerge w:val="restart"/>
          </w:tcPr>
          <w:p w14:paraId="36D36906"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6770DFFF" w14:textId="77777777" w:rsidR="001818C9" w:rsidRPr="00967538" w:rsidRDefault="001818C9" w:rsidP="00600907">
            <w:pPr>
              <w:ind w:left="-57" w:right="-57"/>
              <w:rPr>
                <w:color w:val="000000"/>
                <w:spacing w:val="-6"/>
              </w:rPr>
            </w:pPr>
            <w:r w:rsidRPr="00967538">
              <w:rPr>
                <w:color w:val="000000"/>
                <w:spacing w:val="-6"/>
              </w:rPr>
              <w:t xml:space="preserve">внутриартериальная химиотерапия </w:t>
            </w:r>
            <w:r w:rsidRPr="00967538">
              <w:rPr>
                <w:color w:val="000000"/>
                <w:spacing w:val="-6"/>
              </w:rPr>
              <w:br/>
              <w:t>с последующим хирургическим вмешательством</w:t>
            </w:r>
          </w:p>
        </w:tc>
        <w:tc>
          <w:tcPr>
            <w:tcW w:w="1559" w:type="dxa"/>
            <w:vMerge/>
          </w:tcPr>
          <w:p w14:paraId="704E2B27" w14:textId="77777777" w:rsidR="001818C9" w:rsidRPr="00967538" w:rsidRDefault="001818C9" w:rsidP="00600907">
            <w:pPr>
              <w:ind w:left="-57" w:right="-57"/>
              <w:jc w:val="center"/>
              <w:rPr>
                <w:color w:val="000000"/>
                <w:spacing w:val="-6"/>
              </w:rPr>
            </w:pPr>
          </w:p>
        </w:tc>
      </w:tr>
      <w:tr w:rsidR="001818C9" w:rsidRPr="00967538" w14:paraId="279E439A" w14:textId="77777777" w:rsidTr="00600907">
        <w:trPr>
          <w:trHeight w:val="20"/>
        </w:trPr>
        <w:tc>
          <w:tcPr>
            <w:tcW w:w="793" w:type="dxa"/>
            <w:gridSpan w:val="2"/>
            <w:vMerge/>
          </w:tcPr>
          <w:p w14:paraId="30739F43" w14:textId="77777777" w:rsidR="001818C9" w:rsidRPr="00967538" w:rsidRDefault="001818C9" w:rsidP="00600907">
            <w:pPr>
              <w:ind w:left="-57" w:right="-57"/>
              <w:jc w:val="center"/>
              <w:rPr>
                <w:color w:val="000000"/>
                <w:spacing w:val="-6"/>
              </w:rPr>
            </w:pPr>
          </w:p>
        </w:tc>
        <w:tc>
          <w:tcPr>
            <w:tcW w:w="2470" w:type="dxa"/>
            <w:vMerge/>
          </w:tcPr>
          <w:p w14:paraId="5EB1ACCD" w14:textId="77777777" w:rsidR="001818C9" w:rsidRPr="00967538" w:rsidRDefault="001818C9" w:rsidP="00600907">
            <w:pPr>
              <w:ind w:left="-57" w:right="-57"/>
              <w:rPr>
                <w:color w:val="000000"/>
                <w:spacing w:val="-6"/>
              </w:rPr>
            </w:pPr>
          </w:p>
        </w:tc>
        <w:tc>
          <w:tcPr>
            <w:tcW w:w="1995" w:type="dxa"/>
            <w:vMerge/>
          </w:tcPr>
          <w:p w14:paraId="613F0EAF" w14:textId="77777777" w:rsidR="001818C9" w:rsidRPr="00967538" w:rsidRDefault="001818C9" w:rsidP="00600907">
            <w:pPr>
              <w:ind w:left="-57" w:right="-57"/>
              <w:rPr>
                <w:color w:val="000000"/>
                <w:spacing w:val="-6"/>
              </w:rPr>
            </w:pPr>
          </w:p>
        </w:tc>
        <w:tc>
          <w:tcPr>
            <w:tcW w:w="3081" w:type="dxa"/>
            <w:vMerge/>
          </w:tcPr>
          <w:p w14:paraId="4B234416" w14:textId="77777777" w:rsidR="001818C9" w:rsidRPr="00967538" w:rsidRDefault="001818C9" w:rsidP="00600907">
            <w:pPr>
              <w:ind w:left="-57" w:right="-57"/>
              <w:rPr>
                <w:color w:val="000000"/>
                <w:spacing w:val="-6"/>
              </w:rPr>
            </w:pPr>
          </w:p>
        </w:tc>
        <w:tc>
          <w:tcPr>
            <w:tcW w:w="1543" w:type="dxa"/>
            <w:vMerge/>
          </w:tcPr>
          <w:p w14:paraId="22F7EB24" w14:textId="77777777" w:rsidR="001818C9" w:rsidRPr="00967538" w:rsidRDefault="001818C9" w:rsidP="00600907">
            <w:pPr>
              <w:ind w:left="-57" w:right="-57"/>
              <w:rPr>
                <w:color w:val="000000"/>
                <w:spacing w:val="-6"/>
              </w:rPr>
            </w:pPr>
          </w:p>
        </w:tc>
        <w:tc>
          <w:tcPr>
            <w:tcW w:w="3409" w:type="dxa"/>
          </w:tcPr>
          <w:p w14:paraId="1C04942E"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76B562DA" w14:textId="77777777" w:rsidR="001818C9" w:rsidRPr="00967538" w:rsidRDefault="001818C9" w:rsidP="00600907">
            <w:pPr>
              <w:ind w:left="-57" w:right="-57"/>
              <w:jc w:val="center"/>
              <w:rPr>
                <w:color w:val="000000"/>
                <w:spacing w:val="-6"/>
              </w:rPr>
            </w:pPr>
          </w:p>
        </w:tc>
      </w:tr>
      <w:tr w:rsidR="001818C9" w:rsidRPr="00967538" w14:paraId="5F086AEC" w14:textId="77777777" w:rsidTr="00600907">
        <w:trPr>
          <w:trHeight w:val="20"/>
        </w:trPr>
        <w:tc>
          <w:tcPr>
            <w:tcW w:w="793" w:type="dxa"/>
            <w:gridSpan w:val="2"/>
            <w:vMerge/>
          </w:tcPr>
          <w:p w14:paraId="7D942EE7" w14:textId="77777777" w:rsidR="001818C9" w:rsidRPr="00967538" w:rsidRDefault="001818C9" w:rsidP="00600907">
            <w:pPr>
              <w:ind w:left="-57" w:right="-57"/>
              <w:jc w:val="center"/>
              <w:rPr>
                <w:color w:val="000000"/>
                <w:spacing w:val="-6"/>
              </w:rPr>
            </w:pPr>
          </w:p>
        </w:tc>
        <w:tc>
          <w:tcPr>
            <w:tcW w:w="2470" w:type="dxa"/>
            <w:vMerge/>
          </w:tcPr>
          <w:p w14:paraId="38D84A75" w14:textId="77777777" w:rsidR="001818C9" w:rsidRPr="00967538" w:rsidRDefault="001818C9" w:rsidP="00600907">
            <w:pPr>
              <w:ind w:left="-57" w:right="-57"/>
              <w:rPr>
                <w:color w:val="000000"/>
                <w:spacing w:val="-6"/>
              </w:rPr>
            </w:pPr>
          </w:p>
        </w:tc>
        <w:tc>
          <w:tcPr>
            <w:tcW w:w="1995" w:type="dxa"/>
            <w:vMerge w:val="restart"/>
          </w:tcPr>
          <w:p w14:paraId="5CAD2BC4" w14:textId="77777777" w:rsidR="001818C9" w:rsidRPr="00967538" w:rsidRDefault="001818C9" w:rsidP="00600907">
            <w:pPr>
              <w:ind w:left="-57" w:right="-57"/>
              <w:rPr>
                <w:color w:val="000000"/>
                <w:spacing w:val="-6"/>
              </w:rPr>
            </w:pPr>
            <w:r w:rsidRPr="00967538">
              <w:rPr>
                <w:color w:val="000000"/>
                <w:spacing w:val="-6"/>
              </w:rPr>
              <w:t>C48</w:t>
            </w:r>
          </w:p>
        </w:tc>
        <w:tc>
          <w:tcPr>
            <w:tcW w:w="3081" w:type="dxa"/>
          </w:tcPr>
          <w:p w14:paraId="7A74E00E" w14:textId="77777777" w:rsidR="001818C9" w:rsidRPr="00967538" w:rsidRDefault="001818C9" w:rsidP="00600907">
            <w:pPr>
              <w:ind w:left="-57" w:right="-57"/>
              <w:rPr>
                <w:color w:val="000000"/>
                <w:spacing w:val="-6"/>
              </w:rPr>
            </w:pPr>
            <w:r w:rsidRPr="00967538">
              <w:rPr>
                <w:color w:val="000000"/>
                <w:spacing w:val="-6"/>
              </w:rPr>
              <w:t>местнораспространенные и метастатические формы первичных и рецидивных неорганных опухолей забрюшинного пространства</w:t>
            </w:r>
          </w:p>
        </w:tc>
        <w:tc>
          <w:tcPr>
            <w:tcW w:w="1543" w:type="dxa"/>
          </w:tcPr>
          <w:p w14:paraId="70C481D4"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3DB58EE3"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79377174" w14:textId="77777777" w:rsidR="001818C9" w:rsidRPr="00967538" w:rsidRDefault="001818C9" w:rsidP="00600907">
            <w:pPr>
              <w:ind w:left="-57" w:right="-57"/>
              <w:jc w:val="center"/>
              <w:rPr>
                <w:color w:val="000000"/>
                <w:spacing w:val="-6"/>
              </w:rPr>
            </w:pPr>
          </w:p>
        </w:tc>
      </w:tr>
      <w:tr w:rsidR="001818C9" w:rsidRPr="00967538" w14:paraId="7EC07E95" w14:textId="77777777" w:rsidTr="00600907">
        <w:trPr>
          <w:trHeight w:val="20"/>
        </w:trPr>
        <w:tc>
          <w:tcPr>
            <w:tcW w:w="793" w:type="dxa"/>
            <w:gridSpan w:val="2"/>
            <w:vMerge/>
          </w:tcPr>
          <w:p w14:paraId="60FABC45" w14:textId="77777777" w:rsidR="001818C9" w:rsidRPr="00967538" w:rsidRDefault="001818C9" w:rsidP="00600907">
            <w:pPr>
              <w:ind w:left="-57" w:right="-57"/>
              <w:jc w:val="center"/>
              <w:rPr>
                <w:color w:val="000000"/>
                <w:spacing w:val="-6"/>
              </w:rPr>
            </w:pPr>
          </w:p>
        </w:tc>
        <w:tc>
          <w:tcPr>
            <w:tcW w:w="2470" w:type="dxa"/>
            <w:vMerge/>
          </w:tcPr>
          <w:p w14:paraId="0E15896C" w14:textId="77777777" w:rsidR="001818C9" w:rsidRPr="00967538" w:rsidRDefault="001818C9" w:rsidP="00600907">
            <w:pPr>
              <w:ind w:left="-57" w:right="-57"/>
              <w:rPr>
                <w:color w:val="000000"/>
                <w:spacing w:val="-6"/>
              </w:rPr>
            </w:pPr>
          </w:p>
        </w:tc>
        <w:tc>
          <w:tcPr>
            <w:tcW w:w="1995" w:type="dxa"/>
            <w:vMerge/>
          </w:tcPr>
          <w:p w14:paraId="6B45AC5A" w14:textId="77777777" w:rsidR="001818C9" w:rsidRPr="00967538" w:rsidRDefault="001818C9" w:rsidP="00600907">
            <w:pPr>
              <w:ind w:left="-57" w:right="-57"/>
              <w:rPr>
                <w:color w:val="000000"/>
                <w:spacing w:val="-6"/>
              </w:rPr>
            </w:pPr>
          </w:p>
        </w:tc>
        <w:tc>
          <w:tcPr>
            <w:tcW w:w="3081" w:type="dxa"/>
          </w:tcPr>
          <w:p w14:paraId="6AF1FAC5" w14:textId="77777777" w:rsidR="001818C9" w:rsidRPr="00967538" w:rsidRDefault="001818C9" w:rsidP="00600907">
            <w:pPr>
              <w:ind w:left="-57" w:right="-57"/>
              <w:rPr>
                <w:color w:val="000000"/>
                <w:spacing w:val="-6"/>
              </w:rPr>
            </w:pPr>
            <w:r w:rsidRPr="00967538">
              <w:rPr>
                <w:color w:val="000000"/>
                <w:spacing w:val="-6"/>
              </w:rPr>
              <w:t>местнораспространенные формы опухолей брюшной стенки</w:t>
            </w:r>
          </w:p>
        </w:tc>
        <w:tc>
          <w:tcPr>
            <w:tcW w:w="1543" w:type="dxa"/>
          </w:tcPr>
          <w:p w14:paraId="602E3DFE" w14:textId="77777777" w:rsidR="001818C9" w:rsidRPr="00967538" w:rsidRDefault="001818C9" w:rsidP="00600907">
            <w:pPr>
              <w:ind w:left="-57" w:right="-57"/>
              <w:rPr>
                <w:color w:val="000000"/>
                <w:spacing w:val="-6"/>
              </w:rPr>
            </w:pPr>
            <w:r w:rsidRPr="00967538">
              <w:rPr>
                <w:color w:val="000000"/>
                <w:spacing w:val="-6"/>
              </w:rPr>
              <w:t>комбинирован-ное лечение</w:t>
            </w:r>
          </w:p>
        </w:tc>
        <w:tc>
          <w:tcPr>
            <w:tcW w:w="3409" w:type="dxa"/>
          </w:tcPr>
          <w:p w14:paraId="690D1ECD"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 xml:space="preserve">с проведением хирургического </w:t>
            </w:r>
            <w:r w:rsidRPr="00967538">
              <w:rPr>
                <w:color w:val="000000"/>
                <w:spacing w:val="-6"/>
              </w:rPr>
              <w:lastRenderedPageBreak/>
              <w:t>вмешательства в течение одной госпитализации</w:t>
            </w:r>
          </w:p>
        </w:tc>
        <w:tc>
          <w:tcPr>
            <w:tcW w:w="1559" w:type="dxa"/>
            <w:vMerge/>
          </w:tcPr>
          <w:p w14:paraId="37637D08" w14:textId="77777777" w:rsidR="001818C9" w:rsidRPr="00967538" w:rsidRDefault="001818C9" w:rsidP="00600907">
            <w:pPr>
              <w:ind w:left="-57" w:right="-57"/>
              <w:jc w:val="center"/>
              <w:rPr>
                <w:color w:val="000000"/>
                <w:spacing w:val="-6"/>
              </w:rPr>
            </w:pPr>
          </w:p>
        </w:tc>
      </w:tr>
      <w:tr w:rsidR="001818C9" w:rsidRPr="00967538" w14:paraId="53A9C58F" w14:textId="77777777" w:rsidTr="00600907">
        <w:trPr>
          <w:trHeight w:val="20"/>
        </w:trPr>
        <w:tc>
          <w:tcPr>
            <w:tcW w:w="793" w:type="dxa"/>
            <w:gridSpan w:val="2"/>
            <w:vMerge/>
          </w:tcPr>
          <w:p w14:paraId="39C522CC" w14:textId="77777777" w:rsidR="001818C9" w:rsidRPr="00967538" w:rsidRDefault="001818C9" w:rsidP="00600907">
            <w:pPr>
              <w:ind w:left="-57" w:right="-57"/>
              <w:jc w:val="center"/>
              <w:rPr>
                <w:color w:val="000000"/>
                <w:spacing w:val="-6"/>
              </w:rPr>
            </w:pPr>
          </w:p>
        </w:tc>
        <w:tc>
          <w:tcPr>
            <w:tcW w:w="2470" w:type="dxa"/>
            <w:vMerge/>
          </w:tcPr>
          <w:p w14:paraId="5AD4D1F0" w14:textId="77777777" w:rsidR="001818C9" w:rsidRPr="00967538" w:rsidRDefault="001818C9" w:rsidP="00600907">
            <w:pPr>
              <w:ind w:left="-57" w:right="-57"/>
              <w:rPr>
                <w:color w:val="000000"/>
                <w:spacing w:val="-6"/>
              </w:rPr>
            </w:pPr>
          </w:p>
        </w:tc>
        <w:tc>
          <w:tcPr>
            <w:tcW w:w="1995" w:type="dxa"/>
            <w:vMerge w:val="restart"/>
          </w:tcPr>
          <w:p w14:paraId="3186B842" w14:textId="77777777" w:rsidR="001818C9" w:rsidRPr="00967538" w:rsidRDefault="001818C9" w:rsidP="00600907">
            <w:pPr>
              <w:ind w:left="-57" w:right="-57"/>
              <w:rPr>
                <w:color w:val="000000"/>
                <w:spacing w:val="-6"/>
              </w:rPr>
            </w:pPr>
            <w:r w:rsidRPr="00967538">
              <w:rPr>
                <w:color w:val="000000"/>
                <w:spacing w:val="-6"/>
              </w:rPr>
              <w:t>C50</w:t>
            </w:r>
          </w:p>
        </w:tc>
        <w:tc>
          <w:tcPr>
            <w:tcW w:w="3081" w:type="dxa"/>
          </w:tcPr>
          <w:p w14:paraId="18578E2D" w14:textId="77777777" w:rsidR="001818C9" w:rsidRPr="00967538" w:rsidRDefault="001818C9" w:rsidP="00600907">
            <w:pPr>
              <w:ind w:left="-57" w:right="-57"/>
              <w:rPr>
                <w:color w:val="000000"/>
                <w:spacing w:val="-6"/>
              </w:rPr>
            </w:pPr>
            <w:r w:rsidRPr="00967538">
              <w:rPr>
                <w:color w:val="000000"/>
                <w:spacing w:val="-6"/>
              </w:rPr>
              <w:t xml:space="preserve">первичные злокачественные новообразования молочной железы </w:t>
            </w:r>
            <w:r w:rsidRPr="00967538">
              <w:rPr>
                <w:color w:val="000000"/>
                <w:spacing w:val="-6"/>
              </w:rPr>
              <w:br/>
              <w:t>(T1-3N0-1M0)</w:t>
            </w:r>
          </w:p>
        </w:tc>
        <w:tc>
          <w:tcPr>
            <w:tcW w:w="1543" w:type="dxa"/>
          </w:tcPr>
          <w:p w14:paraId="71F611C9"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08154A21"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33C97C13" w14:textId="77777777" w:rsidR="001818C9" w:rsidRPr="00967538" w:rsidRDefault="001818C9" w:rsidP="00600907">
            <w:pPr>
              <w:ind w:left="-57" w:right="-57"/>
              <w:jc w:val="center"/>
              <w:rPr>
                <w:color w:val="000000"/>
                <w:spacing w:val="-6"/>
              </w:rPr>
            </w:pPr>
          </w:p>
        </w:tc>
      </w:tr>
      <w:tr w:rsidR="001818C9" w:rsidRPr="00967538" w14:paraId="3FCFB985" w14:textId="77777777" w:rsidTr="00600907">
        <w:trPr>
          <w:trHeight w:val="20"/>
        </w:trPr>
        <w:tc>
          <w:tcPr>
            <w:tcW w:w="793" w:type="dxa"/>
            <w:gridSpan w:val="2"/>
            <w:vMerge/>
          </w:tcPr>
          <w:p w14:paraId="330CE4EE" w14:textId="77777777" w:rsidR="001818C9" w:rsidRPr="00967538" w:rsidRDefault="001818C9" w:rsidP="00600907">
            <w:pPr>
              <w:ind w:left="-57" w:right="-57"/>
              <w:jc w:val="center"/>
              <w:rPr>
                <w:color w:val="000000"/>
                <w:spacing w:val="-6"/>
              </w:rPr>
            </w:pPr>
          </w:p>
        </w:tc>
        <w:tc>
          <w:tcPr>
            <w:tcW w:w="2470" w:type="dxa"/>
            <w:vMerge/>
          </w:tcPr>
          <w:p w14:paraId="10B73A1B" w14:textId="77777777" w:rsidR="001818C9" w:rsidRPr="00967538" w:rsidRDefault="001818C9" w:rsidP="00600907">
            <w:pPr>
              <w:ind w:left="-57" w:right="-57"/>
              <w:rPr>
                <w:color w:val="000000"/>
                <w:spacing w:val="-6"/>
              </w:rPr>
            </w:pPr>
          </w:p>
        </w:tc>
        <w:tc>
          <w:tcPr>
            <w:tcW w:w="1995" w:type="dxa"/>
            <w:vMerge/>
          </w:tcPr>
          <w:p w14:paraId="603CE7C3" w14:textId="77777777" w:rsidR="001818C9" w:rsidRPr="00967538" w:rsidRDefault="001818C9" w:rsidP="00600907">
            <w:pPr>
              <w:ind w:left="-57" w:right="-57"/>
              <w:rPr>
                <w:color w:val="000000"/>
                <w:spacing w:val="-6"/>
              </w:rPr>
            </w:pPr>
          </w:p>
        </w:tc>
        <w:tc>
          <w:tcPr>
            <w:tcW w:w="3081" w:type="dxa"/>
          </w:tcPr>
          <w:p w14:paraId="1B940865" w14:textId="77777777" w:rsidR="001818C9" w:rsidRPr="00967538" w:rsidRDefault="001818C9" w:rsidP="00600907">
            <w:pPr>
              <w:ind w:left="-57" w:right="-57"/>
              <w:rPr>
                <w:color w:val="000000"/>
                <w:spacing w:val="-6"/>
              </w:rPr>
            </w:pPr>
            <w:r w:rsidRPr="00967538">
              <w:rPr>
                <w:color w:val="000000"/>
                <w:spacing w:val="-6"/>
              </w:rPr>
              <w:t>первичные злокачественные новообразования молочной железы (T1N2-3M0; T2-3N1-3M0)</w:t>
            </w:r>
          </w:p>
        </w:tc>
        <w:tc>
          <w:tcPr>
            <w:tcW w:w="1543" w:type="dxa"/>
          </w:tcPr>
          <w:p w14:paraId="1912DB64"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037756DC" w14:textId="77777777" w:rsidR="001818C9" w:rsidRPr="00967538" w:rsidRDefault="001818C9" w:rsidP="00600907">
            <w:pPr>
              <w:ind w:left="-57" w:right="-57"/>
              <w:rPr>
                <w:color w:val="000000"/>
                <w:spacing w:val="-6"/>
              </w:rPr>
            </w:pPr>
            <w:r w:rsidRPr="00967538">
              <w:rPr>
                <w:color w:val="000000"/>
                <w:spacing w:val="-6"/>
              </w:rPr>
              <w:t xml:space="preserve">предоперационная химиотерапия, </w:t>
            </w:r>
            <w:r w:rsidRPr="00967538">
              <w:rPr>
                <w:color w:val="000000"/>
                <w:spacing w:val="-6"/>
              </w:rPr>
              <w:br/>
              <w:t xml:space="preserve">в том числе в сочетании с таргетными лекарственными препаратами,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144BECFF" w14:textId="77777777" w:rsidR="001818C9" w:rsidRPr="00967538" w:rsidRDefault="001818C9" w:rsidP="00600907">
            <w:pPr>
              <w:ind w:left="-57" w:right="-57"/>
              <w:jc w:val="center"/>
              <w:rPr>
                <w:color w:val="000000"/>
                <w:spacing w:val="-6"/>
              </w:rPr>
            </w:pPr>
          </w:p>
        </w:tc>
      </w:tr>
      <w:tr w:rsidR="001818C9" w:rsidRPr="00967538" w14:paraId="337A9273" w14:textId="77777777" w:rsidTr="00600907">
        <w:trPr>
          <w:trHeight w:val="20"/>
        </w:trPr>
        <w:tc>
          <w:tcPr>
            <w:tcW w:w="793" w:type="dxa"/>
            <w:gridSpan w:val="2"/>
            <w:vMerge/>
          </w:tcPr>
          <w:p w14:paraId="1F0CF6B7" w14:textId="77777777" w:rsidR="001818C9" w:rsidRPr="00967538" w:rsidRDefault="001818C9" w:rsidP="00600907">
            <w:pPr>
              <w:ind w:left="-57" w:right="-57"/>
              <w:jc w:val="center"/>
              <w:rPr>
                <w:color w:val="000000"/>
                <w:spacing w:val="-6"/>
              </w:rPr>
            </w:pPr>
          </w:p>
        </w:tc>
        <w:tc>
          <w:tcPr>
            <w:tcW w:w="2470" w:type="dxa"/>
            <w:vMerge/>
          </w:tcPr>
          <w:p w14:paraId="4F618453" w14:textId="77777777" w:rsidR="001818C9" w:rsidRPr="00967538" w:rsidRDefault="001818C9" w:rsidP="00600907">
            <w:pPr>
              <w:ind w:left="-57" w:right="-57"/>
              <w:rPr>
                <w:color w:val="000000"/>
                <w:spacing w:val="-6"/>
              </w:rPr>
            </w:pPr>
          </w:p>
        </w:tc>
        <w:tc>
          <w:tcPr>
            <w:tcW w:w="1995" w:type="dxa"/>
            <w:vMerge/>
          </w:tcPr>
          <w:p w14:paraId="6B1E46AE" w14:textId="77777777" w:rsidR="001818C9" w:rsidRPr="00967538" w:rsidRDefault="001818C9" w:rsidP="00600907">
            <w:pPr>
              <w:ind w:left="-57" w:right="-57"/>
              <w:rPr>
                <w:color w:val="000000"/>
                <w:spacing w:val="-6"/>
              </w:rPr>
            </w:pPr>
          </w:p>
        </w:tc>
        <w:tc>
          <w:tcPr>
            <w:tcW w:w="3081" w:type="dxa"/>
          </w:tcPr>
          <w:p w14:paraId="038A7BF3" w14:textId="77777777" w:rsidR="001818C9" w:rsidRPr="00967538" w:rsidRDefault="001818C9" w:rsidP="00600907">
            <w:pPr>
              <w:ind w:left="-57" w:right="-57"/>
              <w:rPr>
                <w:color w:val="000000"/>
                <w:spacing w:val="-6"/>
              </w:rPr>
            </w:pPr>
            <w:r w:rsidRPr="00967538">
              <w:rPr>
                <w:color w:val="000000"/>
                <w:spacing w:val="-6"/>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tc>
        <w:tc>
          <w:tcPr>
            <w:tcW w:w="1543" w:type="dxa"/>
          </w:tcPr>
          <w:p w14:paraId="72C1BAC4"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0D26F8D4" w14:textId="77777777" w:rsidR="001818C9" w:rsidRPr="00967538" w:rsidRDefault="001818C9" w:rsidP="00600907">
            <w:pPr>
              <w:ind w:left="-57" w:right="-57"/>
              <w:rPr>
                <w:color w:val="000000"/>
                <w:spacing w:val="-6"/>
              </w:rPr>
            </w:pPr>
            <w:r w:rsidRPr="00967538">
              <w:rPr>
                <w:color w:val="000000"/>
                <w:spacing w:val="-6"/>
              </w:rPr>
              <w:t>предоперационная или послеопера</w:t>
            </w:r>
            <w:r w:rsidRPr="00967538">
              <w:rPr>
                <w:color w:val="000000"/>
                <w:spacing w:val="-6"/>
              </w:rPr>
              <w:softHyphen/>
              <w:t xml:space="preserve">ционная химиотерапия с проведением хирургического вмешательства </w:t>
            </w:r>
            <w:r w:rsidRPr="00967538">
              <w:rPr>
                <w:color w:val="000000"/>
                <w:spacing w:val="-6"/>
              </w:rPr>
              <w:br/>
              <w:t>в течение одной госпитализации</w:t>
            </w:r>
          </w:p>
        </w:tc>
        <w:tc>
          <w:tcPr>
            <w:tcW w:w="1559" w:type="dxa"/>
            <w:vMerge/>
          </w:tcPr>
          <w:p w14:paraId="2B2487CD" w14:textId="77777777" w:rsidR="001818C9" w:rsidRPr="00967538" w:rsidRDefault="001818C9" w:rsidP="00600907">
            <w:pPr>
              <w:ind w:left="-57" w:right="-57"/>
              <w:jc w:val="center"/>
              <w:rPr>
                <w:color w:val="000000"/>
                <w:spacing w:val="-6"/>
              </w:rPr>
            </w:pPr>
          </w:p>
        </w:tc>
      </w:tr>
      <w:tr w:rsidR="001818C9" w:rsidRPr="00967538" w14:paraId="4FB691E6" w14:textId="77777777" w:rsidTr="00600907">
        <w:trPr>
          <w:trHeight w:val="20"/>
        </w:trPr>
        <w:tc>
          <w:tcPr>
            <w:tcW w:w="793" w:type="dxa"/>
            <w:gridSpan w:val="2"/>
            <w:vMerge/>
          </w:tcPr>
          <w:p w14:paraId="00510A7E" w14:textId="77777777" w:rsidR="001818C9" w:rsidRPr="00967538" w:rsidRDefault="001818C9" w:rsidP="00600907">
            <w:pPr>
              <w:ind w:left="-57" w:right="-57"/>
              <w:jc w:val="center"/>
              <w:rPr>
                <w:color w:val="000000"/>
                <w:spacing w:val="-6"/>
              </w:rPr>
            </w:pPr>
          </w:p>
        </w:tc>
        <w:tc>
          <w:tcPr>
            <w:tcW w:w="2470" w:type="dxa"/>
            <w:vMerge/>
          </w:tcPr>
          <w:p w14:paraId="400C268A" w14:textId="77777777" w:rsidR="001818C9" w:rsidRPr="00967538" w:rsidRDefault="001818C9" w:rsidP="00600907">
            <w:pPr>
              <w:ind w:left="-57" w:right="-57"/>
              <w:rPr>
                <w:color w:val="000000"/>
                <w:spacing w:val="-6"/>
              </w:rPr>
            </w:pPr>
          </w:p>
        </w:tc>
        <w:tc>
          <w:tcPr>
            <w:tcW w:w="1995" w:type="dxa"/>
          </w:tcPr>
          <w:p w14:paraId="2D2F60C4" w14:textId="77777777" w:rsidR="001818C9" w:rsidRPr="00967538" w:rsidRDefault="001818C9" w:rsidP="00600907">
            <w:pPr>
              <w:ind w:left="-57" w:right="-57"/>
              <w:rPr>
                <w:color w:val="000000"/>
                <w:spacing w:val="-6"/>
              </w:rPr>
            </w:pPr>
            <w:r w:rsidRPr="00967538">
              <w:rPr>
                <w:color w:val="000000"/>
                <w:spacing w:val="-6"/>
              </w:rPr>
              <w:t>C53</w:t>
            </w:r>
          </w:p>
        </w:tc>
        <w:tc>
          <w:tcPr>
            <w:tcW w:w="3081" w:type="dxa"/>
          </w:tcPr>
          <w:p w14:paraId="0D9FFEE5" w14:textId="77777777" w:rsidR="001818C9" w:rsidRPr="00967538" w:rsidRDefault="001818C9" w:rsidP="00600907">
            <w:pPr>
              <w:ind w:left="-57" w:right="-57"/>
              <w:rPr>
                <w:color w:val="000000"/>
                <w:spacing w:val="-6"/>
              </w:rPr>
            </w:pPr>
            <w:r w:rsidRPr="00967538">
              <w:rPr>
                <w:color w:val="000000"/>
                <w:spacing w:val="-6"/>
              </w:rPr>
              <w:t>местнораспространенные формы злокачественных новообразований шейки матки</w:t>
            </w:r>
          </w:p>
        </w:tc>
        <w:tc>
          <w:tcPr>
            <w:tcW w:w="1543" w:type="dxa"/>
          </w:tcPr>
          <w:p w14:paraId="4E0259CD"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4B3BF9AB"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56E5FA0C" w14:textId="77777777" w:rsidR="001818C9" w:rsidRPr="00967538" w:rsidRDefault="001818C9" w:rsidP="00600907">
            <w:pPr>
              <w:ind w:left="-57" w:right="-57"/>
              <w:jc w:val="center"/>
              <w:rPr>
                <w:color w:val="000000"/>
                <w:spacing w:val="-6"/>
              </w:rPr>
            </w:pPr>
          </w:p>
        </w:tc>
      </w:tr>
      <w:tr w:rsidR="001818C9" w:rsidRPr="00967538" w14:paraId="206A4928" w14:textId="77777777" w:rsidTr="00600907">
        <w:trPr>
          <w:trHeight w:val="20"/>
        </w:trPr>
        <w:tc>
          <w:tcPr>
            <w:tcW w:w="793" w:type="dxa"/>
            <w:gridSpan w:val="2"/>
            <w:vMerge/>
          </w:tcPr>
          <w:p w14:paraId="2A0801D8" w14:textId="77777777" w:rsidR="001818C9" w:rsidRPr="00967538" w:rsidRDefault="001818C9" w:rsidP="00600907">
            <w:pPr>
              <w:ind w:left="-57" w:right="-57"/>
              <w:jc w:val="center"/>
              <w:rPr>
                <w:color w:val="000000"/>
                <w:spacing w:val="-6"/>
              </w:rPr>
            </w:pPr>
          </w:p>
        </w:tc>
        <w:tc>
          <w:tcPr>
            <w:tcW w:w="2470" w:type="dxa"/>
            <w:vMerge/>
          </w:tcPr>
          <w:p w14:paraId="103B746B" w14:textId="77777777" w:rsidR="001818C9" w:rsidRPr="00967538" w:rsidRDefault="001818C9" w:rsidP="00600907">
            <w:pPr>
              <w:ind w:left="-57" w:right="-57"/>
              <w:rPr>
                <w:color w:val="000000"/>
                <w:spacing w:val="-6"/>
              </w:rPr>
            </w:pPr>
          </w:p>
        </w:tc>
        <w:tc>
          <w:tcPr>
            <w:tcW w:w="1995" w:type="dxa"/>
          </w:tcPr>
          <w:p w14:paraId="53EDE225" w14:textId="77777777" w:rsidR="001818C9" w:rsidRPr="00967538" w:rsidRDefault="001818C9" w:rsidP="00600907">
            <w:pPr>
              <w:ind w:left="-57" w:right="-57"/>
              <w:rPr>
                <w:color w:val="000000"/>
                <w:spacing w:val="-6"/>
              </w:rPr>
            </w:pPr>
            <w:r w:rsidRPr="00967538">
              <w:rPr>
                <w:color w:val="000000"/>
                <w:spacing w:val="-6"/>
              </w:rPr>
              <w:t>C54</w:t>
            </w:r>
          </w:p>
        </w:tc>
        <w:tc>
          <w:tcPr>
            <w:tcW w:w="3081" w:type="dxa"/>
          </w:tcPr>
          <w:p w14:paraId="680984E6"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эндометрия (II–III стадия)</w:t>
            </w:r>
          </w:p>
        </w:tc>
        <w:tc>
          <w:tcPr>
            <w:tcW w:w="1543" w:type="dxa"/>
          </w:tcPr>
          <w:p w14:paraId="503C5521"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359AAA35" w14:textId="77777777" w:rsidR="001818C9" w:rsidRPr="00967538" w:rsidRDefault="001818C9" w:rsidP="00600907">
            <w:pPr>
              <w:ind w:left="-57" w:right="-57"/>
              <w:rPr>
                <w:color w:val="000000"/>
                <w:spacing w:val="-6"/>
              </w:rPr>
            </w:pPr>
            <w:r w:rsidRPr="00967538">
              <w:rPr>
                <w:color w:val="000000"/>
                <w:spacing w:val="-6"/>
              </w:rPr>
              <w:t xml:space="preserve">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09807738" w14:textId="77777777" w:rsidR="001818C9" w:rsidRPr="00967538" w:rsidRDefault="001818C9" w:rsidP="00600907">
            <w:pPr>
              <w:ind w:left="-57" w:right="-57"/>
              <w:jc w:val="center"/>
              <w:rPr>
                <w:color w:val="000000"/>
                <w:spacing w:val="-6"/>
              </w:rPr>
            </w:pPr>
          </w:p>
        </w:tc>
      </w:tr>
      <w:tr w:rsidR="001818C9" w:rsidRPr="00967538" w14:paraId="6DDB48DE" w14:textId="77777777" w:rsidTr="00600907">
        <w:trPr>
          <w:trHeight w:val="20"/>
        </w:trPr>
        <w:tc>
          <w:tcPr>
            <w:tcW w:w="793" w:type="dxa"/>
            <w:gridSpan w:val="2"/>
            <w:vMerge/>
          </w:tcPr>
          <w:p w14:paraId="288544A5" w14:textId="77777777" w:rsidR="001818C9" w:rsidRPr="00967538" w:rsidRDefault="001818C9" w:rsidP="00600907">
            <w:pPr>
              <w:ind w:left="-57" w:right="-57"/>
              <w:jc w:val="center"/>
              <w:rPr>
                <w:color w:val="000000"/>
                <w:spacing w:val="-6"/>
              </w:rPr>
            </w:pPr>
          </w:p>
        </w:tc>
        <w:tc>
          <w:tcPr>
            <w:tcW w:w="2470" w:type="dxa"/>
            <w:vMerge/>
          </w:tcPr>
          <w:p w14:paraId="1BA741DD" w14:textId="77777777" w:rsidR="001818C9" w:rsidRPr="00967538" w:rsidRDefault="001818C9" w:rsidP="00600907">
            <w:pPr>
              <w:ind w:left="-57" w:right="-57"/>
              <w:rPr>
                <w:color w:val="000000"/>
                <w:spacing w:val="-6"/>
              </w:rPr>
            </w:pPr>
          </w:p>
        </w:tc>
        <w:tc>
          <w:tcPr>
            <w:tcW w:w="1995" w:type="dxa"/>
            <w:vMerge w:val="restart"/>
          </w:tcPr>
          <w:p w14:paraId="7A967F8B" w14:textId="77777777" w:rsidR="001818C9" w:rsidRPr="00967538" w:rsidRDefault="001818C9" w:rsidP="00600907">
            <w:pPr>
              <w:ind w:left="-57" w:right="-57"/>
              <w:rPr>
                <w:color w:val="000000"/>
                <w:spacing w:val="-6"/>
              </w:rPr>
            </w:pPr>
            <w:r w:rsidRPr="00967538">
              <w:rPr>
                <w:color w:val="000000"/>
                <w:spacing w:val="-6"/>
              </w:rPr>
              <w:t>C56</w:t>
            </w:r>
          </w:p>
        </w:tc>
        <w:tc>
          <w:tcPr>
            <w:tcW w:w="3081" w:type="dxa"/>
          </w:tcPr>
          <w:p w14:paraId="7AA7E38A"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яичников (I–IV стадия)</w:t>
            </w:r>
          </w:p>
        </w:tc>
        <w:tc>
          <w:tcPr>
            <w:tcW w:w="1543" w:type="dxa"/>
          </w:tcPr>
          <w:p w14:paraId="15D122A4"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132AAAA6"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66E15734" w14:textId="77777777" w:rsidR="001818C9" w:rsidRPr="00967538" w:rsidRDefault="001818C9" w:rsidP="00600907">
            <w:pPr>
              <w:ind w:left="-57" w:right="-57"/>
              <w:jc w:val="center"/>
              <w:rPr>
                <w:color w:val="000000"/>
                <w:spacing w:val="-6"/>
              </w:rPr>
            </w:pPr>
          </w:p>
        </w:tc>
      </w:tr>
      <w:tr w:rsidR="001818C9" w:rsidRPr="00967538" w14:paraId="6BFC245D" w14:textId="77777777" w:rsidTr="00600907">
        <w:trPr>
          <w:trHeight w:val="20"/>
        </w:trPr>
        <w:tc>
          <w:tcPr>
            <w:tcW w:w="793" w:type="dxa"/>
            <w:gridSpan w:val="2"/>
            <w:vMerge/>
          </w:tcPr>
          <w:p w14:paraId="10876AD5" w14:textId="77777777" w:rsidR="001818C9" w:rsidRPr="00967538" w:rsidRDefault="001818C9" w:rsidP="00600907">
            <w:pPr>
              <w:ind w:left="-57" w:right="-57"/>
              <w:jc w:val="center"/>
              <w:rPr>
                <w:color w:val="000000"/>
                <w:spacing w:val="-6"/>
              </w:rPr>
            </w:pPr>
          </w:p>
        </w:tc>
        <w:tc>
          <w:tcPr>
            <w:tcW w:w="2470" w:type="dxa"/>
            <w:vMerge/>
          </w:tcPr>
          <w:p w14:paraId="361A1C5C" w14:textId="77777777" w:rsidR="001818C9" w:rsidRPr="00967538" w:rsidRDefault="001818C9" w:rsidP="00600907">
            <w:pPr>
              <w:ind w:left="-57" w:right="-57"/>
              <w:rPr>
                <w:color w:val="000000"/>
                <w:spacing w:val="-6"/>
              </w:rPr>
            </w:pPr>
          </w:p>
        </w:tc>
        <w:tc>
          <w:tcPr>
            <w:tcW w:w="1995" w:type="dxa"/>
            <w:vMerge/>
          </w:tcPr>
          <w:p w14:paraId="22BECAFE" w14:textId="77777777" w:rsidR="001818C9" w:rsidRPr="00967538" w:rsidRDefault="001818C9" w:rsidP="00600907">
            <w:pPr>
              <w:ind w:left="-57" w:right="-57"/>
              <w:rPr>
                <w:color w:val="000000"/>
                <w:spacing w:val="-6"/>
              </w:rPr>
            </w:pPr>
          </w:p>
        </w:tc>
        <w:tc>
          <w:tcPr>
            <w:tcW w:w="3081" w:type="dxa"/>
          </w:tcPr>
          <w:p w14:paraId="0C7E3663" w14:textId="77777777" w:rsidR="001818C9" w:rsidRPr="00967538" w:rsidRDefault="001818C9" w:rsidP="00600907">
            <w:pPr>
              <w:ind w:left="-57" w:right="-57"/>
              <w:rPr>
                <w:color w:val="000000"/>
                <w:spacing w:val="-6"/>
              </w:rPr>
            </w:pPr>
            <w:r w:rsidRPr="00967538">
              <w:rPr>
                <w:color w:val="000000"/>
                <w:spacing w:val="-6"/>
              </w:rPr>
              <w:t>рецидивы злокачественных новообразований яичников</w:t>
            </w:r>
          </w:p>
        </w:tc>
        <w:tc>
          <w:tcPr>
            <w:tcW w:w="1543" w:type="dxa"/>
          </w:tcPr>
          <w:p w14:paraId="60F92BB6"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520EC45A"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1B8F855E" w14:textId="77777777" w:rsidR="001818C9" w:rsidRPr="00967538" w:rsidRDefault="001818C9" w:rsidP="00600907">
            <w:pPr>
              <w:ind w:left="-57" w:right="-57"/>
              <w:jc w:val="center"/>
              <w:rPr>
                <w:color w:val="000000"/>
                <w:spacing w:val="-6"/>
              </w:rPr>
            </w:pPr>
          </w:p>
        </w:tc>
      </w:tr>
      <w:tr w:rsidR="001818C9" w:rsidRPr="00967538" w14:paraId="0EDE14A4" w14:textId="77777777" w:rsidTr="00600907">
        <w:trPr>
          <w:trHeight w:val="20"/>
        </w:trPr>
        <w:tc>
          <w:tcPr>
            <w:tcW w:w="793" w:type="dxa"/>
            <w:gridSpan w:val="2"/>
            <w:vMerge/>
          </w:tcPr>
          <w:p w14:paraId="430BECFC" w14:textId="77777777" w:rsidR="001818C9" w:rsidRPr="00967538" w:rsidRDefault="001818C9" w:rsidP="00600907">
            <w:pPr>
              <w:ind w:left="-57" w:right="-57"/>
              <w:jc w:val="center"/>
              <w:rPr>
                <w:color w:val="000000"/>
                <w:spacing w:val="-6"/>
              </w:rPr>
            </w:pPr>
          </w:p>
        </w:tc>
        <w:tc>
          <w:tcPr>
            <w:tcW w:w="2470" w:type="dxa"/>
            <w:vMerge/>
          </w:tcPr>
          <w:p w14:paraId="3B8F5A49" w14:textId="77777777" w:rsidR="001818C9" w:rsidRPr="00967538" w:rsidRDefault="001818C9" w:rsidP="00600907">
            <w:pPr>
              <w:ind w:left="-57" w:right="-57"/>
              <w:rPr>
                <w:color w:val="000000"/>
                <w:spacing w:val="-6"/>
              </w:rPr>
            </w:pPr>
          </w:p>
        </w:tc>
        <w:tc>
          <w:tcPr>
            <w:tcW w:w="1995" w:type="dxa"/>
            <w:vMerge w:val="restart"/>
          </w:tcPr>
          <w:p w14:paraId="05877B17" w14:textId="77777777" w:rsidR="001818C9" w:rsidRPr="00967538" w:rsidRDefault="001818C9" w:rsidP="00600907">
            <w:pPr>
              <w:ind w:left="-57" w:right="-57"/>
              <w:rPr>
                <w:color w:val="000000"/>
                <w:spacing w:val="-6"/>
              </w:rPr>
            </w:pPr>
            <w:r w:rsidRPr="00967538">
              <w:rPr>
                <w:color w:val="000000"/>
                <w:spacing w:val="-6"/>
              </w:rPr>
              <w:t>C62</w:t>
            </w:r>
          </w:p>
        </w:tc>
        <w:tc>
          <w:tcPr>
            <w:tcW w:w="3081" w:type="dxa"/>
          </w:tcPr>
          <w:p w14:paraId="3989C94B" w14:textId="77777777" w:rsidR="001818C9" w:rsidRPr="00967538" w:rsidRDefault="001818C9" w:rsidP="00600907">
            <w:pPr>
              <w:ind w:left="-57" w:right="-57"/>
              <w:rPr>
                <w:color w:val="000000"/>
                <w:spacing w:val="-6"/>
              </w:rPr>
            </w:pPr>
            <w:r w:rsidRPr="00967538">
              <w:rPr>
                <w:color w:val="000000"/>
                <w:spacing w:val="-6"/>
              </w:rPr>
              <w:t xml:space="preserve">местнораспространенные, метаста-тические и рецидивные </w:t>
            </w:r>
            <w:r w:rsidRPr="00967538">
              <w:rPr>
                <w:color w:val="000000"/>
                <w:spacing w:val="-6"/>
              </w:rPr>
              <w:lastRenderedPageBreak/>
              <w:t>злокачественные новообразования яичка</w:t>
            </w:r>
          </w:p>
        </w:tc>
        <w:tc>
          <w:tcPr>
            <w:tcW w:w="1543" w:type="dxa"/>
          </w:tcPr>
          <w:p w14:paraId="75FC14F7" w14:textId="77777777" w:rsidR="001818C9" w:rsidRPr="00967538" w:rsidRDefault="001818C9" w:rsidP="00600907">
            <w:pPr>
              <w:ind w:left="-57" w:right="-57"/>
              <w:rPr>
                <w:color w:val="000000"/>
                <w:spacing w:val="-6"/>
              </w:rPr>
            </w:pPr>
            <w:r w:rsidRPr="00967538">
              <w:rPr>
                <w:color w:val="000000"/>
                <w:spacing w:val="-6"/>
              </w:rPr>
              <w:lastRenderedPageBreak/>
              <w:t>комбинирован</w:t>
            </w:r>
            <w:r w:rsidRPr="00967538">
              <w:rPr>
                <w:color w:val="000000"/>
                <w:spacing w:val="-6"/>
              </w:rPr>
              <w:softHyphen/>
              <w:t>ное лечение</w:t>
            </w:r>
          </w:p>
        </w:tc>
        <w:tc>
          <w:tcPr>
            <w:tcW w:w="3409" w:type="dxa"/>
          </w:tcPr>
          <w:p w14:paraId="62BD35F3"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 xml:space="preserve">с проведением хирургического </w:t>
            </w:r>
            <w:r w:rsidRPr="00967538">
              <w:rPr>
                <w:color w:val="000000"/>
                <w:spacing w:val="-6"/>
              </w:rPr>
              <w:lastRenderedPageBreak/>
              <w:t>вмешательства в течение одной госпитализации</w:t>
            </w:r>
          </w:p>
        </w:tc>
        <w:tc>
          <w:tcPr>
            <w:tcW w:w="1559" w:type="dxa"/>
            <w:vMerge/>
          </w:tcPr>
          <w:p w14:paraId="0FCB8C9D" w14:textId="77777777" w:rsidR="001818C9" w:rsidRPr="00967538" w:rsidRDefault="001818C9" w:rsidP="00600907">
            <w:pPr>
              <w:ind w:left="-57" w:right="-57"/>
              <w:jc w:val="center"/>
              <w:rPr>
                <w:color w:val="000000"/>
                <w:spacing w:val="-6"/>
              </w:rPr>
            </w:pPr>
          </w:p>
        </w:tc>
      </w:tr>
      <w:tr w:rsidR="001818C9" w:rsidRPr="00967538" w14:paraId="62434D23" w14:textId="77777777" w:rsidTr="00600907">
        <w:trPr>
          <w:trHeight w:val="20"/>
        </w:trPr>
        <w:tc>
          <w:tcPr>
            <w:tcW w:w="793" w:type="dxa"/>
            <w:gridSpan w:val="2"/>
            <w:vMerge/>
          </w:tcPr>
          <w:p w14:paraId="78CA947E" w14:textId="77777777" w:rsidR="001818C9" w:rsidRPr="00967538" w:rsidRDefault="001818C9" w:rsidP="00600907">
            <w:pPr>
              <w:ind w:left="-57" w:right="-57"/>
              <w:jc w:val="center"/>
              <w:rPr>
                <w:color w:val="000000"/>
                <w:spacing w:val="-6"/>
              </w:rPr>
            </w:pPr>
          </w:p>
        </w:tc>
        <w:tc>
          <w:tcPr>
            <w:tcW w:w="2470" w:type="dxa"/>
            <w:vMerge/>
          </w:tcPr>
          <w:p w14:paraId="0EAF9977" w14:textId="77777777" w:rsidR="001818C9" w:rsidRPr="00967538" w:rsidRDefault="001818C9" w:rsidP="00600907">
            <w:pPr>
              <w:ind w:left="-57" w:right="-57"/>
              <w:rPr>
                <w:color w:val="000000"/>
                <w:spacing w:val="-6"/>
              </w:rPr>
            </w:pPr>
          </w:p>
        </w:tc>
        <w:tc>
          <w:tcPr>
            <w:tcW w:w="1995" w:type="dxa"/>
            <w:vMerge/>
          </w:tcPr>
          <w:p w14:paraId="019F2F18" w14:textId="77777777" w:rsidR="001818C9" w:rsidRPr="00967538" w:rsidRDefault="001818C9" w:rsidP="00600907">
            <w:pPr>
              <w:ind w:left="-57" w:right="-57"/>
              <w:rPr>
                <w:color w:val="000000"/>
                <w:spacing w:val="-6"/>
              </w:rPr>
            </w:pPr>
          </w:p>
        </w:tc>
        <w:tc>
          <w:tcPr>
            <w:tcW w:w="3081" w:type="dxa"/>
          </w:tcPr>
          <w:p w14:paraId="52DE5C6C"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яичка (I–III стадия (T1-4N1-3M0-1)</w:t>
            </w:r>
          </w:p>
        </w:tc>
        <w:tc>
          <w:tcPr>
            <w:tcW w:w="1543" w:type="dxa"/>
          </w:tcPr>
          <w:p w14:paraId="378C779F"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22D5F2A5"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04CA5C4B" w14:textId="77777777" w:rsidR="001818C9" w:rsidRPr="00967538" w:rsidRDefault="001818C9" w:rsidP="00600907">
            <w:pPr>
              <w:ind w:left="-57" w:right="-57"/>
              <w:jc w:val="center"/>
              <w:rPr>
                <w:color w:val="000000"/>
                <w:spacing w:val="-6"/>
              </w:rPr>
            </w:pPr>
          </w:p>
        </w:tc>
      </w:tr>
      <w:tr w:rsidR="001818C9" w:rsidRPr="00967538" w14:paraId="687D56B1" w14:textId="77777777" w:rsidTr="00600907">
        <w:trPr>
          <w:trHeight w:val="20"/>
        </w:trPr>
        <w:tc>
          <w:tcPr>
            <w:tcW w:w="793" w:type="dxa"/>
            <w:gridSpan w:val="2"/>
            <w:vMerge/>
          </w:tcPr>
          <w:p w14:paraId="4AF311C7" w14:textId="77777777" w:rsidR="001818C9" w:rsidRPr="00967538" w:rsidRDefault="001818C9" w:rsidP="00600907">
            <w:pPr>
              <w:ind w:left="-57" w:right="-57"/>
              <w:jc w:val="center"/>
              <w:rPr>
                <w:color w:val="000000"/>
                <w:spacing w:val="-6"/>
              </w:rPr>
            </w:pPr>
          </w:p>
        </w:tc>
        <w:tc>
          <w:tcPr>
            <w:tcW w:w="2470" w:type="dxa"/>
            <w:vMerge/>
          </w:tcPr>
          <w:p w14:paraId="69FDE5DE" w14:textId="77777777" w:rsidR="001818C9" w:rsidRPr="00967538" w:rsidRDefault="001818C9" w:rsidP="00600907">
            <w:pPr>
              <w:ind w:left="-57" w:right="-57"/>
              <w:rPr>
                <w:color w:val="000000"/>
                <w:spacing w:val="-6"/>
              </w:rPr>
            </w:pPr>
          </w:p>
        </w:tc>
        <w:tc>
          <w:tcPr>
            <w:tcW w:w="1995" w:type="dxa"/>
          </w:tcPr>
          <w:p w14:paraId="4C68690A" w14:textId="77777777" w:rsidR="001818C9" w:rsidRPr="00967538" w:rsidRDefault="001818C9" w:rsidP="00600907">
            <w:pPr>
              <w:ind w:left="-57" w:right="-57"/>
              <w:rPr>
                <w:color w:val="000000"/>
                <w:spacing w:val="-6"/>
              </w:rPr>
            </w:pPr>
            <w:r w:rsidRPr="00967538">
              <w:rPr>
                <w:color w:val="000000"/>
                <w:spacing w:val="-6"/>
              </w:rPr>
              <w:t>C64</w:t>
            </w:r>
          </w:p>
        </w:tc>
        <w:tc>
          <w:tcPr>
            <w:tcW w:w="3081" w:type="dxa"/>
          </w:tcPr>
          <w:p w14:paraId="5C9273FB"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почки IV стадии (T3b-3c4, N0-1M1)</w:t>
            </w:r>
          </w:p>
        </w:tc>
        <w:tc>
          <w:tcPr>
            <w:tcW w:w="1543" w:type="dxa"/>
          </w:tcPr>
          <w:p w14:paraId="79784BBB"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16FE4630" w14:textId="77777777" w:rsidR="001818C9" w:rsidRPr="00967538" w:rsidRDefault="001818C9" w:rsidP="00600907">
            <w:pPr>
              <w:ind w:left="-57" w:right="-57"/>
              <w:rPr>
                <w:color w:val="000000"/>
                <w:spacing w:val="-6"/>
              </w:rPr>
            </w:pPr>
            <w:r w:rsidRPr="00967538">
              <w:rPr>
                <w:color w:val="000000"/>
                <w:spacing w:val="-6"/>
              </w:rPr>
              <w:t>послеоперационная лекарственная терапия с проведением хирургического вмешательства в течение одной госпитализации</w:t>
            </w:r>
          </w:p>
        </w:tc>
        <w:tc>
          <w:tcPr>
            <w:tcW w:w="1559" w:type="dxa"/>
            <w:vMerge/>
          </w:tcPr>
          <w:p w14:paraId="33D75FA7" w14:textId="77777777" w:rsidR="001818C9" w:rsidRPr="00967538" w:rsidRDefault="001818C9" w:rsidP="00600907">
            <w:pPr>
              <w:ind w:left="-57" w:right="-57"/>
              <w:jc w:val="center"/>
              <w:rPr>
                <w:color w:val="000000"/>
                <w:spacing w:val="-6"/>
              </w:rPr>
            </w:pPr>
          </w:p>
        </w:tc>
      </w:tr>
      <w:tr w:rsidR="001818C9" w:rsidRPr="00967538" w14:paraId="01064980" w14:textId="77777777" w:rsidTr="00600907">
        <w:trPr>
          <w:trHeight w:val="20"/>
        </w:trPr>
        <w:tc>
          <w:tcPr>
            <w:tcW w:w="793" w:type="dxa"/>
            <w:gridSpan w:val="2"/>
            <w:vMerge/>
          </w:tcPr>
          <w:p w14:paraId="2B73BA04" w14:textId="77777777" w:rsidR="001818C9" w:rsidRPr="00967538" w:rsidRDefault="001818C9" w:rsidP="00600907">
            <w:pPr>
              <w:ind w:left="-57" w:right="-57"/>
              <w:jc w:val="center"/>
              <w:rPr>
                <w:color w:val="000000"/>
                <w:spacing w:val="-6"/>
              </w:rPr>
            </w:pPr>
          </w:p>
        </w:tc>
        <w:tc>
          <w:tcPr>
            <w:tcW w:w="2470" w:type="dxa"/>
            <w:vMerge/>
          </w:tcPr>
          <w:p w14:paraId="11B3ECA5" w14:textId="77777777" w:rsidR="001818C9" w:rsidRPr="00967538" w:rsidRDefault="001818C9" w:rsidP="00600907">
            <w:pPr>
              <w:ind w:left="-57" w:right="-57"/>
              <w:rPr>
                <w:color w:val="000000"/>
                <w:spacing w:val="-6"/>
              </w:rPr>
            </w:pPr>
          </w:p>
        </w:tc>
        <w:tc>
          <w:tcPr>
            <w:tcW w:w="1995" w:type="dxa"/>
            <w:vMerge w:val="restart"/>
          </w:tcPr>
          <w:p w14:paraId="3E8A2A77" w14:textId="77777777" w:rsidR="001818C9" w:rsidRPr="00967538" w:rsidRDefault="001818C9" w:rsidP="00600907">
            <w:pPr>
              <w:ind w:left="-57" w:right="-57"/>
              <w:rPr>
                <w:color w:val="000000"/>
                <w:spacing w:val="-6"/>
              </w:rPr>
            </w:pPr>
            <w:r w:rsidRPr="00967538">
              <w:rPr>
                <w:color w:val="000000"/>
                <w:spacing w:val="-6"/>
              </w:rPr>
              <w:t>C65, C66, C67</w:t>
            </w:r>
          </w:p>
        </w:tc>
        <w:tc>
          <w:tcPr>
            <w:tcW w:w="3081" w:type="dxa"/>
          </w:tcPr>
          <w:p w14:paraId="558BFDBB" w14:textId="77777777" w:rsidR="001818C9" w:rsidRPr="00967538" w:rsidRDefault="001818C9" w:rsidP="00600907">
            <w:pPr>
              <w:ind w:left="-57" w:right="-57"/>
              <w:rPr>
                <w:color w:val="000000"/>
                <w:spacing w:val="-6"/>
              </w:rPr>
            </w:pPr>
            <w:r w:rsidRPr="00967538">
              <w:rPr>
                <w:color w:val="000000"/>
                <w:spacing w:val="-6"/>
              </w:rPr>
              <w:t>местнораспространенные уротелиальные злокачественные новообразования (T3-4N0M0) при планировании органосохраняющей операции</w:t>
            </w:r>
          </w:p>
        </w:tc>
        <w:tc>
          <w:tcPr>
            <w:tcW w:w="1543" w:type="dxa"/>
          </w:tcPr>
          <w:p w14:paraId="7691DB5A"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54990587" w14:textId="77777777" w:rsidR="001818C9" w:rsidRPr="00967538" w:rsidRDefault="001818C9" w:rsidP="00600907">
            <w:pPr>
              <w:ind w:left="-57" w:right="-57"/>
              <w:rPr>
                <w:color w:val="000000"/>
                <w:spacing w:val="-6"/>
              </w:rPr>
            </w:pPr>
            <w:r w:rsidRPr="00967538">
              <w:rPr>
                <w:color w:val="000000"/>
                <w:spacing w:val="-6"/>
              </w:rPr>
              <w:t>предоперационная или послеоперационная химиотерапия с</w:t>
            </w:r>
            <w:r w:rsidRPr="00967538">
              <w:rPr>
                <w:color w:val="000000"/>
                <w:spacing w:val="-6"/>
              </w:rPr>
              <w:br/>
              <w:t>проведением хирургического вмешательства в течение одной госпитализации</w:t>
            </w:r>
          </w:p>
        </w:tc>
        <w:tc>
          <w:tcPr>
            <w:tcW w:w="1559" w:type="dxa"/>
            <w:vMerge/>
          </w:tcPr>
          <w:p w14:paraId="0D75F35F" w14:textId="77777777" w:rsidR="001818C9" w:rsidRPr="00967538" w:rsidRDefault="001818C9" w:rsidP="00600907">
            <w:pPr>
              <w:ind w:left="-57" w:right="-57"/>
              <w:jc w:val="center"/>
              <w:rPr>
                <w:color w:val="000000"/>
                <w:spacing w:val="-6"/>
              </w:rPr>
            </w:pPr>
          </w:p>
        </w:tc>
      </w:tr>
      <w:tr w:rsidR="001818C9" w:rsidRPr="00967538" w14:paraId="359A5A12" w14:textId="77777777" w:rsidTr="00600907">
        <w:trPr>
          <w:trHeight w:val="20"/>
        </w:trPr>
        <w:tc>
          <w:tcPr>
            <w:tcW w:w="793" w:type="dxa"/>
            <w:gridSpan w:val="2"/>
            <w:vMerge/>
          </w:tcPr>
          <w:p w14:paraId="693E59A3" w14:textId="77777777" w:rsidR="001818C9" w:rsidRPr="00967538" w:rsidRDefault="001818C9" w:rsidP="00600907">
            <w:pPr>
              <w:ind w:left="-57" w:right="-57"/>
              <w:jc w:val="center"/>
              <w:rPr>
                <w:color w:val="000000"/>
                <w:spacing w:val="-6"/>
              </w:rPr>
            </w:pPr>
          </w:p>
        </w:tc>
        <w:tc>
          <w:tcPr>
            <w:tcW w:w="2470" w:type="dxa"/>
            <w:vMerge/>
          </w:tcPr>
          <w:p w14:paraId="1801AD84" w14:textId="77777777" w:rsidR="001818C9" w:rsidRPr="00967538" w:rsidRDefault="001818C9" w:rsidP="00600907">
            <w:pPr>
              <w:ind w:left="-57" w:right="-57"/>
              <w:rPr>
                <w:color w:val="000000"/>
                <w:spacing w:val="-6"/>
              </w:rPr>
            </w:pPr>
          </w:p>
        </w:tc>
        <w:tc>
          <w:tcPr>
            <w:tcW w:w="1995" w:type="dxa"/>
            <w:vMerge/>
          </w:tcPr>
          <w:p w14:paraId="136A6418" w14:textId="77777777" w:rsidR="001818C9" w:rsidRPr="00967538" w:rsidRDefault="001818C9" w:rsidP="00600907">
            <w:pPr>
              <w:ind w:left="-57" w:right="-57"/>
              <w:rPr>
                <w:color w:val="000000"/>
                <w:spacing w:val="-6"/>
              </w:rPr>
            </w:pPr>
          </w:p>
        </w:tc>
        <w:tc>
          <w:tcPr>
            <w:tcW w:w="3081" w:type="dxa"/>
          </w:tcPr>
          <w:p w14:paraId="738E969A" w14:textId="77777777" w:rsidR="001818C9" w:rsidRPr="00967538" w:rsidRDefault="001818C9" w:rsidP="00600907">
            <w:pPr>
              <w:ind w:left="-57" w:right="-57"/>
              <w:rPr>
                <w:color w:val="000000"/>
                <w:spacing w:val="-6"/>
              </w:rPr>
            </w:pPr>
            <w:r w:rsidRPr="00967538">
              <w:rPr>
                <w:color w:val="000000"/>
                <w:spacing w:val="-6"/>
              </w:rPr>
              <w:t>местнораспространенные уротелиальные злокачественные новообразования (T1-4N1-3M0)</w:t>
            </w:r>
          </w:p>
        </w:tc>
        <w:tc>
          <w:tcPr>
            <w:tcW w:w="1543" w:type="dxa"/>
          </w:tcPr>
          <w:p w14:paraId="40348064"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392E4C47"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4031125D" w14:textId="77777777" w:rsidR="001818C9" w:rsidRPr="00967538" w:rsidRDefault="001818C9" w:rsidP="00600907">
            <w:pPr>
              <w:ind w:left="-57" w:right="-57"/>
              <w:jc w:val="center"/>
              <w:rPr>
                <w:color w:val="000000"/>
                <w:spacing w:val="-6"/>
              </w:rPr>
            </w:pPr>
          </w:p>
        </w:tc>
      </w:tr>
      <w:tr w:rsidR="001818C9" w:rsidRPr="00967538" w14:paraId="3D176308" w14:textId="77777777" w:rsidTr="00600907">
        <w:trPr>
          <w:trHeight w:val="20"/>
        </w:trPr>
        <w:tc>
          <w:tcPr>
            <w:tcW w:w="793" w:type="dxa"/>
            <w:gridSpan w:val="2"/>
            <w:vMerge/>
          </w:tcPr>
          <w:p w14:paraId="7D7E27AC" w14:textId="77777777" w:rsidR="001818C9" w:rsidRPr="00967538" w:rsidRDefault="001818C9" w:rsidP="00600907">
            <w:pPr>
              <w:ind w:left="-57" w:right="-57"/>
              <w:jc w:val="center"/>
              <w:rPr>
                <w:color w:val="000000"/>
                <w:spacing w:val="-6"/>
              </w:rPr>
            </w:pPr>
          </w:p>
        </w:tc>
        <w:tc>
          <w:tcPr>
            <w:tcW w:w="2470" w:type="dxa"/>
            <w:vMerge/>
          </w:tcPr>
          <w:p w14:paraId="6BC4E818" w14:textId="77777777" w:rsidR="001818C9" w:rsidRPr="00967538" w:rsidRDefault="001818C9" w:rsidP="00600907">
            <w:pPr>
              <w:ind w:left="-57" w:right="-57"/>
              <w:rPr>
                <w:color w:val="000000"/>
                <w:spacing w:val="-6"/>
              </w:rPr>
            </w:pPr>
          </w:p>
        </w:tc>
        <w:tc>
          <w:tcPr>
            <w:tcW w:w="1995" w:type="dxa"/>
            <w:vMerge w:val="restart"/>
          </w:tcPr>
          <w:p w14:paraId="7C08CF3C" w14:textId="77777777" w:rsidR="001818C9" w:rsidRPr="00967538" w:rsidRDefault="001818C9" w:rsidP="00600907">
            <w:pPr>
              <w:ind w:left="-57" w:right="-57"/>
              <w:rPr>
                <w:color w:val="000000"/>
                <w:spacing w:val="-6"/>
              </w:rPr>
            </w:pPr>
            <w:r w:rsidRPr="00967538">
              <w:rPr>
                <w:color w:val="000000"/>
                <w:spacing w:val="-6"/>
              </w:rPr>
              <w:t>C00, C01, C02, C03, C04, C05, C09, C10, C11, C30, C31, C41.0, C41.1, C49.0, C69.2, C69.4, C69.6</w:t>
            </w:r>
          </w:p>
        </w:tc>
        <w:tc>
          <w:tcPr>
            <w:tcW w:w="3081" w:type="dxa"/>
            <w:vMerge w:val="restart"/>
          </w:tcPr>
          <w:p w14:paraId="79032E00" w14:textId="77777777" w:rsidR="001818C9" w:rsidRPr="00967538" w:rsidRDefault="001818C9" w:rsidP="00600907">
            <w:pPr>
              <w:ind w:left="-57" w:right="-57"/>
              <w:rPr>
                <w:color w:val="000000"/>
                <w:spacing w:val="-6"/>
              </w:rPr>
            </w:pPr>
            <w:r w:rsidRPr="00967538">
              <w:rPr>
                <w:color w:val="000000"/>
                <w:spacing w:val="-6"/>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43" w:type="dxa"/>
            <w:vMerge w:val="restart"/>
          </w:tcPr>
          <w:p w14:paraId="0A08A3EC"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08855A32"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7EE1F23F" w14:textId="77777777" w:rsidR="001818C9" w:rsidRPr="00967538" w:rsidRDefault="001818C9" w:rsidP="00600907">
            <w:pPr>
              <w:ind w:left="-57" w:right="-57"/>
              <w:jc w:val="center"/>
              <w:rPr>
                <w:color w:val="000000"/>
                <w:spacing w:val="-6"/>
              </w:rPr>
            </w:pPr>
          </w:p>
        </w:tc>
      </w:tr>
      <w:tr w:rsidR="001818C9" w:rsidRPr="00967538" w14:paraId="641C4962" w14:textId="77777777" w:rsidTr="00600907">
        <w:trPr>
          <w:trHeight w:val="20"/>
        </w:trPr>
        <w:tc>
          <w:tcPr>
            <w:tcW w:w="793" w:type="dxa"/>
            <w:gridSpan w:val="2"/>
            <w:vMerge/>
          </w:tcPr>
          <w:p w14:paraId="453F0565" w14:textId="77777777" w:rsidR="001818C9" w:rsidRPr="00967538" w:rsidRDefault="001818C9" w:rsidP="00600907">
            <w:pPr>
              <w:ind w:left="-57" w:right="-57"/>
              <w:jc w:val="center"/>
              <w:rPr>
                <w:color w:val="000000"/>
                <w:spacing w:val="-6"/>
              </w:rPr>
            </w:pPr>
          </w:p>
        </w:tc>
        <w:tc>
          <w:tcPr>
            <w:tcW w:w="2470" w:type="dxa"/>
            <w:vMerge/>
          </w:tcPr>
          <w:p w14:paraId="1DBEC537" w14:textId="77777777" w:rsidR="001818C9" w:rsidRPr="00967538" w:rsidRDefault="001818C9" w:rsidP="00600907">
            <w:pPr>
              <w:ind w:left="-57" w:right="-57"/>
              <w:rPr>
                <w:color w:val="000000"/>
                <w:spacing w:val="-6"/>
              </w:rPr>
            </w:pPr>
          </w:p>
        </w:tc>
        <w:tc>
          <w:tcPr>
            <w:tcW w:w="1995" w:type="dxa"/>
            <w:vMerge/>
          </w:tcPr>
          <w:p w14:paraId="3AA09A6F" w14:textId="77777777" w:rsidR="001818C9" w:rsidRPr="00967538" w:rsidRDefault="001818C9" w:rsidP="00600907">
            <w:pPr>
              <w:ind w:left="-57" w:right="-57"/>
              <w:rPr>
                <w:color w:val="000000"/>
                <w:spacing w:val="-6"/>
              </w:rPr>
            </w:pPr>
          </w:p>
        </w:tc>
        <w:tc>
          <w:tcPr>
            <w:tcW w:w="3081" w:type="dxa"/>
            <w:vMerge/>
          </w:tcPr>
          <w:p w14:paraId="3E516ACB" w14:textId="77777777" w:rsidR="001818C9" w:rsidRPr="00967538" w:rsidRDefault="001818C9" w:rsidP="00600907">
            <w:pPr>
              <w:ind w:left="-57" w:right="-57"/>
              <w:rPr>
                <w:color w:val="000000"/>
                <w:spacing w:val="-6"/>
              </w:rPr>
            </w:pPr>
          </w:p>
        </w:tc>
        <w:tc>
          <w:tcPr>
            <w:tcW w:w="1543" w:type="dxa"/>
            <w:vMerge/>
          </w:tcPr>
          <w:p w14:paraId="547AB8C0" w14:textId="77777777" w:rsidR="001818C9" w:rsidRPr="00967538" w:rsidRDefault="001818C9" w:rsidP="00600907">
            <w:pPr>
              <w:ind w:left="-57" w:right="-57"/>
              <w:rPr>
                <w:color w:val="000000"/>
                <w:spacing w:val="-6"/>
              </w:rPr>
            </w:pPr>
          </w:p>
        </w:tc>
        <w:tc>
          <w:tcPr>
            <w:tcW w:w="3409" w:type="dxa"/>
          </w:tcPr>
          <w:p w14:paraId="030E70C6" w14:textId="77777777" w:rsidR="001818C9" w:rsidRPr="00967538" w:rsidRDefault="001818C9" w:rsidP="00600907">
            <w:pPr>
              <w:ind w:left="-57" w:right="-57"/>
              <w:rPr>
                <w:color w:val="000000"/>
                <w:spacing w:val="-6"/>
              </w:rPr>
            </w:pPr>
            <w:r w:rsidRPr="00967538">
              <w:rPr>
                <w:color w:val="000000"/>
                <w:spacing w:val="-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967538">
              <w:rPr>
                <w:color w:val="000000"/>
                <w:spacing w:val="-6"/>
              </w:rPr>
              <w:softHyphen/>
              <w:t xml:space="preserve">дительной терапии, требующей постоянного мониторирования </w:t>
            </w:r>
            <w:r w:rsidRPr="00967538">
              <w:rPr>
                <w:color w:val="000000"/>
                <w:spacing w:val="-6"/>
              </w:rPr>
              <w:br/>
              <w:t>в стационарных условиях</w:t>
            </w:r>
          </w:p>
        </w:tc>
        <w:tc>
          <w:tcPr>
            <w:tcW w:w="1559" w:type="dxa"/>
            <w:vMerge/>
          </w:tcPr>
          <w:p w14:paraId="5C09194B" w14:textId="77777777" w:rsidR="001818C9" w:rsidRPr="00967538" w:rsidRDefault="001818C9" w:rsidP="00600907">
            <w:pPr>
              <w:ind w:left="-57" w:right="-57"/>
              <w:jc w:val="center"/>
              <w:rPr>
                <w:color w:val="000000"/>
                <w:spacing w:val="-6"/>
              </w:rPr>
            </w:pPr>
          </w:p>
        </w:tc>
      </w:tr>
      <w:tr w:rsidR="001818C9" w:rsidRPr="00967538" w14:paraId="70D8679E" w14:textId="77777777" w:rsidTr="00600907">
        <w:trPr>
          <w:trHeight w:val="20"/>
        </w:trPr>
        <w:tc>
          <w:tcPr>
            <w:tcW w:w="793" w:type="dxa"/>
            <w:gridSpan w:val="2"/>
            <w:vMerge/>
          </w:tcPr>
          <w:p w14:paraId="2C381E1A" w14:textId="77777777" w:rsidR="001818C9" w:rsidRPr="00967538" w:rsidRDefault="001818C9" w:rsidP="00600907">
            <w:pPr>
              <w:ind w:left="-57" w:right="-57"/>
              <w:jc w:val="center"/>
              <w:rPr>
                <w:color w:val="000000"/>
                <w:spacing w:val="-6"/>
              </w:rPr>
            </w:pPr>
          </w:p>
        </w:tc>
        <w:tc>
          <w:tcPr>
            <w:tcW w:w="2470" w:type="dxa"/>
            <w:vMerge/>
          </w:tcPr>
          <w:p w14:paraId="7FE79BB1" w14:textId="77777777" w:rsidR="001818C9" w:rsidRPr="00967538" w:rsidRDefault="001818C9" w:rsidP="00600907">
            <w:pPr>
              <w:ind w:left="-57" w:right="-57"/>
              <w:rPr>
                <w:color w:val="000000"/>
                <w:spacing w:val="-6"/>
              </w:rPr>
            </w:pPr>
          </w:p>
        </w:tc>
        <w:tc>
          <w:tcPr>
            <w:tcW w:w="1995" w:type="dxa"/>
            <w:vMerge w:val="restart"/>
          </w:tcPr>
          <w:p w14:paraId="734CC3BE" w14:textId="77777777" w:rsidR="001818C9" w:rsidRPr="00967538" w:rsidRDefault="001818C9" w:rsidP="00600907">
            <w:pPr>
              <w:ind w:left="-57" w:right="-57"/>
              <w:rPr>
                <w:color w:val="000000"/>
                <w:spacing w:val="-6"/>
              </w:rPr>
            </w:pPr>
            <w:r w:rsidRPr="00967538">
              <w:rPr>
                <w:color w:val="000000"/>
                <w:spacing w:val="-6"/>
              </w:rPr>
              <w:t>C71</w:t>
            </w:r>
          </w:p>
        </w:tc>
        <w:tc>
          <w:tcPr>
            <w:tcW w:w="3081" w:type="dxa"/>
            <w:vMerge w:val="restart"/>
          </w:tcPr>
          <w:p w14:paraId="62FE4655" w14:textId="77777777" w:rsidR="001818C9" w:rsidRPr="00967538" w:rsidRDefault="001818C9" w:rsidP="00600907">
            <w:pPr>
              <w:ind w:left="-57" w:right="-57"/>
              <w:rPr>
                <w:color w:val="000000"/>
                <w:spacing w:val="-6"/>
              </w:rPr>
            </w:pPr>
            <w:r w:rsidRPr="00967538">
              <w:rPr>
                <w:color w:val="000000"/>
                <w:spacing w:val="-6"/>
              </w:rPr>
              <w:t>опухоли центральной нервной системы у детей</w:t>
            </w:r>
          </w:p>
        </w:tc>
        <w:tc>
          <w:tcPr>
            <w:tcW w:w="1543" w:type="dxa"/>
            <w:vMerge w:val="restart"/>
          </w:tcPr>
          <w:p w14:paraId="4FDD23E3"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71B6A2B7"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068D2BDD" w14:textId="77777777" w:rsidR="001818C9" w:rsidRPr="00967538" w:rsidRDefault="001818C9" w:rsidP="00600907">
            <w:pPr>
              <w:ind w:left="-57" w:right="-57"/>
              <w:jc w:val="center"/>
              <w:rPr>
                <w:color w:val="000000"/>
                <w:spacing w:val="-6"/>
              </w:rPr>
            </w:pPr>
          </w:p>
        </w:tc>
      </w:tr>
      <w:tr w:rsidR="001818C9" w:rsidRPr="00967538" w14:paraId="39D69399" w14:textId="77777777" w:rsidTr="00600907">
        <w:trPr>
          <w:trHeight w:val="20"/>
        </w:trPr>
        <w:tc>
          <w:tcPr>
            <w:tcW w:w="793" w:type="dxa"/>
            <w:gridSpan w:val="2"/>
            <w:vMerge/>
          </w:tcPr>
          <w:p w14:paraId="390C0A4A" w14:textId="77777777" w:rsidR="001818C9" w:rsidRPr="00967538" w:rsidRDefault="001818C9" w:rsidP="00600907">
            <w:pPr>
              <w:ind w:left="-57" w:right="-57"/>
              <w:jc w:val="center"/>
              <w:rPr>
                <w:color w:val="000000"/>
                <w:spacing w:val="-6"/>
              </w:rPr>
            </w:pPr>
          </w:p>
        </w:tc>
        <w:tc>
          <w:tcPr>
            <w:tcW w:w="2470" w:type="dxa"/>
            <w:vMerge/>
          </w:tcPr>
          <w:p w14:paraId="1DF39652" w14:textId="77777777" w:rsidR="001818C9" w:rsidRPr="00967538" w:rsidRDefault="001818C9" w:rsidP="00600907">
            <w:pPr>
              <w:ind w:left="-57" w:right="-57"/>
              <w:rPr>
                <w:color w:val="000000"/>
                <w:spacing w:val="-6"/>
              </w:rPr>
            </w:pPr>
          </w:p>
        </w:tc>
        <w:tc>
          <w:tcPr>
            <w:tcW w:w="1995" w:type="dxa"/>
            <w:vMerge/>
          </w:tcPr>
          <w:p w14:paraId="24DA8EAC" w14:textId="77777777" w:rsidR="001818C9" w:rsidRPr="00967538" w:rsidRDefault="001818C9" w:rsidP="00600907">
            <w:pPr>
              <w:ind w:left="-57" w:right="-57"/>
              <w:rPr>
                <w:color w:val="000000"/>
                <w:spacing w:val="-6"/>
              </w:rPr>
            </w:pPr>
          </w:p>
        </w:tc>
        <w:tc>
          <w:tcPr>
            <w:tcW w:w="3081" w:type="dxa"/>
            <w:vMerge/>
          </w:tcPr>
          <w:p w14:paraId="6FA02FE1" w14:textId="77777777" w:rsidR="001818C9" w:rsidRPr="00967538" w:rsidRDefault="001818C9" w:rsidP="00600907">
            <w:pPr>
              <w:ind w:left="-57" w:right="-57"/>
              <w:rPr>
                <w:color w:val="000000"/>
                <w:spacing w:val="-6"/>
              </w:rPr>
            </w:pPr>
          </w:p>
        </w:tc>
        <w:tc>
          <w:tcPr>
            <w:tcW w:w="1543" w:type="dxa"/>
            <w:vMerge/>
          </w:tcPr>
          <w:p w14:paraId="6F59AAF2" w14:textId="77777777" w:rsidR="001818C9" w:rsidRPr="00967538" w:rsidRDefault="001818C9" w:rsidP="00600907">
            <w:pPr>
              <w:ind w:left="-57" w:right="-57"/>
              <w:rPr>
                <w:color w:val="000000"/>
                <w:spacing w:val="-6"/>
              </w:rPr>
            </w:pPr>
          </w:p>
        </w:tc>
        <w:tc>
          <w:tcPr>
            <w:tcW w:w="3409" w:type="dxa"/>
          </w:tcPr>
          <w:p w14:paraId="5DFFE871" w14:textId="77777777" w:rsidR="001818C9" w:rsidRPr="00967538" w:rsidRDefault="001818C9" w:rsidP="00600907">
            <w:pPr>
              <w:ind w:left="-57" w:right="-57"/>
              <w:rPr>
                <w:color w:val="000000"/>
                <w:spacing w:val="-6"/>
              </w:rPr>
            </w:pPr>
            <w:r w:rsidRPr="00967538">
              <w:rPr>
                <w:color w:val="000000"/>
                <w:spacing w:val="-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967538">
              <w:rPr>
                <w:color w:val="000000"/>
                <w:spacing w:val="-6"/>
              </w:rPr>
              <w:softHyphen/>
              <w:t xml:space="preserve">дительной терапии, требующей постоянного мониторирования </w:t>
            </w:r>
            <w:r w:rsidRPr="00967538">
              <w:rPr>
                <w:color w:val="000000"/>
                <w:spacing w:val="-6"/>
              </w:rPr>
              <w:br/>
              <w:t>в стационарных условиях</w:t>
            </w:r>
          </w:p>
        </w:tc>
        <w:tc>
          <w:tcPr>
            <w:tcW w:w="1559" w:type="dxa"/>
            <w:vMerge/>
          </w:tcPr>
          <w:p w14:paraId="3D8531DC" w14:textId="77777777" w:rsidR="001818C9" w:rsidRPr="00967538" w:rsidRDefault="001818C9" w:rsidP="00600907">
            <w:pPr>
              <w:ind w:left="-57" w:right="-57"/>
              <w:jc w:val="center"/>
              <w:rPr>
                <w:color w:val="000000"/>
                <w:spacing w:val="-6"/>
              </w:rPr>
            </w:pPr>
          </w:p>
        </w:tc>
      </w:tr>
      <w:tr w:rsidR="001818C9" w:rsidRPr="00967538" w14:paraId="04B26543" w14:textId="77777777" w:rsidTr="00600907">
        <w:trPr>
          <w:trHeight w:val="20"/>
        </w:trPr>
        <w:tc>
          <w:tcPr>
            <w:tcW w:w="793" w:type="dxa"/>
            <w:gridSpan w:val="2"/>
            <w:vMerge/>
          </w:tcPr>
          <w:p w14:paraId="77E923C7" w14:textId="77777777" w:rsidR="001818C9" w:rsidRPr="00967538" w:rsidRDefault="001818C9" w:rsidP="00600907">
            <w:pPr>
              <w:ind w:left="-57" w:right="-57"/>
              <w:jc w:val="center"/>
              <w:rPr>
                <w:color w:val="000000"/>
                <w:spacing w:val="-6"/>
              </w:rPr>
            </w:pPr>
          </w:p>
        </w:tc>
        <w:tc>
          <w:tcPr>
            <w:tcW w:w="2470" w:type="dxa"/>
            <w:vMerge/>
          </w:tcPr>
          <w:p w14:paraId="460E8945" w14:textId="77777777" w:rsidR="001818C9" w:rsidRPr="00967538" w:rsidRDefault="001818C9" w:rsidP="00600907">
            <w:pPr>
              <w:ind w:left="-57" w:right="-57"/>
              <w:rPr>
                <w:color w:val="000000"/>
                <w:spacing w:val="-6"/>
              </w:rPr>
            </w:pPr>
          </w:p>
        </w:tc>
        <w:tc>
          <w:tcPr>
            <w:tcW w:w="1995" w:type="dxa"/>
            <w:vMerge w:val="restart"/>
          </w:tcPr>
          <w:p w14:paraId="36B4FF33" w14:textId="77777777" w:rsidR="001818C9" w:rsidRPr="00967538" w:rsidRDefault="001818C9" w:rsidP="00600907">
            <w:pPr>
              <w:ind w:left="-57" w:right="-57"/>
              <w:rPr>
                <w:color w:val="000000"/>
                <w:spacing w:val="-6"/>
              </w:rPr>
            </w:pPr>
            <w:r w:rsidRPr="00967538">
              <w:rPr>
                <w:color w:val="000000"/>
                <w:spacing w:val="-6"/>
              </w:rPr>
              <w:t>C22, C34, C38, C48.0, C52, C53.9, C56, C61, C62, C64, C67.8, C74</w:t>
            </w:r>
          </w:p>
        </w:tc>
        <w:tc>
          <w:tcPr>
            <w:tcW w:w="3081" w:type="dxa"/>
            <w:vMerge w:val="restart"/>
          </w:tcPr>
          <w:p w14:paraId="58AF06EA"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43" w:type="dxa"/>
            <w:vMerge w:val="restart"/>
          </w:tcPr>
          <w:p w14:paraId="4DA93279"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6F022246"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3FE9BADC" w14:textId="77777777" w:rsidR="001818C9" w:rsidRPr="00967538" w:rsidRDefault="001818C9" w:rsidP="00600907">
            <w:pPr>
              <w:ind w:left="-57" w:right="-57"/>
              <w:jc w:val="center"/>
              <w:rPr>
                <w:color w:val="000000"/>
                <w:spacing w:val="-6"/>
              </w:rPr>
            </w:pPr>
          </w:p>
        </w:tc>
      </w:tr>
      <w:tr w:rsidR="001818C9" w:rsidRPr="00967538" w14:paraId="1CC14E39" w14:textId="77777777" w:rsidTr="00600907">
        <w:trPr>
          <w:trHeight w:val="20"/>
        </w:trPr>
        <w:tc>
          <w:tcPr>
            <w:tcW w:w="793" w:type="dxa"/>
            <w:gridSpan w:val="2"/>
            <w:vMerge/>
          </w:tcPr>
          <w:p w14:paraId="4AE37EED" w14:textId="77777777" w:rsidR="001818C9" w:rsidRPr="00967538" w:rsidRDefault="001818C9" w:rsidP="00600907">
            <w:pPr>
              <w:ind w:left="-57" w:right="-57"/>
              <w:jc w:val="center"/>
              <w:rPr>
                <w:color w:val="000000"/>
                <w:spacing w:val="-6"/>
              </w:rPr>
            </w:pPr>
          </w:p>
        </w:tc>
        <w:tc>
          <w:tcPr>
            <w:tcW w:w="2470" w:type="dxa"/>
            <w:vMerge/>
          </w:tcPr>
          <w:p w14:paraId="14891DCC" w14:textId="77777777" w:rsidR="001818C9" w:rsidRPr="00967538" w:rsidRDefault="001818C9" w:rsidP="00600907">
            <w:pPr>
              <w:ind w:left="-57" w:right="-57"/>
              <w:rPr>
                <w:color w:val="000000"/>
                <w:spacing w:val="-6"/>
              </w:rPr>
            </w:pPr>
          </w:p>
        </w:tc>
        <w:tc>
          <w:tcPr>
            <w:tcW w:w="1995" w:type="dxa"/>
            <w:vMerge/>
          </w:tcPr>
          <w:p w14:paraId="6B48CA76" w14:textId="77777777" w:rsidR="001818C9" w:rsidRPr="00967538" w:rsidRDefault="001818C9" w:rsidP="00600907">
            <w:pPr>
              <w:ind w:left="-57" w:right="-57"/>
              <w:rPr>
                <w:color w:val="000000"/>
                <w:spacing w:val="-6"/>
              </w:rPr>
            </w:pPr>
          </w:p>
        </w:tc>
        <w:tc>
          <w:tcPr>
            <w:tcW w:w="3081" w:type="dxa"/>
            <w:vMerge/>
          </w:tcPr>
          <w:p w14:paraId="628C0946" w14:textId="77777777" w:rsidR="001818C9" w:rsidRPr="00967538" w:rsidRDefault="001818C9" w:rsidP="00600907">
            <w:pPr>
              <w:ind w:left="-57" w:right="-57"/>
              <w:rPr>
                <w:color w:val="000000"/>
                <w:spacing w:val="-6"/>
              </w:rPr>
            </w:pPr>
          </w:p>
        </w:tc>
        <w:tc>
          <w:tcPr>
            <w:tcW w:w="1543" w:type="dxa"/>
            <w:vMerge/>
          </w:tcPr>
          <w:p w14:paraId="314CBEBD" w14:textId="77777777" w:rsidR="001818C9" w:rsidRPr="00967538" w:rsidRDefault="001818C9" w:rsidP="00600907">
            <w:pPr>
              <w:ind w:left="-57" w:right="-57"/>
              <w:rPr>
                <w:color w:val="000000"/>
                <w:spacing w:val="-6"/>
              </w:rPr>
            </w:pPr>
          </w:p>
        </w:tc>
        <w:tc>
          <w:tcPr>
            <w:tcW w:w="3409" w:type="dxa"/>
          </w:tcPr>
          <w:p w14:paraId="683E193F"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967538">
              <w:rPr>
                <w:color w:val="000000"/>
                <w:spacing w:val="-6"/>
              </w:rPr>
              <w:br/>
              <w:t>при развитии выраженных токсических реакций с применением сопрово</w:t>
            </w:r>
            <w:r w:rsidRPr="00967538">
              <w:rPr>
                <w:color w:val="000000"/>
                <w:spacing w:val="-6"/>
              </w:rPr>
              <w:softHyphen/>
              <w:t xml:space="preserve">дительной терапии, требующей постоянного мониторирования </w:t>
            </w:r>
            <w:r w:rsidRPr="00967538">
              <w:rPr>
                <w:color w:val="000000"/>
                <w:spacing w:val="-6"/>
              </w:rPr>
              <w:br/>
              <w:t>в стационарных условиях</w:t>
            </w:r>
          </w:p>
        </w:tc>
        <w:tc>
          <w:tcPr>
            <w:tcW w:w="1559" w:type="dxa"/>
            <w:vMerge/>
          </w:tcPr>
          <w:p w14:paraId="315B75C2" w14:textId="77777777" w:rsidR="001818C9" w:rsidRPr="00967538" w:rsidRDefault="001818C9" w:rsidP="00600907">
            <w:pPr>
              <w:ind w:left="-57" w:right="-57"/>
              <w:jc w:val="center"/>
              <w:rPr>
                <w:color w:val="000000"/>
                <w:spacing w:val="-6"/>
              </w:rPr>
            </w:pPr>
          </w:p>
        </w:tc>
      </w:tr>
      <w:tr w:rsidR="001818C9" w:rsidRPr="00967538" w14:paraId="097D5658" w14:textId="77777777" w:rsidTr="00600907">
        <w:trPr>
          <w:trHeight w:val="20"/>
        </w:trPr>
        <w:tc>
          <w:tcPr>
            <w:tcW w:w="793" w:type="dxa"/>
            <w:gridSpan w:val="2"/>
            <w:vMerge/>
          </w:tcPr>
          <w:p w14:paraId="3EE2A3C5" w14:textId="77777777" w:rsidR="001818C9" w:rsidRPr="00967538" w:rsidRDefault="001818C9" w:rsidP="00600907">
            <w:pPr>
              <w:ind w:left="-57" w:right="-57"/>
              <w:jc w:val="center"/>
              <w:rPr>
                <w:color w:val="000000"/>
                <w:spacing w:val="-6"/>
              </w:rPr>
            </w:pPr>
          </w:p>
        </w:tc>
        <w:tc>
          <w:tcPr>
            <w:tcW w:w="2470" w:type="dxa"/>
            <w:vMerge/>
          </w:tcPr>
          <w:p w14:paraId="17B185D9" w14:textId="77777777" w:rsidR="001818C9" w:rsidRPr="00967538" w:rsidRDefault="001818C9" w:rsidP="00600907">
            <w:pPr>
              <w:ind w:left="-57" w:right="-57"/>
              <w:rPr>
                <w:color w:val="000000"/>
                <w:spacing w:val="-6"/>
              </w:rPr>
            </w:pPr>
          </w:p>
        </w:tc>
        <w:tc>
          <w:tcPr>
            <w:tcW w:w="1995" w:type="dxa"/>
            <w:vMerge w:val="restart"/>
          </w:tcPr>
          <w:p w14:paraId="1068A20A" w14:textId="77777777" w:rsidR="001818C9" w:rsidRPr="00967538" w:rsidRDefault="001818C9" w:rsidP="00600907">
            <w:pPr>
              <w:ind w:left="-57" w:right="-57"/>
              <w:rPr>
                <w:color w:val="000000"/>
                <w:spacing w:val="-6"/>
              </w:rPr>
            </w:pPr>
            <w:r w:rsidRPr="00967538">
              <w:rPr>
                <w:color w:val="000000"/>
                <w:spacing w:val="-6"/>
              </w:rPr>
              <w:t>C40, C41, C49</w:t>
            </w:r>
          </w:p>
        </w:tc>
        <w:tc>
          <w:tcPr>
            <w:tcW w:w="3081" w:type="dxa"/>
            <w:vMerge w:val="restart"/>
          </w:tcPr>
          <w:p w14:paraId="191D02B2" w14:textId="77777777" w:rsidR="001818C9" w:rsidRPr="00967538" w:rsidRDefault="001818C9" w:rsidP="00600907">
            <w:pPr>
              <w:ind w:left="-57" w:right="-57"/>
              <w:rPr>
                <w:color w:val="000000"/>
                <w:spacing w:val="-6"/>
              </w:rPr>
            </w:pPr>
            <w:r w:rsidRPr="00967538">
              <w:rPr>
                <w:color w:val="000000"/>
                <w:spacing w:val="-6"/>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43" w:type="dxa"/>
            <w:vMerge w:val="restart"/>
          </w:tcPr>
          <w:p w14:paraId="08FD2ED3"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73FA050E" w14:textId="77777777" w:rsidR="001818C9" w:rsidRPr="00967538" w:rsidRDefault="001818C9" w:rsidP="00600907">
            <w:pPr>
              <w:ind w:left="-57" w:right="-57"/>
              <w:rPr>
                <w:color w:val="000000"/>
                <w:spacing w:val="-6"/>
              </w:rPr>
            </w:pPr>
            <w:r w:rsidRPr="00967538">
              <w:rPr>
                <w:color w:val="000000"/>
                <w:spacing w:val="-6"/>
              </w:rPr>
              <w:t xml:space="preserve">предоперационная или послеоперационная химиотерапия </w:t>
            </w:r>
            <w:r w:rsidRPr="00967538">
              <w:rPr>
                <w:color w:val="000000"/>
                <w:spacing w:val="-6"/>
              </w:rPr>
              <w:br/>
              <w:t>с проведением хирургического вмешательства в течение одной госпитализации</w:t>
            </w:r>
          </w:p>
        </w:tc>
        <w:tc>
          <w:tcPr>
            <w:tcW w:w="1559" w:type="dxa"/>
            <w:vMerge/>
          </w:tcPr>
          <w:p w14:paraId="59A0D0F6" w14:textId="77777777" w:rsidR="001818C9" w:rsidRPr="00967538" w:rsidRDefault="001818C9" w:rsidP="00600907">
            <w:pPr>
              <w:ind w:left="-57" w:right="-57"/>
              <w:jc w:val="center"/>
              <w:rPr>
                <w:color w:val="000000"/>
                <w:spacing w:val="-6"/>
              </w:rPr>
            </w:pPr>
          </w:p>
        </w:tc>
      </w:tr>
      <w:tr w:rsidR="001818C9" w:rsidRPr="00967538" w14:paraId="69721A6F" w14:textId="77777777" w:rsidTr="00600907">
        <w:trPr>
          <w:trHeight w:val="20"/>
        </w:trPr>
        <w:tc>
          <w:tcPr>
            <w:tcW w:w="793" w:type="dxa"/>
            <w:gridSpan w:val="2"/>
            <w:vMerge/>
          </w:tcPr>
          <w:p w14:paraId="286633CE" w14:textId="77777777" w:rsidR="001818C9" w:rsidRPr="00967538" w:rsidRDefault="001818C9" w:rsidP="00600907">
            <w:pPr>
              <w:ind w:left="-57" w:right="-57"/>
              <w:jc w:val="center"/>
              <w:rPr>
                <w:color w:val="000000"/>
                <w:spacing w:val="-6"/>
              </w:rPr>
            </w:pPr>
          </w:p>
        </w:tc>
        <w:tc>
          <w:tcPr>
            <w:tcW w:w="2470" w:type="dxa"/>
            <w:vMerge/>
          </w:tcPr>
          <w:p w14:paraId="73DE2466" w14:textId="77777777" w:rsidR="001818C9" w:rsidRPr="00967538" w:rsidRDefault="001818C9" w:rsidP="00600907">
            <w:pPr>
              <w:ind w:left="-57" w:right="-57"/>
              <w:rPr>
                <w:color w:val="000000"/>
                <w:spacing w:val="-6"/>
              </w:rPr>
            </w:pPr>
          </w:p>
        </w:tc>
        <w:tc>
          <w:tcPr>
            <w:tcW w:w="1995" w:type="dxa"/>
            <w:vMerge/>
          </w:tcPr>
          <w:p w14:paraId="2C275098" w14:textId="77777777" w:rsidR="001818C9" w:rsidRPr="00967538" w:rsidRDefault="001818C9" w:rsidP="00600907">
            <w:pPr>
              <w:ind w:left="-57" w:right="-57"/>
              <w:rPr>
                <w:color w:val="000000"/>
                <w:spacing w:val="-6"/>
              </w:rPr>
            </w:pPr>
          </w:p>
        </w:tc>
        <w:tc>
          <w:tcPr>
            <w:tcW w:w="3081" w:type="dxa"/>
            <w:vMerge/>
          </w:tcPr>
          <w:p w14:paraId="7B4BB4A7" w14:textId="77777777" w:rsidR="001818C9" w:rsidRPr="00967538" w:rsidRDefault="001818C9" w:rsidP="00600907">
            <w:pPr>
              <w:ind w:left="-57" w:right="-57"/>
              <w:rPr>
                <w:color w:val="000000"/>
                <w:spacing w:val="-6"/>
              </w:rPr>
            </w:pPr>
          </w:p>
        </w:tc>
        <w:tc>
          <w:tcPr>
            <w:tcW w:w="1543" w:type="dxa"/>
            <w:vMerge/>
          </w:tcPr>
          <w:p w14:paraId="225E57EA" w14:textId="77777777" w:rsidR="001818C9" w:rsidRPr="00967538" w:rsidRDefault="001818C9" w:rsidP="00600907">
            <w:pPr>
              <w:ind w:left="-57" w:right="-57"/>
              <w:rPr>
                <w:color w:val="000000"/>
                <w:spacing w:val="-6"/>
              </w:rPr>
            </w:pPr>
          </w:p>
        </w:tc>
        <w:tc>
          <w:tcPr>
            <w:tcW w:w="3409" w:type="dxa"/>
          </w:tcPr>
          <w:p w14:paraId="185F7F8E"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w:t>
            </w:r>
            <w:r w:rsidRPr="00967538">
              <w:rPr>
                <w:color w:val="000000"/>
                <w:spacing w:val="-6"/>
              </w:rPr>
              <w:br/>
              <w:t>с применением сопроводительной терапии, требующей постоянного мониторирования в стационарных условиях</w:t>
            </w:r>
          </w:p>
        </w:tc>
        <w:tc>
          <w:tcPr>
            <w:tcW w:w="1559" w:type="dxa"/>
            <w:vMerge/>
          </w:tcPr>
          <w:p w14:paraId="22AD325F" w14:textId="77777777" w:rsidR="001818C9" w:rsidRPr="00967538" w:rsidRDefault="001818C9" w:rsidP="00600907">
            <w:pPr>
              <w:ind w:left="-57" w:right="-57"/>
              <w:jc w:val="center"/>
              <w:rPr>
                <w:color w:val="000000"/>
                <w:spacing w:val="-6"/>
              </w:rPr>
            </w:pPr>
          </w:p>
        </w:tc>
      </w:tr>
      <w:tr w:rsidR="001818C9" w:rsidRPr="00967538" w14:paraId="42DCF753" w14:textId="77777777" w:rsidTr="00600907">
        <w:trPr>
          <w:trHeight w:val="20"/>
        </w:trPr>
        <w:tc>
          <w:tcPr>
            <w:tcW w:w="793" w:type="dxa"/>
            <w:gridSpan w:val="2"/>
            <w:vMerge w:val="restart"/>
          </w:tcPr>
          <w:p w14:paraId="596D0FCE" w14:textId="77777777" w:rsidR="001818C9" w:rsidRPr="00967538" w:rsidRDefault="001818C9" w:rsidP="00600907">
            <w:pPr>
              <w:ind w:left="-57" w:right="-57"/>
              <w:jc w:val="center"/>
              <w:rPr>
                <w:color w:val="000000"/>
                <w:spacing w:val="-6"/>
              </w:rPr>
            </w:pPr>
            <w:r w:rsidRPr="00967538">
              <w:rPr>
                <w:color w:val="000000"/>
                <w:spacing w:val="-6"/>
              </w:rPr>
              <w:t>22</w:t>
            </w:r>
          </w:p>
        </w:tc>
        <w:tc>
          <w:tcPr>
            <w:tcW w:w="2470" w:type="dxa"/>
            <w:vMerge w:val="restart"/>
          </w:tcPr>
          <w:p w14:paraId="480438DD"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w:t>
            </w:r>
            <w:r w:rsidRPr="00967538">
              <w:rPr>
                <w:color w:val="000000"/>
                <w:spacing w:val="-6"/>
              </w:rPr>
              <w:br/>
              <w:t xml:space="preserve">с применением стандартной химио- и (или) </w:t>
            </w:r>
            <w:r w:rsidRPr="00967538">
              <w:rPr>
                <w:color w:val="000000"/>
                <w:spacing w:val="-6"/>
              </w:rPr>
              <w:lastRenderedPageBreak/>
              <w:t xml:space="preserve">иммунотерапии (включая таргетные лекарственные препараты), лучевой и афферентной терапии при первичных острых </w:t>
            </w:r>
            <w:r w:rsidRPr="00967538">
              <w:rPr>
                <w:color w:val="000000"/>
                <w:spacing w:val="-6"/>
              </w:rPr>
              <w:br/>
              <w:t xml:space="preserve">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w:t>
            </w:r>
            <w:r w:rsidRPr="00967538">
              <w:rPr>
                <w:color w:val="000000"/>
                <w:spacing w:val="-6"/>
              </w:rPr>
              <w:br/>
              <w:t>и рефрактерных формах солидных опухолей</w:t>
            </w:r>
          </w:p>
        </w:tc>
        <w:tc>
          <w:tcPr>
            <w:tcW w:w="1995" w:type="dxa"/>
            <w:vMerge w:val="restart"/>
          </w:tcPr>
          <w:p w14:paraId="650646C2" w14:textId="77777777" w:rsidR="001818C9" w:rsidRPr="00967538" w:rsidRDefault="001818C9" w:rsidP="00600907">
            <w:pPr>
              <w:ind w:left="-57" w:right="-57"/>
              <w:rPr>
                <w:color w:val="000000"/>
                <w:spacing w:val="-6"/>
              </w:rPr>
            </w:pPr>
            <w:r w:rsidRPr="00967538">
              <w:rPr>
                <w:color w:val="000000"/>
                <w:spacing w:val="-6"/>
              </w:rPr>
              <w:lastRenderedPageBreak/>
              <w:t xml:space="preserve">C81 – C90, C91.1 – С91.9, C92.1, C93.1, </w:t>
            </w:r>
            <w:r w:rsidRPr="00967538">
              <w:rPr>
                <w:color w:val="000000"/>
                <w:spacing w:val="-6"/>
                <w:lang w:val="en-US"/>
              </w:rPr>
              <w:t>D45</w:t>
            </w:r>
            <w:r w:rsidRPr="00967538">
              <w:rPr>
                <w:color w:val="000000"/>
                <w:spacing w:val="-6"/>
              </w:rPr>
              <w:t>, C95.1</w:t>
            </w:r>
          </w:p>
        </w:tc>
        <w:tc>
          <w:tcPr>
            <w:tcW w:w="3081" w:type="dxa"/>
            <w:vMerge w:val="restart"/>
          </w:tcPr>
          <w:p w14:paraId="3CD55D77" w14:textId="77777777" w:rsidR="001818C9" w:rsidRPr="00967538" w:rsidRDefault="001818C9" w:rsidP="00600907">
            <w:pPr>
              <w:ind w:left="-57" w:right="-57"/>
              <w:rPr>
                <w:color w:val="000000"/>
                <w:spacing w:val="-6"/>
              </w:rPr>
            </w:pPr>
            <w:r w:rsidRPr="00967538">
              <w:rPr>
                <w:color w:val="000000"/>
                <w:spacing w:val="-6"/>
              </w:rPr>
              <w:t xml:space="preserve">первичные хронические лейкозы и лимфомы (кроме высокозлокачественных лимфом, </w:t>
            </w:r>
            <w:r w:rsidRPr="00967538">
              <w:rPr>
                <w:color w:val="000000"/>
                <w:spacing w:val="-6"/>
              </w:rPr>
              <w:lastRenderedPageBreak/>
              <w:t>хронического миелолейкоза в фазе бластного криза и фазе акселерации)</w:t>
            </w:r>
          </w:p>
        </w:tc>
        <w:tc>
          <w:tcPr>
            <w:tcW w:w="1543" w:type="dxa"/>
            <w:vMerge w:val="restart"/>
          </w:tcPr>
          <w:p w14:paraId="606F61AA" w14:textId="77777777" w:rsidR="001818C9" w:rsidRPr="00967538" w:rsidRDefault="001818C9" w:rsidP="00600907">
            <w:pPr>
              <w:ind w:left="-57" w:right="-57"/>
              <w:rPr>
                <w:color w:val="000000"/>
                <w:spacing w:val="-6"/>
              </w:rPr>
            </w:pPr>
            <w:r w:rsidRPr="00967538">
              <w:rPr>
                <w:color w:val="000000"/>
                <w:spacing w:val="-6"/>
              </w:rPr>
              <w:lastRenderedPageBreak/>
              <w:t>терапевтичес</w:t>
            </w:r>
            <w:r w:rsidRPr="00967538">
              <w:rPr>
                <w:color w:val="000000"/>
                <w:spacing w:val="-6"/>
              </w:rPr>
              <w:softHyphen/>
              <w:t>кое лечение </w:t>
            </w:r>
          </w:p>
        </w:tc>
        <w:tc>
          <w:tcPr>
            <w:tcW w:w="3409" w:type="dxa"/>
          </w:tcPr>
          <w:p w14:paraId="2C02A2E2" w14:textId="77777777" w:rsidR="001818C9" w:rsidRPr="00967538" w:rsidRDefault="001818C9" w:rsidP="00600907">
            <w:pPr>
              <w:ind w:left="-57" w:right="-57"/>
              <w:rPr>
                <w:color w:val="000000"/>
                <w:spacing w:val="-6"/>
              </w:rPr>
            </w:pPr>
            <w:r w:rsidRPr="00967538">
              <w:rPr>
                <w:color w:val="000000"/>
                <w:spacing w:val="-6"/>
              </w:rPr>
              <w:t xml:space="preserve">комплексная иммунохимиотерапия </w:t>
            </w:r>
            <w:r w:rsidRPr="00967538">
              <w:rPr>
                <w:color w:val="000000"/>
                <w:spacing w:val="-6"/>
              </w:rPr>
              <w:br/>
              <w:t xml:space="preserve">с поддержкой ростовыми факторами и использованием антибактериальной, </w:t>
            </w:r>
            <w:r w:rsidRPr="00967538">
              <w:rPr>
                <w:color w:val="000000"/>
                <w:spacing w:val="-6"/>
              </w:rPr>
              <w:lastRenderedPageBreak/>
              <w:t>противогрибковой, противовирусной терапии, методов афферентной терапии и лучевой терапии</w:t>
            </w:r>
          </w:p>
        </w:tc>
        <w:tc>
          <w:tcPr>
            <w:tcW w:w="1559" w:type="dxa"/>
            <w:vMerge w:val="restart"/>
          </w:tcPr>
          <w:p w14:paraId="7C2F6FB2" w14:textId="77777777" w:rsidR="001818C9" w:rsidRPr="00967538" w:rsidRDefault="001818C9" w:rsidP="00600907">
            <w:pPr>
              <w:ind w:left="-57" w:right="-57"/>
              <w:jc w:val="center"/>
              <w:rPr>
                <w:color w:val="000000"/>
                <w:spacing w:val="-6"/>
              </w:rPr>
            </w:pPr>
            <w:r w:rsidRPr="00967538">
              <w:rPr>
                <w:color w:val="000000"/>
                <w:spacing w:val="-6"/>
              </w:rPr>
              <w:lastRenderedPageBreak/>
              <w:t>320 531</w:t>
            </w:r>
          </w:p>
        </w:tc>
      </w:tr>
      <w:tr w:rsidR="001818C9" w:rsidRPr="00967538" w14:paraId="2910C0E8" w14:textId="77777777" w:rsidTr="00600907">
        <w:trPr>
          <w:trHeight w:val="20"/>
        </w:trPr>
        <w:tc>
          <w:tcPr>
            <w:tcW w:w="793" w:type="dxa"/>
            <w:gridSpan w:val="2"/>
            <w:vMerge/>
          </w:tcPr>
          <w:p w14:paraId="32090824" w14:textId="77777777" w:rsidR="001818C9" w:rsidRPr="00967538" w:rsidRDefault="001818C9" w:rsidP="00600907">
            <w:pPr>
              <w:ind w:left="-57" w:right="-57"/>
              <w:jc w:val="center"/>
              <w:rPr>
                <w:color w:val="000000"/>
                <w:spacing w:val="-6"/>
              </w:rPr>
            </w:pPr>
          </w:p>
        </w:tc>
        <w:tc>
          <w:tcPr>
            <w:tcW w:w="2470" w:type="dxa"/>
            <w:vMerge/>
          </w:tcPr>
          <w:p w14:paraId="1F8A1084" w14:textId="77777777" w:rsidR="001818C9" w:rsidRPr="00967538" w:rsidRDefault="001818C9" w:rsidP="00600907">
            <w:pPr>
              <w:ind w:left="-57" w:right="-57"/>
              <w:rPr>
                <w:color w:val="000000"/>
                <w:spacing w:val="-6"/>
              </w:rPr>
            </w:pPr>
          </w:p>
        </w:tc>
        <w:tc>
          <w:tcPr>
            <w:tcW w:w="1995" w:type="dxa"/>
            <w:vMerge/>
          </w:tcPr>
          <w:p w14:paraId="0EA85DB7" w14:textId="77777777" w:rsidR="001818C9" w:rsidRPr="00967538" w:rsidRDefault="001818C9" w:rsidP="00600907">
            <w:pPr>
              <w:ind w:left="-57" w:right="-57"/>
              <w:rPr>
                <w:color w:val="000000"/>
                <w:spacing w:val="-6"/>
              </w:rPr>
            </w:pPr>
          </w:p>
        </w:tc>
        <w:tc>
          <w:tcPr>
            <w:tcW w:w="3081" w:type="dxa"/>
            <w:vMerge/>
          </w:tcPr>
          <w:p w14:paraId="6C1FED13" w14:textId="77777777" w:rsidR="001818C9" w:rsidRPr="00967538" w:rsidRDefault="001818C9" w:rsidP="00600907">
            <w:pPr>
              <w:ind w:left="-57" w:right="-57"/>
              <w:rPr>
                <w:color w:val="000000"/>
                <w:spacing w:val="-6"/>
              </w:rPr>
            </w:pPr>
          </w:p>
        </w:tc>
        <w:tc>
          <w:tcPr>
            <w:tcW w:w="1543" w:type="dxa"/>
            <w:vMerge/>
          </w:tcPr>
          <w:p w14:paraId="1FD6E991" w14:textId="77777777" w:rsidR="001818C9" w:rsidRPr="00967538" w:rsidRDefault="001818C9" w:rsidP="00600907">
            <w:pPr>
              <w:ind w:left="-57" w:right="-57"/>
              <w:rPr>
                <w:color w:val="000000"/>
                <w:spacing w:val="-6"/>
              </w:rPr>
            </w:pPr>
          </w:p>
        </w:tc>
        <w:tc>
          <w:tcPr>
            <w:tcW w:w="3409" w:type="dxa"/>
          </w:tcPr>
          <w:p w14:paraId="12CB164D" w14:textId="77777777" w:rsidR="001818C9" w:rsidRPr="00967538" w:rsidRDefault="001818C9" w:rsidP="00600907">
            <w:pPr>
              <w:ind w:left="-57" w:right="-57"/>
              <w:rPr>
                <w:color w:val="000000"/>
                <w:spacing w:val="-6"/>
              </w:rPr>
            </w:pPr>
            <w:r w:rsidRPr="00967538">
              <w:rPr>
                <w:color w:val="000000"/>
                <w:spacing w:val="-6"/>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59" w:type="dxa"/>
            <w:vMerge/>
          </w:tcPr>
          <w:p w14:paraId="14234B69" w14:textId="77777777" w:rsidR="001818C9" w:rsidRPr="00967538" w:rsidRDefault="001818C9" w:rsidP="00600907">
            <w:pPr>
              <w:ind w:left="-57" w:right="-57"/>
              <w:jc w:val="center"/>
              <w:rPr>
                <w:color w:val="000000"/>
                <w:spacing w:val="-6"/>
              </w:rPr>
            </w:pPr>
          </w:p>
        </w:tc>
      </w:tr>
      <w:tr w:rsidR="001818C9" w:rsidRPr="00967538" w14:paraId="76930B5F" w14:textId="77777777" w:rsidTr="00600907">
        <w:trPr>
          <w:trHeight w:val="20"/>
        </w:trPr>
        <w:tc>
          <w:tcPr>
            <w:tcW w:w="793" w:type="dxa"/>
            <w:gridSpan w:val="2"/>
            <w:vMerge/>
            <w:tcBorders>
              <w:bottom w:val="single" w:sz="4" w:space="0" w:color="auto"/>
            </w:tcBorders>
          </w:tcPr>
          <w:p w14:paraId="02C53BE2" w14:textId="77777777" w:rsidR="001818C9" w:rsidRPr="00967538" w:rsidRDefault="001818C9" w:rsidP="00600907">
            <w:pPr>
              <w:ind w:left="-57" w:right="-57"/>
              <w:jc w:val="center"/>
              <w:rPr>
                <w:color w:val="000000"/>
                <w:spacing w:val="-6"/>
              </w:rPr>
            </w:pPr>
          </w:p>
        </w:tc>
        <w:tc>
          <w:tcPr>
            <w:tcW w:w="2470" w:type="dxa"/>
            <w:vMerge/>
            <w:tcBorders>
              <w:bottom w:val="single" w:sz="4" w:space="0" w:color="auto"/>
            </w:tcBorders>
          </w:tcPr>
          <w:p w14:paraId="6396F809" w14:textId="77777777" w:rsidR="001818C9" w:rsidRPr="00967538" w:rsidRDefault="001818C9" w:rsidP="00600907">
            <w:pPr>
              <w:ind w:left="-57" w:right="-57"/>
              <w:rPr>
                <w:color w:val="000000"/>
                <w:spacing w:val="-6"/>
              </w:rPr>
            </w:pPr>
          </w:p>
        </w:tc>
        <w:tc>
          <w:tcPr>
            <w:tcW w:w="1995" w:type="dxa"/>
            <w:vMerge/>
          </w:tcPr>
          <w:p w14:paraId="31B64E2F" w14:textId="77777777" w:rsidR="001818C9" w:rsidRPr="00967538" w:rsidRDefault="001818C9" w:rsidP="00600907">
            <w:pPr>
              <w:ind w:left="-57" w:right="-57"/>
              <w:rPr>
                <w:color w:val="000000"/>
                <w:spacing w:val="-6"/>
              </w:rPr>
            </w:pPr>
          </w:p>
        </w:tc>
        <w:tc>
          <w:tcPr>
            <w:tcW w:w="3081" w:type="dxa"/>
            <w:vMerge/>
          </w:tcPr>
          <w:p w14:paraId="39E2348C" w14:textId="77777777" w:rsidR="001818C9" w:rsidRPr="00967538" w:rsidRDefault="001818C9" w:rsidP="00600907">
            <w:pPr>
              <w:ind w:left="-57" w:right="-57"/>
              <w:rPr>
                <w:color w:val="000000"/>
                <w:spacing w:val="-6"/>
              </w:rPr>
            </w:pPr>
          </w:p>
        </w:tc>
        <w:tc>
          <w:tcPr>
            <w:tcW w:w="1543" w:type="dxa"/>
            <w:vMerge/>
          </w:tcPr>
          <w:p w14:paraId="36069FAC" w14:textId="77777777" w:rsidR="001818C9" w:rsidRPr="00967538" w:rsidRDefault="001818C9" w:rsidP="00600907">
            <w:pPr>
              <w:ind w:left="-57" w:right="-57"/>
              <w:rPr>
                <w:color w:val="000000"/>
                <w:spacing w:val="-6"/>
              </w:rPr>
            </w:pPr>
          </w:p>
        </w:tc>
        <w:tc>
          <w:tcPr>
            <w:tcW w:w="3409" w:type="dxa"/>
          </w:tcPr>
          <w:p w14:paraId="372867E5" w14:textId="77777777" w:rsidR="001818C9" w:rsidRPr="00967538" w:rsidRDefault="001818C9" w:rsidP="00600907">
            <w:pPr>
              <w:ind w:left="-57" w:right="-57"/>
              <w:rPr>
                <w:color w:val="000000"/>
                <w:spacing w:val="-6"/>
              </w:rPr>
            </w:pPr>
            <w:r w:rsidRPr="00967538">
              <w:rPr>
                <w:color w:val="000000"/>
                <w:spacing w:val="-6"/>
              </w:rPr>
              <w:t xml:space="preserve">комплексная химиотерапия </w:t>
            </w:r>
            <w:r w:rsidRPr="00967538">
              <w:rPr>
                <w:color w:val="000000"/>
                <w:spacing w:val="-6"/>
              </w:rPr>
              <w:br/>
              <w:t xml:space="preserve">с поддержкой ростовыми факторами </w:t>
            </w:r>
            <w:r w:rsidRPr="00967538">
              <w:rPr>
                <w:color w:val="000000"/>
                <w:spacing w:val="-6"/>
              </w:rPr>
              <w:br/>
              <w:t>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59" w:type="dxa"/>
            <w:vMerge/>
          </w:tcPr>
          <w:p w14:paraId="242690F0" w14:textId="77777777" w:rsidR="001818C9" w:rsidRPr="00967538" w:rsidRDefault="001818C9" w:rsidP="00600907">
            <w:pPr>
              <w:ind w:left="-57" w:right="-57"/>
              <w:jc w:val="center"/>
              <w:rPr>
                <w:color w:val="000000"/>
                <w:spacing w:val="-6"/>
              </w:rPr>
            </w:pPr>
          </w:p>
        </w:tc>
      </w:tr>
      <w:tr w:rsidR="001818C9" w:rsidRPr="00967538" w14:paraId="5EF05FA3" w14:textId="77777777" w:rsidTr="00600907">
        <w:trPr>
          <w:trHeight w:val="20"/>
        </w:trPr>
        <w:tc>
          <w:tcPr>
            <w:tcW w:w="793" w:type="dxa"/>
            <w:gridSpan w:val="2"/>
            <w:tcBorders>
              <w:bottom w:val="nil"/>
              <w:right w:val="single" w:sz="4" w:space="0" w:color="auto"/>
            </w:tcBorders>
          </w:tcPr>
          <w:p w14:paraId="02282098" w14:textId="77777777" w:rsidR="001818C9" w:rsidRPr="00967538" w:rsidRDefault="001818C9" w:rsidP="00600907">
            <w:pPr>
              <w:ind w:left="-57" w:right="-57"/>
              <w:jc w:val="center"/>
              <w:rPr>
                <w:color w:val="000000"/>
                <w:spacing w:val="-6"/>
              </w:rPr>
            </w:pPr>
            <w:r w:rsidRPr="00967538">
              <w:rPr>
                <w:color w:val="000000"/>
                <w:spacing w:val="-6"/>
              </w:rPr>
              <w:t>23</w:t>
            </w:r>
          </w:p>
        </w:tc>
        <w:tc>
          <w:tcPr>
            <w:tcW w:w="2470" w:type="dxa"/>
            <w:tcBorders>
              <w:left w:val="single" w:sz="4" w:space="0" w:color="auto"/>
              <w:bottom w:val="nil"/>
            </w:tcBorders>
          </w:tcPr>
          <w:p w14:paraId="58771C0B" w14:textId="77777777" w:rsidR="001818C9" w:rsidRPr="00967538" w:rsidRDefault="001818C9" w:rsidP="00600907">
            <w:pPr>
              <w:ind w:left="-57" w:right="-57"/>
              <w:rPr>
                <w:color w:val="000000"/>
                <w:spacing w:val="-6"/>
              </w:rPr>
            </w:pPr>
            <w:r w:rsidRPr="00967538">
              <w:rPr>
                <w:color w:val="000000"/>
                <w:spacing w:val="-6"/>
              </w:rPr>
              <w:t xml:space="preserve">Внутритканевая, внутриполостная, аппликационная лучевая терапия </w:t>
            </w:r>
            <w:r w:rsidRPr="00967538">
              <w:rPr>
                <w:color w:val="000000"/>
                <w:spacing w:val="-6"/>
              </w:rPr>
              <w:br/>
              <w:t>в радиотерапевтических отделениях. Интраоперационная лучевая терапия</w:t>
            </w:r>
          </w:p>
          <w:p w14:paraId="6C7BAE02" w14:textId="77777777" w:rsidR="001818C9" w:rsidRPr="00967538" w:rsidRDefault="001818C9" w:rsidP="00600907">
            <w:pPr>
              <w:ind w:left="-57" w:right="-57"/>
              <w:rPr>
                <w:color w:val="000000"/>
                <w:spacing w:val="-6"/>
              </w:rPr>
            </w:pPr>
          </w:p>
        </w:tc>
        <w:tc>
          <w:tcPr>
            <w:tcW w:w="1995" w:type="dxa"/>
          </w:tcPr>
          <w:p w14:paraId="5FCF75AA" w14:textId="77777777" w:rsidR="001818C9" w:rsidRPr="00967538" w:rsidRDefault="001818C9" w:rsidP="00600907">
            <w:pPr>
              <w:ind w:left="-57" w:right="-57"/>
              <w:rPr>
                <w:color w:val="000000"/>
                <w:spacing w:val="-6"/>
              </w:rPr>
            </w:pPr>
            <w:r w:rsidRPr="00967538">
              <w:rPr>
                <w:color w:val="000000"/>
                <w:spacing w:val="-6"/>
              </w:rPr>
              <w:t>C00 – C14, C15 – C17, C18 – C22, C23 – C25, C30, C31, C32, C33, C34, C37, C39, C40, C41, C44, C48, C49, C50, C51, C55, C60, C61, C64, C67, C68, C73, C74, C77,0, C77.1, C77.2, C77.5</w:t>
            </w:r>
          </w:p>
        </w:tc>
        <w:tc>
          <w:tcPr>
            <w:tcW w:w="3081" w:type="dxa"/>
          </w:tcPr>
          <w:p w14:paraId="34E1ED2D"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43" w:type="dxa"/>
          </w:tcPr>
          <w:p w14:paraId="5A5498D5"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7A781A23" w14:textId="77777777" w:rsidR="001818C9" w:rsidRPr="00967538" w:rsidRDefault="001818C9" w:rsidP="00600907">
            <w:pPr>
              <w:ind w:left="-57" w:right="-57"/>
              <w:rPr>
                <w:color w:val="000000"/>
                <w:spacing w:val="-6"/>
              </w:rPr>
            </w:pPr>
            <w:r w:rsidRPr="00967538">
              <w:rPr>
                <w:color w:val="000000"/>
                <w:spacing w:val="-6"/>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559" w:type="dxa"/>
          </w:tcPr>
          <w:p w14:paraId="6C8FAD18" w14:textId="77777777" w:rsidR="001818C9" w:rsidRPr="00967538" w:rsidRDefault="001818C9" w:rsidP="00600907">
            <w:pPr>
              <w:ind w:left="-57" w:right="-57"/>
              <w:jc w:val="center"/>
              <w:rPr>
                <w:color w:val="000000"/>
                <w:spacing w:val="-6"/>
              </w:rPr>
            </w:pPr>
            <w:r w:rsidRPr="00967538">
              <w:rPr>
                <w:color w:val="000000"/>
                <w:spacing w:val="-6"/>
              </w:rPr>
              <w:t>236 962</w:t>
            </w:r>
          </w:p>
        </w:tc>
      </w:tr>
      <w:tr w:rsidR="001818C9" w:rsidRPr="00967538" w14:paraId="44F23019" w14:textId="77777777" w:rsidTr="00600907">
        <w:trPr>
          <w:trHeight w:val="20"/>
        </w:trPr>
        <w:tc>
          <w:tcPr>
            <w:tcW w:w="793" w:type="dxa"/>
            <w:gridSpan w:val="2"/>
            <w:vMerge w:val="restart"/>
            <w:tcBorders>
              <w:top w:val="nil"/>
            </w:tcBorders>
          </w:tcPr>
          <w:p w14:paraId="4691DC09" w14:textId="77777777" w:rsidR="001818C9" w:rsidRPr="00967538" w:rsidRDefault="001818C9" w:rsidP="00600907">
            <w:pPr>
              <w:ind w:left="-57" w:right="-57"/>
              <w:jc w:val="center"/>
              <w:rPr>
                <w:color w:val="000000"/>
                <w:spacing w:val="-6"/>
              </w:rPr>
            </w:pPr>
          </w:p>
        </w:tc>
        <w:tc>
          <w:tcPr>
            <w:tcW w:w="2470" w:type="dxa"/>
            <w:vMerge w:val="restart"/>
            <w:tcBorders>
              <w:top w:val="nil"/>
            </w:tcBorders>
          </w:tcPr>
          <w:p w14:paraId="64B32DB8" w14:textId="77777777" w:rsidR="001818C9" w:rsidRPr="00967538" w:rsidRDefault="001818C9" w:rsidP="00600907">
            <w:pPr>
              <w:ind w:left="-57" w:right="-57"/>
              <w:rPr>
                <w:color w:val="000000"/>
                <w:spacing w:val="-6"/>
              </w:rPr>
            </w:pPr>
          </w:p>
        </w:tc>
        <w:tc>
          <w:tcPr>
            <w:tcW w:w="1995" w:type="dxa"/>
            <w:vMerge w:val="restart"/>
          </w:tcPr>
          <w:p w14:paraId="48EDCDA0" w14:textId="77777777" w:rsidR="001818C9" w:rsidRPr="00967538" w:rsidRDefault="001818C9" w:rsidP="00600907">
            <w:pPr>
              <w:ind w:left="-57" w:right="-57"/>
              <w:rPr>
                <w:color w:val="000000"/>
                <w:spacing w:val="-6"/>
              </w:rPr>
            </w:pPr>
            <w:r w:rsidRPr="00967538">
              <w:rPr>
                <w:color w:val="000000"/>
                <w:spacing w:val="-6"/>
              </w:rPr>
              <w:t>С51, С52, С53, С54, С55</w:t>
            </w:r>
          </w:p>
        </w:tc>
        <w:tc>
          <w:tcPr>
            <w:tcW w:w="3081" w:type="dxa"/>
            <w:vMerge w:val="restart"/>
          </w:tcPr>
          <w:p w14:paraId="65F64E89" w14:textId="77777777" w:rsidR="001818C9" w:rsidRPr="00967538" w:rsidRDefault="001818C9" w:rsidP="00600907">
            <w:pPr>
              <w:ind w:left="-57" w:right="-57"/>
              <w:rPr>
                <w:color w:val="000000"/>
                <w:spacing w:val="-6"/>
              </w:rPr>
            </w:pPr>
            <w:r w:rsidRPr="00967538">
              <w:rPr>
                <w:color w:val="000000"/>
                <w:spacing w:val="-6"/>
              </w:rPr>
              <w:t>интраэпителиальные, микроинвазивные и инвазивные злокачественные новообразования вульвы, влагалища, шейки и тела матки (Т0-4</w:t>
            </w:r>
            <w:r w:rsidRPr="00967538">
              <w:rPr>
                <w:color w:val="000000"/>
                <w:spacing w:val="-6"/>
                <w:lang w:val="en-US"/>
              </w:rPr>
              <w:t>N</w:t>
            </w:r>
            <w:r w:rsidRPr="00967538">
              <w:rPr>
                <w:color w:val="000000"/>
                <w:spacing w:val="-6"/>
              </w:rPr>
              <w:t>0-1</w:t>
            </w:r>
            <w:r w:rsidRPr="00967538">
              <w:rPr>
                <w:color w:val="000000"/>
                <w:spacing w:val="-6"/>
                <w:lang w:val="en-US"/>
              </w:rPr>
              <w:t>M</w:t>
            </w:r>
            <w:r w:rsidRPr="00967538">
              <w:rPr>
                <w:color w:val="000000"/>
                <w:spacing w:val="-6"/>
              </w:rPr>
              <w:t xml:space="preserve">0-1), в том числе </w:t>
            </w:r>
            <w:r w:rsidRPr="00967538">
              <w:rPr>
                <w:color w:val="000000"/>
                <w:spacing w:val="-6"/>
              </w:rPr>
              <w:br/>
              <w:t xml:space="preserve">с метастазированием </w:t>
            </w:r>
            <w:r w:rsidRPr="00967538">
              <w:rPr>
                <w:color w:val="000000"/>
                <w:spacing w:val="-6"/>
              </w:rPr>
              <w:br/>
              <w:t>в параортальные или паховые лимфоузлы</w:t>
            </w:r>
          </w:p>
        </w:tc>
        <w:tc>
          <w:tcPr>
            <w:tcW w:w="1543" w:type="dxa"/>
            <w:vMerge w:val="restart"/>
          </w:tcPr>
          <w:p w14:paraId="352FCEB0"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06190584" w14:textId="77777777" w:rsidR="001818C9" w:rsidRPr="00967538" w:rsidRDefault="001818C9" w:rsidP="00600907">
            <w:pPr>
              <w:ind w:left="-57" w:right="-57"/>
              <w:rPr>
                <w:color w:val="000000"/>
                <w:spacing w:val="-6"/>
              </w:rPr>
            </w:pPr>
            <w:r w:rsidRPr="00967538">
              <w:rPr>
                <w:color w:val="000000"/>
                <w:spacing w:val="-6"/>
              </w:rPr>
              <w:t>внутритканевая, аппликационная лучевая терапия. 3D – 4D планирование. Внутриполостная лучевая терапия</w:t>
            </w:r>
          </w:p>
        </w:tc>
        <w:tc>
          <w:tcPr>
            <w:tcW w:w="1559" w:type="dxa"/>
            <w:vMerge w:val="restart"/>
          </w:tcPr>
          <w:p w14:paraId="08F548B0" w14:textId="77777777" w:rsidR="001818C9" w:rsidRPr="00967538" w:rsidRDefault="001818C9" w:rsidP="00600907">
            <w:pPr>
              <w:ind w:left="-57" w:right="-57"/>
              <w:jc w:val="center"/>
              <w:rPr>
                <w:color w:val="000000"/>
                <w:spacing w:val="-6"/>
              </w:rPr>
            </w:pPr>
          </w:p>
        </w:tc>
      </w:tr>
      <w:tr w:rsidR="001818C9" w:rsidRPr="00967538" w14:paraId="4B9206B1" w14:textId="77777777" w:rsidTr="00600907">
        <w:trPr>
          <w:trHeight w:val="20"/>
        </w:trPr>
        <w:tc>
          <w:tcPr>
            <w:tcW w:w="793" w:type="dxa"/>
            <w:gridSpan w:val="2"/>
            <w:vMerge/>
          </w:tcPr>
          <w:p w14:paraId="1A2C16B6" w14:textId="77777777" w:rsidR="001818C9" w:rsidRPr="00967538" w:rsidRDefault="001818C9" w:rsidP="00600907">
            <w:pPr>
              <w:ind w:left="-57" w:right="-57"/>
              <w:jc w:val="center"/>
              <w:rPr>
                <w:color w:val="000000"/>
                <w:spacing w:val="-6"/>
              </w:rPr>
            </w:pPr>
          </w:p>
        </w:tc>
        <w:tc>
          <w:tcPr>
            <w:tcW w:w="2470" w:type="dxa"/>
            <w:vMerge/>
          </w:tcPr>
          <w:p w14:paraId="286FFF9D" w14:textId="77777777" w:rsidR="001818C9" w:rsidRPr="00967538" w:rsidRDefault="001818C9" w:rsidP="00600907">
            <w:pPr>
              <w:ind w:left="-57" w:right="-57"/>
              <w:rPr>
                <w:color w:val="000000"/>
                <w:spacing w:val="-6"/>
              </w:rPr>
            </w:pPr>
          </w:p>
        </w:tc>
        <w:tc>
          <w:tcPr>
            <w:tcW w:w="1995" w:type="dxa"/>
            <w:vMerge/>
          </w:tcPr>
          <w:p w14:paraId="6BADE60D" w14:textId="77777777" w:rsidR="001818C9" w:rsidRPr="00967538" w:rsidRDefault="001818C9" w:rsidP="00600907">
            <w:pPr>
              <w:ind w:left="-57" w:right="-57"/>
              <w:rPr>
                <w:color w:val="000000"/>
                <w:spacing w:val="-6"/>
              </w:rPr>
            </w:pPr>
          </w:p>
        </w:tc>
        <w:tc>
          <w:tcPr>
            <w:tcW w:w="3081" w:type="dxa"/>
            <w:vMerge/>
          </w:tcPr>
          <w:p w14:paraId="095F6D86" w14:textId="77777777" w:rsidR="001818C9" w:rsidRPr="00967538" w:rsidRDefault="001818C9" w:rsidP="00600907">
            <w:pPr>
              <w:ind w:left="-57" w:right="-57"/>
              <w:rPr>
                <w:color w:val="000000"/>
                <w:spacing w:val="-6"/>
              </w:rPr>
            </w:pPr>
          </w:p>
        </w:tc>
        <w:tc>
          <w:tcPr>
            <w:tcW w:w="1543" w:type="dxa"/>
            <w:vMerge/>
          </w:tcPr>
          <w:p w14:paraId="2CF95744" w14:textId="77777777" w:rsidR="001818C9" w:rsidRPr="00967538" w:rsidRDefault="001818C9" w:rsidP="00600907">
            <w:pPr>
              <w:ind w:left="-57" w:right="-57"/>
              <w:rPr>
                <w:color w:val="000000"/>
                <w:spacing w:val="-6"/>
              </w:rPr>
            </w:pPr>
          </w:p>
        </w:tc>
        <w:tc>
          <w:tcPr>
            <w:tcW w:w="3409" w:type="dxa"/>
          </w:tcPr>
          <w:p w14:paraId="74959E45" w14:textId="77777777" w:rsidR="001818C9" w:rsidRPr="00967538" w:rsidRDefault="001818C9" w:rsidP="00600907">
            <w:pPr>
              <w:ind w:left="-57" w:right="-57"/>
              <w:rPr>
                <w:color w:val="000000"/>
                <w:spacing w:val="-6"/>
              </w:rPr>
            </w:pPr>
            <w:r w:rsidRPr="00967538">
              <w:rPr>
                <w:color w:val="000000"/>
                <w:spacing w:val="-6"/>
              </w:rPr>
              <w:t>рентгенологический и (или) ультразвуковой контроль установки эндостата</w:t>
            </w:r>
          </w:p>
        </w:tc>
        <w:tc>
          <w:tcPr>
            <w:tcW w:w="1559" w:type="dxa"/>
            <w:vMerge/>
          </w:tcPr>
          <w:p w14:paraId="2AE5C3B7" w14:textId="77777777" w:rsidR="001818C9" w:rsidRPr="00967538" w:rsidRDefault="001818C9" w:rsidP="00600907">
            <w:pPr>
              <w:ind w:left="-57" w:right="-57"/>
              <w:jc w:val="center"/>
              <w:rPr>
                <w:color w:val="000000"/>
                <w:spacing w:val="-6"/>
              </w:rPr>
            </w:pPr>
          </w:p>
        </w:tc>
      </w:tr>
      <w:tr w:rsidR="001818C9" w:rsidRPr="00967538" w14:paraId="2CDBDCAA" w14:textId="77777777" w:rsidTr="00600907">
        <w:trPr>
          <w:trHeight w:val="20"/>
        </w:trPr>
        <w:tc>
          <w:tcPr>
            <w:tcW w:w="793" w:type="dxa"/>
            <w:gridSpan w:val="2"/>
            <w:vMerge/>
          </w:tcPr>
          <w:p w14:paraId="3C178B85" w14:textId="77777777" w:rsidR="001818C9" w:rsidRPr="00967538" w:rsidRDefault="001818C9" w:rsidP="00600907">
            <w:pPr>
              <w:ind w:left="-57" w:right="-57"/>
              <w:jc w:val="center"/>
              <w:rPr>
                <w:color w:val="000000"/>
                <w:spacing w:val="-6"/>
              </w:rPr>
            </w:pPr>
          </w:p>
        </w:tc>
        <w:tc>
          <w:tcPr>
            <w:tcW w:w="2470" w:type="dxa"/>
            <w:vMerge/>
          </w:tcPr>
          <w:p w14:paraId="6E503146" w14:textId="77777777" w:rsidR="001818C9" w:rsidRPr="00967538" w:rsidRDefault="001818C9" w:rsidP="00600907">
            <w:pPr>
              <w:ind w:left="-57" w:right="-57"/>
              <w:rPr>
                <w:color w:val="000000"/>
                <w:spacing w:val="-6"/>
              </w:rPr>
            </w:pPr>
          </w:p>
        </w:tc>
        <w:tc>
          <w:tcPr>
            <w:tcW w:w="1995" w:type="dxa"/>
          </w:tcPr>
          <w:p w14:paraId="157F40F8" w14:textId="77777777" w:rsidR="001818C9" w:rsidRPr="00967538" w:rsidRDefault="001818C9" w:rsidP="00600907">
            <w:pPr>
              <w:ind w:left="-57" w:right="-57"/>
              <w:rPr>
                <w:color w:val="000000"/>
                <w:spacing w:val="-6"/>
              </w:rPr>
            </w:pPr>
            <w:r w:rsidRPr="00967538">
              <w:rPr>
                <w:color w:val="000000"/>
                <w:spacing w:val="-6"/>
              </w:rPr>
              <w:t>C64</w:t>
            </w:r>
          </w:p>
        </w:tc>
        <w:tc>
          <w:tcPr>
            <w:tcW w:w="3081" w:type="dxa"/>
          </w:tcPr>
          <w:p w14:paraId="4DEC2B5B"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почки (T1-3N0M0), локализованные и местнораспространенные формы</w:t>
            </w:r>
          </w:p>
        </w:tc>
        <w:tc>
          <w:tcPr>
            <w:tcW w:w="1543" w:type="dxa"/>
          </w:tcPr>
          <w:p w14:paraId="784823E9" w14:textId="77777777" w:rsidR="001818C9" w:rsidRPr="00967538" w:rsidRDefault="001818C9" w:rsidP="00600907">
            <w:pPr>
              <w:ind w:left="-57" w:right="-57"/>
              <w:rPr>
                <w:color w:val="000000"/>
                <w:spacing w:val="-6"/>
              </w:rPr>
            </w:pPr>
          </w:p>
        </w:tc>
        <w:tc>
          <w:tcPr>
            <w:tcW w:w="3409" w:type="dxa"/>
          </w:tcPr>
          <w:p w14:paraId="0296AA65" w14:textId="77777777" w:rsidR="001818C9" w:rsidRPr="00967538" w:rsidRDefault="001818C9" w:rsidP="00600907">
            <w:pPr>
              <w:ind w:left="-57" w:right="-57"/>
              <w:rPr>
                <w:color w:val="000000"/>
                <w:spacing w:val="-6"/>
              </w:rPr>
            </w:pPr>
            <w:r w:rsidRPr="00967538">
              <w:rPr>
                <w:color w:val="000000"/>
                <w:spacing w:val="-6"/>
              </w:rPr>
              <w:t xml:space="preserve">интраоперационная лучевая терапия. Компьютерная томография и (или) </w:t>
            </w:r>
            <w:r w:rsidRPr="00967538">
              <w:rPr>
                <w:color w:val="000000"/>
                <w:spacing w:val="-6"/>
              </w:rPr>
              <w:lastRenderedPageBreak/>
              <w:t xml:space="preserve">магнитно-резонансная топометрия. </w:t>
            </w:r>
            <w:r w:rsidRPr="00967538">
              <w:rPr>
                <w:color w:val="000000"/>
                <w:spacing w:val="-6"/>
              </w:rPr>
              <w:br/>
              <w:t>3D – 4D планирование</w:t>
            </w:r>
          </w:p>
        </w:tc>
        <w:tc>
          <w:tcPr>
            <w:tcW w:w="1559" w:type="dxa"/>
            <w:vMerge/>
          </w:tcPr>
          <w:p w14:paraId="691384D5" w14:textId="77777777" w:rsidR="001818C9" w:rsidRPr="00967538" w:rsidRDefault="001818C9" w:rsidP="00600907">
            <w:pPr>
              <w:ind w:left="-57" w:right="-57"/>
              <w:jc w:val="center"/>
              <w:rPr>
                <w:color w:val="000000"/>
                <w:spacing w:val="-6"/>
              </w:rPr>
            </w:pPr>
          </w:p>
        </w:tc>
      </w:tr>
      <w:tr w:rsidR="001818C9" w:rsidRPr="00967538" w14:paraId="3FB6C69D" w14:textId="77777777" w:rsidTr="00600907">
        <w:trPr>
          <w:trHeight w:val="20"/>
        </w:trPr>
        <w:tc>
          <w:tcPr>
            <w:tcW w:w="793" w:type="dxa"/>
            <w:gridSpan w:val="2"/>
            <w:vMerge/>
          </w:tcPr>
          <w:p w14:paraId="09AD24DA" w14:textId="77777777" w:rsidR="001818C9" w:rsidRPr="00967538" w:rsidRDefault="001818C9" w:rsidP="00600907">
            <w:pPr>
              <w:ind w:left="-57" w:right="-57"/>
              <w:jc w:val="center"/>
              <w:rPr>
                <w:color w:val="000000"/>
                <w:spacing w:val="-6"/>
              </w:rPr>
            </w:pPr>
          </w:p>
        </w:tc>
        <w:tc>
          <w:tcPr>
            <w:tcW w:w="2470" w:type="dxa"/>
            <w:vMerge/>
          </w:tcPr>
          <w:p w14:paraId="526B706C" w14:textId="77777777" w:rsidR="001818C9" w:rsidRPr="00967538" w:rsidRDefault="001818C9" w:rsidP="00600907">
            <w:pPr>
              <w:ind w:left="-57" w:right="-57"/>
              <w:rPr>
                <w:color w:val="000000"/>
                <w:spacing w:val="-6"/>
              </w:rPr>
            </w:pPr>
          </w:p>
        </w:tc>
        <w:tc>
          <w:tcPr>
            <w:tcW w:w="1995" w:type="dxa"/>
            <w:vMerge w:val="restart"/>
          </w:tcPr>
          <w:p w14:paraId="7EC4C608" w14:textId="77777777" w:rsidR="001818C9" w:rsidRPr="00967538" w:rsidRDefault="001818C9" w:rsidP="00600907">
            <w:pPr>
              <w:ind w:left="-57" w:right="-57"/>
              <w:rPr>
                <w:color w:val="000000"/>
                <w:spacing w:val="-6"/>
              </w:rPr>
            </w:pPr>
            <w:r w:rsidRPr="00967538">
              <w:rPr>
                <w:color w:val="000000"/>
                <w:spacing w:val="-6"/>
              </w:rPr>
              <w:t>C73</w:t>
            </w:r>
          </w:p>
        </w:tc>
        <w:tc>
          <w:tcPr>
            <w:tcW w:w="3081" w:type="dxa"/>
            <w:vMerge w:val="restart"/>
          </w:tcPr>
          <w:p w14:paraId="5DEE2933"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щитовидной железы</w:t>
            </w:r>
          </w:p>
        </w:tc>
        <w:tc>
          <w:tcPr>
            <w:tcW w:w="1543" w:type="dxa"/>
            <w:vMerge w:val="restart"/>
          </w:tcPr>
          <w:p w14:paraId="14AF72F4"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29D9C3EC" w14:textId="77777777" w:rsidR="001818C9" w:rsidRPr="00967538" w:rsidRDefault="001818C9" w:rsidP="00600907">
            <w:pPr>
              <w:ind w:left="-57" w:right="-57"/>
              <w:rPr>
                <w:color w:val="000000"/>
                <w:spacing w:val="-6"/>
              </w:rPr>
            </w:pPr>
            <w:r w:rsidRPr="00967538">
              <w:rPr>
                <w:color w:val="000000"/>
                <w:spacing w:val="-6"/>
              </w:rPr>
              <w:t>радиойодабляция остаточной тиреоидной ткани</w:t>
            </w:r>
          </w:p>
        </w:tc>
        <w:tc>
          <w:tcPr>
            <w:tcW w:w="1559" w:type="dxa"/>
            <w:vMerge/>
          </w:tcPr>
          <w:p w14:paraId="223E00F0" w14:textId="77777777" w:rsidR="001818C9" w:rsidRPr="00967538" w:rsidRDefault="001818C9" w:rsidP="00600907">
            <w:pPr>
              <w:ind w:left="-57" w:right="-57"/>
              <w:jc w:val="center"/>
              <w:rPr>
                <w:color w:val="000000"/>
                <w:spacing w:val="-6"/>
              </w:rPr>
            </w:pPr>
          </w:p>
        </w:tc>
      </w:tr>
      <w:tr w:rsidR="001818C9" w:rsidRPr="00967538" w14:paraId="0A605BEF" w14:textId="77777777" w:rsidTr="00600907">
        <w:trPr>
          <w:trHeight w:val="20"/>
        </w:trPr>
        <w:tc>
          <w:tcPr>
            <w:tcW w:w="793" w:type="dxa"/>
            <w:gridSpan w:val="2"/>
            <w:vMerge/>
          </w:tcPr>
          <w:p w14:paraId="61EE3D30" w14:textId="77777777" w:rsidR="001818C9" w:rsidRPr="00967538" w:rsidRDefault="001818C9" w:rsidP="00600907">
            <w:pPr>
              <w:ind w:left="-57" w:right="-57"/>
              <w:jc w:val="center"/>
              <w:rPr>
                <w:color w:val="000000"/>
                <w:spacing w:val="-6"/>
              </w:rPr>
            </w:pPr>
          </w:p>
        </w:tc>
        <w:tc>
          <w:tcPr>
            <w:tcW w:w="2470" w:type="dxa"/>
            <w:vMerge/>
          </w:tcPr>
          <w:p w14:paraId="0BAE5792" w14:textId="77777777" w:rsidR="001818C9" w:rsidRPr="00967538" w:rsidRDefault="001818C9" w:rsidP="00600907">
            <w:pPr>
              <w:ind w:left="-57" w:right="-57"/>
              <w:rPr>
                <w:color w:val="000000"/>
                <w:spacing w:val="-6"/>
              </w:rPr>
            </w:pPr>
          </w:p>
        </w:tc>
        <w:tc>
          <w:tcPr>
            <w:tcW w:w="1995" w:type="dxa"/>
            <w:vMerge/>
          </w:tcPr>
          <w:p w14:paraId="3A623C8E" w14:textId="77777777" w:rsidR="001818C9" w:rsidRPr="00967538" w:rsidRDefault="001818C9" w:rsidP="00600907">
            <w:pPr>
              <w:ind w:left="-57" w:right="-57"/>
              <w:rPr>
                <w:color w:val="000000"/>
                <w:spacing w:val="-6"/>
              </w:rPr>
            </w:pPr>
          </w:p>
        </w:tc>
        <w:tc>
          <w:tcPr>
            <w:tcW w:w="3081" w:type="dxa"/>
            <w:vMerge/>
          </w:tcPr>
          <w:p w14:paraId="65B9D61F" w14:textId="77777777" w:rsidR="001818C9" w:rsidRPr="00967538" w:rsidRDefault="001818C9" w:rsidP="00600907">
            <w:pPr>
              <w:ind w:left="-57" w:right="-57"/>
              <w:rPr>
                <w:color w:val="000000"/>
                <w:spacing w:val="-6"/>
              </w:rPr>
            </w:pPr>
          </w:p>
        </w:tc>
        <w:tc>
          <w:tcPr>
            <w:tcW w:w="1543" w:type="dxa"/>
            <w:vMerge/>
          </w:tcPr>
          <w:p w14:paraId="2558487E" w14:textId="77777777" w:rsidR="001818C9" w:rsidRPr="00967538" w:rsidRDefault="001818C9" w:rsidP="00600907">
            <w:pPr>
              <w:ind w:left="-57" w:right="-57"/>
              <w:rPr>
                <w:color w:val="000000"/>
                <w:spacing w:val="-6"/>
              </w:rPr>
            </w:pPr>
          </w:p>
        </w:tc>
        <w:tc>
          <w:tcPr>
            <w:tcW w:w="3409" w:type="dxa"/>
          </w:tcPr>
          <w:p w14:paraId="46E1CC76" w14:textId="77777777" w:rsidR="001818C9" w:rsidRPr="00967538" w:rsidRDefault="001818C9" w:rsidP="00600907">
            <w:pPr>
              <w:ind w:left="-57" w:right="-57"/>
              <w:rPr>
                <w:color w:val="000000"/>
                <w:spacing w:val="-6"/>
              </w:rPr>
            </w:pPr>
            <w:r w:rsidRPr="00967538">
              <w:rPr>
                <w:color w:val="000000"/>
                <w:spacing w:val="-6"/>
              </w:rPr>
              <w:t>радиойодтерапия отдаленных метастазов дифференцированного рака щитовидной железы (в легкие, в кости и другие органы)</w:t>
            </w:r>
          </w:p>
        </w:tc>
        <w:tc>
          <w:tcPr>
            <w:tcW w:w="1559" w:type="dxa"/>
            <w:vMerge/>
          </w:tcPr>
          <w:p w14:paraId="5F6D97AB" w14:textId="77777777" w:rsidR="001818C9" w:rsidRPr="00967538" w:rsidRDefault="001818C9" w:rsidP="00600907">
            <w:pPr>
              <w:ind w:left="-57" w:right="-57"/>
              <w:jc w:val="center"/>
              <w:rPr>
                <w:color w:val="000000"/>
                <w:spacing w:val="-6"/>
              </w:rPr>
            </w:pPr>
          </w:p>
        </w:tc>
      </w:tr>
      <w:tr w:rsidR="001818C9" w:rsidRPr="00967538" w14:paraId="57DBA839" w14:textId="77777777" w:rsidTr="00600907">
        <w:trPr>
          <w:trHeight w:val="20"/>
        </w:trPr>
        <w:tc>
          <w:tcPr>
            <w:tcW w:w="793" w:type="dxa"/>
            <w:gridSpan w:val="2"/>
            <w:vMerge/>
          </w:tcPr>
          <w:p w14:paraId="2DB38703" w14:textId="77777777" w:rsidR="001818C9" w:rsidRPr="00967538" w:rsidRDefault="001818C9" w:rsidP="00600907">
            <w:pPr>
              <w:ind w:left="-57" w:right="-57"/>
              <w:jc w:val="center"/>
              <w:rPr>
                <w:color w:val="000000"/>
                <w:spacing w:val="-6"/>
              </w:rPr>
            </w:pPr>
          </w:p>
        </w:tc>
        <w:tc>
          <w:tcPr>
            <w:tcW w:w="2470" w:type="dxa"/>
            <w:vMerge/>
          </w:tcPr>
          <w:p w14:paraId="5B4F57DA" w14:textId="77777777" w:rsidR="001818C9" w:rsidRPr="00967538" w:rsidRDefault="001818C9" w:rsidP="00600907">
            <w:pPr>
              <w:ind w:left="-57" w:right="-57"/>
              <w:rPr>
                <w:color w:val="000000"/>
                <w:spacing w:val="-6"/>
              </w:rPr>
            </w:pPr>
          </w:p>
        </w:tc>
        <w:tc>
          <w:tcPr>
            <w:tcW w:w="1995" w:type="dxa"/>
            <w:vMerge/>
          </w:tcPr>
          <w:p w14:paraId="0DEA3744" w14:textId="77777777" w:rsidR="001818C9" w:rsidRPr="00967538" w:rsidRDefault="001818C9" w:rsidP="00600907">
            <w:pPr>
              <w:ind w:left="-57" w:right="-57"/>
              <w:rPr>
                <w:color w:val="000000"/>
                <w:spacing w:val="-6"/>
              </w:rPr>
            </w:pPr>
          </w:p>
        </w:tc>
        <w:tc>
          <w:tcPr>
            <w:tcW w:w="3081" w:type="dxa"/>
            <w:vMerge/>
          </w:tcPr>
          <w:p w14:paraId="6D56E2D9" w14:textId="77777777" w:rsidR="001818C9" w:rsidRPr="00967538" w:rsidRDefault="001818C9" w:rsidP="00600907">
            <w:pPr>
              <w:ind w:left="-57" w:right="-57"/>
              <w:rPr>
                <w:color w:val="000000"/>
                <w:spacing w:val="-6"/>
              </w:rPr>
            </w:pPr>
          </w:p>
        </w:tc>
        <w:tc>
          <w:tcPr>
            <w:tcW w:w="1543" w:type="dxa"/>
            <w:vMerge/>
          </w:tcPr>
          <w:p w14:paraId="3949930C" w14:textId="77777777" w:rsidR="001818C9" w:rsidRPr="00967538" w:rsidRDefault="001818C9" w:rsidP="00600907">
            <w:pPr>
              <w:ind w:left="-57" w:right="-57"/>
              <w:rPr>
                <w:color w:val="000000"/>
                <w:spacing w:val="-6"/>
              </w:rPr>
            </w:pPr>
          </w:p>
        </w:tc>
        <w:tc>
          <w:tcPr>
            <w:tcW w:w="3409" w:type="dxa"/>
          </w:tcPr>
          <w:p w14:paraId="569B02B5" w14:textId="77777777" w:rsidR="001818C9" w:rsidRPr="00967538" w:rsidRDefault="001818C9" w:rsidP="00600907">
            <w:pPr>
              <w:ind w:left="-57" w:right="-57"/>
              <w:rPr>
                <w:color w:val="000000"/>
                <w:spacing w:val="-6"/>
              </w:rPr>
            </w:pPr>
            <w:r w:rsidRPr="00967538">
              <w:rPr>
                <w:color w:val="000000"/>
                <w:spacing w:val="-6"/>
              </w:rPr>
              <w:t xml:space="preserve">радиойодтерапия в сочетании </w:t>
            </w:r>
            <w:r w:rsidRPr="00967538">
              <w:rPr>
                <w:color w:val="000000"/>
                <w:spacing w:val="-6"/>
              </w:rPr>
              <w:br/>
              <w:t xml:space="preserve">с локальной лучевой терапией при метастазах рака щитовидной железы </w:t>
            </w:r>
            <w:r w:rsidRPr="00967538">
              <w:rPr>
                <w:color w:val="000000"/>
                <w:spacing w:val="-6"/>
              </w:rPr>
              <w:br/>
              <w:t>в кости</w:t>
            </w:r>
          </w:p>
        </w:tc>
        <w:tc>
          <w:tcPr>
            <w:tcW w:w="1559" w:type="dxa"/>
            <w:vMerge/>
          </w:tcPr>
          <w:p w14:paraId="13C3C14F" w14:textId="77777777" w:rsidR="001818C9" w:rsidRPr="00967538" w:rsidRDefault="001818C9" w:rsidP="00600907">
            <w:pPr>
              <w:ind w:left="-57" w:right="-57"/>
              <w:jc w:val="center"/>
              <w:rPr>
                <w:color w:val="000000"/>
                <w:spacing w:val="-6"/>
              </w:rPr>
            </w:pPr>
          </w:p>
        </w:tc>
      </w:tr>
      <w:tr w:rsidR="001818C9" w:rsidRPr="00967538" w14:paraId="6AF670E4" w14:textId="77777777" w:rsidTr="00600907">
        <w:trPr>
          <w:trHeight w:val="20"/>
        </w:trPr>
        <w:tc>
          <w:tcPr>
            <w:tcW w:w="793" w:type="dxa"/>
            <w:gridSpan w:val="2"/>
            <w:vMerge/>
          </w:tcPr>
          <w:p w14:paraId="20D17936" w14:textId="77777777" w:rsidR="001818C9" w:rsidRPr="00967538" w:rsidRDefault="001818C9" w:rsidP="00600907">
            <w:pPr>
              <w:ind w:left="-57" w:right="-57"/>
              <w:jc w:val="center"/>
              <w:rPr>
                <w:color w:val="000000"/>
                <w:spacing w:val="-6"/>
              </w:rPr>
            </w:pPr>
          </w:p>
        </w:tc>
        <w:tc>
          <w:tcPr>
            <w:tcW w:w="2470" w:type="dxa"/>
            <w:vMerge/>
          </w:tcPr>
          <w:p w14:paraId="1F23D2AD" w14:textId="77777777" w:rsidR="001818C9" w:rsidRPr="00967538" w:rsidRDefault="001818C9" w:rsidP="00600907">
            <w:pPr>
              <w:ind w:left="-57" w:right="-57"/>
              <w:rPr>
                <w:color w:val="000000"/>
                <w:spacing w:val="-6"/>
              </w:rPr>
            </w:pPr>
          </w:p>
        </w:tc>
        <w:tc>
          <w:tcPr>
            <w:tcW w:w="1995" w:type="dxa"/>
            <w:vMerge/>
          </w:tcPr>
          <w:p w14:paraId="3C560A51" w14:textId="77777777" w:rsidR="001818C9" w:rsidRPr="00967538" w:rsidRDefault="001818C9" w:rsidP="00600907">
            <w:pPr>
              <w:ind w:left="-57" w:right="-57"/>
              <w:rPr>
                <w:color w:val="000000"/>
                <w:spacing w:val="-6"/>
              </w:rPr>
            </w:pPr>
          </w:p>
        </w:tc>
        <w:tc>
          <w:tcPr>
            <w:tcW w:w="3081" w:type="dxa"/>
            <w:vMerge/>
          </w:tcPr>
          <w:p w14:paraId="4BD6AC9A" w14:textId="77777777" w:rsidR="001818C9" w:rsidRPr="00967538" w:rsidRDefault="001818C9" w:rsidP="00600907">
            <w:pPr>
              <w:ind w:left="-57" w:right="-57"/>
              <w:rPr>
                <w:color w:val="000000"/>
                <w:spacing w:val="-6"/>
              </w:rPr>
            </w:pPr>
          </w:p>
        </w:tc>
        <w:tc>
          <w:tcPr>
            <w:tcW w:w="1543" w:type="dxa"/>
            <w:vMerge/>
          </w:tcPr>
          <w:p w14:paraId="05A86E5C" w14:textId="77777777" w:rsidR="001818C9" w:rsidRPr="00967538" w:rsidRDefault="001818C9" w:rsidP="00600907">
            <w:pPr>
              <w:ind w:left="-57" w:right="-57"/>
              <w:rPr>
                <w:color w:val="000000"/>
                <w:spacing w:val="-6"/>
              </w:rPr>
            </w:pPr>
          </w:p>
        </w:tc>
        <w:tc>
          <w:tcPr>
            <w:tcW w:w="3409" w:type="dxa"/>
          </w:tcPr>
          <w:p w14:paraId="299E6DCE" w14:textId="77777777" w:rsidR="001818C9" w:rsidRPr="00967538" w:rsidRDefault="001818C9" w:rsidP="00600907">
            <w:pPr>
              <w:ind w:left="-57" w:right="-57"/>
              <w:rPr>
                <w:color w:val="000000"/>
                <w:spacing w:val="-6"/>
              </w:rPr>
            </w:pPr>
            <w:r w:rsidRPr="00967538">
              <w:rPr>
                <w:color w:val="000000"/>
                <w:spacing w:val="-6"/>
              </w:rPr>
              <w:t xml:space="preserve">радиойодтерапия в сочетании </w:t>
            </w:r>
            <w:r w:rsidRPr="00967538">
              <w:rPr>
                <w:color w:val="000000"/>
                <w:spacing w:val="-6"/>
              </w:rPr>
              <w:br/>
              <w:t>с радионуклидной терапией при множественных метастазах рака щитовидной железы с болевым синдромом</w:t>
            </w:r>
          </w:p>
        </w:tc>
        <w:tc>
          <w:tcPr>
            <w:tcW w:w="1559" w:type="dxa"/>
            <w:vMerge/>
          </w:tcPr>
          <w:p w14:paraId="3DE73C05" w14:textId="77777777" w:rsidR="001818C9" w:rsidRPr="00967538" w:rsidRDefault="001818C9" w:rsidP="00600907">
            <w:pPr>
              <w:ind w:left="-57" w:right="-57"/>
              <w:jc w:val="center"/>
              <w:rPr>
                <w:color w:val="000000"/>
                <w:spacing w:val="-6"/>
              </w:rPr>
            </w:pPr>
          </w:p>
        </w:tc>
      </w:tr>
      <w:tr w:rsidR="001818C9" w:rsidRPr="00967538" w14:paraId="1BDEDE93" w14:textId="77777777" w:rsidTr="00600907">
        <w:trPr>
          <w:trHeight w:val="20"/>
        </w:trPr>
        <w:tc>
          <w:tcPr>
            <w:tcW w:w="793" w:type="dxa"/>
            <w:gridSpan w:val="2"/>
            <w:vMerge/>
          </w:tcPr>
          <w:p w14:paraId="0B55DC4F" w14:textId="77777777" w:rsidR="001818C9" w:rsidRPr="00967538" w:rsidRDefault="001818C9" w:rsidP="00600907">
            <w:pPr>
              <w:ind w:left="-57" w:right="-57"/>
              <w:jc w:val="center"/>
              <w:rPr>
                <w:color w:val="000000"/>
                <w:spacing w:val="-6"/>
              </w:rPr>
            </w:pPr>
          </w:p>
        </w:tc>
        <w:tc>
          <w:tcPr>
            <w:tcW w:w="2470" w:type="dxa"/>
          </w:tcPr>
          <w:p w14:paraId="77F17160" w14:textId="77777777" w:rsidR="001818C9" w:rsidRPr="00967538" w:rsidRDefault="001818C9" w:rsidP="00600907">
            <w:pPr>
              <w:ind w:left="-57" w:right="-57"/>
              <w:rPr>
                <w:color w:val="000000"/>
                <w:spacing w:val="-6"/>
              </w:rPr>
            </w:pPr>
            <w:r w:rsidRPr="00967538">
              <w:rPr>
                <w:color w:val="000000"/>
                <w:spacing w:val="-6"/>
              </w:rPr>
              <w:t xml:space="preserve">Стереотаксическая лучевая терапия при злокачественных новообразованиях </w:t>
            </w:r>
            <w:r w:rsidRPr="00967538">
              <w:rPr>
                <w:color w:val="000000"/>
                <w:spacing w:val="-6"/>
              </w:rPr>
              <w:br/>
              <w:t>с олигометастатическим поражением внутренних органов и ЦНС</w:t>
            </w:r>
          </w:p>
        </w:tc>
        <w:tc>
          <w:tcPr>
            <w:tcW w:w="1995" w:type="dxa"/>
          </w:tcPr>
          <w:p w14:paraId="0497764D" w14:textId="77777777" w:rsidR="001818C9" w:rsidRPr="00967538" w:rsidRDefault="001818C9" w:rsidP="00600907">
            <w:pPr>
              <w:ind w:left="-57" w:right="-57"/>
              <w:rPr>
                <w:color w:val="000000"/>
                <w:spacing w:val="-6"/>
              </w:rPr>
            </w:pPr>
            <w:r w:rsidRPr="00967538">
              <w:rPr>
                <w:color w:val="000000"/>
                <w:spacing w:val="-6"/>
              </w:rPr>
              <w:t>С00-С75, С78-С80, С97</w:t>
            </w:r>
          </w:p>
        </w:tc>
        <w:tc>
          <w:tcPr>
            <w:tcW w:w="3081" w:type="dxa"/>
          </w:tcPr>
          <w:p w14:paraId="41A2165A"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w:t>
            </w:r>
            <w:r w:rsidRPr="00967538">
              <w:rPr>
                <w:color w:val="000000"/>
                <w:spacing w:val="-6"/>
              </w:rPr>
              <w:br/>
              <w:t>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43" w:type="dxa"/>
          </w:tcPr>
          <w:p w14:paraId="0240653F"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7B78E099" w14:textId="77777777" w:rsidR="001818C9" w:rsidRPr="00967538" w:rsidRDefault="001818C9" w:rsidP="00600907">
            <w:pPr>
              <w:ind w:left="-57" w:right="-57"/>
              <w:rPr>
                <w:color w:val="000000"/>
                <w:spacing w:val="-6"/>
              </w:rPr>
            </w:pPr>
            <w:r w:rsidRPr="00967538">
              <w:rPr>
                <w:color w:val="000000"/>
                <w:spacing w:val="-6"/>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59" w:type="dxa"/>
            <w:vMerge/>
          </w:tcPr>
          <w:p w14:paraId="674D4F0F" w14:textId="77777777" w:rsidR="001818C9" w:rsidRPr="00967538" w:rsidRDefault="001818C9" w:rsidP="00600907">
            <w:pPr>
              <w:ind w:left="-57" w:right="-57"/>
              <w:jc w:val="center"/>
              <w:rPr>
                <w:color w:val="000000"/>
                <w:spacing w:val="-6"/>
              </w:rPr>
            </w:pPr>
          </w:p>
        </w:tc>
      </w:tr>
      <w:tr w:rsidR="001818C9" w:rsidRPr="00967538" w14:paraId="17624F9A" w14:textId="77777777" w:rsidTr="00600907">
        <w:trPr>
          <w:trHeight w:val="20"/>
        </w:trPr>
        <w:tc>
          <w:tcPr>
            <w:tcW w:w="793" w:type="dxa"/>
            <w:gridSpan w:val="2"/>
            <w:vMerge w:val="restart"/>
          </w:tcPr>
          <w:p w14:paraId="500D6500" w14:textId="77777777" w:rsidR="001818C9" w:rsidRPr="00967538" w:rsidRDefault="001818C9" w:rsidP="00600907">
            <w:pPr>
              <w:ind w:left="-57" w:right="-57"/>
              <w:jc w:val="center"/>
              <w:rPr>
                <w:color w:val="000000"/>
                <w:spacing w:val="-6"/>
              </w:rPr>
            </w:pPr>
            <w:r w:rsidRPr="00967538">
              <w:rPr>
                <w:color w:val="000000"/>
                <w:spacing w:val="-6"/>
              </w:rPr>
              <w:t>24</w:t>
            </w:r>
          </w:p>
        </w:tc>
        <w:tc>
          <w:tcPr>
            <w:tcW w:w="2470" w:type="dxa"/>
            <w:vMerge w:val="restart"/>
          </w:tcPr>
          <w:p w14:paraId="2CE8824C" w14:textId="77777777" w:rsidR="001818C9" w:rsidRPr="00967538" w:rsidRDefault="001818C9" w:rsidP="00600907">
            <w:pPr>
              <w:ind w:left="-57" w:right="-57"/>
              <w:rPr>
                <w:color w:val="000000"/>
                <w:spacing w:val="-6"/>
              </w:rPr>
            </w:pPr>
            <w:r w:rsidRPr="00967538">
              <w:rPr>
                <w:color w:val="000000"/>
                <w:spacing w:val="-6"/>
              </w:rPr>
              <w:t xml:space="preserve">Радионуклидная лучевая терапия </w:t>
            </w:r>
            <w:r w:rsidRPr="00967538">
              <w:rPr>
                <w:color w:val="000000"/>
                <w:spacing w:val="-6"/>
              </w:rPr>
              <w:br/>
              <w:t>в радиотерапевтических отделениях</w:t>
            </w:r>
          </w:p>
        </w:tc>
        <w:tc>
          <w:tcPr>
            <w:tcW w:w="1995" w:type="dxa"/>
            <w:vMerge w:val="restart"/>
          </w:tcPr>
          <w:p w14:paraId="6EDB7A85" w14:textId="77777777" w:rsidR="001818C9" w:rsidRPr="00967538" w:rsidRDefault="001818C9" w:rsidP="00600907">
            <w:pPr>
              <w:ind w:left="-57" w:right="-57"/>
              <w:rPr>
                <w:color w:val="000000"/>
                <w:spacing w:val="-6"/>
              </w:rPr>
            </w:pPr>
            <w:r w:rsidRPr="00967538">
              <w:rPr>
                <w:color w:val="000000"/>
                <w:spacing w:val="-6"/>
              </w:rPr>
              <w:t>C50, C61, C34, C73, C64, C79</w:t>
            </w:r>
          </w:p>
        </w:tc>
        <w:tc>
          <w:tcPr>
            <w:tcW w:w="3081" w:type="dxa"/>
            <w:vMerge w:val="restart"/>
          </w:tcPr>
          <w:p w14:paraId="74F82325" w14:textId="77777777" w:rsidR="001818C9" w:rsidRPr="00967538" w:rsidRDefault="001818C9" w:rsidP="00600907">
            <w:pPr>
              <w:ind w:left="-57" w:right="-57"/>
              <w:rPr>
                <w:color w:val="000000"/>
                <w:spacing w:val="-6"/>
              </w:rPr>
            </w:pPr>
            <w:r w:rsidRPr="00967538">
              <w:rPr>
                <w:color w:val="000000"/>
                <w:spacing w:val="-6"/>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43" w:type="dxa"/>
            <w:vMerge w:val="restart"/>
          </w:tcPr>
          <w:p w14:paraId="6E6932C2"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54CD211B" w14:textId="77777777" w:rsidR="001818C9" w:rsidRPr="00967538" w:rsidRDefault="001818C9" w:rsidP="00600907">
            <w:pPr>
              <w:ind w:left="-57" w:right="-57"/>
              <w:rPr>
                <w:color w:val="000000"/>
                <w:spacing w:val="-6"/>
              </w:rPr>
            </w:pPr>
            <w:r w:rsidRPr="00967538">
              <w:rPr>
                <w:color w:val="000000"/>
                <w:spacing w:val="-6"/>
              </w:rPr>
              <w:t>системная радионуклидная терапия</w:t>
            </w:r>
          </w:p>
        </w:tc>
        <w:tc>
          <w:tcPr>
            <w:tcW w:w="1559" w:type="dxa"/>
            <w:vMerge w:val="restart"/>
          </w:tcPr>
          <w:p w14:paraId="5C7BE08C" w14:textId="77777777" w:rsidR="001818C9" w:rsidRPr="00967538" w:rsidRDefault="001818C9" w:rsidP="00600907">
            <w:pPr>
              <w:ind w:left="-57" w:right="-57"/>
              <w:jc w:val="center"/>
              <w:rPr>
                <w:color w:val="000000"/>
                <w:spacing w:val="-6"/>
              </w:rPr>
            </w:pPr>
            <w:r w:rsidRPr="00967538">
              <w:rPr>
                <w:color w:val="000000"/>
                <w:spacing w:val="-6"/>
              </w:rPr>
              <w:t>311 449</w:t>
            </w:r>
          </w:p>
        </w:tc>
      </w:tr>
      <w:tr w:rsidR="001818C9" w:rsidRPr="00967538" w14:paraId="2F649291" w14:textId="77777777" w:rsidTr="00600907">
        <w:trPr>
          <w:trHeight w:val="20"/>
        </w:trPr>
        <w:tc>
          <w:tcPr>
            <w:tcW w:w="793" w:type="dxa"/>
            <w:gridSpan w:val="2"/>
            <w:vMerge/>
            <w:tcBorders>
              <w:bottom w:val="nil"/>
            </w:tcBorders>
          </w:tcPr>
          <w:p w14:paraId="31947A46" w14:textId="77777777" w:rsidR="001818C9" w:rsidRPr="00967538" w:rsidRDefault="001818C9" w:rsidP="00600907">
            <w:pPr>
              <w:ind w:left="-57" w:right="-57"/>
              <w:jc w:val="center"/>
              <w:rPr>
                <w:color w:val="000000"/>
                <w:spacing w:val="-6"/>
              </w:rPr>
            </w:pPr>
          </w:p>
        </w:tc>
        <w:tc>
          <w:tcPr>
            <w:tcW w:w="2470" w:type="dxa"/>
            <w:vMerge/>
            <w:tcBorders>
              <w:bottom w:val="nil"/>
            </w:tcBorders>
          </w:tcPr>
          <w:p w14:paraId="2823932B" w14:textId="77777777" w:rsidR="001818C9" w:rsidRPr="00967538" w:rsidRDefault="001818C9" w:rsidP="00600907">
            <w:pPr>
              <w:ind w:left="-57" w:right="-57"/>
              <w:rPr>
                <w:color w:val="000000"/>
                <w:spacing w:val="-6"/>
              </w:rPr>
            </w:pPr>
          </w:p>
        </w:tc>
        <w:tc>
          <w:tcPr>
            <w:tcW w:w="1995" w:type="dxa"/>
            <w:vMerge/>
          </w:tcPr>
          <w:p w14:paraId="77D193E3" w14:textId="77777777" w:rsidR="001818C9" w:rsidRPr="00967538" w:rsidRDefault="001818C9" w:rsidP="00600907">
            <w:pPr>
              <w:ind w:left="-57" w:right="-57"/>
              <w:rPr>
                <w:color w:val="000000"/>
                <w:spacing w:val="-6"/>
              </w:rPr>
            </w:pPr>
          </w:p>
        </w:tc>
        <w:tc>
          <w:tcPr>
            <w:tcW w:w="3081" w:type="dxa"/>
            <w:vMerge/>
          </w:tcPr>
          <w:p w14:paraId="3E235F4E" w14:textId="77777777" w:rsidR="001818C9" w:rsidRPr="00967538" w:rsidRDefault="001818C9" w:rsidP="00600907">
            <w:pPr>
              <w:ind w:left="-57" w:right="-57"/>
              <w:rPr>
                <w:color w:val="000000"/>
                <w:spacing w:val="-6"/>
              </w:rPr>
            </w:pPr>
          </w:p>
        </w:tc>
        <w:tc>
          <w:tcPr>
            <w:tcW w:w="1543" w:type="dxa"/>
            <w:vMerge/>
          </w:tcPr>
          <w:p w14:paraId="6E0C0647" w14:textId="77777777" w:rsidR="001818C9" w:rsidRPr="00967538" w:rsidRDefault="001818C9" w:rsidP="00600907">
            <w:pPr>
              <w:ind w:left="-57" w:right="-57"/>
              <w:rPr>
                <w:color w:val="000000"/>
                <w:spacing w:val="-6"/>
              </w:rPr>
            </w:pPr>
          </w:p>
        </w:tc>
        <w:tc>
          <w:tcPr>
            <w:tcW w:w="3409" w:type="dxa"/>
          </w:tcPr>
          <w:p w14:paraId="5E59D4EA" w14:textId="77777777" w:rsidR="001818C9" w:rsidRPr="00967538" w:rsidRDefault="001818C9" w:rsidP="00600907">
            <w:pPr>
              <w:ind w:left="-57" w:right="-57"/>
              <w:rPr>
                <w:color w:val="000000"/>
                <w:spacing w:val="-6"/>
              </w:rPr>
            </w:pPr>
            <w:r w:rsidRPr="00967538">
              <w:rPr>
                <w:color w:val="000000"/>
                <w:spacing w:val="-6"/>
              </w:rPr>
              <w:t>сочетание системной радионуклидной терапии и локальной лучевой терапии</w:t>
            </w:r>
          </w:p>
        </w:tc>
        <w:tc>
          <w:tcPr>
            <w:tcW w:w="1559" w:type="dxa"/>
            <w:vMerge/>
          </w:tcPr>
          <w:p w14:paraId="374A106A" w14:textId="77777777" w:rsidR="001818C9" w:rsidRPr="00967538" w:rsidRDefault="001818C9" w:rsidP="00600907">
            <w:pPr>
              <w:ind w:left="-57" w:right="-57"/>
              <w:jc w:val="center"/>
              <w:rPr>
                <w:color w:val="000000"/>
                <w:spacing w:val="-6"/>
              </w:rPr>
            </w:pPr>
          </w:p>
        </w:tc>
      </w:tr>
      <w:tr w:rsidR="001818C9" w:rsidRPr="00967538" w14:paraId="6DEF4CC4" w14:textId="77777777" w:rsidTr="00600907">
        <w:trPr>
          <w:trHeight w:val="20"/>
        </w:trPr>
        <w:tc>
          <w:tcPr>
            <w:tcW w:w="793" w:type="dxa"/>
            <w:gridSpan w:val="2"/>
            <w:tcBorders>
              <w:top w:val="nil"/>
            </w:tcBorders>
          </w:tcPr>
          <w:p w14:paraId="40579945" w14:textId="77777777" w:rsidR="001818C9" w:rsidRPr="00967538" w:rsidRDefault="001818C9" w:rsidP="00600907">
            <w:pPr>
              <w:ind w:left="-57" w:right="-57"/>
              <w:jc w:val="center"/>
              <w:rPr>
                <w:color w:val="000000"/>
                <w:spacing w:val="-6"/>
              </w:rPr>
            </w:pPr>
          </w:p>
        </w:tc>
        <w:tc>
          <w:tcPr>
            <w:tcW w:w="2470" w:type="dxa"/>
            <w:tcBorders>
              <w:top w:val="nil"/>
            </w:tcBorders>
          </w:tcPr>
          <w:p w14:paraId="7B9FC8AD" w14:textId="77777777" w:rsidR="001818C9" w:rsidRPr="00967538" w:rsidRDefault="001818C9" w:rsidP="00600907">
            <w:pPr>
              <w:ind w:left="-57" w:right="-57"/>
              <w:rPr>
                <w:color w:val="000000"/>
                <w:spacing w:val="-6"/>
              </w:rPr>
            </w:pPr>
          </w:p>
        </w:tc>
        <w:tc>
          <w:tcPr>
            <w:tcW w:w="1995" w:type="dxa"/>
          </w:tcPr>
          <w:p w14:paraId="3BE2822B" w14:textId="77777777" w:rsidR="001818C9" w:rsidRPr="00967538" w:rsidRDefault="001818C9" w:rsidP="00600907">
            <w:pPr>
              <w:ind w:left="-57" w:right="-57"/>
              <w:rPr>
                <w:color w:val="000000"/>
                <w:spacing w:val="-6"/>
              </w:rPr>
            </w:pPr>
            <w:r w:rsidRPr="00967538">
              <w:rPr>
                <w:color w:val="000000"/>
                <w:spacing w:val="-6"/>
              </w:rPr>
              <w:t>С22, С24.0, С78.7</w:t>
            </w:r>
          </w:p>
        </w:tc>
        <w:tc>
          <w:tcPr>
            <w:tcW w:w="3081" w:type="dxa"/>
          </w:tcPr>
          <w:p w14:paraId="7BA8860E" w14:textId="77777777" w:rsidR="001818C9" w:rsidRPr="00967538" w:rsidRDefault="001818C9" w:rsidP="00600907">
            <w:pPr>
              <w:ind w:left="-57" w:right="-57"/>
              <w:rPr>
                <w:color w:val="000000"/>
                <w:spacing w:val="-6"/>
              </w:rPr>
            </w:pPr>
            <w:r w:rsidRPr="00967538">
              <w:rPr>
                <w:color w:val="000000"/>
                <w:spacing w:val="-6"/>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43" w:type="dxa"/>
          </w:tcPr>
          <w:p w14:paraId="0B2BD082" w14:textId="77777777" w:rsidR="001818C9" w:rsidRPr="00967538" w:rsidRDefault="001818C9" w:rsidP="00600907">
            <w:pPr>
              <w:ind w:left="-57" w:right="-57"/>
              <w:rPr>
                <w:color w:val="000000"/>
                <w:spacing w:val="-6"/>
              </w:rPr>
            </w:pPr>
          </w:p>
        </w:tc>
        <w:tc>
          <w:tcPr>
            <w:tcW w:w="3409" w:type="dxa"/>
          </w:tcPr>
          <w:p w14:paraId="2AEAC3CD" w14:textId="77777777" w:rsidR="001818C9" w:rsidRPr="00967538" w:rsidRDefault="001818C9" w:rsidP="00600907">
            <w:pPr>
              <w:ind w:left="-57" w:right="-57"/>
              <w:rPr>
                <w:color w:val="000000"/>
                <w:spacing w:val="-6"/>
              </w:rPr>
            </w:pPr>
            <w:r w:rsidRPr="00967538">
              <w:rPr>
                <w:color w:val="000000"/>
                <w:spacing w:val="-6"/>
              </w:rPr>
              <w:t>эмболизация с использованием локальной радионуклидной терапии</w:t>
            </w:r>
          </w:p>
        </w:tc>
        <w:tc>
          <w:tcPr>
            <w:tcW w:w="1559" w:type="dxa"/>
          </w:tcPr>
          <w:p w14:paraId="0B664846" w14:textId="77777777" w:rsidR="001818C9" w:rsidRPr="00967538" w:rsidRDefault="001818C9" w:rsidP="00600907">
            <w:pPr>
              <w:ind w:left="-57" w:right="-57"/>
              <w:jc w:val="center"/>
              <w:rPr>
                <w:color w:val="000000"/>
                <w:spacing w:val="-6"/>
              </w:rPr>
            </w:pPr>
          </w:p>
        </w:tc>
      </w:tr>
      <w:tr w:rsidR="001818C9" w:rsidRPr="00967538" w14:paraId="6EBA08A4" w14:textId="77777777" w:rsidTr="00600907">
        <w:trPr>
          <w:trHeight w:val="20"/>
        </w:trPr>
        <w:tc>
          <w:tcPr>
            <w:tcW w:w="793" w:type="dxa"/>
            <w:gridSpan w:val="2"/>
          </w:tcPr>
          <w:p w14:paraId="1060E2E8" w14:textId="77777777" w:rsidR="001818C9" w:rsidRPr="00967538" w:rsidRDefault="001818C9" w:rsidP="00600907">
            <w:pPr>
              <w:ind w:left="-57" w:right="-57"/>
              <w:jc w:val="center"/>
              <w:rPr>
                <w:color w:val="000000"/>
                <w:spacing w:val="-6"/>
              </w:rPr>
            </w:pPr>
            <w:r w:rsidRPr="00967538">
              <w:rPr>
                <w:color w:val="000000"/>
                <w:spacing w:val="-6"/>
              </w:rPr>
              <w:t>25</w:t>
            </w:r>
          </w:p>
        </w:tc>
        <w:tc>
          <w:tcPr>
            <w:tcW w:w="2470" w:type="dxa"/>
          </w:tcPr>
          <w:p w14:paraId="6FEDA0BD" w14:textId="77777777" w:rsidR="001818C9" w:rsidRPr="00967538" w:rsidRDefault="001818C9" w:rsidP="00600907">
            <w:pPr>
              <w:ind w:left="-57" w:right="-57"/>
              <w:rPr>
                <w:color w:val="000000"/>
                <w:spacing w:val="-6"/>
              </w:rPr>
            </w:pPr>
            <w:r w:rsidRPr="00967538">
              <w:rPr>
                <w:color w:val="000000"/>
                <w:spacing w:val="-6"/>
              </w:rPr>
              <w:t xml:space="preserve">Контактная лучевая терапия при раке предстательной железы </w:t>
            </w:r>
          </w:p>
        </w:tc>
        <w:tc>
          <w:tcPr>
            <w:tcW w:w="1995" w:type="dxa"/>
          </w:tcPr>
          <w:p w14:paraId="0A3C7749" w14:textId="77777777" w:rsidR="001818C9" w:rsidRPr="00967538" w:rsidRDefault="001818C9" w:rsidP="00600907">
            <w:pPr>
              <w:ind w:left="-57" w:right="-57"/>
              <w:rPr>
                <w:color w:val="000000"/>
                <w:spacing w:val="-6"/>
              </w:rPr>
            </w:pPr>
            <w:r w:rsidRPr="00967538">
              <w:rPr>
                <w:color w:val="000000"/>
                <w:spacing w:val="-6"/>
              </w:rPr>
              <w:t>C61</w:t>
            </w:r>
          </w:p>
        </w:tc>
        <w:tc>
          <w:tcPr>
            <w:tcW w:w="3081" w:type="dxa"/>
          </w:tcPr>
          <w:p w14:paraId="4CB8F27A"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предстательной железы</w:t>
            </w:r>
            <w:r w:rsidRPr="00967538">
              <w:rPr>
                <w:color w:val="000000"/>
                <w:spacing w:val="-6"/>
              </w:rPr>
              <w:br/>
              <w:t>(T1-2N0M0), локализованные формы</w:t>
            </w:r>
          </w:p>
        </w:tc>
        <w:tc>
          <w:tcPr>
            <w:tcW w:w="1543" w:type="dxa"/>
          </w:tcPr>
          <w:p w14:paraId="6E3B0CAE"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6A6271A9" w14:textId="77777777" w:rsidR="001818C9" w:rsidRPr="00967538" w:rsidRDefault="001818C9" w:rsidP="00600907">
            <w:pPr>
              <w:ind w:left="-57" w:right="-57"/>
              <w:rPr>
                <w:color w:val="000000"/>
                <w:spacing w:val="-6"/>
              </w:rPr>
            </w:pPr>
            <w:r w:rsidRPr="00967538">
              <w:rPr>
                <w:color w:val="000000"/>
                <w:spacing w:val="-6"/>
              </w:rPr>
              <w:t xml:space="preserve">внутритканевая лучевая терапия </w:t>
            </w:r>
            <w:r w:rsidRPr="00967538">
              <w:rPr>
                <w:color w:val="000000"/>
                <w:spacing w:val="-6"/>
              </w:rPr>
              <w:br/>
              <w:t>с использованием постоянных источников ионизирующего излучения</w:t>
            </w:r>
          </w:p>
          <w:p w14:paraId="5DAF4360" w14:textId="77777777" w:rsidR="001818C9" w:rsidRPr="00967538" w:rsidRDefault="001818C9" w:rsidP="00600907">
            <w:pPr>
              <w:ind w:left="-57" w:right="-57"/>
              <w:rPr>
                <w:color w:val="000000"/>
                <w:spacing w:val="-6"/>
              </w:rPr>
            </w:pPr>
          </w:p>
        </w:tc>
        <w:tc>
          <w:tcPr>
            <w:tcW w:w="1559" w:type="dxa"/>
          </w:tcPr>
          <w:p w14:paraId="27B891B1" w14:textId="77777777" w:rsidR="001818C9" w:rsidRPr="00967538" w:rsidRDefault="001818C9" w:rsidP="00600907">
            <w:pPr>
              <w:ind w:left="-57" w:right="-57"/>
              <w:jc w:val="center"/>
              <w:rPr>
                <w:color w:val="000000"/>
                <w:spacing w:val="-6"/>
              </w:rPr>
            </w:pPr>
            <w:r w:rsidRPr="00967538">
              <w:rPr>
                <w:color w:val="000000"/>
                <w:spacing w:val="-6"/>
              </w:rPr>
              <w:t>457 261</w:t>
            </w:r>
          </w:p>
        </w:tc>
      </w:tr>
      <w:tr w:rsidR="001818C9" w:rsidRPr="00967538" w14:paraId="368C76C1" w14:textId="77777777" w:rsidTr="00600907">
        <w:trPr>
          <w:trHeight w:val="20"/>
        </w:trPr>
        <w:tc>
          <w:tcPr>
            <w:tcW w:w="793" w:type="dxa"/>
            <w:gridSpan w:val="2"/>
            <w:vMerge w:val="restart"/>
          </w:tcPr>
          <w:p w14:paraId="71EA7782" w14:textId="77777777" w:rsidR="001818C9" w:rsidRPr="00967538" w:rsidRDefault="001818C9" w:rsidP="00600907">
            <w:pPr>
              <w:ind w:left="-57" w:right="-57"/>
              <w:jc w:val="center"/>
              <w:rPr>
                <w:color w:val="000000"/>
                <w:spacing w:val="-6"/>
              </w:rPr>
            </w:pPr>
            <w:r w:rsidRPr="00967538">
              <w:rPr>
                <w:color w:val="000000"/>
                <w:spacing w:val="-6"/>
              </w:rPr>
              <w:t>26</w:t>
            </w:r>
          </w:p>
        </w:tc>
        <w:tc>
          <w:tcPr>
            <w:tcW w:w="2470" w:type="dxa"/>
            <w:vMerge w:val="restart"/>
          </w:tcPr>
          <w:p w14:paraId="4AF7A0D9" w14:textId="77777777" w:rsidR="001818C9" w:rsidRPr="00967538" w:rsidRDefault="001818C9" w:rsidP="00600907">
            <w:pPr>
              <w:ind w:left="-57" w:right="-57"/>
              <w:rPr>
                <w:color w:val="000000"/>
                <w:spacing w:val="-6"/>
              </w:rPr>
            </w:pPr>
            <w:r w:rsidRPr="00967538">
              <w:rPr>
                <w:color w:val="000000"/>
                <w:spacing w:val="-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967538">
              <w:rPr>
                <w:color w:val="000000"/>
                <w:spacing w:val="-6"/>
              </w:rPr>
              <w:softHyphen/>
              <w:t>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95" w:type="dxa"/>
            <w:vMerge w:val="restart"/>
          </w:tcPr>
          <w:p w14:paraId="18E290F5" w14:textId="77777777" w:rsidR="001818C9" w:rsidRPr="00967538" w:rsidRDefault="001818C9" w:rsidP="00600907">
            <w:pPr>
              <w:ind w:left="-57" w:right="-57"/>
              <w:rPr>
                <w:color w:val="000000"/>
                <w:spacing w:val="-6"/>
              </w:rPr>
            </w:pPr>
            <w:r w:rsidRPr="00967538">
              <w:rPr>
                <w:color w:val="000000"/>
                <w:spacing w:val="-6"/>
              </w:rPr>
              <w:t xml:space="preserve">C81 – C90, C91.0, C91.5 – C91.9, C92, C93, C94.0, C94.2 – 94.7, C95, C96.9, C00 – C14, C15 – C21, C22, C23 – C26, C30 – C32, C34, C37, C38, C39, C40, C41, C45, C46, C47, C48, C49, C51 – C58, C60, C61, C62, C63, C64, C65, C66, C67, C68, C69, C71, C72, C73, C74, C75, C76, C77, C78, C79; </w:t>
            </w:r>
            <w:r w:rsidRPr="00967538">
              <w:rPr>
                <w:color w:val="000000"/>
                <w:spacing w:val="-6"/>
                <w:lang w:val="en-US"/>
              </w:rPr>
              <w:t>C</w:t>
            </w:r>
            <w:r w:rsidRPr="00967538">
              <w:rPr>
                <w:color w:val="000000"/>
                <w:spacing w:val="-6"/>
              </w:rPr>
              <w:t xml:space="preserve">96.5; С96.6; С96.8; </w:t>
            </w:r>
            <w:r w:rsidRPr="00967538">
              <w:rPr>
                <w:color w:val="000000"/>
                <w:spacing w:val="-6"/>
              </w:rPr>
              <w:br/>
            </w:r>
            <w:r w:rsidRPr="00967538">
              <w:rPr>
                <w:color w:val="000000"/>
                <w:spacing w:val="-6"/>
                <w:lang w:val="en-US"/>
              </w:rPr>
              <w:t>D</w:t>
            </w:r>
            <w:r w:rsidRPr="00967538">
              <w:rPr>
                <w:color w:val="000000"/>
                <w:spacing w:val="-6"/>
              </w:rPr>
              <w:t xml:space="preserve">46; </w:t>
            </w:r>
            <w:r w:rsidRPr="00967538">
              <w:rPr>
                <w:color w:val="000000"/>
                <w:spacing w:val="-6"/>
                <w:lang w:val="en-US"/>
              </w:rPr>
              <w:t>D</w:t>
            </w:r>
            <w:r w:rsidRPr="00967538">
              <w:rPr>
                <w:color w:val="000000"/>
                <w:spacing w:val="-6"/>
              </w:rPr>
              <w:t>47.4</w:t>
            </w:r>
          </w:p>
        </w:tc>
        <w:tc>
          <w:tcPr>
            <w:tcW w:w="3081" w:type="dxa"/>
            <w:vMerge w:val="restart"/>
          </w:tcPr>
          <w:p w14:paraId="46DFBE9A" w14:textId="77777777" w:rsidR="001818C9" w:rsidRPr="00967538" w:rsidRDefault="001818C9" w:rsidP="00600907">
            <w:pPr>
              <w:ind w:left="-57" w:right="-57"/>
              <w:rPr>
                <w:color w:val="000000"/>
                <w:spacing w:val="-6"/>
              </w:rPr>
            </w:pPr>
            <w:r w:rsidRPr="00967538">
              <w:rPr>
                <w:color w:val="000000"/>
                <w:spacing w:val="-6"/>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967538">
              <w:rPr>
                <w:color w:val="000000"/>
                <w:spacing w:val="-6"/>
              </w:rPr>
              <w:br/>
              <w:t>Рак носоглотки. Меланома.</w:t>
            </w:r>
            <w:r w:rsidRPr="00967538">
              <w:rPr>
                <w:color w:val="000000"/>
                <w:spacing w:val="-6"/>
              </w:rPr>
              <w:br/>
              <w:t xml:space="preserve">Другие злокачественные эпителиальные опухоли. Опухоли головы и шеи у детей (остеосаркома, опухоли семейства саркомы Юинга, </w:t>
            </w:r>
            <w:r w:rsidRPr="00967538">
              <w:rPr>
                <w:color w:val="000000"/>
                <w:spacing w:val="-6"/>
              </w:rPr>
              <w:lastRenderedPageBreak/>
              <w:t>хондросаркома, ЗФГ, саркомы мягких тканей, ретинобластома, опухоли параменингеальной области). Высокий риск. Миелодиспластические синдромы.</w:t>
            </w:r>
          </w:p>
          <w:p w14:paraId="109FEB3F" w14:textId="77777777" w:rsidR="001818C9" w:rsidRPr="00967538" w:rsidRDefault="001818C9" w:rsidP="00600907">
            <w:pPr>
              <w:ind w:left="-57" w:right="-57"/>
              <w:rPr>
                <w:color w:val="000000"/>
                <w:spacing w:val="-6"/>
              </w:rPr>
            </w:pPr>
            <w:r w:rsidRPr="00967538">
              <w:rPr>
                <w:color w:val="000000"/>
                <w:spacing w:val="-6"/>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w:t>
            </w:r>
            <w:r w:rsidRPr="00967538">
              <w:rPr>
                <w:color w:val="000000"/>
                <w:spacing w:val="-6"/>
              </w:rPr>
              <w:br/>
              <w:t>в миелофиброз).</w:t>
            </w:r>
          </w:p>
          <w:p w14:paraId="6210866F" w14:textId="77777777" w:rsidR="001818C9" w:rsidRPr="00967538" w:rsidRDefault="001818C9" w:rsidP="00600907">
            <w:pPr>
              <w:ind w:left="-57" w:right="-57"/>
              <w:rPr>
                <w:color w:val="000000"/>
                <w:spacing w:val="-6"/>
              </w:rPr>
            </w:pPr>
            <w:r w:rsidRPr="00967538">
              <w:rPr>
                <w:color w:val="000000"/>
                <w:spacing w:val="-6"/>
              </w:rPr>
              <w:t xml:space="preserve">Гистиоцитоз </w:t>
            </w:r>
            <w:r w:rsidRPr="00967538">
              <w:rPr>
                <w:color w:val="000000"/>
                <w:spacing w:val="-6"/>
                <w:lang w:val="en-US"/>
              </w:rPr>
              <w:t>X</w:t>
            </w:r>
            <w:r w:rsidRPr="00967538">
              <w:rPr>
                <w:color w:val="000000"/>
                <w:spacing w:val="-6"/>
              </w:rPr>
              <w:t xml:space="preserve"> (мультифокальный, унифокальный). Гистиоцитоз Лангерганса (мультифокальный, унифокальный). Злокачественный гистиоцитоз</w:t>
            </w:r>
          </w:p>
        </w:tc>
        <w:tc>
          <w:tcPr>
            <w:tcW w:w="1543" w:type="dxa"/>
            <w:vMerge w:val="restart"/>
          </w:tcPr>
          <w:p w14:paraId="2F023328" w14:textId="77777777" w:rsidR="001818C9" w:rsidRPr="00967538" w:rsidRDefault="001818C9" w:rsidP="00600907">
            <w:pPr>
              <w:ind w:left="-57" w:right="-57"/>
              <w:rPr>
                <w:color w:val="000000"/>
                <w:spacing w:val="-6"/>
              </w:rPr>
            </w:pPr>
            <w:r w:rsidRPr="00967538">
              <w:rPr>
                <w:color w:val="000000"/>
                <w:spacing w:val="-6"/>
              </w:rPr>
              <w:lastRenderedPageBreak/>
              <w:t>терапевтическое лечение</w:t>
            </w:r>
          </w:p>
        </w:tc>
        <w:tc>
          <w:tcPr>
            <w:tcW w:w="3409" w:type="dxa"/>
          </w:tcPr>
          <w:p w14:paraId="02714F6A" w14:textId="77777777" w:rsidR="001818C9" w:rsidRPr="00967538" w:rsidRDefault="001818C9" w:rsidP="00600907">
            <w:pPr>
              <w:ind w:left="-57" w:right="-57"/>
              <w:rPr>
                <w:color w:val="000000"/>
                <w:spacing w:val="-6"/>
              </w:rPr>
            </w:pPr>
            <w:r w:rsidRPr="00967538">
              <w:rPr>
                <w:color w:val="000000"/>
                <w:spacing w:val="-6"/>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59" w:type="dxa"/>
            <w:vMerge w:val="restart"/>
          </w:tcPr>
          <w:p w14:paraId="50004CBB" w14:textId="77777777" w:rsidR="001818C9" w:rsidRPr="00967538" w:rsidRDefault="001818C9" w:rsidP="00600907">
            <w:pPr>
              <w:ind w:left="-57" w:right="-57"/>
              <w:jc w:val="center"/>
              <w:rPr>
                <w:color w:val="000000"/>
                <w:spacing w:val="-6"/>
              </w:rPr>
            </w:pPr>
            <w:r w:rsidRPr="00967538">
              <w:rPr>
                <w:color w:val="000000"/>
                <w:spacing w:val="-6"/>
              </w:rPr>
              <w:t>355 090</w:t>
            </w:r>
          </w:p>
        </w:tc>
      </w:tr>
      <w:tr w:rsidR="001818C9" w:rsidRPr="00967538" w14:paraId="6A28C6C1" w14:textId="77777777" w:rsidTr="00600907">
        <w:trPr>
          <w:trHeight w:val="20"/>
        </w:trPr>
        <w:tc>
          <w:tcPr>
            <w:tcW w:w="793" w:type="dxa"/>
            <w:gridSpan w:val="2"/>
            <w:vMerge/>
          </w:tcPr>
          <w:p w14:paraId="45B4AC45" w14:textId="77777777" w:rsidR="001818C9" w:rsidRPr="00967538" w:rsidRDefault="001818C9" w:rsidP="00600907">
            <w:pPr>
              <w:ind w:left="-57" w:right="-57"/>
              <w:jc w:val="center"/>
              <w:rPr>
                <w:color w:val="000000"/>
                <w:spacing w:val="-6"/>
              </w:rPr>
            </w:pPr>
          </w:p>
        </w:tc>
        <w:tc>
          <w:tcPr>
            <w:tcW w:w="2470" w:type="dxa"/>
            <w:vMerge/>
          </w:tcPr>
          <w:p w14:paraId="3F41AAF5" w14:textId="77777777" w:rsidR="001818C9" w:rsidRPr="00967538" w:rsidRDefault="001818C9" w:rsidP="00600907">
            <w:pPr>
              <w:ind w:left="-57" w:right="-57"/>
              <w:rPr>
                <w:color w:val="000000"/>
                <w:spacing w:val="-6"/>
              </w:rPr>
            </w:pPr>
          </w:p>
        </w:tc>
        <w:tc>
          <w:tcPr>
            <w:tcW w:w="1995" w:type="dxa"/>
            <w:vMerge/>
          </w:tcPr>
          <w:p w14:paraId="55485551" w14:textId="77777777" w:rsidR="001818C9" w:rsidRPr="00967538" w:rsidRDefault="001818C9" w:rsidP="00600907">
            <w:pPr>
              <w:ind w:left="-57" w:right="-57"/>
              <w:rPr>
                <w:color w:val="000000"/>
                <w:spacing w:val="-6"/>
              </w:rPr>
            </w:pPr>
          </w:p>
        </w:tc>
        <w:tc>
          <w:tcPr>
            <w:tcW w:w="3081" w:type="dxa"/>
            <w:vMerge/>
          </w:tcPr>
          <w:p w14:paraId="52FDD5DF" w14:textId="77777777" w:rsidR="001818C9" w:rsidRPr="00967538" w:rsidRDefault="001818C9" w:rsidP="00600907">
            <w:pPr>
              <w:ind w:left="-57" w:right="-57"/>
              <w:rPr>
                <w:color w:val="000000"/>
                <w:spacing w:val="-6"/>
              </w:rPr>
            </w:pPr>
          </w:p>
        </w:tc>
        <w:tc>
          <w:tcPr>
            <w:tcW w:w="1543" w:type="dxa"/>
            <w:vMerge/>
          </w:tcPr>
          <w:p w14:paraId="6F02B6DB" w14:textId="77777777" w:rsidR="001818C9" w:rsidRPr="00967538" w:rsidRDefault="001818C9" w:rsidP="00600907">
            <w:pPr>
              <w:ind w:left="-57" w:right="-57"/>
              <w:rPr>
                <w:color w:val="000000"/>
                <w:spacing w:val="-6"/>
              </w:rPr>
            </w:pPr>
          </w:p>
        </w:tc>
        <w:tc>
          <w:tcPr>
            <w:tcW w:w="3409" w:type="dxa"/>
          </w:tcPr>
          <w:p w14:paraId="562DF082" w14:textId="77777777" w:rsidR="001818C9" w:rsidRPr="00967538" w:rsidRDefault="001818C9" w:rsidP="00600907">
            <w:pPr>
              <w:ind w:left="-57" w:right="-57"/>
              <w:rPr>
                <w:color w:val="000000"/>
                <w:spacing w:val="-6"/>
              </w:rPr>
            </w:pPr>
            <w:r w:rsidRPr="00967538">
              <w:rPr>
                <w:color w:val="000000"/>
                <w:spacing w:val="-6"/>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59" w:type="dxa"/>
            <w:vMerge/>
          </w:tcPr>
          <w:p w14:paraId="3B709C4B" w14:textId="77777777" w:rsidR="001818C9" w:rsidRPr="00967538" w:rsidRDefault="001818C9" w:rsidP="00600907">
            <w:pPr>
              <w:ind w:left="-57" w:right="-57"/>
              <w:jc w:val="center"/>
              <w:rPr>
                <w:color w:val="000000"/>
                <w:spacing w:val="-6"/>
              </w:rPr>
            </w:pPr>
          </w:p>
        </w:tc>
      </w:tr>
      <w:tr w:rsidR="001818C9" w:rsidRPr="00967538" w14:paraId="2AFC6B3F" w14:textId="77777777" w:rsidTr="00600907">
        <w:trPr>
          <w:trHeight w:val="20"/>
        </w:trPr>
        <w:tc>
          <w:tcPr>
            <w:tcW w:w="793" w:type="dxa"/>
            <w:gridSpan w:val="2"/>
            <w:vMerge/>
          </w:tcPr>
          <w:p w14:paraId="395DCE54" w14:textId="77777777" w:rsidR="001818C9" w:rsidRPr="00967538" w:rsidRDefault="001818C9" w:rsidP="00600907">
            <w:pPr>
              <w:ind w:left="-57" w:right="-57"/>
              <w:jc w:val="center"/>
              <w:rPr>
                <w:color w:val="000000"/>
                <w:spacing w:val="-6"/>
              </w:rPr>
            </w:pPr>
          </w:p>
        </w:tc>
        <w:tc>
          <w:tcPr>
            <w:tcW w:w="2470" w:type="dxa"/>
            <w:vMerge/>
          </w:tcPr>
          <w:p w14:paraId="5EC13BCA" w14:textId="77777777" w:rsidR="001818C9" w:rsidRPr="00967538" w:rsidRDefault="001818C9" w:rsidP="00600907">
            <w:pPr>
              <w:ind w:left="-57" w:right="-57"/>
              <w:rPr>
                <w:color w:val="000000"/>
                <w:spacing w:val="-6"/>
              </w:rPr>
            </w:pPr>
          </w:p>
        </w:tc>
        <w:tc>
          <w:tcPr>
            <w:tcW w:w="1995" w:type="dxa"/>
            <w:vMerge/>
          </w:tcPr>
          <w:p w14:paraId="361F94F7" w14:textId="77777777" w:rsidR="001818C9" w:rsidRPr="00967538" w:rsidRDefault="001818C9" w:rsidP="00600907">
            <w:pPr>
              <w:ind w:left="-57" w:right="-57"/>
              <w:rPr>
                <w:color w:val="000000"/>
                <w:spacing w:val="-6"/>
              </w:rPr>
            </w:pPr>
          </w:p>
        </w:tc>
        <w:tc>
          <w:tcPr>
            <w:tcW w:w="3081" w:type="dxa"/>
            <w:vMerge/>
          </w:tcPr>
          <w:p w14:paraId="74A2A6BD" w14:textId="77777777" w:rsidR="001818C9" w:rsidRPr="00967538" w:rsidRDefault="001818C9" w:rsidP="00600907">
            <w:pPr>
              <w:ind w:left="-57" w:right="-57"/>
              <w:rPr>
                <w:color w:val="000000"/>
                <w:spacing w:val="-6"/>
              </w:rPr>
            </w:pPr>
          </w:p>
        </w:tc>
        <w:tc>
          <w:tcPr>
            <w:tcW w:w="1543" w:type="dxa"/>
            <w:vMerge/>
          </w:tcPr>
          <w:p w14:paraId="1EE386CA" w14:textId="77777777" w:rsidR="001818C9" w:rsidRPr="00967538" w:rsidRDefault="001818C9" w:rsidP="00600907">
            <w:pPr>
              <w:ind w:left="-57" w:right="-57"/>
              <w:rPr>
                <w:color w:val="000000"/>
                <w:spacing w:val="-6"/>
              </w:rPr>
            </w:pPr>
          </w:p>
        </w:tc>
        <w:tc>
          <w:tcPr>
            <w:tcW w:w="3409" w:type="dxa"/>
          </w:tcPr>
          <w:p w14:paraId="19B6BD0A" w14:textId="77777777" w:rsidR="001818C9" w:rsidRPr="00967538" w:rsidRDefault="001818C9" w:rsidP="00600907">
            <w:pPr>
              <w:ind w:left="-57" w:right="-57"/>
              <w:rPr>
                <w:color w:val="000000"/>
                <w:spacing w:val="-6"/>
              </w:rPr>
            </w:pPr>
            <w:r w:rsidRPr="00967538">
              <w:rPr>
                <w:color w:val="000000"/>
                <w:spacing w:val="-6"/>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w:t>
            </w:r>
            <w:r w:rsidRPr="00967538">
              <w:rPr>
                <w:color w:val="000000"/>
                <w:spacing w:val="-6"/>
              </w:rPr>
              <w:lastRenderedPageBreak/>
              <w:t>лекарственных препаратов и методов афферентной терапии</w:t>
            </w:r>
          </w:p>
        </w:tc>
        <w:tc>
          <w:tcPr>
            <w:tcW w:w="1559" w:type="dxa"/>
            <w:vMerge/>
          </w:tcPr>
          <w:p w14:paraId="127EF151" w14:textId="77777777" w:rsidR="001818C9" w:rsidRPr="00967538" w:rsidRDefault="001818C9" w:rsidP="00600907">
            <w:pPr>
              <w:ind w:left="-57" w:right="-57"/>
              <w:jc w:val="center"/>
              <w:rPr>
                <w:color w:val="000000"/>
                <w:spacing w:val="-6"/>
              </w:rPr>
            </w:pPr>
          </w:p>
        </w:tc>
      </w:tr>
      <w:tr w:rsidR="001818C9" w:rsidRPr="00967538" w14:paraId="72EF78E3" w14:textId="77777777" w:rsidTr="00600907">
        <w:trPr>
          <w:trHeight w:val="20"/>
        </w:trPr>
        <w:tc>
          <w:tcPr>
            <w:tcW w:w="793" w:type="dxa"/>
            <w:gridSpan w:val="2"/>
            <w:vMerge/>
          </w:tcPr>
          <w:p w14:paraId="30AB19EB" w14:textId="77777777" w:rsidR="001818C9" w:rsidRPr="00967538" w:rsidRDefault="001818C9" w:rsidP="00600907">
            <w:pPr>
              <w:ind w:left="-57" w:right="-57"/>
              <w:jc w:val="center"/>
              <w:rPr>
                <w:color w:val="000000"/>
                <w:spacing w:val="-6"/>
              </w:rPr>
            </w:pPr>
          </w:p>
        </w:tc>
        <w:tc>
          <w:tcPr>
            <w:tcW w:w="2470" w:type="dxa"/>
            <w:vMerge/>
          </w:tcPr>
          <w:p w14:paraId="2F0E1188" w14:textId="77777777" w:rsidR="001818C9" w:rsidRPr="00967538" w:rsidRDefault="001818C9" w:rsidP="00600907">
            <w:pPr>
              <w:ind w:left="-57" w:right="-57"/>
              <w:rPr>
                <w:color w:val="000000"/>
                <w:spacing w:val="-6"/>
              </w:rPr>
            </w:pPr>
          </w:p>
        </w:tc>
        <w:tc>
          <w:tcPr>
            <w:tcW w:w="1995" w:type="dxa"/>
            <w:vMerge/>
          </w:tcPr>
          <w:p w14:paraId="49C35AFC" w14:textId="77777777" w:rsidR="001818C9" w:rsidRPr="00967538" w:rsidRDefault="001818C9" w:rsidP="00600907">
            <w:pPr>
              <w:ind w:left="-57" w:right="-57"/>
              <w:rPr>
                <w:color w:val="000000"/>
                <w:spacing w:val="-6"/>
              </w:rPr>
            </w:pPr>
          </w:p>
        </w:tc>
        <w:tc>
          <w:tcPr>
            <w:tcW w:w="3081" w:type="dxa"/>
            <w:vMerge/>
          </w:tcPr>
          <w:p w14:paraId="66864172" w14:textId="77777777" w:rsidR="001818C9" w:rsidRPr="00967538" w:rsidRDefault="001818C9" w:rsidP="00600907">
            <w:pPr>
              <w:ind w:left="-57" w:right="-57"/>
              <w:rPr>
                <w:color w:val="000000"/>
                <w:spacing w:val="-6"/>
              </w:rPr>
            </w:pPr>
          </w:p>
        </w:tc>
        <w:tc>
          <w:tcPr>
            <w:tcW w:w="1543" w:type="dxa"/>
            <w:vMerge/>
          </w:tcPr>
          <w:p w14:paraId="4789B2B1" w14:textId="77777777" w:rsidR="001818C9" w:rsidRPr="00967538" w:rsidRDefault="001818C9" w:rsidP="00600907">
            <w:pPr>
              <w:ind w:left="-57" w:right="-57"/>
              <w:rPr>
                <w:color w:val="000000"/>
                <w:spacing w:val="-6"/>
              </w:rPr>
            </w:pPr>
          </w:p>
        </w:tc>
        <w:tc>
          <w:tcPr>
            <w:tcW w:w="3409" w:type="dxa"/>
          </w:tcPr>
          <w:p w14:paraId="089908F2" w14:textId="77777777" w:rsidR="001818C9" w:rsidRPr="00967538" w:rsidRDefault="001818C9" w:rsidP="00600907">
            <w:pPr>
              <w:ind w:left="-57" w:right="-57"/>
              <w:rPr>
                <w:color w:val="000000"/>
                <w:spacing w:val="-6"/>
              </w:rPr>
            </w:pPr>
            <w:r w:rsidRPr="00967538">
              <w:rPr>
                <w:color w:val="000000"/>
                <w:spacing w:val="-6"/>
              </w:rPr>
              <w:t xml:space="preserve">комплексная химиотерапия </w:t>
            </w:r>
            <w:r w:rsidRPr="00967538">
              <w:rPr>
                <w:color w:val="000000"/>
                <w:spacing w:val="-6"/>
              </w:rPr>
              <w:br/>
              <w:t>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967538">
              <w:rPr>
                <w:color w:val="000000"/>
                <w:spacing w:val="-6"/>
              </w:rPr>
              <w:softHyphen/>
              <w:t>ных, противогрибковых, противовирусных лекарственных препаратов</w:t>
            </w:r>
          </w:p>
        </w:tc>
        <w:tc>
          <w:tcPr>
            <w:tcW w:w="1559" w:type="dxa"/>
            <w:vMerge/>
          </w:tcPr>
          <w:p w14:paraId="71F8DAD1" w14:textId="77777777" w:rsidR="001818C9" w:rsidRPr="00967538" w:rsidRDefault="001818C9" w:rsidP="00600907">
            <w:pPr>
              <w:ind w:left="-57" w:right="-57"/>
              <w:jc w:val="center"/>
              <w:rPr>
                <w:color w:val="000000"/>
                <w:spacing w:val="-6"/>
              </w:rPr>
            </w:pPr>
          </w:p>
        </w:tc>
      </w:tr>
      <w:tr w:rsidR="001818C9" w:rsidRPr="00967538" w14:paraId="3C5A5C74" w14:textId="77777777" w:rsidTr="00600907">
        <w:trPr>
          <w:trHeight w:val="20"/>
        </w:trPr>
        <w:tc>
          <w:tcPr>
            <w:tcW w:w="793" w:type="dxa"/>
            <w:gridSpan w:val="2"/>
            <w:vMerge/>
          </w:tcPr>
          <w:p w14:paraId="67FD8B22" w14:textId="77777777" w:rsidR="001818C9" w:rsidRPr="00967538" w:rsidRDefault="001818C9" w:rsidP="00600907">
            <w:pPr>
              <w:ind w:left="-57" w:right="-57"/>
              <w:jc w:val="center"/>
              <w:rPr>
                <w:color w:val="000000"/>
                <w:spacing w:val="-6"/>
              </w:rPr>
            </w:pPr>
          </w:p>
        </w:tc>
        <w:tc>
          <w:tcPr>
            <w:tcW w:w="2470" w:type="dxa"/>
            <w:vMerge/>
          </w:tcPr>
          <w:p w14:paraId="04CF7C22" w14:textId="77777777" w:rsidR="001818C9" w:rsidRPr="00967538" w:rsidRDefault="001818C9" w:rsidP="00600907">
            <w:pPr>
              <w:ind w:left="-57" w:right="-57"/>
              <w:rPr>
                <w:color w:val="000000"/>
                <w:spacing w:val="-6"/>
              </w:rPr>
            </w:pPr>
          </w:p>
        </w:tc>
        <w:tc>
          <w:tcPr>
            <w:tcW w:w="1995" w:type="dxa"/>
            <w:vMerge/>
          </w:tcPr>
          <w:p w14:paraId="26D9E398" w14:textId="77777777" w:rsidR="001818C9" w:rsidRPr="00967538" w:rsidRDefault="001818C9" w:rsidP="00600907">
            <w:pPr>
              <w:ind w:left="-57" w:right="-57"/>
              <w:rPr>
                <w:color w:val="000000"/>
                <w:spacing w:val="-6"/>
              </w:rPr>
            </w:pPr>
          </w:p>
        </w:tc>
        <w:tc>
          <w:tcPr>
            <w:tcW w:w="3081" w:type="dxa"/>
            <w:vMerge/>
          </w:tcPr>
          <w:p w14:paraId="0FFCFD63" w14:textId="77777777" w:rsidR="001818C9" w:rsidRPr="00967538" w:rsidRDefault="001818C9" w:rsidP="00600907">
            <w:pPr>
              <w:ind w:left="-57" w:right="-57"/>
              <w:rPr>
                <w:color w:val="000000"/>
                <w:spacing w:val="-6"/>
              </w:rPr>
            </w:pPr>
          </w:p>
        </w:tc>
        <w:tc>
          <w:tcPr>
            <w:tcW w:w="1543" w:type="dxa"/>
            <w:vMerge/>
          </w:tcPr>
          <w:p w14:paraId="77917728" w14:textId="77777777" w:rsidR="001818C9" w:rsidRPr="00967538" w:rsidRDefault="001818C9" w:rsidP="00600907">
            <w:pPr>
              <w:ind w:left="-57" w:right="-57"/>
              <w:rPr>
                <w:color w:val="000000"/>
                <w:spacing w:val="-6"/>
              </w:rPr>
            </w:pPr>
          </w:p>
        </w:tc>
        <w:tc>
          <w:tcPr>
            <w:tcW w:w="3409" w:type="dxa"/>
          </w:tcPr>
          <w:p w14:paraId="22954294" w14:textId="77777777" w:rsidR="001818C9" w:rsidRPr="00967538" w:rsidRDefault="001818C9" w:rsidP="00600907">
            <w:pPr>
              <w:ind w:left="-57" w:right="-57"/>
              <w:rPr>
                <w:color w:val="000000"/>
                <w:spacing w:val="-6"/>
              </w:rPr>
            </w:pPr>
            <w:r w:rsidRPr="00967538">
              <w:rPr>
                <w:color w:val="000000"/>
                <w:spacing w:val="-6"/>
              </w:rPr>
              <w:t xml:space="preserve">высокодозная химиотерапия </w:t>
            </w:r>
            <w:r w:rsidRPr="00967538">
              <w:rPr>
                <w:color w:val="000000"/>
                <w:spacing w:val="-6"/>
              </w:rPr>
              <w:br/>
              <w:t xml:space="preserve">с поддержкой аутологичными стволовыми клетками крови </w:t>
            </w:r>
            <w:r w:rsidRPr="00967538">
              <w:rPr>
                <w:color w:val="000000"/>
                <w:spacing w:val="-6"/>
              </w:rPr>
              <w:br/>
              <w:t>с использованием ростовых факторов, антибактериальных, противогрибковых, противовирусных лекарственных препаратов, компонентов крови</w:t>
            </w:r>
          </w:p>
        </w:tc>
        <w:tc>
          <w:tcPr>
            <w:tcW w:w="1559" w:type="dxa"/>
            <w:vMerge/>
          </w:tcPr>
          <w:p w14:paraId="5327E3C8" w14:textId="77777777" w:rsidR="001818C9" w:rsidRPr="00967538" w:rsidRDefault="001818C9" w:rsidP="00600907">
            <w:pPr>
              <w:ind w:left="-57" w:right="-57"/>
              <w:jc w:val="center"/>
              <w:rPr>
                <w:color w:val="000000"/>
                <w:spacing w:val="-6"/>
              </w:rPr>
            </w:pPr>
          </w:p>
        </w:tc>
      </w:tr>
      <w:tr w:rsidR="001818C9" w:rsidRPr="00967538" w14:paraId="2398C609" w14:textId="77777777" w:rsidTr="00600907">
        <w:trPr>
          <w:trHeight w:val="20"/>
        </w:trPr>
        <w:tc>
          <w:tcPr>
            <w:tcW w:w="793" w:type="dxa"/>
            <w:gridSpan w:val="2"/>
            <w:vMerge w:val="restart"/>
          </w:tcPr>
          <w:p w14:paraId="71999E16" w14:textId="77777777" w:rsidR="001818C9" w:rsidRPr="00967538" w:rsidRDefault="001818C9" w:rsidP="00600907">
            <w:pPr>
              <w:ind w:left="-57" w:right="-57"/>
              <w:jc w:val="center"/>
              <w:rPr>
                <w:color w:val="000000"/>
                <w:spacing w:val="-6"/>
              </w:rPr>
            </w:pPr>
            <w:r w:rsidRPr="00967538">
              <w:rPr>
                <w:color w:val="000000"/>
                <w:spacing w:val="-6"/>
              </w:rPr>
              <w:t>27</w:t>
            </w:r>
          </w:p>
        </w:tc>
        <w:tc>
          <w:tcPr>
            <w:tcW w:w="2470" w:type="dxa"/>
            <w:vMerge w:val="restart"/>
          </w:tcPr>
          <w:p w14:paraId="2D52AAEE" w14:textId="77777777" w:rsidR="001818C9" w:rsidRPr="00967538" w:rsidRDefault="001818C9" w:rsidP="00600907">
            <w:pPr>
              <w:ind w:left="-57" w:right="-57"/>
              <w:rPr>
                <w:color w:val="000000"/>
                <w:spacing w:val="-6"/>
              </w:rPr>
            </w:pPr>
            <w:r w:rsidRPr="00967538">
              <w:rPr>
                <w:color w:val="000000"/>
                <w:spacing w:val="-6"/>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w:t>
            </w:r>
            <w:r w:rsidRPr="00967538">
              <w:rPr>
                <w:color w:val="000000"/>
                <w:spacing w:val="-6"/>
              </w:rPr>
              <w:br/>
              <w:t>у детей</w:t>
            </w:r>
          </w:p>
        </w:tc>
        <w:tc>
          <w:tcPr>
            <w:tcW w:w="1995" w:type="dxa"/>
            <w:vMerge w:val="restart"/>
          </w:tcPr>
          <w:p w14:paraId="57742687" w14:textId="77777777" w:rsidR="001818C9" w:rsidRPr="00967538" w:rsidRDefault="001818C9" w:rsidP="00600907">
            <w:pPr>
              <w:ind w:left="-57" w:right="-57"/>
              <w:rPr>
                <w:color w:val="000000"/>
                <w:spacing w:val="-6"/>
              </w:rPr>
            </w:pPr>
            <w:r w:rsidRPr="00967538">
              <w:rPr>
                <w:color w:val="000000"/>
                <w:spacing w:val="-6"/>
              </w:rPr>
              <w:t>C40.0, C40.2, C41.2, C41.4</w:t>
            </w:r>
          </w:p>
        </w:tc>
        <w:tc>
          <w:tcPr>
            <w:tcW w:w="3081" w:type="dxa"/>
            <w:vMerge w:val="restart"/>
          </w:tcPr>
          <w:p w14:paraId="1DF7007B" w14:textId="77777777" w:rsidR="001818C9" w:rsidRPr="00967538" w:rsidRDefault="001818C9" w:rsidP="00600907">
            <w:pPr>
              <w:ind w:left="-57" w:right="-57"/>
              <w:rPr>
                <w:color w:val="000000"/>
                <w:spacing w:val="-6"/>
              </w:rPr>
            </w:pPr>
            <w:r w:rsidRPr="00967538">
              <w:rPr>
                <w:color w:val="000000"/>
                <w:spacing w:val="-6"/>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43" w:type="dxa"/>
            <w:vMerge w:val="restart"/>
          </w:tcPr>
          <w:p w14:paraId="27DA36B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970ED21" w14:textId="77777777" w:rsidR="001818C9" w:rsidRPr="00967538" w:rsidRDefault="001818C9" w:rsidP="00600907">
            <w:pPr>
              <w:ind w:left="-57" w:right="-57"/>
              <w:rPr>
                <w:color w:val="000000"/>
                <w:spacing w:val="-6"/>
              </w:rPr>
            </w:pPr>
            <w:r w:rsidRPr="00967538">
              <w:rPr>
                <w:color w:val="000000"/>
                <w:spacing w:val="-6"/>
              </w:rPr>
              <w:t>резекция большой берцовой кости сегментарная с эндопротезированием</w:t>
            </w:r>
          </w:p>
        </w:tc>
        <w:tc>
          <w:tcPr>
            <w:tcW w:w="1559" w:type="dxa"/>
            <w:vMerge w:val="restart"/>
          </w:tcPr>
          <w:p w14:paraId="7C45FA1B" w14:textId="77777777" w:rsidR="001818C9" w:rsidRPr="00967538" w:rsidRDefault="001818C9" w:rsidP="00600907">
            <w:pPr>
              <w:ind w:left="-57" w:right="-57"/>
              <w:jc w:val="center"/>
              <w:rPr>
                <w:color w:val="000000"/>
                <w:spacing w:val="-6"/>
                <w:lang w:val="en-US"/>
              </w:rPr>
            </w:pPr>
            <w:r w:rsidRPr="00967538">
              <w:rPr>
                <w:color w:val="000000"/>
                <w:spacing w:val="-6"/>
              </w:rPr>
              <w:t>1 897 887</w:t>
            </w:r>
          </w:p>
        </w:tc>
      </w:tr>
      <w:tr w:rsidR="001818C9" w:rsidRPr="00967538" w14:paraId="361D3173" w14:textId="77777777" w:rsidTr="00600907">
        <w:trPr>
          <w:trHeight w:val="20"/>
        </w:trPr>
        <w:tc>
          <w:tcPr>
            <w:tcW w:w="793" w:type="dxa"/>
            <w:gridSpan w:val="2"/>
            <w:vMerge/>
          </w:tcPr>
          <w:p w14:paraId="36F21439" w14:textId="77777777" w:rsidR="001818C9" w:rsidRPr="00967538" w:rsidRDefault="001818C9" w:rsidP="00600907">
            <w:pPr>
              <w:ind w:left="-57" w:right="-57"/>
              <w:jc w:val="center"/>
              <w:rPr>
                <w:color w:val="000000"/>
                <w:spacing w:val="-6"/>
              </w:rPr>
            </w:pPr>
          </w:p>
        </w:tc>
        <w:tc>
          <w:tcPr>
            <w:tcW w:w="2470" w:type="dxa"/>
            <w:vMerge/>
          </w:tcPr>
          <w:p w14:paraId="7FFE9716" w14:textId="77777777" w:rsidR="001818C9" w:rsidRPr="00967538" w:rsidRDefault="001818C9" w:rsidP="00600907">
            <w:pPr>
              <w:ind w:left="-57" w:right="-57"/>
              <w:rPr>
                <w:color w:val="000000"/>
                <w:spacing w:val="-6"/>
              </w:rPr>
            </w:pPr>
          </w:p>
        </w:tc>
        <w:tc>
          <w:tcPr>
            <w:tcW w:w="1995" w:type="dxa"/>
            <w:vMerge/>
          </w:tcPr>
          <w:p w14:paraId="64F712AA" w14:textId="77777777" w:rsidR="001818C9" w:rsidRPr="00967538" w:rsidRDefault="001818C9" w:rsidP="00600907">
            <w:pPr>
              <w:ind w:left="-57" w:right="-57"/>
              <w:rPr>
                <w:color w:val="000000"/>
                <w:spacing w:val="-6"/>
              </w:rPr>
            </w:pPr>
          </w:p>
        </w:tc>
        <w:tc>
          <w:tcPr>
            <w:tcW w:w="3081" w:type="dxa"/>
            <w:vMerge/>
          </w:tcPr>
          <w:p w14:paraId="7593DE58" w14:textId="77777777" w:rsidR="001818C9" w:rsidRPr="00967538" w:rsidRDefault="001818C9" w:rsidP="00600907">
            <w:pPr>
              <w:ind w:left="-57" w:right="-57"/>
              <w:rPr>
                <w:color w:val="000000"/>
                <w:spacing w:val="-6"/>
              </w:rPr>
            </w:pPr>
          </w:p>
        </w:tc>
        <w:tc>
          <w:tcPr>
            <w:tcW w:w="1543" w:type="dxa"/>
            <w:vMerge/>
          </w:tcPr>
          <w:p w14:paraId="44C5C6F6" w14:textId="77777777" w:rsidR="001818C9" w:rsidRPr="00967538" w:rsidRDefault="001818C9" w:rsidP="00600907">
            <w:pPr>
              <w:ind w:left="-57" w:right="-57"/>
              <w:rPr>
                <w:color w:val="000000"/>
                <w:spacing w:val="-6"/>
              </w:rPr>
            </w:pPr>
          </w:p>
        </w:tc>
        <w:tc>
          <w:tcPr>
            <w:tcW w:w="3409" w:type="dxa"/>
          </w:tcPr>
          <w:p w14:paraId="726EA1E8" w14:textId="77777777" w:rsidR="001818C9" w:rsidRPr="00967538" w:rsidRDefault="001818C9" w:rsidP="00600907">
            <w:pPr>
              <w:ind w:left="-57" w:right="-57"/>
              <w:rPr>
                <w:color w:val="000000"/>
                <w:spacing w:val="-6"/>
              </w:rPr>
            </w:pPr>
            <w:r w:rsidRPr="00967538">
              <w:rPr>
                <w:color w:val="000000"/>
                <w:spacing w:val="-6"/>
              </w:rPr>
              <w:t xml:space="preserve">резекция костей голени сегментарная </w:t>
            </w:r>
            <w:r w:rsidRPr="00967538">
              <w:rPr>
                <w:color w:val="000000"/>
                <w:spacing w:val="-6"/>
              </w:rPr>
              <w:br/>
              <w:t>с эндопротезированием</w:t>
            </w:r>
          </w:p>
        </w:tc>
        <w:tc>
          <w:tcPr>
            <w:tcW w:w="1559" w:type="dxa"/>
            <w:vMerge/>
          </w:tcPr>
          <w:p w14:paraId="1946399E" w14:textId="77777777" w:rsidR="001818C9" w:rsidRPr="00967538" w:rsidRDefault="001818C9" w:rsidP="00600907">
            <w:pPr>
              <w:ind w:left="-57" w:right="-57"/>
              <w:jc w:val="center"/>
              <w:rPr>
                <w:color w:val="000000"/>
                <w:spacing w:val="-6"/>
              </w:rPr>
            </w:pPr>
          </w:p>
        </w:tc>
      </w:tr>
      <w:tr w:rsidR="001818C9" w:rsidRPr="00967538" w14:paraId="35B90A27" w14:textId="77777777" w:rsidTr="00600907">
        <w:trPr>
          <w:trHeight w:val="20"/>
        </w:trPr>
        <w:tc>
          <w:tcPr>
            <w:tcW w:w="793" w:type="dxa"/>
            <w:gridSpan w:val="2"/>
            <w:vMerge/>
          </w:tcPr>
          <w:p w14:paraId="18FED475" w14:textId="77777777" w:rsidR="001818C9" w:rsidRPr="00967538" w:rsidRDefault="001818C9" w:rsidP="00600907">
            <w:pPr>
              <w:ind w:left="-57" w:right="-57"/>
              <w:jc w:val="center"/>
              <w:rPr>
                <w:color w:val="000000"/>
                <w:spacing w:val="-6"/>
              </w:rPr>
            </w:pPr>
          </w:p>
        </w:tc>
        <w:tc>
          <w:tcPr>
            <w:tcW w:w="2470" w:type="dxa"/>
            <w:vMerge/>
          </w:tcPr>
          <w:p w14:paraId="03295184" w14:textId="77777777" w:rsidR="001818C9" w:rsidRPr="00967538" w:rsidRDefault="001818C9" w:rsidP="00600907">
            <w:pPr>
              <w:ind w:left="-57" w:right="-57"/>
              <w:rPr>
                <w:color w:val="000000"/>
                <w:spacing w:val="-6"/>
              </w:rPr>
            </w:pPr>
          </w:p>
        </w:tc>
        <w:tc>
          <w:tcPr>
            <w:tcW w:w="1995" w:type="dxa"/>
            <w:vMerge/>
          </w:tcPr>
          <w:p w14:paraId="6328F397" w14:textId="77777777" w:rsidR="001818C9" w:rsidRPr="00967538" w:rsidRDefault="001818C9" w:rsidP="00600907">
            <w:pPr>
              <w:ind w:left="-57" w:right="-57"/>
              <w:rPr>
                <w:color w:val="000000"/>
                <w:spacing w:val="-6"/>
              </w:rPr>
            </w:pPr>
          </w:p>
        </w:tc>
        <w:tc>
          <w:tcPr>
            <w:tcW w:w="3081" w:type="dxa"/>
            <w:vMerge/>
          </w:tcPr>
          <w:p w14:paraId="3515E25E" w14:textId="77777777" w:rsidR="001818C9" w:rsidRPr="00967538" w:rsidRDefault="001818C9" w:rsidP="00600907">
            <w:pPr>
              <w:ind w:left="-57" w:right="-57"/>
              <w:rPr>
                <w:color w:val="000000"/>
                <w:spacing w:val="-6"/>
              </w:rPr>
            </w:pPr>
          </w:p>
        </w:tc>
        <w:tc>
          <w:tcPr>
            <w:tcW w:w="1543" w:type="dxa"/>
            <w:vMerge/>
          </w:tcPr>
          <w:p w14:paraId="2399F9F4" w14:textId="77777777" w:rsidR="001818C9" w:rsidRPr="00967538" w:rsidRDefault="001818C9" w:rsidP="00600907">
            <w:pPr>
              <w:ind w:left="-57" w:right="-57"/>
              <w:rPr>
                <w:color w:val="000000"/>
                <w:spacing w:val="-6"/>
              </w:rPr>
            </w:pPr>
          </w:p>
        </w:tc>
        <w:tc>
          <w:tcPr>
            <w:tcW w:w="3409" w:type="dxa"/>
          </w:tcPr>
          <w:p w14:paraId="6516DC41" w14:textId="77777777" w:rsidR="001818C9" w:rsidRPr="00967538" w:rsidRDefault="001818C9" w:rsidP="00600907">
            <w:pPr>
              <w:ind w:left="-57" w:right="-57"/>
              <w:rPr>
                <w:color w:val="000000"/>
                <w:spacing w:val="-6"/>
              </w:rPr>
            </w:pPr>
            <w:r w:rsidRPr="00967538">
              <w:rPr>
                <w:color w:val="000000"/>
                <w:spacing w:val="-6"/>
              </w:rPr>
              <w:t>резекция бедренной кости сегментарная с эндопротезированием</w:t>
            </w:r>
          </w:p>
        </w:tc>
        <w:tc>
          <w:tcPr>
            <w:tcW w:w="1559" w:type="dxa"/>
            <w:vMerge/>
          </w:tcPr>
          <w:p w14:paraId="390CA8EB" w14:textId="77777777" w:rsidR="001818C9" w:rsidRPr="00967538" w:rsidRDefault="001818C9" w:rsidP="00600907">
            <w:pPr>
              <w:ind w:left="-57" w:right="-57"/>
              <w:jc w:val="center"/>
              <w:rPr>
                <w:color w:val="000000"/>
                <w:spacing w:val="-6"/>
              </w:rPr>
            </w:pPr>
          </w:p>
        </w:tc>
      </w:tr>
      <w:tr w:rsidR="001818C9" w:rsidRPr="00967538" w14:paraId="182F9965" w14:textId="77777777" w:rsidTr="00600907">
        <w:trPr>
          <w:trHeight w:val="20"/>
        </w:trPr>
        <w:tc>
          <w:tcPr>
            <w:tcW w:w="793" w:type="dxa"/>
            <w:gridSpan w:val="2"/>
            <w:vMerge/>
          </w:tcPr>
          <w:p w14:paraId="16C73849" w14:textId="77777777" w:rsidR="001818C9" w:rsidRPr="00967538" w:rsidRDefault="001818C9" w:rsidP="00600907">
            <w:pPr>
              <w:ind w:left="-57" w:right="-57"/>
              <w:jc w:val="center"/>
              <w:rPr>
                <w:color w:val="000000"/>
                <w:spacing w:val="-6"/>
              </w:rPr>
            </w:pPr>
          </w:p>
        </w:tc>
        <w:tc>
          <w:tcPr>
            <w:tcW w:w="2470" w:type="dxa"/>
            <w:vMerge/>
          </w:tcPr>
          <w:p w14:paraId="73C7123F" w14:textId="77777777" w:rsidR="001818C9" w:rsidRPr="00967538" w:rsidRDefault="001818C9" w:rsidP="00600907">
            <w:pPr>
              <w:ind w:left="-57" w:right="-57"/>
              <w:rPr>
                <w:color w:val="000000"/>
                <w:spacing w:val="-6"/>
              </w:rPr>
            </w:pPr>
          </w:p>
        </w:tc>
        <w:tc>
          <w:tcPr>
            <w:tcW w:w="1995" w:type="dxa"/>
            <w:vMerge/>
          </w:tcPr>
          <w:p w14:paraId="3713F0E6" w14:textId="77777777" w:rsidR="001818C9" w:rsidRPr="00967538" w:rsidRDefault="001818C9" w:rsidP="00600907">
            <w:pPr>
              <w:ind w:left="-57" w:right="-57"/>
              <w:rPr>
                <w:color w:val="000000"/>
                <w:spacing w:val="-6"/>
              </w:rPr>
            </w:pPr>
          </w:p>
        </w:tc>
        <w:tc>
          <w:tcPr>
            <w:tcW w:w="3081" w:type="dxa"/>
            <w:vMerge/>
          </w:tcPr>
          <w:p w14:paraId="130D84B2" w14:textId="77777777" w:rsidR="001818C9" w:rsidRPr="00967538" w:rsidRDefault="001818C9" w:rsidP="00600907">
            <w:pPr>
              <w:ind w:left="-57" w:right="-57"/>
              <w:rPr>
                <w:color w:val="000000"/>
                <w:spacing w:val="-6"/>
              </w:rPr>
            </w:pPr>
          </w:p>
        </w:tc>
        <w:tc>
          <w:tcPr>
            <w:tcW w:w="1543" w:type="dxa"/>
            <w:vMerge/>
          </w:tcPr>
          <w:p w14:paraId="08A84BAD" w14:textId="77777777" w:rsidR="001818C9" w:rsidRPr="00967538" w:rsidRDefault="001818C9" w:rsidP="00600907">
            <w:pPr>
              <w:ind w:left="-57" w:right="-57"/>
              <w:rPr>
                <w:color w:val="000000"/>
                <w:spacing w:val="-6"/>
              </w:rPr>
            </w:pPr>
          </w:p>
        </w:tc>
        <w:tc>
          <w:tcPr>
            <w:tcW w:w="3409" w:type="dxa"/>
          </w:tcPr>
          <w:p w14:paraId="3B6BE95D" w14:textId="77777777" w:rsidR="001818C9" w:rsidRPr="00967538" w:rsidRDefault="001818C9" w:rsidP="00600907">
            <w:pPr>
              <w:ind w:left="-57" w:right="-57"/>
              <w:rPr>
                <w:color w:val="000000"/>
                <w:spacing w:val="-6"/>
              </w:rPr>
            </w:pPr>
            <w:r w:rsidRPr="00967538">
              <w:rPr>
                <w:color w:val="000000"/>
                <w:spacing w:val="-6"/>
              </w:rPr>
              <w:t xml:space="preserve">резекция плечевой кости сегментарная </w:t>
            </w:r>
            <w:r w:rsidRPr="00967538">
              <w:rPr>
                <w:color w:val="000000"/>
                <w:spacing w:val="-6"/>
              </w:rPr>
              <w:br/>
              <w:t>с эндопротезированием</w:t>
            </w:r>
          </w:p>
        </w:tc>
        <w:tc>
          <w:tcPr>
            <w:tcW w:w="1559" w:type="dxa"/>
            <w:vMerge/>
          </w:tcPr>
          <w:p w14:paraId="35E4737F" w14:textId="77777777" w:rsidR="001818C9" w:rsidRPr="00967538" w:rsidRDefault="001818C9" w:rsidP="00600907">
            <w:pPr>
              <w:ind w:left="-57" w:right="-57"/>
              <w:jc w:val="center"/>
              <w:rPr>
                <w:color w:val="000000"/>
                <w:spacing w:val="-6"/>
              </w:rPr>
            </w:pPr>
          </w:p>
        </w:tc>
      </w:tr>
      <w:tr w:rsidR="001818C9" w:rsidRPr="00967538" w14:paraId="5C6C869C" w14:textId="77777777" w:rsidTr="00600907">
        <w:trPr>
          <w:trHeight w:val="20"/>
        </w:trPr>
        <w:tc>
          <w:tcPr>
            <w:tcW w:w="793" w:type="dxa"/>
            <w:gridSpan w:val="2"/>
            <w:vMerge/>
          </w:tcPr>
          <w:p w14:paraId="751C6B64" w14:textId="77777777" w:rsidR="001818C9" w:rsidRPr="00967538" w:rsidRDefault="001818C9" w:rsidP="00600907">
            <w:pPr>
              <w:ind w:left="-57" w:right="-57"/>
              <w:jc w:val="center"/>
              <w:rPr>
                <w:color w:val="000000"/>
                <w:spacing w:val="-6"/>
              </w:rPr>
            </w:pPr>
          </w:p>
        </w:tc>
        <w:tc>
          <w:tcPr>
            <w:tcW w:w="2470" w:type="dxa"/>
            <w:vMerge/>
          </w:tcPr>
          <w:p w14:paraId="5E50C1E7" w14:textId="77777777" w:rsidR="001818C9" w:rsidRPr="00967538" w:rsidRDefault="001818C9" w:rsidP="00600907">
            <w:pPr>
              <w:ind w:left="-57" w:right="-57"/>
              <w:rPr>
                <w:color w:val="000000"/>
                <w:spacing w:val="-6"/>
              </w:rPr>
            </w:pPr>
          </w:p>
        </w:tc>
        <w:tc>
          <w:tcPr>
            <w:tcW w:w="1995" w:type="dxa"/>
            <w:vMerge/>
          </w:tcPr>
          <w:p w14:paraId="5B2BAE62" w14:textId="77777777" w:rsidR="001818C9" w:rsidRPr="00967538" w:rsidRDefault="001818C9" w:rsidP="00600907">
            <w:pPr>
              <w:ind w:left="-57" w:right="-57"/>
              <w:rPr>
                <w:color w:val="000000"/>
                <w:spacing w:val="-6"/>
              </w:rPr>
            </w:pPr>
          </w:p>
        </w:tc>
        <w:tc>
          <w:tcPr>
            <w:tcW w:w="3081" w:type="dxa"/>
            <w:vMerge/>
          </w:tcPr>
          <w:p w14:paraId="35CDBBEB" w14:textId="77777777" w:rsidR="001818C9" w:rsidRPr="00967538" w:rsidRDefault="001818C9" w:rsidP="00600907">
            <w:pPr>
              <w:ind w:left="-57" w:right="-57"/>
              <w:rPr>
                <w:color w:val="000000"/>
                <w:spacing w:val="-6"/>
              </w:rPr>
            </w:pPr>
          </w:p>
        </w:tc>
        <w:tc>
          <w:tcPr>
            <w:tcW w:w="1543" w:type="dxa"/>
            <w:vMerge/>
          </w:tcPr>
          <w:p w14:paraId="30AF09CD" w14:textId="77777777" w:rsidR="001818C9" w:rsidRPr="00967538" w:rsidRDefault="001818C9" w:rsidP="00600907">
            <w:pPr>
              <w:ind w:left="-57" w:right="-57"/>
              <w:rPr>
                <w:color w:val="000000"/>
                <w:spacing w:val="-6"/>
              </w:rPr>
            </w:pPr>
          </w:p>
        </w:tc>
        <w:tc>
          <w:tcPr>
            <w:tcW w:w="3409" w:type="dxa"/>
          </w:tcPr>
          <w:p w14:paraId="4617D8BC" w14:textId="77777777" w:rsidR="001818C9" w:rsidRPr="00967538" w:rsidRDefault="001818C9" w:rsidP="00600907">
            <w:pPr>
              <w:ind w:left="-57" w:right="-57"/>
              <w:rPr>
                <w:color w:val="000000"/>
                <w:spacing w:val="-6"/>
              </w:rPr>
            </w:pPr>
            <w:r w:rsidRPr="00967538">
              <w:rPr>
                <w:color w:val="000000"/>
                <w:spacing w:val="-6"/>
              </w:rPr>
              <w:t>резекция костей предплечья сегмен</w:t>
            </w:r>
            <w:r w:rsidRPr="00967538">
              <w:rPr>
                <w:color w:val="000000"/>
                <w:spacing w:val="-6"/>
              </w:rPr>
              <w:softHyphen/>
              <w:t xml:space="preserve">тарная с эндопротезированием </w:t>
            </w:r>
          </w:p>
        </w:tc>
        <w:tc>
          <w:tcPr>
            <w:tcW w:w="1559" w:type="dxa"/>
            <w:vMerge/>
          </w:tcPr>
          <w:p w14:paraId="1BE28748" w14:textId="77777777" w:rsidR="001818C9" w:rsidRPr="00967538" w:rsidRDefault="001818C9" w:rsidP="00600907">
            <w:pPr>
              <w:ind w:left="-57" w:right="-57"/>
              <w:jc w:val="center"/>
              <w:rPr>
                <w:color w:val="000000"/>
                <w:spacing w:val="-6"/>
              </w:rPr>
            </w:pPr>
          </w:p>
        </w:tc>
      </w:tr>
      <w:tr w:rsidR="001818C9" w:rsidRPr="00967538" w14:paraId="26B9F4BD" w14:textId="77777777" w:rsidTr="00600907">
        <w:trPr>
          <w:trHeight w:val="20"/>
        </w:trPr>
        <w:tc>
          <w:tcPr>
            <w:tcW w:w="793" w:type="dxa"/>
            <w:gridSpan w:val="2"/>
            <w:vMerge/>
          </w:tcPr>
          <w:p w14:paraId="4A74E404" w14:textId="77777777" w:rsidR="001818C9" w:rsidRPr="00967538" w:rsidRDefault="001818C9" w:rsidP="00600907">
            <w:pPr>
              <w:ind w:left="-57" w:right="-57"/>
              <w:jc w:val="center"/>
              <w:rPr>
                <w:color w:val="000000"/>
                <w:spacing w:val="-6"/>
              </w:rPr>
            </w:pPr>
          </w:p>
        </w:tc>
        <w:tc>
          <w:tcPr>
            <w:tcW w:w="2470" w:type="dxa"/>
            <w:vMerge/>
          </w:tcPr>
          <w:p w14:paraId="015C4306" w14:textId="77777777" w:rsidR="001818C9" w:rsidRPr="00967538" w:rsidRDefault="001818C9" w:rsidP="00600907">
            <w:pPr>
              <w:ind w:left="-57" w:right="-57"/>
              <w:rPr>
                <w:color w:val="000000"/>
                <w:spacing w:val="-6"/>
              </w:rPr>
            </w:pPr>
          </w:p>
        </w:tc>
        <w:tc>
          <w:tcPr>
            <w:tcW w:w="1995" w:type="dxa"/>
            <w:vMerge/>
          </w:tcPr>
          <w:p w14:paraId="4B84014A" w14:textId="77777777" w:rsidR="001818C9" w:rsidRPr="00967538" w:rsidRDefault="001818C9" w:rsidP="00600907">
            <w:pPr>
              <w:ind w:left="-57" w:right="-57"/>
              <w:rPr>
                <w:color w:val="000000"/>
                <w:spacing w:val="-6"/>
              </w:rPr>
            </w:pPr>
          </w:p>
        </w:tc>
        <w:tc>
          <w:tcPr>
            <w:tcW w:w="3081" w:type="dxa"/>
            <w:vMerge/>
          </w:tcPr>
          <w:p w14:paraId="223251FF" w14:textId="77777777" w:rsidR="001818C9" w:rsidRPr="00967538" w:rsidRDefault="001818C9" w:rsidP="00600907">
            <w:pPr>
              <w:ind w:left="-57" w:right="-57"/>
              <w:rPr>
                <w:color w:val="000000"/>
                <w:spacing w:val="-6"/>
              </w:rPr>
            </w:pPr>
          </w:p>
        </w:tc>
        <w:tc>
          <w:tcPr>
            <w:tcW w:w="1543" w:type="dxa"/>
            <w:vMerge/>
          </w:tcPr>
          <w:p w14:paraId="7F8067F8" w14:textId="77777777" w:rsidR="001818C9" w:rsidRPr="00967538" w:rsidRDefault="001818C9" w:rsidP="00600907">
            <w:pPr>
              <w:ind w:left="-57" w:right="-57"/>
              <w:rPr>
                <w:color w:val="000000"/>
                <w:spacing w:val="-6"/>
              </w:rPr>
            </w:pPr>
          </w:p>
        </w:tc>
        <w:tc>
          <w:tcPr>
            <w:tcW w:w="3409" w:type="dxa"/>
          </w:tcPr>
          <w:p w14:paraId="7C21881B" w14:textId="77777777" w:rsidR="001818C9" w:rsidRPr="00967538" w:rsidRDefault="001818C9" w:rsidP="00600907">
            <w:pPr>
              <w:ind w:left="-57" w:right="-57"/>
              <w:rPr>
                <w:color w:val="000000"/>
                <w:spacing w:val="-6"/>
              </w:rPr>
            </w:pPr>
            <w:r w:rsidRPr="00967538">
              <w:rPr>
                <w:color w:val="000000"/>
                <w:spacing w:val="-6"/>
              </w:rPr>
              <w:t>резекция костей верхнего плечевого пояса с эндопротезированием</w:t>
            </w:r>
          </w:p>
        </w:tc>
        <w:tc>
          <w:tcPr>
            <w:tcW w:w="1559" w:type="dxa"/>
            <w:vMerge/>
          </w:tcPr>
          <w:p w14:paraId="2D6F6D1E" w14:textId="77777777" w:rsidR="001818C9" w:rsidRPr="00967538" w:rsidRDefault="001818C9" w:rsidP="00600907">
            <w:pPr>
              <w:ind w:left="-57" w:right="-57"/>
              <w:jc w:val="center"/>
              <w:rPr>
                <w:color w:val="000000"/>
                <w:spacing w:val="-6"/>
              </w:rPr>
            </w:pPr>
          </w:p>
        </w:tc>
      </w:tr>
      <w:tr w:rsidR="001818C9" w:rsidRPr="00967538" w14:paraId="6C787C7A" w14:textId="77777777" w:rsidTr="00600907">
        <w:trPr>
          <w:trHeight w:val="20"/>
        </w:trPr>
        <w:tc>
          <w:tcPr>
            <w:tcW w:w="793" w:type="dxa"/>
            <w:gridSpan w:val="2"/>
            <w:vMerge/>
          </w:tcPr>
          <w:p w14:paraId="46EEAC29" w14:textId="77777777" w:rsidR="001818C9" w:rsidRPr="00967538" w:rsidRDefault="001818C9" w:rsidP="00600907">
            <w:pPr>
              <w:ind w:left="-57" w:right="-57"/>
              <w:jc w:val="center"/>
              <w:rPr>
                <w:color w:val="000000"/>
                <w:spacing w:val="-6"/>
              </w:rPr>
            </w:pPr>
          </w:p>
        </w:tc>
        <w:tc>
          <w:tcPr>
            <w:tcW w:w="2470" w:type="dxa"/>
            <w:vMerge/>
          </w:tcPr>
          <w:p w14:paraId="4D4F6EE5" w14:textId="77777777" w:rsidR="001818C9" w:rsidRPr="00967538" w:rsidRDefault="001818C9" w:rsidP="00600907">
            <w:pPr>
              <w:ind w:left="-57" w:right="-57"/>
              <w:rPr>
                <w:color w:val="000000"/>
                <w:spacing w:val="-6"/>
              </w:rPr>
            </w:pPr>
          </w:p>
        </w:tc>
        <w:tc>
          <w:tcPr>
            <w:tcW w:w="1995" w:type="dxa"/>
            <w:vMerge/>
          </w:tcPr>
          <w:p w14:paraId="7B5E2466" w14:textId="77777777" w:rsidR="001818C9" w:rsidRPr="00967538" w:rsidRDefault="001818C9" w:rsidP="00600907">
            <w:pPr>
              <w:ind w:left="-57" w:right="-57"/>
              <w:rPr>
                <w:color w:val="000000"/>
                <w:spacing w:val="-6"/>
              </w:rPr>
            </w:pPr>
          </w:p>
        </w:tc>
        <w:tc>
          <w:tcPr>
            <w:tcW w:w="3081" w:type="dxa"/>
            <w:vMerge/>
          </w:tcPr>
          <w:p w14:paraId="65A75BC2" w14:textId="77777777" w:rsidR="001818C9" w:rsidRPr="00967538" w:rsidRDefault="001818C9" w:rsidP="00600907">
            <w:pPr>
              <w:ind w:left="-57" w:right="-57"/>
              <w:rPr>
                <w:color w:val="000000"/>
                <w:spacing w:val="-6"/>
              </w:rPr>
            </w:pPr>
          </w:p>
        </w:tc>
        <w:tc>
          <w:tcPr>
            <w:tcW w:w="1543" w:type="dxa"/>
            <w:vMerge/>
          </w:tcPr>
          <w:p w14:paraId="6078014F" w14:textId="77777777" w:rsidR="001818C9" w:rsidRPr="00967538" w:rsidRDefault="001818C9" w:rsidP="00600907">
            <w:pPr>
              <w:ind w:left="-57" w:right="-57"/>
              <w:rPr>
                <w:color w:val="000000"/>
                <w:spacing w:val="-6"/>
              </w:rPr>
            </w:pPr>
          </w:p>
        </w:tc>
        <w:tc>
          <w:tcPr>
            <w:tcW w:w="3409" w:type="dxa"/>
          </w:tcPr>
          <w:p w14:paraId="76D719C0" w14:textId="77777777" w:rsidR="001818C9" w:rsidRPr="00967538" w:rsidRDefault="001818C9" w:rsidP="00600907">
            <w:pPr>
              <w:ind w:left="-57" w:right="-57"/>
              <w:rPr>
                <w:color w:val="000000"/>
                <w:spacing w:val="-6"/>
              </w:rPr>
            </w:pPr>
            <w:r w:rsidRPr="00967538">
              <w:rPr>
                <w:color w:val="000000"/>
                <w:spacing w:val="-6"/>
              </w:rPr>
              <w:t>экстирпация костей верхнего плечевого пояса с эндопротезированием</w:t>
            </w:r>
          </w:p>
        </w:tc>
        <w:tc>
          <w:tcPr>
            <w:tcW w:w="1559" w:type="dxa"/>
            <w:vMerge/>
          </w:tcPr>
          <w:p w14:paraId="3503C3BA" w14:textId="77777777" w:rsidR="001818C9" w:rsidRPr="00967538" w:rsidRDefault="001818C9" w:rsidP="00600907">
            <w:pPr>
              <w:ind w:left="-57" w:right="-57"/>
              <w:jc w:val="center"/>
              <w:rPr>
                <w:color w:val="000000"/>
                <w:spacing w:val="-6"/>
              </w:rPr>
            </w:pPr>
          </w:p>
        </w:tc>
      </w:tr>
      <w:tr w:rsidR="001818C9" w:rsidRPr="00967538" w14:paraId="7AB0683C" w14:textId="77777777" w:rsidTr="00600907">
        <w:trPr>
          <w:trHeight w:val="20"/>
        </w:trPr>
        <w:tc>
          <w:tcPr>
            <w:tcW w:w="793" w:type="dxa"/>
            <w:gridSpan w:val="2"/>
            <w:vMerge/>
          </w:tcPr>
          <w:p w14:paraId="654C4037" w14:textId="77777777" w:rsidR="001818C9" w:rsidRPr="00967538" w:rsidRDefault="001818C9" w:rsidP="00600907">
            <w:pPr>
              <w:ind w:left="-57" w:right="-57"/>
              <w:jc w:val="center"/>
              <w:rPr>
                <w:color w:val="000000"/>
                <w:spacing w:val="-6"/>
              </w:rPr>
            </w:pPr>
          </w:p>
        </w:tc>
        <w:tc>
          <w:tcPr>
            <w:tcW w:w="2470" w:type="dxa"/>
            <w:vMerge/>
          </w:tcPr>
          <w:p w14:paraId="39486D66" w14:textId="77777777" w:rsidR="001818C9" w:rsidRPr="00967538" w:rsidRDefault="001818C9" w:rsidP="00600907">
            <w:pPr>
              <w:ind w:left="-57" w:right="-57"/>
              <w:rPr>
                <w:color w:val="000000"/>
                <w:spacing w:val="-6"/>
              </w:rPr>
            </w:pPr>
          </w:p>
        </w:tc>
        <w:tc>
          <w:tcPr>
            <w:tcW w:w="1995" w:type="dxa"/>
            <w:vMerge/>
          </w:tcPr>
          <w:p w14:paraId="2A99BFB7" w14:textId="77777777" w:rsidR="001818C9" w:rsidRPr="00967538" w:rsidRDefault="001818C9" w:rsidP="00600907">
            <w:pPr>
              <w:ind w:left="-57" w:right="-57"/>
              <w:rPr>
                <w:color w:val="000000"/>
                <w:spacing w:val="-6"/>
              </w:rPr>
            </w:pPr>
          </w:p>
        </w:tc>
        <w:tc>
          <w:tcPr>
            <w:tcW w:w="3081" w:type="dxa"/>
            <w:vMerge/>
          </w:tcPr>
          <w:p w14:paraId="675CAB44" w14:textId="77777777" w:rsidR="001818C9" w:rsidRPr="00967538" w:rsidRDefault="001818C9" w:rsidP="00600907">
            <w:pPr>
              <w:ind w:left="-57" w:right="-57"/>
              <w:rPr>
                <w:color w:val="000000"/>
                <w:spacing w:val="-6"/>
              </w:rPr>
            </w:pPr>
          </w:p>
        </w:tc>
        <w:tc>
          <w:tcPr>
            <w:tcW w:w="1543" w:type="dxa"/>
            <w:vMerge/>
          </w:tcPr>
          <w:p w14:paraId="69233D19" w14:textId="77777777" w:rsidR="001818C9" w:rsidRPr="00967538" w:rsidRDefault="001818C9" w:rsidP="00600907">
            <w:pPr>
              <w:ind w:left="-57" w:right="-57"/>
              <w:rPr>
                <w:color w:val="000000"/>
                <w:spacing w:val="-6"/>
              </w:rPr>
            </w:pPr>
          </w:p>
        </w:tc>
        <w:tc>
          <w:tcPr>
            <w:tcW w:w="3409" w:type="dxa"/>
          </w:tcPr>
          <w:p w14:paraId="07EBC96B" w14:textId="77777777" w:rsidR="001818C9" w:rsidRPr="00967538" w:rsidRDefault="001818C9" w:rsidP="00600907">
            <w:pPr>
              <w:ind w:left="-57" w:right="-57"/>
              <w:rPr>
                <w:color w:val="000000"/>
                <w:spacing w:val="-6"/>
              </w:rPr>
            </w:pPr>
            <w:r w:rsidRPr="00967538">
              <w:rPr>
                <w:color w:val="000000"/>
                <w:spacing w:val="-6"/>
              </w:rPr>
              <w:t xml:space="preserve">экстирпация бедренной кости </w:t>
            </w:r>
            <w:r w:rsidRPr="00967538">
              <w:rPr>
                <w:color w:val="000000"/>
                <w:spacing w:val="-6"/>
              </w:rPr>
              <w:br/>
              <w:t>с тотальным эндопротезированием</w:t>
            </w:r>
          </w:p>
        </w:tc>
        <w:tc>
          <w:tcPr>
            <w:tcW w:w="1559" w:type="dxa"/>
            <w:vMerge/>
          </w:tcPr>
          <w:p w14:paraId="7B9ABF78" w14:textId="77777777" w:rsidR="001818C9" w:rsidRPr="00967538" w:rsidRDefault="001818C9" w:rsidP="00600907">
            <w:pPr>
              <w:ind w:left="-57" w:right="-57"/>
              <w:jc w:val="center"/>
              <w:rPr>
                <w:color w:val="000000"/>
                <w:spacing w:val="-6"/>
              </w:rPr>
            </w:pPr>
          </w:p>
        </w:tc>
      </w:tr>
      <w:tr w:rsidR="001818C9" w:rsidRPr="00967538" w14:paraId="53BC0A53" w14:textId="77777777" w:rsidTr="00600907">
        <w:trPr>
          <w:trHeight w:val="20"/>
        </w:trPr>
        <w:tc>
          <w:tcPr>
            <w:tcW w:w="793" w:type="dxa"/>
            <w:gridSpan w:val="2"/>
            <w:vMerge/>
          </w:tcPr>
          <w:p w14:paraId="5C9BB98F" w14:textId="77777777" w:rsidR="001818C9" w:rsidRPr="00967538" w:rsidRDefault="001818C9" w:rsidP="00600907">
            <w:pPr>
              <w:ind w:left="-57" w:right="-57"/>
              <w:jc w:val="center"/>
              <w:rPr>
                <w:color w:val="000000"/>
                <w:spacing w:val="-6"/>
              </w:rPr>
            </w:pPr>
          </w:p>
        </w:tc>
        <w:tc>
          <w:tcPr>
            <w:tcW w:w="2470" w:type="dxa"/>
            <w:vMerge/>
          </w:tcPr>
          <w:p w14:paraId="5D2A9537" w14:textId="77777777" w:rsidR="001818C9" w:rsidRPr="00967538" w:rsidRDefault="001818C9" w:rsidP="00600907">
            <w:pPr>
              <w:ind w:left="-57" w:right="-57"/>
              <w:rPr>
                <w:color w:val="000000"/>
                <w:spacing w:val="-6"/>
              </w:rPr>
            </w:pPr>
          </w:p>
        </w:tc>
        <w:tc>
          <w:tcPr>
            <w:tcW w:w="1995" w:type="dxa"/>
            <w:vMerge/>
          </w:tcPr>
          <w:p w14:paraId="45AB38E5" w14:textId="77777777" w:rsidR="001818C9" w:rsidRPr="00967538" w:rsidRDefault="001818C9" w:rsidP="00600907">
            <w:pPr>
              <w:ind w:left="-57" w:right="-57"/>
              <w:rPr>
                <w:color w:val="000000"/>
                <w:spacing w:val="-6"/>
              </w:rPr>
            </w:pPr>
          </w:p>
        </w:tc>
        <w:tc>
          <w:tcPr>
            <w:tcW w:w="3081" w:type="dxa"/>
            <w:vMerge/>
          </w:tcPr>
          <w:p w14:paraId="54B281D5" w14:textId="77777777" w:rsidR="001818C9" w:rsidRPr="00967538" w:rsidRDefault="001818C9" w:rsidP="00600907">
            <w:pPr>
              <w:ind w:left="-57" w:right="-57"/>
              <w:rPr>
                <w:color w:val="000000"/>
                <w:spacing w:val="-6"/>
              </w:rPr>
            </w:pPr>
          </w:p>
        </w:tc>
        <w:tc>
          <w:tcPr>
            <w:tcW w:w="1543" w:type="dxa"/>
            <w:vMerge/>
          </w:tcPr>
          <w:p w14:paraId="5F2B9DA5" w14:textId="77777777" w:rsidR="001818C9" w:rsidRPr="00967538" w:rsidRDefault="001818C9" w:rsidP="00600907">
            <w:pPr>
              <w:ind w:left="-57" w:right="-57"/>
              <w:rPr>
                <w:color w:val="000000"/>
                <w:spacing w:val="-6"/>
              </w:rPr>
            </w:pPr>
          </w:p>
        </w:tc>
        <w:tc>
          <w:tcPr>
            <w:tcW w:w="3409" w:type="dxa"/>
          </w:tcPr>
          <w:p w14:paraId="274BB7E8" w14:textId="77777777" w:rsidR="001818C9" w:rsidRPr="00967538" w:rsidRDefault="001818C9" w:rsidP="00600907">
            <w:pPr>
              <w:ind w:left="-57" w:right="-57"/>
              <w:rPr>
                <w:color w:val="000000"/>
                <w:spacing w:val="-6"/>
              </w:rPr>
            </w:pPr>
            <w:r w:rsidRPr="00967538">
              <w:rPr>
                <w:color w:val="000000"/>
                <w:spacing w:val="-6"/>
              </w:rPr>
              <w:t>реэндопротезирование</w:t>
            </w:r>
          </w:p>
        </w:tc>
        <w:tc>
          <w:tcPr>
            <w:tcW w:w="1559" w:type="dxa"/>
            <w:vMerge/>
          </w:tcPr>
          <w:p w14:paraId="1EDB0784" w14:textId="77777777" w:rsidR="001818C9" w:rsidRPr="00967538" w:rsidRDefault="001818C9" w:rsidP="00600907">
            <w:pPr>
              <w:ind w:left="-57" w:right="-57"/>
              <w:jc w:val="center"/>
              <w:rPr>
                <w:color w:val="000000"/>
                <w:spacing w:val="-6"/>
              </w:rPr>
            </w:pPr>
          </w:p>
        </w:tc>
      </w:tr>
      <w:tr w:rsidR="001818C9" w:rsidRPr="00967538" w14:paraId="063A9000" w14:textId="77777777" w:rsidTr="00600907">
        <w:trPr>
          <w:trHeight w:val="20"/>
        </w:trPr>
        <w:tc>
          <w:tcPr>
            <w:tcW w:w="793" w:type="dxa"/>
            <w:gridSpan w:val="2"/>
            <w:vMerge/>
          </w:tcPr>
          <w:p w14:paraId="6FE4F4E8" w14:textId="77777777" w:rsidR="001818C9" w:rsidRPr="00967538" w:rsidRDefault="001818C9" w:rsidP="00600907">
            <w:pPr>
              <w:ind w:left="-57" w:right="-57"/>
              <w:jc w:val="center"/>
              <w:rPr>
                <w:color w:val="000000"/>
                <w:spacing w:val="-6"/>
              </w:rPr>
            </w:pPr>
          </w:p>
        </w:tc>
        <w:tc>
          <w:tcPr>
            <w:tcW w:w="2470" w:type="dxa"/>
            <w:vMerge/>
          </w:tcPr>
          <w:p w14:paraId="3D94518E" w14:textId="77777777" w:rsidR="001818C9" w:rsidRPr="00967538" w:rsidRDefault="001818C9" w:rsidP="00600907">
            <w:pPr>
              <w:ind w:left="-57" w:right="-57"/>
              <w:rPr>
                <w:color w:val="000000"/>
                <w:spacing w:val="-6"/>
              </w:rPr>
            </w:pPr>
          </w:p>
        </w:tc>
        <w:tc>
          <w:tcPr>
            <w:tcW w:w="1995" w:type="dxa"/>
            <w:vMerge/>
          </w:tcPr>
          <w:p w14:paraId="7E09965D" w14:textId="77777777" w:rsidR="001818C9" w:rsidRPr="00967538" w:rsidRDefault="001818C9" w:rsidP="00600907">
            <w:pPr>
              <w:ind w:left="-57" w:right="-57"/>
              <w:rPr>
                <w:color w:val="000000"/>
                <w:spacing w:val="-6"/>
              </w:rPr>
            </w:pPr>
          </w:p>
        </w:tc>
        <w:tc>
          <w:tcPr>
            <w:tcW w:w="3081" w:type="dxa"/>
            <w:vMerge/>
          </w:tcPr>
          <w:p w14:paraId="50DA6F8F" w14:textId="77777777" w:rsidR="001818C9" w:rsidRPr="00967538" w:rsidRDefault="001818C9" w:rsidP="00600907">
            <w:pPr>
              <w:ind w:left="-57" w:right="-57"/>
              <w:rPr>
                <w:color w:val="000000"/>
                <w:spacing w:val="-6"/>
              </w:rPr>
            </w:pPr>
          </w:p>
        </w:tc>
        <w:tc>
          <w:tcPr>
            <w:tcW w:w="1543" w:type="dxa"/>
            <w:vMerge/>
          </w:tcPr>
          <w:p w14:paraId="66F6B1DD" w14:textId="77777777" w:rsidR="001818C9" w:rsidRPr="00967538" w:rsidRDefault="001818C9" w:rsidP="00600907">
            <w:pPr>
              <w:ind w:left="-57" w:right="-57"/>
              <w:rPr>
                <w:color w:val="000000"/>
                <w:spacing w:val="-6"/>
              </w:rPr>
            </w:pPr>
          </w:p>
        </w:tc>
        <w:tc>
          <w:tcPr>
            <w:tcW w:w="3409" w:type="dxa"/>
          </w:tcPr>
          <w:p w14:paraId="21126139" w14:textId="77777777" w:rsidR="001818C9" w:rsidRPr="00967538" w:rsidRDefault="001818C9" w:rsidP="00600907">
            <w:pPr>
              <w:ind w:left="-57" w:right="-57"/>
              <w:rPr>
                <w:color w:val="000000"/>
                <w:spacing w:val="-6"/>
              </w:rPr>
            </w:pPr>
            <w:r w:rsidRPr="00967538">
              <w:rPr>
                <w:color w:val="000000"/>
                <w:spacing w:val="-6"/>
              </w:rPr>
              <w:t xml:space="preserve">резекция грудной стенки </w:t>
            </w:r>
            <w:r w:rsidRPr="00967538">
              <w:rPr>
                <w:color w:val="000000"/>
                <w:spacing w:val="-6"/>
              </w:rPr>
              <w:br/>
              <w:t>с эндопротезированием</w:t>
            </w:r>
          </w:p>
        </w:tc>
        <w:tc>
          <w:tcPr>
            <w:tcW w:w="1559" w:type="dxa"/>
            <w:vMerge/>
          </w:tcPr>
          <w:p w14:paraId="59289DCC" w14:textId="77777777" w:rsidR="001818C9" w:rsidRPr="00967538" w:rsidRDefault="001818C9" w:rsidP="00600907">
            <w:pPr>
              <w:ind w:left="-57" w:right="-57"/>
              <w:jc w:val="center"/>
              <w:rPr>
                <w:color w:val="000000"/>
                <w:spacing w:val="-6"/>
              </w:rPr>
            </w:pPr>
          </w:p>
        </w:tc>
      </w:tr>
      <w:tr w:rsidR="001818C9" w:rsidRPr="00967538" w14:paraId="0A3CD029" w14:textId="77777777" w:rsidTr="00600907">
        <w:trPr>
          <w:trHeight w:val="20"/>
        </w:trPr>
        <w:tc>
          <w:tcPr>
            <w:tcW w:w="793" w:type="dxa"/>
            <w:gridSpan w:val="2"/>
            <w:vMerge/>
          </w:tcPr>
          <w:p w14:paraId="0FB31144" w14:textId="77777777" w:rsidR="001818C9" w:rsidRPr="00967538" w:rsidRDefault="001818C9" w:rsidP="00600907">
            <w:pPr>
              <w:ind w:left="-57" w:right="-57"/>
              <w:jc w:val="center"/>
              <w:rPr>
                <w:color w:val="000000"/>
                <w:spacing w:val="-6"/>
              </w:rPr>
            </w:pPr>
          </w:p>
        </w:tc>
        <w:tc>
          <w:tcPr>
            <w:tcW w:w="2470" w:type="dxa"/>
            <w:vMerge/>
          </w:tcPr>
          <w:p w14:paraId="63AA1932" w14:textId="77777777" w:rsidR="001818C9" w:rsidRPr="00967538" w:rsidRDefault="001818C9" w:rsidP="00600907">
            <w:pPr>
              <w:ind w:left="-57" w:right="-57"/>
              <w:rPr>
                <w:color w:val="000000"/>
                <w:spacing w:val="-6"/>
              </w:rPr>
            </w:pPr>
          </w:p>
        </w:tc>
        <w:tc>
          <w:tcPr>
            <w:tcW w:w="1995" w:type="dxa"/>
            <w:vMerge/>
          </w:tcPr>
          <w:p w14:paraId="0F95758C" w14:textId="77777777" w:rsidR="001818C9" w:rsidRPr="00967538" w:rsidRDefault="001818C9" w:rsidP="00600907">
            <w:pPr>
              <w:ind w:left="-57" w:right="-57"/>
              <w:rPr>
                <w:color w:val="000000"/>
                <w:spacing w:val="-6"/>
              </w:rPr>
            </w:pPr>
          </w:p>
        </w:tc>
        <w:tc>
          <w:tcPr>
            <w:tcW w:w="3081" w:type="dxa"/>
            <w:vMerge/>
          </w:tcPr>
          <w:p w14:paraId="73CB424A" w14:textId="77777777" w:rsidR="001818C9" w:rsidRPr="00967538" w:rsidRDefault="001818C9" w:rsidP="00600907">
            <w:pPr>
              <w:ind w:left="-57" w:right="-57"/>
              <w:rPr>
                <w:color w:val="000000"/>
                <w:spacing w:val="-6"/>
              </w:rPr>
            </w:pPr>
          </w:p>
        </w:tc>
        <w:tc>
          <w:tcPr>
            <w:tcW w:w="1543" w:type="dxa"/>
            <w:vMerge/>
          </w:tcPr>
          <w:p w14:paraId="57BB0732" w14:textId="77777777" w:rsidR="001818C9" w:rsidRPr="00967538" w:rsidRDefault="001818C9" w:rsidP="00600907">
            <w:pPr>
              <w:ind w:left="-57" w:right="-57"/>
              <w:rPr>
                <w:color w:val="000000"/>
                <w:spacing w:val="-6"/>
              </w:rPr>
            </w:pPr>
          </w:p>
        </w:tc>
        <w:tc>
          <w:tcPr>
            <w:tcW w:w="3409" w:type="dxa"/>
          </w:tcPr>
          <w:p w14:paraId="3D0FDBCF" w14:textId="77777777" w:rsidR="001818C9" w:rsidRPr="00967538" w:rsidRDefault="001818C9" w:rsidP="00600907">
            <w:pPr>
              <w:ind w:left="-57" w:right="-57"/>
              <w:rPr>
                <w:color w:val="000000"/>
                <w:spacing w:val="-6"/>
              </w:rPr>
            </w:pPr>
            <w:r w:rsidRPr="00967538">
              <w:rPr>
                <w:color w:val="000000"/>
                <w:spacing w:val="-6"/>
              </w:rPr>
              <w:t xml:space="preserve">резекция костей, образующих коленный сустав, сегментарная </w:t>
            </w:r>
            <w:r w:rsidRPr="00967538">
              <w:rPr>
                <w:color w:val="000000"/>
                <w:spacing w:val="-6"/>
              </w:rPr>
              <w:br/>
              <w:t xml:space="preserve">с эндопротезированием </w:t>
            </w:r>
          </w:p>
        </w:tc>
        <w:tc>
          <w:tcPr>
            <w:tcW w:w="1559" w:type="dxa"/>
            <w:vMerge/>
          </w:tcPr>
          <w:p w14:paraId="24707B74" w14:textId="77777777" w:rsidR="001818C9" w:rsidRPr="00967538" w:rsidRDefault="001818C9" w:rsidP="00600907">
            <w:pPr>
              <w:ind w:left="-57" w:right="-57"/>
              <w:jc w:val="center"/>
              <w:rPr>
                <w:color w:val="000000"/>
                <w:spacing w:val="-6"/>
              </w:rPr>
            </w:pPr>
          </w:p>
        </w:tc>
      </w:tr>
      <w:tr w:rsidR="001818C9" w:rsidRPr="00967538" w14:paraId="4C4448DC" w14:textId="77777777" w:rsidTr="00600907">
        <w:trPr>
          <w:trHeight w:val="20"/>
        </w:trPr>
        <w:tc>
          <w:tcPr>
            <w:tcW w:w="793" w:type="dxa"/>
            <w:gridSpan w:val="2"/>
            <w:vMerge/>
          </w:tcPr>
          <w:p w14:paraId="5A0A5F27" w14:textId="77777777" w:rsidR="001818C9" w:rsidRPr="00967538" w:rsidRDefault="001818C9" w:rsidP="00600907">
            <w:pPr>
              <w:ind w:left="-57" w:right="-57"/>
              <w:jc w:val="center"/>
              <w:rPr>
                <w:color w:val="000000"/>
                <w:spacing w:val="-6"/>
              </w:rPr>
            </w:pPr>
          </w:p>
        </w:tc>
        <w:tc>
          <w:tcPr>
            <w:tcW w:w="2470" w:type="dxa"/>
            <w:vMerge/>
          </w:tcPr>
          <w:p w14:paraId="5AF14617" w14:textId="77777777" w:rsidR="001818C9" w:rsidRPr="00967538" w:rsidRDefault="001818C9" w:rsidP="00600907">
            <w:pPr>
              <w:ind w:left="-57" w:right="-57"/>
              <w:rPr>
                <w:color w:val="000000"/>
                <w:spacing w:val="-6"/>
              </w:rPr>
            </w:pPr>
          </w:p>
        </w:tc>
        <w:tc>
          <w:tcPr>
            <w:tcW w:w="1995" w:type="dxa"/>
            <w:vMerge/>
          </w:tcPr>
          <w:p w14:paraId="751AC1E9" w14:textId="77777777" w:rsidR="001818C9" w:rsidRPr="00967538" w:rsidRDefault="001818C9" w:rsidP="00600907">
            <w:pPr>
              <w:ind w:left="-57" w:right="-57"/>
              <w:rPr>
                <w:color w:val="000000"/>
                <w:spacing w:val="-6"/>
              </w:rPr>
            </w:pPr>
          </w:p>
        </w:tc>
        <w:tc>
          <w:tcPr>
            <w:tcW w:w="3081" w:type="dxa"/>
            <w:vMerge/>
          </w:tcPr>
          <w:p w14:paraId="1E8DF485" w14:textId="77777777" w:rsidR="001818C9" w:rsidRPr="00967538" w:rsidRDefault="001818C9" w:rsidP="00600907">
            <w:pPr>
              <w:ind w:left="-57" w:right="-57"/>
              <w:rPr>
                <w:color w:val="000000"/>
                <w:spacing w:val="-6"/>
              </w:rPr>
            </w:pPr>
          </w:p>
        </w:tc>
        <w:tc>
          <w:tcPr>
            <w:tcW w:w="1543" w:type="dxa"/>
            <w:vMerge/>
          </w:tcPr>
          <w:p w14:paraId="46EA42F2" w14:textId="77777777" w:rsidR="001818C9" w:rsidRPr="00967538" w:rsidRDefault="001818C9" w:rsidP="00600907">
            <w:pPr>
              <w:ind w:left="-57" w:right="-57"/>
              <w:rPr>
                <w:color w:val="000000"/>
                <w:spacing w:val="-6"/>
              </w:rPr>
            </w:pPr>
          </w:p>
        </w:tc>
        <w:tc>
          <w:tcPr>
            <w:tcW w:w="3409" w:type="dxa"/>
          </w:tcPr>
          <w:p w14:paraId="24171356" w14:textId="77777777" w:rsidR="001818C9" w:rsidRPr="00967538" w:rsidRDefault="001818C9" w:rsidP="00600907">
            <w:pPr>
              <w:ind w:left="-57" w:right="-57"/>
              <w:rPr>
                <w:color w:val="000000"/>
                <w:spacing w:val="-6"/>
              </w:rPr>
            </w:pPr>
            <w:r w:rsidRPr="00967538">
              <w:rPr>
                <w:color w:val="000000"/>
                <w:spacing w:val="-6"/>
              </w:rPr>
              <w:t>резекция костей таза и бедренной кости сегментарная с эндопротезированием</w:t>
            </w:r>
          </w:p>
        </w:tc>
        <w:tc>
          <w:tcPr>
            <w:tcW w:w="1559" w:type="dxa"/>
            <w:vMerge/>
          </w:tcPr>
          <w:p w14:paraId="244D806B" w14:textId="77777777" w:rsidR="001818C9" w:rsidRPr="00967538" w:rsidRDefault="001818C9" w:rsidP="00600907">
            <w:pPr>
              <w:ind w:left="-57" w:right="-57"/>
              <w:jc w:val="center"/>
              <w:rPr>
                <w:color w:val="000000"/>
                <w:spacing w:val="-6"/>
              </w:rPr>
            </w:pPr>
          </w:p>
        </w:tc>
      </w:tr>
      <w:tr w:rsidR="001818C9" w:rsidRPr="00967538" w14:paraId="1E6AB8A3" w14:textId="77777777" w:rsidTr="00600907">
        <w:trPr>
          <w:trHeight w:val="20"/>
        </w:trPr>
        <w:tc>
          <w:tcPr>
            <w:tcW w:w="793" w:type="dxa"/>
            <w:gridSpan w:val="2"/>
            <w:vMerge/>
          </w:tcPr>
          <w:p w14:paraId="72ABFE67" w14:textId="77777777" w:rsidR="001818C9" w:rsidRPr="00967538" w:rsidRDefault="001818C9" w:rsidP="00600907">
            <w:pPr>
              <w:ind w:left="-57" w:right="-57"/>
              <w:jc w:val="center"/>
              <w:rPr>
                <w:color w:val="000000"/>
                <w:spacing w:val="-6"/>
              </w:rPr>
            </w:pPr>
          </w:p>
        </w:tc>
        <w:tc>
          <w:tcPr>
            <w:tcW w:w="2470" w:type="dxa"/>
            <w:vMerge/>
          </w:tcPr>
          <w:p w14:paraId="4B4BB77E" w14:textId="77777777" w:rsidR="001818C9" w:rsidRPr="00967538" w:rsidRDefault="001818C9" w:rsidP="00600907">
            <w:pPr>
              <w:ind w:left="-57" w:right="-57"/>
              <w:rPr>
                <w:color w:val="000000"/>
                <w:spacing w:val="-6"/>
              </w:rPr>
            </w:pPr>
          </w:p>
        </w:tc>
        <w:tc>
          <w:tcPr>
            <w:tcW w:w="1995" w:type="dxa"/>
            <w:vMerge/>
          </w:tcPr>
          <w:p w14:paraId="32CB4334" w14:textId="77777777" w:rsidR="001818C9" w:rsidRPr="00967538" w:rsidRDefault="001818C9" w:rsidP="00600907">
            <w:pPr>
              <w:ind w:left="-57" w:right="-57"/>
              <w:rPr>
                <w:color w:val="000000"/>
                <w:spacing w:val="-6"/>
              </w:rPr>
            </w:pPr>
          </w:p>
        </w:tc>
        <w:tc>
          <w:tcPr>
            <w:tcW w:w="3081" w:type="dxa"/>
            <w:vMerge/>
          </w:tcPr>
          <w:p w14:paraId="3ADDE0FB" w14:textId="77777777" w:rsidR="001818C9" w:rsidRPr="00967538" w:rsidRDefault="001818C9" w:rsidP="00600907">
            <w:pPr>
              <w:ind w:left="-57" w:right="-57"/>
              <w:rPr>
                <w:color w:val="000000"/>
                <w:spacing w:val="-6"/>
              </w:rPr>
            </w:pPr>
          </w:p>
        </w:tc>
        <w:tc>
          <w:tcPr>
            <w:tcW w:w="1543" w:type="dxa"/>
            <w:vMerge/>
          </w:tcPr>
          <w:p w14:paraId="6D0CD4C6" w14:textId="77777777" w:rsidR="001818C9" w:rsidRPr="00967538" w:rsidRDefault="001818C9" w:rsidP="00600907">
            <w:pPr>
              <w:ind w:left="-57" w:right="-57"/>
              <w:rPr>
                <w:color w:val="000000"/>
                <w:spacing w:val="-6"/>
              </w:rPr>
            </w:pPr>
          </w:p>
        </w:tc>
        <w:tc>
          <w:tcPr>
            <w:tcW w:w="3409" w:type="dxa"/>
          </w:tcPr>
          <w:p w14:paraId="204B96BC" w14:textId="77777777" w:rsidR="001818C9" w:rsidRPr="00967538" w:rsidRDefault="001818C9" w:rsidP="00600907">
            <w:pPr>
              <w:ind w:left="-57" w:right="-57"/>
              <w:rPr>
                <w:color w:val="000000"/>
                <w:spacing w:val="-6"/>
              </w:rPr>
            </w:pPr>
            <w:r w:rsidRPr="00967538">
              <w:rPr>
                <w:color w:val="000000"/>
                <w:spacing w:val="-6"/>
              </w:rPr>
              <w:t xml:space="preserve">удаление тела позвонка </w:t>
            </w:r>
            <w:r w:rsidRPr="00967538">
              <w:rPr>
                <w:color w:val="000000"/>
                <w:spacing w:val="-6"/>
              </w:rPr>
              <w:br/>
              <w:t>с эндопротезированием</w:t>
            </w:r>
          </w:p>
        </w:tc>
        <w:tc>
          <w:tcPr>
            <w:tcW w:w="1559" w:type="dxa"/>
            <w:vMerge/>
          </w:tcPr>
          <w:p w14:paraId="0EE265DE" w14:textId="77777777" w:rsidR="001818C9" w:rsidRPr="00967538" w:rsidRDefault="001818C9" w:rsidP="00600907">
            <w:pPr>
              <w:ind w:left="-57" w:right="-57"/>
              <w:jc w:val="center"/>
              <w:rPr>
                <w:color w:val="000000"/>
                <w:spacing w:val="-6"/>
              </w:rPr>
            </w:pPr>
          </w:p>
        </w:tc>
      </w:tr>
      <w:tr w:rsidR="001818C9" w:rsidRPr="00967538" w14:paraId="50407CB8" w14:textId="77777777" w:rsidTr="00600907">
        <w:trPr>
          <w:trHeight w:val="20"/>
        </w:trPr>
        <w:tc>
          <w:tcPr>
            <w:tcW w:w="793" w:type="dxa"/>
            <w:gridSpan w:val="2"/>
            <w:vMerge/>
          </w:tcPr>
          <w:p w14:paraId="7F3A0786" w14:textId="77777777" w:rsidR="001818C9" w:rsidRPr="00967538" w:rsidRDefault="001818C9" w:rsidP="00600907">
            <w:pPr>
              <w:ind w:left="-57" w:right="-57"/>
              <w:jc w:val="center"/>
              <w:rPr>
                <w:color w:val="000000"/>
                <w:spacing w:val="-6"/>
              </w:rPr>
            </w:pPr>
          </w:p>
        </w:tc>
        <w:tc>
          <w:tcPr>
            <w:tcW w:w="2470" w:type="dxa"/>
            <w:vMerge/>
          </w:tcPr>
          <w:p w14:paraId="703F965D" w14:textId="77777777" w:rsidR="001818C9" w:rsidRPr="00967538" w:rsidRDefault="001818C9" w:rsidP="00600907">
            <w:pPr>
              <w:ind w:left="-57" w:right="-57"/>
              <w:rPr>
                <w:color w:val="000000"/>
                <w:spacing w:val="-6"/>
              </w:rPr>
            </w:pPr>
          </w:p>
        </w:tc>
        <w:tc>
          <w:tcPr>
            <w:tcW w:w="1995" w:type="dxa"/>
            <w:vMerge/>
          </w:tcPr>
          <w:p w14:paraId="52786332" w14:textId="77777777" w:rsidR="001818C9" w:rsidRPr="00967538" w:rsidRDefault="001818C9" w:rsidP="00600907">
            <w:pPr>
              <w:ind w:left="-57" w:right="-57"/>
              <w:rPr>
                <w:color w:val="000000"/>
                <w:spacing w:val="-6"/>
              </w:rPr>
            </w:pPr>
          </w:p>
        </w:tc>
        <w:tc>
          <w:tcPr>
            <w:tcW w:w="3081" w:type="dxa"/>
            <w:vMerge/>
          </w:tcPr>
          <w:p w14:paraId="6F826747" w14:textId="77777777" w:rsidR="001818C9" w:rsidRPr="00967538" w:rsidRDefault="001818C9" w:rsidP="00600907">
            <w:pPr>
              <w:ind w:left="-57" w:right="-57"/>
              <w:rPr>
                <w:color w:val="000000"/>
                <w:spacing w:val="-6"/>
              </w:rPr>
            </w:pPr>
          </w:p>
        </w:tc>
        <w:tc>
          <w:tcPr>
            <w:tcW w:w="1543" w:type="dxa"/>
            <w:vMerge/>
          </w:tcPr>
          <w:p w14:paraId="78C10121" w14:textId="77777777" w:rsidR="001818C9" w:rsidRPr="00967538" w:rsidRDefault="001818C9" w:rsidP="00600907">
            <w:pPr>
              <w:ind w:left="-57" w:right="-57"/>
              <w:rPr>
                <w:color w:val="000000"/>
                <w:spacing w:val="-6"/>
              </w:rPr>
            </w:pPr>
          </w:p>
        </w:tc>
        <w:tc>
          <w:tcPr>
            <w:tcW w:w="3409" w:type="dxa"/>
          </w:tcPr>
          <w:p w14:paraId="1F555663" w14:textId="77777777" w:rsidR="001818C9" w:rsidRPr="00967538" w:rsidRDefault="001818C9" w:rsidP="00600907">
            <w:pPr>
              <w:ind w:left="-57" w:right="-57"/>
              <w:rPr>
                <w:color w:val="000000"/>
                <w:spacing w:val="-6"/>
              </w:rPr>
            </w:pPr>
            <w:r w:rsidRPr="00967538">
              <w:rPr>
                <w:color w:val="000000"/>
                <w:spacing w:val="-6"/>
              </w:rPr>
              <w:t xml:space="preserve">удаление позвонка </w:t>
            </w:r>
            <w:r w:rsidRPr="00967538">
              <w:rPr>
                <w:color w:val="000000"/>
                <w:spacing w:val="-6"/>
              </w:rPr>
              <w:br/>
              <w:t>с эндопротезированием и фиксацией</w:t>
            </w:r>
          </w:p>
        </w:tc>
        <w:tc>
          <w:tcPr>
            <w:tcW w:w="1559" w:type="dxa"/>
            <w:vMerge/>
          </w:tcPr>
          <w:p w14:paraId="27DFD022" w14:textId="77777777" w:rsidR="001818C9" w:rsidRPr="00967538" w:rsidRDefault="001818C9" w:rsidP="00600907">
            <w:pPr>
              <w:ind w:left="-57" w:right="-57"/>
              <w:jc w:val="center"/>
              <w:rPr>
                <w:color w:val="000000"/>
                <w:spacing w:val="-6"/>
              </w:rPr>
            </w:pPr>
          </w:p>
        </w:tc>
      </w:tr>
      <w:tr w:rsidR="001818C9" w:rsidRPr="00967538" w14:paraId="1A9A1669" w14:textId="77777777" w:rsidTr="00600907">
        <w:trPr>
          <w:trHeight w:val="20"/>
        </w:trPr>
        <w:tc>
          <w:tcPr>
            <w:tcW w:w="793" w:type="dxa"/>
            <w:gridSpan w:val="2"/>
            <w:vMerge w:val="restart"/>
          </w:tcPr>
          <w:p w14:paraId="54FD8CEA" w14:textId="77777777" w:rsidR="001818C9" w:rsidRPr="00967538" w:rsidRDefault="001818C9" w:rsidP="00600907">
            <w:pPr>
              <w:ind w:left="-57" w:right="-57"/>
              <w:jc w:val="center"/>
              <w:rPr>
                <w:color w:val="000000"/>
                <w:spacing w:val="-6"/>
              </w:rPr>
            </w:pPr>
            <w:r w:rsidRPr="00967538">
              <w:rPr>
                <w:color w:val="000000"/>
                <w:spacing w:val="-6"/>
              </w:rPr>
              <w:t>28</w:t>
            </w:r>
          </w:p>
        </w:tc>
        <w:tc>
          <w:tcPr>
            <w:tcW w:w="2470" w:type="dxa"/>
            <w:vMerge w:val="restart"/>
          </w:tcPr>
          <w:p w14:paraId="1E13C055" w14:textId="77777777" w:rsidR="001818C9" w:rsidRPr="00967538" w:rsidRDefault="001818C9" w:rsidP="00600907">
            <w:pPr>
              <w:ind w:left="-57" w:right="-57"/>
              <w:rPr>
                <w:color w:val="000000"/>
                <w:spacing w:val="-6"/>
              </w:rPr>
            </w:pPr>
            <w:r w:rsidRPr="00967538">
              <w:rPr>
                <w:color w:val="000000"/>
                <w:spacing w:val="-6"/>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95" w:type="dxa"/>
          </w:tcPr>
          <w:p w14:paraId="76C62FC1" w14:textId="77777777" w:rsidR="001818C9" w:rsidRPr="00967538" w:rsidRDefault="001818C9" w:rsidP="00600907">
            <w:pPr>
              <w:ind w:left="-57" w:right="-57"/>
              <w:rPr>
                <w:color w:val="000000"/>
                <w:spacing w:val="-6"/>
              </w:rPr>
            </w:pPr>
            <w:r w:rsidRPr="00967538">
              <w:rPr>
                <w:color w:val="000000"/>
                <w:spacing w:val="-6"/>
              </w:rPr>
              <w:t>C12, C13,  C14, C32.1 – C32.3, C32.8, C32.9, C33, C41.1, C41.2, C43.1, C43.2, C43.3, C43.4, C44.1 – C44.4, C49.1 – C49.3, C69</w:t>
            </w:r>
          </w:p>
        </w:tc>
        <w:tc>
          <w:tcPr>
            <w:tcW w:w="3081" w:type="dxa"/>
          </w:tcPr>
          <w:p w14:paraId="2C22E5C4" w14:textId="77777777" w:rsidR="001818C9" w:rsidRPr="00967538" w:rsidRDefault="001818C9" w:rsidP="00600907">
            <w:pPr>
              <w:ind w:left="-57" w:right="-57"/>
              <w:rPr>
                <w:color w:val="000000"/>
                <w:spacing w:val="-6"/>
              </w:rPr>
            </w:pPr>
            <w:r w:rsidRPr="00967538">
              <w:rPr>
                <w:color w:val="000000"/>
                <w:spacing w:val="-6"/>
              </w:rPr>
              <w:t>опухоли черепно-челюстной локализации</w:t>
            </w:r>
          </w:p>
        </w:tc>
        <w:tc>
          <w:tcPr>
            <w:tcW w:w="1543" w:type="dxa"/>
          </w:tcPr>
          <w:p w14:paraId="51D5645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2778380" w14:textId="77777777" w:rsidR="001818C9" w:rsidRPr="00967538" w:rsidRDefault="001818C9" w:rsidP="00600907">
            <w:pPr>
              <w:ind w:left="-57" w:right="-57"/>
              <w:rPr>
                <w:color w:val="000000"/>
                <w:spacing w:val="-6"/>
              </w:rPr>
            </w:pPr>
            <w:r w:rsidRPr="00967538">
              <w:rPr>
                <w:color w:val="000000"/>
                <w:spacing w:val="-6"/>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59" w:type="dxa"/>
            <w:vMerge w:val="restart"/>
          </w:tcPr>
          <w:p w14:paraId="3DFC7ED2" w14:textId="77777777" w:rsidR="001818C9" w:rsidRPr="00967538" w:rsidRDefault="001818C9" w:rsidP="00600907">
            <w:pPr>
              <w:ind w:left="-57" w:right="-57"/>
              <w:jc w:val="center"/>
              <w:rPr>
                <w:color w:val="000000"/>
                <w:spacing w:val="-6"/>
              </w:rPr>
            </w:pPr>
            <w:r w:rsidRPr="00967538">
              <w:rPr>
                <w:color w:val="000000"/>
                <w:spacing w:val="-6"/>
              </w:rPr>
              <w:t>1 018 116</w:t>
            </w:r>
          </w:p>
        </w:tc>
      </w:tr>
      <w:tr w:rsidR="001818C9" w:rsidRPr="00967538" w14:paraId="633C8338" w14:textId="77777777" w:rsidTr="00600907">
        <w:trPr>
          <w:trHeight w:val="20"/>
        </w:trPr>
        <w:tc>
          <w:tcPr>
            <w:tcW w:w="793" w:type="dxa"/>
            <w:gridSpan w:val="2"/>
            <w:vMerge/>
          </w:tcPr>
          <w:p w14:paraId="245A75A4" w14:textId="77777777" w:rsidR="001818C9" w:rsidRPr="00967538" w:rsidRDefault="001818C9" w:rsidP="00600907">
            <w:pPr>
              <w:ind w:left="-57" w:right="-57"/>
              <w:jc w:val="center"/>
              <w:rPr>
                <w:color w:val="000000"/>
                <w:spacing w:val="-6"/>
              </w:rPr>
            </w:pPr>
          </w:p>
        </w:tc>
        <w:tc>
          <w:tcPr>
            <w:tcW w:w="2470" w:type="dxa"/>
            <w:vMerge/>
          </w:tcPr>
          <w:p w14:paraId="3D5FD099" w14:textId="77777777" w:rsidR="001818C9" w:rsidRPr="00967538" w:rsidRDefault="001818C9" w:rsidP="00600907">
            <w:pPr>
              <w:ind w:left="-57" w:right="-57"/>
              <w:rPr>
                <w:color w:val="000000"/>
                <w:spacing w:val="-6"/>
              </w:rPr>
            </w:pPr>
          </w:p>
        </w:tc>
        <w:tc>
          <w:tcPr>
            <w:tcW w:w="1995" w:type="dxa"/>
            <w:vMerge w:val="restart"/>
          </w:tcPr>
          <w:p w14:paraId="1FD24404" w14:textId="77777777" w:rsidR="001818C9" w:rsidRPr="00967538" w:rsidRDefault="001818C9" w:rsidP="00600907">
            <w:pPr>
              <w:ind w:left="-57" w:right="-57"/>
              <w:rPr>
                <w:color w:val="000000"/>
                <w:spacing w:val="-6"/>
              </w:rPr>
            </w:pPr>
            <w:r w:rsidRPr="00967538">
              <w:rPr>
                <w:color w:val="000000"/>
                <w:spacing w:val="-6"/>
              </w:rPr>
              <w:t>C40.0, C40.1, C40.2, C40.3, C40.8, C40.9, C41.2, C41.3, C41.4, C41.8, C41.9, C79.5</w:t>
            </w:r>
          </w:p>
        </w:tc>
        <w:tc>
          <w:tcPr>
            <w:tcW w:w="3081" w:type="dxa"/>
            <w:vMerge w:val="restart"/>
          </w:tcPr>
          <w:p w14:paraId="60881D66" w14:textId="77777777" w:rsidR="001818C9" w:rsidRPr="00967538" w:rsidRDefault="001818C9" w:rsidP="00600907">
            <w:pPr>
              <w:ind w:left="-57" w:right="-57"/>
              <w:rPr>
                <w:color w:val="000000"/>
                <w:spacing w:val="-6"/>
              </w:rPr>
            </w:pPr>
            <w:r w:rsidRPr="00967538">
              <w:rPr>
                <w:color w:val="000000"/>
                <w:spacing w:val="-6"/>
              </w:rPr>
              <w:t>первичные опухоли длинных костей Iа-б, I</w:t>
            </w:r>
            <w:r w:rsidRPr="00967538">
              <w:rPr>
                <w:color w:val="000000"/>
                <w:spacing w:val="-6"/>
                <w:lang w:val="en-US"/>
              </w:rPr>
              <w:t>I</w:t>
            </w:r>
            <w:r w:rsidRPr="00967538">
              <w:rPr>
                <w:color w:val="000000"/>
                <w:spacing w:val="-6"/>
              </w:rPr>
              <w:t xml:space="preserve">а-б, IVа, IVб стадии </w:t>
            </w:r>
            <w:r w:rsidRPr="00967538">
              <w:rPr>
                <w:color w:val="000000"/>
                <w:spacing w:val="-6"/>
              </w:rPr>
              <w:br/>
              <w:t xml:space="preserve">у взрослых. Метастатические опухоли длинных костей </w:t>
            </w:r>
            <w:r w:rsidRPr="00967538">
              <w:rPr>
                <w:color w:val="000000"/>
                <w:spacing w:val="-6"/>
              </w:rPr>
              <w:br/>
              <w:t>у взрослых. Гигантоклеточная опухоль длинных костей у взрослых</w:t>
            </w:r>
          </w:p>
        </w:tc>
        <w:tc>
          <w:tcPr>
            <w:tcW w:w="1543" w:type="dxa"/>
            <w:vMerge w:val="restart"/>
          </w:tcPr>
          <w:p w14:paraId="60DCCAF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1642C32" w14:textId="77777777" w:rsidR="001818C9" w:rsidRPr="00967538" w:rsidRDefault="001818C9" w:rsidP="00600907">
            <w:pPr>
              <w:ind w:left="-57" w:right="-57"/>
              <w:rPr>
                <w:color w:val="000000"/>
                <w:spacing w:val="-6"/>
              </w:rPr>
            </w:pPr>
            <w:r w:rsidRPr="00967538">
              <w:rPr>
                <w:color w:val="000000"/>
                <w:spacing w:val="-6"/>
              </w:rPr>
              <w:t>резекция большой берцовой кости сегментарная с эндопротезированием</w:t>
            </w:r>
          </w:p>
        </w:tc>
        <w:tc>
          <w:tcPr>
            <w:tcW w:w="1559" w:type="dxa"/>
            <w:vMerge/>
          </w:tcPr>
          <w:p w14:paraId="4B003D4D" w14:textId="77777777" w:rsidR="001818C9" w:rsidRPr="00967538" w:rsidRDefault="001818C9" w:rsidP="00600907">
            <w:pPr>
              <w:ind w:left="-57" w:right="-57"/>
              <w:jc w:val="center"/>
              <w:rPr>
                <w:color w:val="000000"/>
                <w:spacing w:val="-6"/>
              </w:rPr>
            </w:pPr>
          </w:p>
        </w:tc>
      </w:tr>
      <w:tr w:rsidR="001818C9" w:rsidRPr="00967538" w14:paraId="63CBED1D" w14:textId="77777777" w:rsidTr="00600907">
        <w:trPr>
          <w:trHeight w:val="20"/>
        </w:trPr>
        <w:tc>
          <w:tcPr>
            <w:tcW w:w="793" w:type="dxa"/>
            <w:gridSpan w:val="2"/>
            <w:vMerge/>
          </w:tcPr>
          <w:p w14:paraId="2382E9CA" w14:textId="77777777" w:rsidR="001818C9" w:rsidRPr="00967538" w:rsidRDefault="001818C9" w:rsidP="00600907">
            <w:pPr>
              <w:ind w:left="-57" w:right="-57"/>
              <w:jc w:val="center"/>
              <w:rPr>
                <w:color w:val="000000"/>
                <w:spacing w:val="-6"/>
              </w:rPr>
            </w:pPr>
          </w:p>
        </w:tc>
        <w:tc>
          <w:tcPr>
            <w:tcW w:w="2470" w:type="dxa"/>
            <w:vMerge/>
          </w:tcPr>
          <w:p w14:paraId="704FBA2E" w14:textId="77777777" w:rsidR="001818C9" w:rsidRPr="00967538" w:rsidRDefault="001818C9" w:rsidP="00600907">
            <w:pPr>
              <w:ind w:left="-57" w:right="-57"/>
              <w:rPr>
                <w:color w:val="000000"/>
                <w:spacing w:val="-6"/>
              </w:rPr>
            </w:pPr>
          </w:p>
        </w:tc>
        <w:tc>
          <w:tcPr>
            <w:tcW w:w="1995" w:type="dxa"/>
            <w:vMerge/>
          </w:tcPr>
          <w:p w14:paraId="3DA661B6" w14:textId="77777777" w:rsidR="001818C9" w:rsidRPr="00967538" w:rsidRDefault="001818C9" w:rsidP="00600907">
            <w:pPr>
              <w:ind w:left="-57" w:right="-57"/>
              <w:rPr>
                <w:color w:val="000000"/>
                <w:spacing w:val="-6"/>
              </w:rPr>
            </w:pPr>
          </w:p>
        </w:tc>
        <w:tc>
          <w:tcPr>
            <w:tcW w:w="3081" w:type="dxa"/>
            <w:vMerge/>
          </w:tcPr>
          <w:p w14:paraId="32FF4548" w14:textId="77777777" w:rsidR="001818C9" w:rsidRPr="00967538" w:rsidRDefault="001818C9" w:rsidP="00600907">
            <w:pPr>
              <w:ind w:left="-57" w:right="-57"/>
              <w:rPr>
                <w:color w:val="000000"/>
                <w:spacing w:val="-6"/>
              </w:rPr>
            </w:pPr>
          </w:p>
        </w:tc>
        <w:tc>
          <w:tcPr>
            <w:tcW w:w="1543" w:type="dxa"/>
            <w:vMerge/>
          </w:tcPr>
          <w:p w14:paraId="06119D8C" w14:textId="77777777" w:rsidR="001818C9" w:rsidRPr="00967538" w:rsidRDefault="001818C9" w:rsidP="00600907">
            <w:pPr>
              <w:ind w:left="-57" w:right="-57"/>
              <w:rPr>
                <w:color w:val="000000"/>
                <w:spacing w:val="-6"/>
              </w:rPr>
            </w:pPr>
          </w:p>
        </w:tc>
        <w:tc>
          <w:tcPr>
            <w:tcW w:w="3409" w:type="dxa"/>
          </w:tcPr>
          <w:p w14:paraId="6CD5B4C9" w14:textId="77777777" w:rsidR="001818C9" w:rsidRPr="00967538" w:rsidRDefault="001818C9" w:rsidP="00600907">
            <w:pPr>
              <w:ind w:left="-57" w:right="-57"/>
              <w:rPr>
                <w:color w:val="000000"/>
                <w:spacing w:val="-6"/>
              </w:rPr>
            </w:pPr>
            <w:r w:rsidRPr="00967538">
              <w:rPr>
                <w:color w:val="000000"/>
                <w:spacing w:val="-6"/>
              </w:rPr>
              <w:t xml:space="preserve">резекция костей голени сегментарная </w:t>
            </w:r>
            <w:r w:rsidRPr="00967538">
              <w:rPr>
                <w:color w:val="000000"/>
                <w:spacing w:val="-6"/>
              </w:rPr>
              <w:br/>
              <w:t>с эндопротезированием</w:t>
            </w:r>
          </w:p>
        </w:tc>
        <w:tc>
          <w:tcPr>
            <w:tcW w:w="1559" w:type="dxa"/>
            <w:vMerge/>
          </w:tcPr>
          <w:p w14:paraId="5D85744F" w14:textId="77777777" w:rsidR="001818C9" w:rsidRPr="00967538" w:rsidRDefault="001818C9" w:rsidP="00600907">
            <w:pPr>
              <w:ind w:left="-57" w:right="-57"/>
              <w:jc w:val="center"/>
              <w:rPr>
                <w:color w:val="000000"/>
                <w:spacing w:val="-6"/>
              </w:rPr>
            </w:pPr>
          </w:p>
        </w:tc>
      </w:tr>
      <w:tr w:rsidR="001818C9" w:rsidRPr="00967538" w14:paraId="7D904CE6" w14:textId="77777777" w:rsidTr="00600907">
        <w:trPr>
          <w:trHeight w:val="20"/>
        </w:trPr>
        <w:tc>
          <w:tcPr>
            <w:tcW w:w="793" w:type="dxa"/>
            <w:gridSpan w:val="2"/>
            <w:vMerge/>
          </w:tcPr>
          <w:p w14:paraId="21545963" w14:textId="77777777" w:rsidR="001818C9" w:rsidRPr="00967538" w:rsidRDefault="001818C9" w:rsidP="00600907">
            <w:pPr>
              <w:ind w:left="-57" w:right="-57"/>
              <w:jc w:val="center"/>
              <w:rPr>
                <w:color w:val="000000"/>
                <w:spacing w:val="-6"/>
              </w:rPr>
            </w:pPr>
          </w:p>
        </w:tc>
        <w:tc>
          <w:tcPr>
            <w:tcW w:w="2470" w:type="dxa"/>
            <w:vMerge/>
          </w:tcPr>
          <w:p w14:paraId="3BF5FB5D" w14:textId="77777777" w:rsidR="001818C9" w:rsidRPr="00967538" w:rsidRDefault="001818C9" w:rsidP="00600907">
            <w:pPr>
              <w:ind w:left="-57" w:right="-57"/>
              <w:rPr>
                <w:color w:val="000000"/>
                <w:spacing w:val="-6"/>
              </w:rPr>
            </w:pPr>
          </w:p>
        </w:tc>
        <w:tc>
          <w:tcPr>
            <w:tcW w:w="1995" w:type="dxa"/>
            <w:vMerge/>
          </w:tcPr>
          <w:p w14:paraId="66B8F4CD" w14:textId="77777777" w:rsidR="001818C9" w:rsidRPr="00967538" w:rsidRDefault="001818C9" w:rsidP="00600907">
            <w:pPr>
              <w:ind w:left="-57" w:right="-57"/>
              <w:rPr>
                <w:color w:val="000000"/>
                <w:spacing w:val="-6"/>
              </w:rPr>
            </w:pPr>
          </w:p>
        </w:tc>
        <w:tc>
          <w:tcPr>
            <w:tcW w:w="3081" w:type="dxa"/>
            <w:vMerge/>
          </w:tcPr>
          <w:p w14:paraId="60944A64" w14:textId="77777777" w:rsidR="001818C9" w:rsidRPr="00967538" w:rsidRDefault="001818C9" w:rsidP="00600907">
            <w:pPr>
              <w:ind w:left="-57" w:right="-57"/>
              <w:rPr>
                <w:color w:val="000000"/>
                <w:spacing w:val="-6"/>
              </w:rPr>
            </w:pPr>
          </w:p>
        </w:tc>
        <w:tc>
          <w:tcPr>
            <w:tcW w:w="1543" w:type="dxa"/>
            <w:vMerge/>
          </w:tcPr>
          <w:p w14:paraId="33F6CA13" w14:textId="77777777" w:rsidR="001818C9" w:rsidRPr="00967538" w:rsidRDefault="001818C9" w:rsidP="00600907">
            <w:pPr>
              <w:ind w:left="-57" w:right="-57"/>
              <w:rPr>
                <w:color w:val="000000"/>
                <w:spacing w:val="-6"/>
              </w:rPr>
            </w:pPr>
          </w:p>
        </w:tc>
        <w:tc>
          <w:tcPr>
            <w:tcW w:w="3409" w:type="dxa"/>
          </w:tcPr>
          <w:p w14:paraId="1DB31C63" w14:textId="77777777" w:rsidR="001818C9" w:rsidRPr="00967538" w:rsidRDefault="001818C9" w:rsidP="00600907">
            <w:pPr>
              <w:ind w:left="-57" w:right="-57"/>
              <w:rPr>
                <w:color w:val="000000"/>
                <w:spacing w:val="-6"/>
              </w:rPr>
            </w:pPr>
            <w:r w:rsidRPr="00967538">
              <w:rPr>
                <w:color w:val="000000"/>
                <w:spacing w:val="-6"/>
              </w:rPr>
              <w:t>резекция бедренной кости сегментарная с эндопротезированием</w:t>
            </w:r>
            <w:r w:rsidRPr="00967538">
              <w:rPr>
                <w:color w:val="000000"/>
                <w:spacing w:val="-6"/>
              </w:rPr>
              <w:br/>
            </w:r>
          </w:p>
        </w:tc>
        <w:tc>
          <w:tcPr>
            <w:tcW w:w="1559" w:type="dxa"/>
            <w:vMerge/>
          </w:tcPr>
          <w:p w14:paraId="7B54C180" w14:textId="77777777" w:rsidR="001818C9" w:rsidRPr="00967538" w:rsidRDefault="001818C9" w:rsidP="00600907">
            <w:pPr>
              <w:ind w:left="-57" w:right="-57"/>
              <w:jc w:val="center"/>
              <w:rPr>
                <w:color w:val="000000"/>
                <w:spacing w:val="-6"/>
              </w:rPr>
            </w:pPr>
          </w:p>
        </w:tc>
      </w:tr>
      <w:tr w:rsidR="001818C9" w:rsidRPr="00967538" w14:paraId="127D5AC0" w14:textId="77777777" w:rsidTr="00600907">
        <w:trPr>
          <w:trHeight w:val="20"/>
        </w:trPr>
        <w:tc>
          <w:tcPr>
            <w:tcW w:w="793" w:type="dxa"/>
            <w:gridSpan w:val="2"/>
            <w:vMerge/>
          </w:tcPr>
          <w:p w14:paraId="23E30812" w14:textId="77777777" w:rsidR="001818C9" w:rsidRPr="00967538" w:rsidRDefault="001818C9" w:rsidP="00600907">
            <w:pPr>
              <w:ind w:left="-57" w:right="-57"/>
              <w:jc w:val="center"/>
              <w:rPr>
                <w:color w:val="000000"/>
                <w:spacing w:val="-6"/>
              </w:rPr>
            </w:pPr>
          </w:p>
        </w:tc>
        <w:tc>
          <w:tcPr>
            <w:tcW w:w="2470" w:type="dxa"/>
            <w:vMerge/>
          </w:tcPr>
          <w:p w14:paraId="57B95F66" w14:textId="77777777" w:rsidR="001818C9" w:rsidRPr="00967538" w:rsidRDefault="001818C9" w:rsidP="00600907">
            <w:pPr>
              <w:ind w:left="-57" w:right="-57"/>
              <w:rPr>
                <w:color w:val="000000"/>
                <w:spacing w:val="-6"/>
              </w:rPr>
            </w:pPr>
          </w:p>
        </w:tc>
        <w:tc>
          <w:tcPr>
            <w:tcW w:w="1995" w:type="dxa"/>
            <w:vMerge/>
          </w:tcPr>
          <w:p w14:paraId="7D8DA31E" w14:textId="77777777" w:rsidR="001818C9" w:rsidRPr="00967538" w:rsidRDefault="001818C9" w:rsidP="00600907">
            <w:pPr>
              <w:ind w:left="-57" w:right="-57"/>
              <w:rPr>
                <w:color w:val="000000"/>
                <w:spacing w:val="-6"/>
              </w:rPr>
            </w:pPr>
          </w:p>
        </w:tc>
        <w:tc>
          <w:tcPr>
            <w:tcW w:w="3081" w:type="dxa"/>
            <w:vMerge/>
          </w:tcPr>
          <w:p w14:paraId="3DB7B8A6" w14:textId="77777777" w:rsidR="001818C9" w:rsidRPr="00967538" w:rsidRDefault="001818C9" w:rsidP="00600907">
            <w:pPr>
              <w:ind w:left="-57" w:right="-57"/>
              <w:rPr>
                <w:color w:val="000000"/>
                <w:spacing w:val="-6"/>
              </w:rPr>
            </w:pPr>
          </w:p>
        </w:tc>
        <w:tc>
          <w:tcPr>
            <w:tcW w:w="1543" w:type="dxa"/>
            <w:vMerge/>
          </w:tcPr>
          <w:p w14:paraId="4C3390CB" w14:textId="77777777" w:rsidR="001818C9" w:rsidRPr="00967538" w:rsidRDefault="001818C9" w:rsidP="00600907">
            <w:pPr>
              <w:ind w:left="-57" w:right="-57"/>
              <w:rPr>
                <w:color w:val="000000"/>
                <w:spacing w:val="-6"/>
              </w:rPr>
            </w:pPr>
          </w:p>
        </w:tc>
        <w:tc>
          <w:tcPr>
            <w:tcW w:w="3409" w:type="dxa"/>
          </w:tcPr>
          <w:p w14:paraId="7146A970" w14:textId="77777777" w:rsidR="001818C9" w:rsidRPr="00967538" w:rsidRDefault="001818C9" w:rsidP="00600907">
            <w:pPr>
              <w:ind w:left="-57" w:right="-57"/>
              <w:rPr>
                <w:color w:val="000000"/>
                <w:spacing w:val="-6"/>
              </w:rPr>
            </w:pPr>
            <w:r w:rsidRPr="00967538">
              <w:rPr>
                <w:color w:val="000000"/>
                <w:spacing w:val="-6"/>
              </w:rPr>
              <w:t xml:space="preserve">резекция плечевой кости сегментарная </w:t>
            </w:r>
            <w:r w:rsidRPr="00967538">
              <w:rPr>
                <w:color w:val="000000"/>
                <w:spacing w:val="-6"/>
              </w:rPr>
              <w:br/>
              <w:t>с эндопротезированием</w:t>
            </w:r>
          </w:p>
        </w:tc>
        <w:tc>
          <w:tcPr>
            <w:tcW w:w="1559" w:type="dxa"/>
            <w:vMerge/>
          </w:tcPr>
          <w:p w14:paraId="3EDF2AE5" w14:textId="77777777" w:rsidR="001818C9" w:rsidRPr="00967538" w:rsidRDefault="001818C9" w:rsidP="00600907">
            <w:pPr>
              <w:ind w:left="-57" w:right="-57"/>
              <w:jc w:val="center"/>
              <w:rPr>
                <w:color w:val="000000"/>
                <w:spacing w:val="-6"/>
              </w:rPr>
            </w:pPr>
          </w:p>
        </w:tc>
      </w:tr>
      <w:tr w:rsidR="001818C9" w:rsidRPr="00967538" w14:paraId="528E52B1" w14:textId="77777777" w:rsidTr="00600907">
        <w:trPr>
          <w:trHeight w:val="20"/>
        </w:trPr>
        <w:tc>
          <w:tcPr>
            <w:tcW w:w="793" w:type="dxa"/>
            <w:gridSpan w:val="2"/>
            <w:vMerge/>
          </w:tcPr>
          <w:p w14:paraId="6E0F3D22" w14:textId="77777777" w:rsidR="001818C9" w:rsidRPr="00967538" w:rsidRDefault="001818C9" w:rsidP="00600907">
            <w:pPr>
              <w:ind w:left="-57" w:right="-57"/>
              <w:jc w:val="center"/>
              <w:rPr>
                <w:color w:val="000000"/>
                <w:spacing w:val="-6"/>
              </w:rPr>
            </w:pPr>
          </w:p>
        </w:tc>
        <w:tc>
          <w:tcPr>
            <w:tcW w:w="2470" w:type="dxa"/>
            <w:vMerge/>
          </w:tcPr>
          <w:p w14:paraId="59A922D5" w14:textId="77777777" w:rsidR="001818C9" w:rsidRPr="00967538" w:rsidRDefault="001818C9" w:rsidP="00600907">
            <w:pPr>
              <w:ind w:left="-57" w:right="-57"/>
              <w:rPr>
                <w:color w:val="000000"/>
                <w:spacing w:val="-6"/>
              </w:rPr>
            </w:pPr>
          </w:p>
        </w:tc>
        <w:tc>
          <w:tcPr>
            <w:tcW w:w="1995" w:type="dxa"/>
            <w:vMerge/>
          </w:tcPr>
          <w:p w14:paraId="48AA2B5B" w14:textId="77777777" w:rsidR="001818C9" w:rsidRPr="00967538" w:rsidRDefault="001818C9" w:rsidP="00600907">
            <w:pPr>
              <w:ind w:left="-57" w:right="-57"/>
              <w:rPr>
                <w:color w:val="000000"/>
                <w:spacing w:val="-6"/>
              </w:rPr>
            </w:pPr>
          </w:p>
        </w:tc>
        <w:tc>
          <w:tcPr>
            <w:tcW w:w="3081" w:type="dxa"/>
            <w:vMerge/>
          </w:tcPr>
          <w:p w14:paraId="434E2411" w14:textId="77777777" w:rsidR="001818C9" w:rsidRPr="00967538" w:rsidRDefault="001818C9" w:rsidP="00600907">
            <w:pPr>
              <w:ind w:left="-57" w:right="-57"/>
              <w:rPr>
                <w:color w:val="000000"/>
                <w:spacing w:val="-6"/>
              </w:rPr>
            </w:pPr>
          </w:p>
        </w:tc>
        <w:tc>
          <w:tcPr>
            <w:tcW w:w="1543" w:type="dxa"/>
            <w:vMerge/>
          </w:tcPr>
          <w:p w14:paraId="27CA6A22" w14:textId="77777777" w:rsidR="001818C9" w:rsidRPr="00967538" w:rsidRDefault="001818C9" w:rsidP="00600907">
            <w:pPr>
              <w:ind w:left="-57" w:right="-57"/>
              <w:rPr>
                <w:color w:val="000000"/>
                <w:spacing w:val="-6"/>
              </w:rPr>
            </w:pPr>
          </w:p>
        </w:tc>
        <w:tc>
          <w:tcPr>
            <w:tcW w:w="3409" w:type="dxa"/>
          </w:tcPr>
          <w:p w14:paraId="1B56588B" w14:textId="77777777" w:rsidR="001818C9" w:rsidRPr="00967538" w:rsidRDefault="001818C9" w:rsidP="00600907">
            <w:pPr>
              <w:ind w:left="-57" w:right="-57"/>
              <w:rPr>
                <w:color w:val="000000"/>
                <w:spacing w:val="-6"/>
              </w:rPr>
            </w:pPr>
            <w:r w:rsidRPr="00967538">
              <w:rPr>
                <w:color w:val="000000"/>
                <w:spacing w:val="-6"/>
              </w:rPr>
              <w:t>резекция костей предплечья сегментарная с эндопротезированием</w:t>
            </w:r>
          </w:p>
        </w:tc>
        <w:tc>
          <w:tcPr>
            <w:tcW w:w="1559" w:type="dxa"/>
            <w:vMerge/>
          </w:tcPr>
          <w:p w14:paraId="5A8F9D31" w14:textId="77777777" w:rsidR="001818C9" w:rsidRPr="00967538" w:rsidRDefault="001818C9" w:rsidP="00600907">
            <w:pPr>
              <w:ind w:left="-57" w:right="-57"/>
              <w:jc w:val="center"/>
              <w:rPr>
                <w:color w:val="000000"/>
                <w:spacing w:val="-6"/>
              </w:rPr>
            </w:pPr>
          </w:p>
        </w:tc>
      </w:tr>
      <w:tr w:rsidR="001818C9" w:rsidRPr="00967538" w14:paraId="26782AAB" w14:textId="77777777" w:rsidTr="00600907">
        <w:trPr>
          <w:trHeight w:val="20"/>
        </w:trPr>
        <w:tc>
          <w:tcPr>
            <w:tcW w:w="793" w:type="dxa"/>
            <w:gridSpan w:val="2"/>
            <w:vMerge/>
          </w:tcPr>
          <w:p w14:paraId="39072DBD" w14:textId="77777777" w:rsidR="001818C9" w:rsidRPr="00967538" w:rsidRDefault="001818C9" w:rsidP="00600907">
            <w:pPr>
              <w:ind w:left="-57" w:right="-57"/>
              <w:jc w:val="center"/>
              <w:rPr>
                <w:color w:val="000000"/>
                <w:spacing w:val="-6"/>
              </w:rPr>
            </w:pPr>
          </w:p>
        </w:tc>
        <w:tc>
          <w:tcPr>
            <w:tcW w:w="2470" w:type="dxa"/>
            <w:vMerge/>
          </w:tcPr>
          <w:p w14:paraId="6372728A" w14:textId="77777777" w:rsidR="001818C9" w:rsidRPr="00967538" w:rsidRDefault="001818C9" w:rsidP="00600907">
            <w:pPr>
              <w:ind w:left="-57" w:right="-57"/>
              <w:rPr>
                <w:color w:val="000000"/>
                <w:spacing w:val="-6"/>
              </w:rPr>
            </w:pPr>
          </w:p>
        </w:tc>
        <w:tc>
          <w:tcPr>
            <w:tcW w:w="1995" w:type="dxa"/>
            <w:vMerge/>
          </w:tcPr>
          <w:p w14:paraId="38A111E4" w14:textId="77777777" w:rsidR="001818C9" w:rsidRPr="00967538" w:rsidRDefault="001818C9" w:rsidP="00600907">
            <w:pPr>
              <w:ind w:left="-57" w:right="-57"/>
              <w:rPr>
                <w:color w:val="000000"/>
                <w:spacing w:val="-6"/>
              </w:rPr>
            </w:pPr>
          </w:p>
        </w:tc>
        <w:tc>
          <w:tcPr>
            <w:tcW w:w="3081" w:type="dxa"/>
            <w:vMerge/>
          </w:tcPr>
          <w:p w14:paraId="1638380A" w14:textId="77777777" w:rsidR="001818C9" w:rsidRPr="00967538" w:rsidRDefault="001818C9" w:rsidP="00600907">
            <w:pPr>
              <w:ind w:left="-57" w:right="-57"/>
              <w:rPr>
                <w:color w:val="000000"/>
                <w:spacing w:val="-6"/>
              </w:rPr>
            </w:pPr>
          </w:p>
        </w:tc>
        <w:tc>
          <w:tcPr>
            <w:tcW w:w="1543" w:type="dxa"/>
            <w:vMerge/>
          </w:tcPr>
          <w:p w14:paraId="05CA93CE" w14:textId="77777777" w:rsidR="001818C9" w:rsidRPr="00967538" w:rsidRDefault="001818C9" w:rsidP="00600907">
            <w:pPr>
              <w:ind w:left="-57" w:right="-57"/>
              <w:rPr>
                <w:color w:val="000000"/>
                <w:spacing w:val="-6"/>
              </w:rPr>
            </w:pPr>
          </w:p>
        </w:tc>
        <w:tc>
          <w:tcPr>
            <w:tcW w:w="3409" w:type="dxa"/>
          </w:tcPr>
          <w:p w14:paraId="4794F3D7" w14:textId="77777777" w:rsidR="001818C9" w:rsidRPr="00967538" w:rsidRDefault="001818C9" w:rsidP="00600907">
            <w:pPr>
              <w:ind w:left="-57" w:right="-57"/>
              <w:rPr>
                <w:color w:val="000000"/>
                <w:spacing w:val="-6"/>
              </w:rPr>
            </w:pPr>
            <w:r w:rsidRPr="00967538">
              <w:rPr>
                <w:color w:val="000000"/>
                <w:spacing w:val="-6"/>
              </w:rPr>
              <w:t>резекция костей верхнего плечевого пояса с эндопротезированием</w:t>
            </w:r>
          </w:p>
        </w:tc>
        <w:tc>
          <w:tcPr>
            <w:tcW w:w="1559" w:type="dxa"/>
            <w:vMerge/>
          </w:tcPr>
          <w:p w14:paraId="385B6D2D" w14:textId="77777777" w:rsidR="001818C9" w:rsidRPr="00967538" w:rsidRDefault="001818C9" w:rsidP="00600907">
            <w:pPr>
              <w:ind w:left="-57" w:right="-57"/>
              <w:jc w:val="center"/>
              <w:rPr>
                <w:color w:val="000000"/>
                <w:spacing w:val="-6"/>
              </w:rPr>
            </w:pPr>
          </w:p>
        </w:tc>
      </w:tr>
      <w:tr w:rsidR="001818C9" w:rsidRPr="00967538" w14:paraId="42AD7862" w14:textId="77777777" w:rsidTr="00600907">
        <w:trPr>
          <w:trHeight w:val="20"/>
        </w:trPr>
        <w:tc>
          <w:tcPr>
            <w:tcW w:w="793" w:type="dxa"/>
            <w:gridSpan w:val="2"/>
            <w:vMerge/>
          </w:tcPr>
          <w:p w14:paraId="6B09BB5C" w14:textId="77777777" w:rsidR="001818C9" w:rsidRPr="00967538" w:rsidRDefault="001818C9" w:rsidP="00600907">
            <w:pPr>
              <w:ind w:left="-57" w:right="-57"/>
              <w:jc w:val="center"/>
              <w:rPr>
                <w:color w:val="000000"/>
                <w:spacing w:val="-6"/>
              </w:rPr>
            </w:pPr>
          </w:p>
        </w:tc>
        <w:tc>
          <w:tcPr>
            <w:tcW w:w="2470" w:type="dxa"/>
            <w:vMerge/>
          </w:tcPr>
          <w:p w14:paraId="6F659F12" w14:textId="77777777" w:rsidR="001818C9" w:rsidRPr="00967538" w:rsidRDefault="001818C9" w:rsidP="00600907">
            <w:pPr>
              <w:ind w:left="-57" w:right="-57"/>
              <w:rPr>
                <w:color w:val="000000"/>
                <w:spacing w:val="-6"/>
              </w:rPr>
            </w:pPr>
          </w:p>
        </w:tc>
        <w:tc>
          <w:tcPr>
            <w:tcW w:w="1995" w:type="dxa"/>
            <w:vMerge/>
          </w:tcPr>
          <w:p w14:paraId="2894700C" w14:textId="77777777" w:rsidR="001818C9" w:rsidRPr="00967538" w:rsidRDefault="001818C9" w:rsidP="00600907">
            <w:pPr>
              <w:ind w:left="-57" w:right="-57"/>
              <w:rPr>
                <w:color w:val="000000"/>
                <w:spacing w:val="-6"/>
              </w:rPr>
            </w:pPr>
          </w:p>
        </w:tc>
        <w:tc>
          <w:tcPr>
            <w:tcW w:w="3081" w:type="dxa"/>
            <w:vMerge/>
          </w:tcPr>
          <w:p w14:paraId="619B5599" w14:textId="77777777" w:rsidR="001818C9" w:rsidRPr="00967538" w:rsidRDefault="001818C9" w:rsidP="00600907">
            <w:pPr>
              <w:ind w:left="-57" w:right="-57"/>
              <w:rPr>
                <w:color w:val="000000"/>
                <w:spacing w:val="-6"/>
              </w:rPr>
            </w:pPr>
          </w:p>
        </w:tc>
        <w:tc>
          <w:tcPr>
            <w:tcW w:w="1543" w:type="dxa"/>
            <w:vMerge/>
          </w:tcPr>
          <w:p w14:paraId="1F2FB53C" w14:textId="77777777" w:rsidR="001818C9" w:rsidRPr="00967538" w:rsidRDefault="001818C9" w:rsidP="00600907">
            <w:pPr>
              <w:ind w:left="-57" w:right="-57"/>
              <w:rPr>
                <w:color w:val="000000"/>
                <w:spacing w:val="-6"/>
              </w:rPr>
            </w:pPr>
          </w:p>
        </w:tc>
        <w:tc>
          <w:tcPr>
            <w:tcW w:w="3409" w:type="dxa"/>
          </w:tcPr>
          <w:p w14:paraId="044892CC" w14:textId="77777777" w:rsidR="001818C9" w:rsidRPr="00967538" w:rsidRDefault="001818C9" w:rsidP="00600907">
            <w:pPr>
              <w:ind w:left="-57" w:right="-57"/>
              <w:rPr>
                <w:color w:val="000000"/>
                <w:spacing w:val="-6"/>
              </w:rPr>
            </w:pPr>
            <w:r w:rsidRPr="00967538">
              <w:rPr>
                <w:color w:val="000000"/>
                <w:spacing w:val="-6"/>
              </w:rPr>
              <w:t>экстирпация костей верхнего плечевого пояса с эндопротезированием</w:t>
            </w:r>
          </w:p>
        </w:tc>
        <w:tc>
          <w:tcPr>
            <w:tcW w:w="1559" w:type="dxa"/>
            <w:vMerge/>
          </w:tcPr>
          <w:p w14:paraId="6F3440F9" w14:textId="77777777" w:rsidR="001818C9" w:rsidRPr="00967538" w:rsidRDefault="001818C9" w:rsidP="00600907">
            <w:pPr>
              <w:ind w:left="-57" w:right="-57"/>
              <w:jc w:val="center"/>
              <w:rPr>
                <w:color w:val="000000"/>
                <w:spacing w:val="-6"/>
              </w:rPr>
            </w:pPr>
          </w:p>
        </w:tc>
      </w:tr>
      <w:tr w:rsidR="001818C9" w:rsidRPr="00967538" w14:paraId="0D2004A9" w14:textId="77777777" w:rsidTr="00600907">
        <w:trPr>
          <w:trHeight w:val="20"/>
        </w:trPr>
        <w:tc>
          <w:tcPr>
            <w:tcW w:w="793" w:type="dxa"/>
            <w:gridSpan w:val="2"/>
            <w:vMerge/>
          </w:tcPr>
          <w:p w14:paraId="13F01F0C" w14:textId="77777777" w:rsidR="001818C9" w:rsidRPr="00967538" w:rsidRDefault="001818C9" w:rsidP="00600907">
            <w:pPr>
              <w:ind w:left="-57" w:right="-57"/>
              <w:jc w:val="center"/>
              <w:rPr>
                <w:color w:val="000000"/>
                <w:spacing w:val="-6"/>
              </w:rPr>
            </w:pPr>
          </w:p>
        </w:tc>
        <w:tc>
          <w:tcPr>
            <w:tcW w:w="2470" w:type="dxa"/>
            <w:vMerge/>
          </w:tcPr>
          <w:p w14:paraId="7DE3C1DC" w14:textId="77777777" w:rsidR="001818C9" w:rsidRPr="00967538" w:rsidRDefault="001818C9" w:rsidP="00600907">
            <w:pPr>
              <w:ind w:left="-57" w:right="-57"/>
              <w:rPr>
                <w:color w:val="000000"/>
                <w:spacing w:val="-6"/>
              </w:rPr>
            </w:pPr>
          </w:p>
        </w:tc>
        <w:tc>
          <w:tcPr>
            <w:tcW w:w="1995" w:type="dxa"/>
            <w:vMerge/>
          </w:tcPr>
          <w:p w14:paraId="2590FF19" w14:textId="77777777" w:rsidR="001818C9" w:rsidRPr="00967538" w:rsidRDefault="001818C9" w:rsidP="00600907">
            <w:pPr>
              <w:ind w:left="-57" w:right="-57"/>
              <w:rPr>
                <w:color w:val="000000"/>
                <w:spacing w:val="-6"/>
              </w:rPr>
            </w:pPr>
          </w:p>
        </w:tc>
        <w:tc>
          <w:tcPr>
            <w:tcW w:w="3081" w:type="dxa"/>
            <w:vMerge/>
          </w:tcPr>
          <w:p w14:paraId="46972465" w14:textId="77777777" w:rsidR="001818C9" w:rsidRPr="00967538" w:rsidRDefault="001818C9" w:rsidP="00600907">
            <w:pPr>
              <w:ind w:left="-57" w:right="-57"/>
              <w:rPr>
                <w:color w:val="000000"/>
                <w:spacing w:val="-6"/>
              </w:rPr>
            </w:pPr>
          </w:p>
        </w:tc>
        <w:tc>
          <w:tcPr>
            <w:tcW w:w="1543" w:type="dxa"/>
            <w:vMerge/>
          </w:tcPr>
          <w:p w14:paraId="2F5C0704" w14:textId="77777777" w:rsidR="001818C9" w:rsidRPr="00967538" w:rsidRDefault="001818C9" w:rsidP="00600907">
            <w:pPr>
              <w:ind w:left="-57" w:right="-57"/>
              <w:rPr>
                <w:color w:val="000000"/>
                <w:spacing w:val="-6"/>
              </w:rPr>
            </w:pPr>
          </w:p>
        </w:tc>
        <w:tc>
          <w:tcPr>
            <w:tcW w:w="3409" w:type="dxa"/>
          </w:tcPr>
          <w:p w14:paraId="7885F380" w14:textId="77777777" w:rsidR="001818C9" w:rsidRPr="00967538" w:rsidRDefault="001818C9" w:rsidP="00600907">
            <w:pPr>
              <w:ind w:left="-57" w:right="-57"/>
              <w:rPr>
                <w:color w:val="000000"/>
                <w:spacing w:val="-6"/>
              </w:rPr>
            </w:pPr>
            <w:r w:rsidRPr="00967538">
              <w:rPr>
                <w:color w:val="000000"/>
                <w:spacing w:val="-6"/>
              </w:rPr>
              <w:t xml:space="preserve">экстирпация бедренной кости </w:t>
            </w:r>
            <w:r w:rsidRPr="00967538">
              <w:rPr>
                <w:color w:val="000000"/>
                <w:spacing w:val="-6"/>
              </w:rPr>
              <w:br/>
              <w:t>с тотальным эндопротезированием</w:t>
            </w:r>
          </w:p>
        </w:tc>
        <w:tc>
          <w:tcPr>
            <w:tcW w:w="1559" w:type="dxa"/>
            <w:vMerge/>
          </w:tcPr>
          <w:p w14:paraId="45DB678A" w14:textId="77777777" w:rsidR="001818C9" w:rsidRPr="00967538" w:rsidRDefault="001818C9" w:rsidP="00600907">
            <w:pPr>
              <w:ind w:left="-57" w:right="-57"/>
              <w:jc w:val="center"/>
              <w:rPr>
                <w:color w:val="000000"/>
                <w:spacing w:val="-6"/>
              </w:rPr>
            </w:pPr>
          </w:p>
        </w:tc>
      </w:tr>
      <w:tr w:rsidR="001818C9" w:rsidRPr="00967538" w14:paraId="3CCBFB9B" w14:textId="77777777" w:rsidTr="00600907">
        <w:trPr>
          <w:trHeight w:val="20"/>
        </w:trPr>
        <w:tc>
          <w:tcPr>
            <w:tcW w:w="793" w:type="dxa"/>
            <w:gridSpan w:val="2"/>
            <w:vMerge/>
          </w:tcPr>
          <w:p w14:paraId="205F6D9C" w14:textId="77777777" w:rsidR="001818C9" w:rsidRPr="00967538" w:rsidRDefault="001818C9" w:rsidP="00600907">
            <w:pPr>
              <w:ind w:left="-57" w:right="-57"/>
              <w:jc w:val="center"/>
              <w:rPr>
                <w:color w:val="000000"/>
                <w:spacing w:val="-6"/>
              </w:rPr>
            </w:pPr>
          </w:p>
        </w:tc>
        <w:tc>
          <w:tcPr>
            <w:tcW w:w="2470" w:type="dxa"/>
            <w:vMerge/>
          </w:tcPr>
          <w:p w14:paraId="07FCC594" w14:textId="77777777" w:rsidR="001818C9" w:rsidRPr="00967538" w:rsidRDefault="001818C9" w:rsidP="00600907">
            <w:pPr>
              <w:ind w:left="-57" w:right="-57"/>
              <w:rPr>
                <w:color w:val="000000"/>
                <w:spacing w:val="-6"/>
              </w:rPr>
            </w:pPr>
          </w:p>
        </w:tc>
        <w:tc>
          <w:tcPr>
            <w:tcW w:w="1995" w:type="dxa"/>
            <w:vMerge/>
          </w:tcPr>
          <w:p w14:paraId="07347252" w14:textId="77777777" w:rsidR="001818C9" w:rsidRPr="00967538" w:rsidRDefault="001818C9" w:rsidP="00600907">
            <w:pPr>
              <w:ind w:left="-57" w:right="-57"/>
              <w:rPr>
                <w:color w:val="000000"/>
                <w:spacing w:val="-6"/>
              </w:rPr>
            </w:pPr>
          </w:p>
        </w:tc>
        <w:tc>
          <w:tcPr>
            <w:tcW w:w="3081" w:type="dxa"/>
            <w:vMerge/>
          </w:tcPr>
          <w:p w14:paraId="02126612" w14:textId="77777777" w:rsidR="001818C9" w:rsidRPr="00967538" w:rsidRDefault="001818C9" w:rsidP="00600907">
            <w:pPr>
              <w:ind w:left="-57" w:right="-57"/>
              <w:rPr>
                <w:color w:val="000000"/>
                <w:spacing w:val="-6"/>
              </w:rPr>
            </w:pPr>
          </w:p>
        </w:tc>
        <w:tc>
          <w:tcPr>
            <w:tcW w:w="1543" w:type="dxa"/>
            <w:vMerge/>
          </w:tcPr>
          <w:p w14:paraId="16E26F72" w14:textId="77777777" w:rsidR="001818C9" w:rsidRPr="00967538" w:rsidRDefault="001818C9" w:rsidP="00600907">
            <w:pPr>
              <w:ind w:left="-57" w:right="-57"/>
              <w:rPr>
                <w:color w:val="000000"/>
                <w:spacing w:val="-6"/>
              </w:rPr>
            </w:pPr>
          </w:p>
        </w:tc>
        <w:tc>
          <w:tcPr>
            <w:tcW w:w="3409" w:type="dxa"/>
          </w:tcPr>
          <w:p w14:paraId="07DA3705" w14:textId="77777777" w:rsidR="001818C9" w:rsidRPr="00967538" w:rsidRDefault="001818C9" w:rsidP="00600907">
            <w:pPr>
              <w:ind w:left="-57" w:right="-57"/>
              <w:rPr>
                <w:color w:val="000000"/>
                <w:spacing w:val="-6"/>
              </w:rPr>
            </w:pPr>
            <w:r w:rsidRPr="00967538">
              <w:rPr>
                <w:color w:val="000000"/>
                <w:spacing w:val="-6"/>
              </w:rPr>
              <w:t>реэндопротезирование</w:t>
            </w:r>
          </w:p>
        </w:tc>
        <w:tc>
          <w:tcPr>
            <w:tcW w:w="1559" w:type="dxa"/>
            <w:vMerge/>
          </w:tcPr>
          <w:p w14:paraId="597D73B0" w14:textId="77777777" w:rsidR="001818C9" w:rsidRPr="00967538" w:rsidRDefault="001818C9" w:rsidP="00600907">
            <w:pPr>
              <w:ind w:left="-57" w:right="-57"/>
              <w:jc w:val="center"/>
              <w:rPr>
                <w:color w:val="000000"/>
                <w:spacing w:val="-6"/>
              </w:rPr>
            </w:pPr>
          </w:p>
        </w:tc>
      </w:tr>
      <w:tr w:rsidR="001818C9" w:rsidRPr="00967538" w14:paraId="22116C9A" w14:textId="77777777" w:rsidTr="00600907">
        <w:trPr>
          <w:trHeight w:val="20"/>
        </w:trPr>
        <w:tc>
          <w:tcPr>
            <w:tcW w:w="793" w:type="dxa"/>
            <w:gridSpan w:val="2"/>
            <w:vMerge/>
          </w:tcPr>
          <w:p w14:paraId="78804CE3" w14:textId="77777777" w:rsidR="001818C9" w:rsidRPr="00967538" w:rsidRDefault="001818C9" w:rsidP="00600907">
            <w:pPr>
              <w:ind w:left="-57" w:right="-57"/>
              <w:jc w:val="center"/>
              <w:rPr>
                <w:color w:val="000000"/>
                <w:spacing w:val="-6"/>
              </w:rPr>
            </w:pPr>
          </w:p>
        </w:tc>
        <w:tc>
          <w:tcPr>
            <w:tcW w:w="2470" w:type="dxa"/>
            <w:vMerge/>
          </w:tcPr>
          <w:p w14:paraId="6D1289A9" w14:textId="77777777" w:rsidR="001818C9" w:rsidRPr="00967538" w:rsidRDefault="001818C9" w:rsidP="00600907">
            <w:pPr>
              <w:ind w:left="-57" w:right="-57"/>
              <w:rPr>
                <w:color w:val="000000"/>
                <w:spacing w:val="-6"/>
              </w:rPr>
            </w:pPr>
          </w:p>
        </w:tc>
        <w:tc>
          <w:tcPr>
            <w:tcW w:w="1995" w:type="dxa"/>
            <w:vMerge/>
          </w:tcPr>
          <w:p w14:paraId="7B38197E" w14:textId="77777777" w:rsidR="001818C9" w:rsidRPr="00967538" w:rsidRDefault="001818C9" w:rsidP="00600907">
            <w:pPr>
              <w:ind w:left="-57" w:right="-57"/>
              <w:rPr>
                <w:color w:val="000000"/>
                <w:spacing w:val="-6"/>
              </w:rPr>
            </w:pPr>
          </w:p>
        </w:tc>
        <w:tc>
          <w:tcPr>
            <w:tcW w:w="3081" w:type="dxa"/>
            <w:vMerge/>
          </w:tcPr>
          <w:p w14:paraId="3236F5C7" w14:textId="77777777" w:rsidR="001818C9" w:rsidRPr="00967538" w:rsidRDefault="001818C9" w:rsidP="00600907">
            <w:pPr>
              <w:ind w:left="-57" w:right="-57"/>
              <w:rPr>
                <w:color w:val="000000"/>
                <w:spacing w:val="-6"/>
              </w:rPr>
            </w:pPr>
          </w:p>
        </w:tc>
        <w:tc>
          <w:tcPr>
            <w:tcW w:w="1543" w:type="dxa"/>
            <w:vMerge/>
          </w:tcPr>
          <w:p w14:paraId="017FA8A4" w14:textId="77777777" w:rsidR="001818C9" w:rsidRPr="00967538" w:rsidRDefault="001818C9" w:rsidP="00600907">
            <w:pPr>
              <w:ind w:left="-57" w:right="-57"/>
              <w:rPr>
                <w:color w:val="000000"/>
                <w:spacing w:val="-6"/>
              </w:rPr>
            </w:pPr>
          </w:p>
        </w:tc>
        <w:tc>
          <w:tcPr>
            <w:tcW w:w="3409" w:type="dxa"/>
          </w:tcPr>
          <w:p w14:paraId="19754AC9" w14:textId="77777777" w:rsidR="001818C9" w:rsidRPr="00967538" w:rsidRDefault="001818C9" w:rsidP="00600907">
            <w:pPr>
              <w:ind w:left="-57" w:right="-57"/>
              <w:rPr>
                <w:color w:val="000000"/>
                <w:spacing w:val="-6"/>
              </w:rPr>
            </w:pPr>
            <w:r w:rsidRPr="00967538">
              <w:rPr>
                <w:color w:val="000000"/>
                <w:spacing w:val="-6"/>
              </w:rPr>
              <w:t xml:space="preserve">резекция грудной стенки </w:t>
            </w:r>
            <w:r w:rsidRPr="00967538">
              <w:rPr>
                <w:color w:val="000000"/>
                <w:spacing w:val="-6"/>
              </w:rPr>
              <w:br/>
              <w:t>с эндопротезированием</w:t>
            </w:r>
          </w:p>
        </w:tc>
        <w:tc>
          <w:tcPr>
            <w:tcW w:w="1559" w:type="dxa"/>
            <w:vMerge/>
          </w:tcPr>
          <w:p w14:paraId="43C2C521" w14:textId="77777777" w:rsidR="001818C9" w:rsidRPr="00967538" w:rsidRDefault="001818C9" w:rsidP="00600907">
            <w:pPr>
              <w:ind w:left="-57" w:right="-57"/>
              <w:jc w:val="center"/>
              <w:rPr>
                <w:color w:val="000000"/>
                <w:spacing w:val="-6"/>
              </w:rPr>
            </w:pPr>
          </w:p>
        </w:tc>
      </w:tr>
      <w:tr w:rsidR="001818C9" w:rsidRPr="00967538" w14:paraId="194A9C09" w14:textId="77777777" w:rsidTr="00600907">
        <w:trPr>
          <w:trHeight w:val="20"/>
        </w:trPr>
        <w:tc>
          <w:tcPr>
            <w:tcW w:w="793" w:type="dxa"/>
            <w:gridSpan w:val="2"/>
            <w:vMerge/>
          </w:tcPr>
          <w:p w14:paraId="1180176E" w14:textId="77777777" w:rsidR="001818C9" w:rsidRPr="00967538" w:rsidRDefault="001818C9" w:rsidP="00600907">
            <w:pPr>
              <w:ind w:left="-57" w:right="-57"/>
              <w:jc w:val="center"/>
              <w:rPr>
                <w:color w:val="000000"/>
                <w:spacing w:val="-6"/>
              </w:rPr>
            </w:pPr>
          </w:p>
        </w:tc>
        <w:tc>
          <w:tcPr>
            <w:tcW w:w="2470" w:type="dxa"/>
            <w:vMerge/>
          </w:tcPr>
          <w:p w14:paraId="7A0F955F" w14:textId="77777777" w:rsidR="001818C9" w:rsidRPr="00967538" w:rsidRDefault="001818C9" w:rsidP="00600907">
            <w:pPr>
              <w:ind w:left="-57" w:right="-57"/>
              <w:rPr>
                <w:color w:val="000000"/>
                <w:spacing w:val="-6"/>
              </w:rPr>
            </w:pPr>
          </w:p>
        </w:tc>
        <w:tc>
          <w:tcPr>
            <w:tcW w:w="1995" w:type="dxa"/>
            <w:vMerge/>
          </w:tcPr>
          <w:p w14:paraId="42E2697A" w14:textId="77777777" w:rsidR="001818C9" w:rsidRPr="00967538" w:rsidRDefault="001818C9" w:rsidP="00600907">
            <w:pPr>
              <w:ind w:left="-57" w:right="-57"/>
              <w:rPr>
                <w:color w:val="000000"/>
                <w:spacing w:val="-6"/>
              </w:rPr>
            </w:pPr>
          </w:p>
        </w:tc>
        <w:tc>
          <w:tcPr>
            <w:tcW w:w="3081" w:type="dxa"/>
            <w:vMerge/>
          </w:tcPr>
          <w:p w14:paraId="02F552DA" w14:textId="77777777" w:rsidR="001818C9" w:rsidRPr="00967538" w:rsidRDefault="001818C9" w:rsidP="00600907">
            <w:pPr>
              <w:ind w:left="-57" w:right="-57"/>
              <w:rPr>
                <w:color w:val="000000"/>
                <w:spacing w:val="-6"/>
              </w:rPr>
            </w:pPr>
          </w:p>
        </w:tc>
        <w:tc>
          <w:tcPr>
            <w:tcW w:w="1543" w:type="dxa"/>
            <w:vMerge/>
          </w:tcPr>
          <w:p w14:paraId="18782D65" w14:textId="77777777" w:rsidR="001818C9" w:rsidRPr="00967538" w:rsidRDefault="001818C9" w:rsidP="00600907">
            <w:pPr>
              <w:ind w:left="-57" w:right="-57"/>
              <w:rPr>
                <w:color w:val="000000"/>
                <w:spacing w:val="-6"/>
              </w:rPr>
            </w:pPr>
          </w:p>
        </w:tc>
        <w:tc>
          <w:tcPr>
            <w:tcW w:w="3409" w:type="dxa"/>
          </w:tcPr>
          <w:p w14:paraId="55723803" w14:textId="77777777" w:rsidR="001818C9" w:rsidRPr="00967538" w:rsidRDefault="001818C9" w:rsidP="00600907">
            <w:pPr>
              <w:ind w:left="-57" w:right="-57"/>
              <w:rPr>
                <w:color w:val="000000"/>
                <w:spacing w:val="-6"/>
              </w:rPr>
            </w:pPr>
            <w:r w:rsidRPr="00967538">
              <w:rPr>
                <w:color w:val="000000"/>
                <w:spacing w:val="-6"/>
              </w:rPr>
              <w:t xml:space="preserve">удаление тела позвонка </w:t>
            </w:r>
            <w:r w:rsidRPr="00967538">
              <w:rPr>
                <w:color w:val="000000"/>
                <w:spacing w:val="-6"/>
              </w:rPr>
              <w:br/>
              <w:t>с эндопротезированием</w:t>
            </w:r>
          </w:p>
        </w:tc>
        <w:tc>
          <w:tcPr>
            <w:tcW w:w="1559" w:type="dxa"/>
            <w:vMerge/>
          </w:tcPr>
          <w:p w14:paraId="19DB9E0A" w14:textId="77777777" w:rsidR="001818C9" w:rsidRPr="00967538" w:rsidRDefault="001818C9" w:rsidP="00600907">
            <w:pPr>
              <w:ind w:left="-57" w:right="-57"/>
              <w:jc w:val="center"/>
              <w:rPr>
                <w:color w:val="000000"/>
                <w:spacing w:val="-6"/>
              </w:rPr>
            </w:pPr>
          </w:p>
        </w:tc>
      </w:tr>
      <w:tr w:rsidR="001818C9" w:rsidRPr="00967538" w14:paraId="1C07B127" w14:textId="77777777" w:rsidTr="00600907">
        <w:trPr>
          <w:trHeight w:val="20"/>
        </w:trPr>
        <w:tc>
          <w:tcPr>
            <w:tcW w:w="793" w:type="dxa"/>
            <w:gridSpan w:val="2"/>
            <w:vMerge/>
          </w:tcPr>
          <w:p w14:paraId="5E50B3CC" w14:textId="77777777" w:rsidR="001818C9" w:rsidRPr="00967538" w:rsidRDefault="001818C9" w:rsidP="00600907">
            <w:pPr>
              <w:ind w:left="-57" w:right="-57"/>
              <w:jc w:val="center"/>
              <w:rPr>
                <w:color w:val="000000"/>
                <w:spacing w:val="-6"/>
              </w:rPr>
            </w:pPr>
          </w:p>
        </w:tc>
        <w:tc>
          <w:tcPr>
            <w:tcW w:w="2470" w:type="dxa"/>
            <w:vMerge/>
          </w:tcPr>
          <w:p w14:paraId="590E9198" w14:textId="77777777" w:rsidR="001818C9" w:rsidRPr="00967538" w:rsidRDefault="001818C9" w:rsidP="00600907">
            <w:pPr>
              <w:ind w:left="-57" w:right="-57"/>
              <w:rPr>
                <w:color w:val="000000"/>
                <w:spacing w:val="-6"/>
              </w:rPr>
            </w:pPr>
          </w:p>
        </w:tc>
        <w:tc>
          <w:tcPr>
            <w:tcW w:w="1995" w:type="dxa"/>
            <w:vMerge/>
          </w:tcPr>
          <w:p w14:paraId="1EF4510F" w14:textId="77777777" w:rsidR="001818C9" w:rsidRPr="00967538" w:rsidRDefault="001818C9" w:rsidP="00600907">
            <w:pPr>
              <w:ind w:left="-57" w:right="-57"/>
              <w:rPr>
                <w:color w:val="000000"/>
                <w:spacing w:val="-6"/>
              </w:rPr>
            </w:pPr>
          </w:p>
        </w:tc>
        <w:tc>
          <w:tcPr>
            <w:tcW w:w="3081" w:type="dxa"/>
            <w:vMerge/>
          </w:tcPr>
          <w:p w14:paraId="1DD661F3" w14:textId="77777777" w:rsidR="001818C9" w:rsidRPr="00967538" w:rsidRDefault="001818C9" w:rsidP="00600907">
            <w:pPr>
              <w:ind w:left="-57" w:right="-57"/>
              <w:rPr>
                <w:color w:val="000000"/>
                <w:spacing w:val="-6"/>
              </w:rPr>
            </w:pPr>
          </w:p>
        </w:tc>
        <w:tc>
          <w:tcPr>
            <w:tcW w:w="1543" w:type="dxa"/>
            <w:vMerge/>
          </w:tcPr>
          <w:p w14:paraId="44787547" w14:textId="77777777" w:rsidR="001818C9" w:rsidRPr="00967538" w:rsidRDefault="001818C9" w:rsidP="00600907">
            <w:pPr>
              <w:ind w:left="-57" w:right="-57"/>
              <w:rPr>
                <w:color w:val="000000"/>
                <w:spacing w:val="-6"/>
              </w:rPr>
            </w:pPr>
          </w:p>
        </w:tc>
        <w:tc>
          <w:tcPr>
            <w:tcW w:w="3409" w:type="dxa"/>
          </w:tcPr>
          <w:p w14:paraId="5C380201" w14:textId="77777777" w:rsidR="001818C9" w:rsidRPr="00967538" w:rsidRDefault="001818C9" w:rsidP="00600907">
            <w:pPr>
              <w:ind w:left="-57" w:right="-57"/>
              <w:rPr>
                <w:color w:val="000000"/>
                <w:spacing w:val="-6"/>
              </w:rPr>
            </w:pPr>
            <w:r w:rsidRPr="00967538">
              <w:rPr>
                <w:color w:val="000000"/>
                <w:spacing w:val="-6"/>
              </w:rPr>
              <w:t>удаление позвонка с эндопротезированием и фиксацией</w:t>
            </w:r>
          </w:p>
        </w:tc>
        <w:tc>
          <w:tcPr>
            <w:tcW w:w="1559" w:type="dxa"/>
            <w:vMerge/>
          </w:tcPr>
          <w:p w14:paraId="6BB1B8B4" w14:textId="77777777" w:rsidR="001818C9" w:rsidRPr="00967538" w:rsidRDefault="001818C9" w:rsidP="00600907">
            <w:pPr>
              <w:ind w:left="-57" w:right="-57"/>
              <w:jc w:val="center"/>
              <w:rPr>
                <w:color w:val="000000"/>
                <w:spacing w:val="-6"/>
              </w:rPr>
            </w:pPr>
          </w:p>
        </w:tc>
      </w:tr>
      <w:tr w:rsidR="001818C9" w:rsidRPr="00967538" w14:paraId="6611DD96" w14:textId="77777777" w:rsidTr="00600907">
        <w:trPr>
          <w:trHeight w:val="20"/>
        </w:trPr>
        <w:tc>
          <w:tcPr>
            <w:tcW w:w="793" w:type="dxa"/>
            <w:gridSpan w:val="2"/>
            <w:vMerge w:val="restart"/>
          </w:tcPr>
          <w:p w14:paraId="6E23DE09" w14:textId="77777777" w:rsidR="001818C9" w:rsidRPr="00967538" w:rsidRDefault="001818C9" w:rsidP="00600907">
            <w:pPr>
              <w:ind w:left="-57" w:right="-57"/>
              <w:jc w:val="center"/>
              <w:rPr>
                <w:color w:val="000000"/>
                <w:spacing w:val="-6"/>
              </w:rPr>
            </w:pPr>
            <w:r w:rsidRPr="00967538">
              <w:rPr>
                <w:color w:val="000000"/>
                <w:spacing w:val="-6"/>
              </w:rPr>
              <w:lastRenderedPageBreak/>
              <w:t>29</w:t>
            </w:r>
          </w:p>
        </w:tc>
        <w:tc>
          <w:tcPr>
            <w:tcW w:w="2470" w:type="dxa"/>
            <w:vMerge w:val="restart"/>
          </w:tcPr>
          <w:p w14:paraId="7109FA4D" w14:textId="77777777" w:rsidR="001818C9" w:rsidRPr="00967538" w:rsidRDefault="001818C9" w:rsidP="00600907">
            <w:pPr>
              <w:ind w:left="-57" w:right="-57"/>
              <w:rPr>
                <w:color w:val="000000"/>
                <w:spacing w:val="-6"/>
              </w:rPr>
            </w:pPr>
            <w:r w:rsidRPr="00967538">
              <w:rPr>
                <w:color w:val="000000"/>
                <w:spacing w:val="-6"/>
              </w:rPr>
              <w:t xml:space="preserve">Хирургическое лечение злокачественных новообразований, в том числе у детей, </w:t>
            </w:r>
            <w:r w:rsidRPr="00967538">
              <w:rPr>
                <w:color w:val="000000"/>
                <w:spacing w:val="-6"/>
              </w:rPr>
              <w:br/>
              <w:t>с использованием робототехники</w:t>
            </w:r>
          </w:p>
        </w:tc>
        <w:tc>
          <w:tcPr>
            <w:tcW w:w="1995" w:type="dxa"/>
            <w:vMerge w:val="restart"/>
          </w:tcPr>
          <w:p w14:paraId="26D43FB4" w14:textId="77777777" w:rsidR="001818C9" w:rsidRPr="00967538" w:rsidRDefault="001818C9" w:rsidP="00600907">
            <w:pPr>
              <w:ind w:left="-57" w:right="-57"/>
              <w:rPr>
                <w:color w:val="000000"/>
                <w:spacing w:val="-6"/>
              </w:rPr>
            </w:pPr>
            <w:r w:rsidRPr="00967538">
              <w:rPr>
                <w:color w:val="000000"/>
                <w:spacing w:val="-6"/>
              </w:rPr>
              <w:t>C06.2, C09.0, C09.1, C09.8, C09.9, C10.0 – С10.4, C11.0 – C11.3, C11.8, C11.9, C12, C13.0 – C13.2, C13.8, C13.9, C14.0 – C14.2, C15.0, C30.0, C31.0 – C31.3, C31.8, C31.9, C32.0 – C32.3, C32.8, C32.9</w:t>
            </w:r>
          </w:p>
        </w:tc>
        <w:tc>
          <w:tcPr>
            <w:tcW w:w="3081" w:type="dxa"/>
            <w:vMerge w:val="restart"/>
          </w:tcPr>
          <w:p w14:paraId="379CAD3D" w14:textId="77777777" w:rsidR="001818C9" w:rsidRPr="00967538" w:rsidRDefault="001818C9" w:rsidP="00600907">
            <w:pPr>
              <w:ind w:left="-57" w:right="-57"/>
              <w:rPr>
                <w:color w:val="000000"/>
                <w:spacing w:val="-6"/>
              </w:rPr>
            </w:pPr>
            <w:r w:rsidRPr="00967538">
              <w:rPr>
                <w:color w:val="000000"/>
                <w:spacing w:val="-6"/>
              </w:rPr>
              <w:t>опухоли головы и шеи (T1-2, N3-4), рецидив</w:t>
            </w:r>
          </w:p>
        </w:tc>
        <w:tc>
          <w:tcPr>
            <w:tcW w:w="1543" w:type="dxa"/>
            <w:vMerge w:val="restart"/>
          </w:tcPr>
          <w:p w14:paraId="10AED6A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E6C8D52" w14:textId="77777777" w:rsidR="001818C9" w:rsidRPr="00967538" w:rsidRDefault="001818C9" w:rsidP="00600907">
            <w:pPr>
              <w:ind w:left="-57" w:right="-57"/>
              <w:rPr>
                <w:color w:val="000000"/>
                <w:spacing w:val="-6"/>
              </w:rPr>
            </w:pPr>
            <w:r w:rsidRPr="00967538">
              <w:rPr>
                <w:color w:val="000000"/>
                <w:spacing w:val="-6"/>
              </w:rPr>
              <w:t>роботассистированное удаление опухолей головы и шеи</w:t>
            </w:r>
          </w:p>
        </w:tc>
        <w:tc>
          <w:tcPr>
            <w:tcW w:w="1559" w:type="dxa"/>
            <w:vMerge w:val="restart"/>
          </w:tcPr>
          <w:p w14:paraId="45764A6C" w14:textId="77777777" w:rsidR="001818C9" w:rsidRPr="00967538" w:rsidRDefault="001818C9" w:rsidP="00600907">
            <w:pPr>
              <w:ind w:left="-57" w:right="-57"/>
              <w:jc w:val="center"/>
              <w:rPr>
                <w:color w:val="000000"/>
                <w:spacing w:val="-6"/>
              </w:rPr>
            </w:pPr>
            <w:r w:rsidRPr="00967538">
              <w:rPr>
                <w:color w:val="000000"/>
                <w:spacing w:val="-6"/>
              </w:rPr>
              <w:t>301 930</w:t>
            </w:r>
          </w:p>
        </w:tc>
      </w:tr>
      <w:tr w:rsidR="001818C9" w:rsidRPr="00967538" w14:paraId="22F10FC4" w14:textId="77777777" w:rsidTr="00600907">
        <w:trPr>
          <w:trHeight w:val="20"/>
        </w:trPr>
        <w:tc>
          <w:tcPr>
            <w:tcW w:w="793" w:type="dxa"/>
            <w:gridSpan w:val="2"/>
            <w:vMerge/>
          </w:tcPr>
          <w:p w14:paraId="566EA0DA" w14:textId="77777777" w:rsidR="001818C9" w:rsidRPr="00967538" w:rsidRDefault="001818C9" w:rsidP="00600907">
            <w:pPr>
              <w:ind w:left="-57" w:right="-57"/>
              <w:jc w:val="center"/>
              <w:rPr>
                <w:color w:val="000000"/>
                <w:spacing w:val="-6"/>
              </w:rPr>
            </w:pPr>
          </w:p>
        </w:tc>
        <w:tc>
          <w:tcPr>
            <w:tcW w:w="2470" w:type="dxa"/>
            <w:vMerge/>
          </w:tcPr>
          <w:p w14:paraId="6D1DB178" w14:textId="77777777" w:rsidR="001818C9" w:rsidRPr="00967538" w:rsidRDefault="001818C9" w:rsidP="00600907">
            <w:pPr>
              <w:ind w:left="-57" w:right="-57"/>
              <w:rPr>
                <w:color w:val="000000"/>
                <w:spacing w:val="-6"/>
              </w:rPr>
            </w:pPr>
          </w:p>
        </w:tc>
        <w:tc>
          <w:tcPr>
            <w:tcW w:w="1995" w:type="dxa"/>
            <w:vMerge/>
          </w:tcPr>
          <w:p w14:paraId="272E467A" w14:textId="77777777" w:rsidR="001818C9" w:rsidRPr="00967538" w:rsidRDefault="001818C9" w:rsidP="00600907">
            <w:pPr>
              <w:ind w:left="-57" w:right="-57"/>
              <w:rPr>
                <w:color w:val="000000"/>
                <w:spacing w:val="-6"/>
              </w:rPr>
            </w:pPr>
          </w:p>
        </w:tc>
        <w:tc>
          <w:tcPr>
            <w:tcW w:w="3081" w:type="dxa"/>
            <w:vMerge/>
          </w:tcPr>
          <w:p w14:paraId="35526FCB" w14:textId="77777777" w:rsidR="001818C9" w:rsidRPr="00967538" w:rsidRDefault="001818C9" w:rsidP="00600907">
            <w:pPr>
              <w:ind w:left="-57" w:right="-57"/>
              <w:rPr>
                <w:color w:val="000000"/>
                <w:spacing w:val="-6"/>
              </w:rPr>
            </w:pPr>
          </w:p>
        </w:tc>
        <w:tc>
          <w:tcPr>
            <w:tcW w:w="1543" w:type="dxa"/>
            <w:vMerge/>
          </w:tcPr>
          <w:p w14:paraId="36977E70" w14:textId="77777777" w:rsidR="001818C9" w:rsidRPr="00967538" w:rsidRDefault="001818C9" w:rsidP="00600907">
            <w:pPr>
              <w:ind w:left="-57" w:right="-57"/>
              <w:rPr>
                <w:color w:val="000000"/>
                <w:spacing w:val="-6"/>
              </w:rPr>
            </w:pPr>
          </w:p>
        </w:tc>
        <w:tc>
          <w:tcPr>
            <w:tcW w:w="3409" w:type="dxa"/>
          </w:tcPr>
          <w:p w14:paraId="6CDA514C" w14:textId="77777777" w:rsidR="001818C9" w:rsidRPr="00967538" w:rsidRDefault="001818C9" w:rsidP="00600907">
            <w:pPr>
              <w:ind w:left="-57" w:right="-57"/>
              <w:rPr>
                <w:color w:val="000000"/>
                <w:spacing w:val="-6"/>
              </w:rPr>
            </w:pPr>
            <w:r w:rsidRPr="00967538">
              <w:rPr>
                <w:color w:val="000000"/>
                <w:spacing w:val="-6"/>
              </w:rPr>
              <w:t>роботассистированные резекции щитовидной железы</w:t>
            </w:r>
          </w:p>
        </w:tc>
        <w:tc>
          <w:tcPr>
            <w:tcW w:w="1559" w:type="dxa"/>
            <w:vMerge/>
          </w:tcPr>
          <w:p w14:paraId="0E6DBCCF" w14:textId="77777777" w:rsidR="001818C9" w:rsidRPr="00967538" w:rsidRDefault="001818C9" w:rsidP="00600907">
            <w:pPr>
              <w:ind w:left="-57" w:right="-57"/>
              <w:jc w:val="center"/>
              <w:rPr>
                <w:color w:val="000000"/>
                <w:spacing w:val="-6"/>
              </w:rPr>
            </w:pPr>
          </w:p>
        </w:tc>
      </w:tr>
      <w:tr w:rsidR="001818C9" w:rsidRPr="00967538" w14:paraId="6C6A874D" w14:textId="77777777" w:rsidTr="00600907">
        <w:trPr>
          <w:trHeight w:val="20"/>
        </w:trPr>
        <w:tc>
          <w:tcPr>
            <w:tcW w:w="793" w:type="dxa"/>
            <w:gridSpan w:val="2"/>
            <w:vMerge/>
          </w:tcPr>
          <w:p w14:paraId="14F69F62" w14:textId="77777777" w:rsidR="001818C9" w:rsidRPr="00967538" w:rsidRDefault="001818C9" w:rsidP="00600907">
            <w:pPr>
              <w:ind w:left="-57" w:right="-57"/>
              <w:jc w:val="center"/>
              <w:rPr>
                <w:color w:val="000000"/>
                <w:spacing w:val="-6"/>
              </w:rPr>
            </w:pPr>
          </w:p>
        </w:tc>
        <w:tc>
          <w:tcPr>
            <w:tcW w:w="2470" w:type="dxa"/>
            <w:vMerge/>
          </w:tcPr>
          <w:p w14:paraId="544D2986" w14:textId="77777777" w:rsidR="001818C9" w:rsidRPr="00967538" w:rsidRDefault="001818C9" w:rsidP="00600907">
            <w:pPr>
              <w:ind w:left="-57" w:right="-57"/>
              <w:rPr>
                <w:color w:val="000000"/>
                <w:spacing w:val="-6"/>
              </w:rPr>
            </w:pPr>
          </w:p>
        </w:tc>
        <w:tc>
          <w:tcPr>
            <w:tcW w:w="1995" w:type="dxa"/>
            <w:vMerge/>
          </w:tcPr>
          <w:p w14:paraId="2F3ED8FD" w14:textId="77777777" w:rsidR="001818C9" w:rsidRPr="00967538" w:rsidRDefault="001818C9" w:rsidP="00600907">
            <w:pPr>
              <w:ind w:left="-57" w:right="-57"/>
              <w:rPr>
                <w:color w:val="000000"/>
                <w:spacing w:val="-6"/>
              </w:rPr>
            </w:pPr>
          </w:p>
        </w:tc>
        <w:tc>
          <w:tcPr>
            <w:tcW w:w="3081" w:type="dxa"/>
            <w:vMerge/>
          </w:tcPr>
          <w:p w14:paraId="19173D8D" w14:textId="77777777" w:rsidR="001818C9" w:rsidRPr="00967538" w:rsidRDefault="001818C9" w:rsidP="00600907">
            <w:pPr>
              <w:ind w:left="-57" w:right="-57"/>
              <w:rPr>
                <w:color w:val="000000"/>
                <w:spacing w:val="-6"/>
              </w:rPr>
            </w:pPr>
          </w:p>
        </w:tc>
        <w:tc>
          <w:tcPr>
            <w:tcW w:w="1543" w:type="dxa"/>
            <w:vMerge/>
          </w:tcPr>
          <w:p w14:paraId="2BA10352" w14:textId="77777777" w:rsidR="001818C9" w:rsidRPr="00967538" w:rsidRDefault="001818C9" w:rsidP="00600907">
            <w:pPr>
              <w:ind w:left="-57" w:right="-57"/>
              <w:rPr>
                <w:color w:val="000000"/>
                <w:spacing w:val="-6"/>
              </w:rPr>
            </w:pPr>
          </w:p>
        </w:tc>
        <w:tc>
          <w:tcPr>
            <w:tcW w:w="3409" w:type="dxa"/>
          </w:tcPr>
          <w:p w14:paraId="5B092400" w14:textId="77777777" w:rsidR="001818C9" w:rsidRPr="00967538" w:rsidRDefault="001818C9" w:rsidP="00600907">
            <w:pPr>
              <w:ind w:left="-57" w:right="-57"/>
              <w:rPr>
                <w:color w:val="000000"/>
                <w:spacing w:val="-6"/>
              </w:rPr>
            </w:pPr>
            <w:r w:rsidRPr="00967538">
              <w:rPr>
                <w:color w:val="000000"/>
                <w:spacing w:val="-6"/>
              </w:rPr>
              <w:t>роботассистированная тиреоидэктомия</w:t>
            </w:r>
          </w:p>
        </w:tc>
        <w:tc>
          <w:tcPr>
            <w:tcW w:w="1559" w:type="dxa"/>
            <w:vMerge/>
          </w:tcPr>
          <w:p w14:paraId="08B6EB38" w14:textId="77777777" w:rsidR="001818C9" w:rsidRPr="00967538" w:rsidRDefault="001818C9" w:rsidP="00600907">
            <w:pPr>
              <w:ind w:left="-57" w:right="-57"/>
              <w:jc w:val="center"/>
              <w:rPr>
                <w:color w:val="000000"/>
                <w:spacing w:val="-6"/>
              </w:rPr>
            </w:pPr>
          </w:p>
        </w:tc>
      </w:tr>
      <w:tr w:rsidR="001818C9" w:rsidRPr="00967538" w14:paraId="1441AA54" w14:textId="77777777" w:rsidTr="00600907">
        <w:trPr>
          <w:trHeight w:val="20"/>
        </w:trPr>
        <w:tc>
          <w:tcPr>
            <w:tcW w:w="793" w:type="dxa"/>
            <w:gridSpan w:val="2"/>
            <w:vMerge/>
          </w:tcPr>
          <w:p w14:paraId="4DD58B82" w14:textId="77777777" w:rsidR="001818C9" w:rsidRPr="00967538" w:rsidRDefault="001818C9" w:rsidP="00600907">
            <w:pPr>
              <w:ind w:left="-57" w:right="-57"/>
              <w:jc w:val="center"/>
              <w:rPr>
                <w:color w:val="000000"/>
                <w:spacing w:val="-6"/>
              </w:rPr>
            </w:pPr>
          </w:p>
        </w:tc>
        <w:tc>
          <w:tcPr>
            <w:tcW w:w="2470" w:type="dxa"/>
            <w:vMerge/>
          </w:tcPr>
          <w:p w14:paraId="1455E1DB" w14:textId="77777777" w:rsidR="001818C9" w:rsidRPr="00967538" w:rsidRDefault="001818C9" w:rsidP="00600907">
            <w:pPr>
              <w:ind w:left="-57" w:right="-57"/>
              <w:rPr>
                <w:color w:val="000000"/>
                <w:spacing w:val="-6"/>
              </w:rPr>
            </w:pPr>
          </w:p>
        </w:tc>
        <w:tc>
          <w:tcPr>
            <w:tcW w:w="1995" w:type="dxa"/>
            <w:vMerge/>
          </w:tcPr>
          <w:p w14:paraId="3DC64A0D" w14:textId="77777777" w:rsidR="001818C9" w:rsidRPr="00967538" w:rsidRDefault="001818C9" w:rsidP="00600907">
            <w:pPr>
              <w:ind w:left="-57" w:right="-57"/>
              <w:rPr>
                <w:color w:val="000000"/>
                <w:spacing w:val="-6"/>
              </w:rPr>
            </w:pPr>
          </w:p>
        </w:tc>
        <w:tc>
          <w:tcPr>
            <w:tcW w:w="3081" w:type="dxa"/>
            <w:vMerge/>
          </w:tcPr>
          <w:p w14:paraId="7B13B71A" w14:textId="77777777" w:rsidR="001818C9" w:rsidRPr="00967538" w:rsidRDefault="001818C9" w:rsidP="00600907">
            <w:pPr>
              <w:ind w:left="-57" w:right="-57"/>
              <w:rPr>
                <w:color w:val="000000"/>
                <w:spacing w:val="-6"/>
              </w:rPr>
            </w:pPr>
          </w:p>
        </w:tc>
        <w:tc>
          <w:tcPr>
            <w:tcW w:w="1543" w:type="dxa"/>
            <w:vMerge/>
          </w:tcPr>
          <w:p w14:paraId="3E644D3E" w14:textId="77777777" w:rsidR="001818C9" w:rsidRPr="00967538" w:rsidRDefault="001818C9" w:rsidP="00600907">
            <w:pPr>
              <w:ind w:left="-57" w:right="-57"/>
              <w:rPr>
                <w:color w:val="000000"/>
                <w:spacing w:val="-6"/>
              </w:rPr>
            </w:pPr>
          </w:p>
        </w:tc>
        <w:tc>
          <w:tcPr>
            <w:tcW w:w="3409" w:type="dxa"/>
          </w:tcPr>
          <w:p w14:paraId="28F41379" w14:textId="77777777" w:rsidR="001818C9" w:rsidRPr="00967538" w:rsidRDefault="001818C9" w:rsidP="00600907">
            <w:pPr>
              <w:ind w:left="-57" w:right="-57"/>
              <w:rPr>
                <w:color w:val="000000"/>
                <w:spacing w:val="-6"/>
              </w:rPr>
            </w:pPr>
            <w:r w:rsidRPr="00967538">
              <w:rPr>
                <w:color w:val="000000"/>
                <w:spacing w:val="-6"/>
              </w:rPr>
              <w:t>роботассистированная нервосбе</w:t>
            </w:r>
            <w:r w:rsidRPr="00967538">
              <w:rPr>
                <w:color w:val="000000"/>
                <w:spacing w:val="-6"/>
              </w:rPr>
              <w:softHyphen/>
              <w:t>регающая шейная лимфаденэктомия</w:t>
            </w:r>
          </w:p>
        </w:tc>
        <w:tc>
          <w:tcPr>
            <w:tcW w:w="1559" w:type="dxa"/>
            <w:vMerge/>
          </w:tcPr>
          <w:p w14:paraId="369BDB87" w14:textId="77777777" w:rsidR="001818C9" w:rsidRPr="00967538" w:rsidRDefault="001818C9" w:rsidP="00600907">
            <w:pPr>
              <w:ind w:left="-57" w:right="-57"/>
              <w:jc w:val="center"/>
              <w:rPr>
                <w:color w:val="000000"/>
                <w:spacing w:val="-6"/>
              </w:rPr>
            </w:pPr>
          </w:p>
        </w:tc>
      </w:tr>
      <w:tr w:rsidR="001818C9" w:rsidRPr="00967538" w14:paraId="21A266E9" w14:textId="77777777" w:rsidTr="00600907">
        <w:trPr>
          <w:trHeight w:val="20"/>
        </w:trPr>
        <w:tc>
          <w:tcPr>
            <w:tcW w:w="793" w:type="dxa"/>
            <w:gridSpan w:val="2"/>
            <w:vMerge/>
          </w:tcPr>
          <w:p w14:paraId="36301BA7" w14:textId="77777777" w:rsidR="001818C9" w:rsidRPr="00967538" w:rsidRDefault="001818C9" w:rsidP="00600907">
            <w:pPr>
              <w:ind w:left="-57" w:right="-57"/>
              <w:jc w:val="center"/>
              <w:rPr>
                <w:color w:val="000000"/>
                <w:spacing w:val="-6"/>
              </w:rPr>
            </w:pPr>
          </w:p>
        </w:tc>
        <w:tc>
          <w:tcPr>
            <w:tcW w:w="2470" w:type="dxa"/>
            <w:vMerge/>
          </w:tcPr>
          <w:p w14:paraId="6EA1A5EA" w14:textId="77777777" w:rsidR="001818C9" w:rsidRPr="00967538" w:rsidRDefault="001818C9" w:rsidP="00600907">
            <w:pPr>
              <w:ind w:left="-57" w:right="-57"/>
              <w:rPr>
                <w:color w:val="000000"/>
                <w:spacing w:val="-6"/>
              </w:rPr>
            </w:pPr>
          </w:p>
        </w:tc>
        <w:tc>
          <w:tcPr>
            <w:tcW w:w="1995" w:type="dxa"/>
            <w:vMerge/>
          </w:tcPr>
          <w:p w14:paraId="4A66F074" w14:textId="77777777" w:rsidR="001818C9" w:rsidRPr="00967538" w:rsidRDefault="001818C9" w:rsidP="00600907">
            <w:pPr>
              <w:ind w:left="-57" w:right="-57"/>
              <w:rPr>
                <w:color w:val="000000"/>
                <w:spacing w:val="-6"/>
              </w:rPr>
            </w:pPr>
          </w:p>
        </w:tc>
        <w:tc>
          <w:tcPr>
            <w:tcW w:w="3081" w:type="dxa"/>
            <w:vMerge/>
          </w:tcPr>
          <w:p w14:paraId="6A236216" w14:textId="77777777" w:rsidR="001818C9" w:rsidRPr="00967538" w:rsidRDefault="001818C9" w:rsidP="00600907">
            <w:pPr>
              <w:ind w:left="-57" w:right="-57"/>
              <w:rPr>
                <w:color w:val="000000"/>
                <w:spacing w:val="-6"/>
              </w:rPr>
            </w:pPr>
          </w:p>
        </w:tc>
        <w:tc>
          <w:tcPr>
            <w:tcW w:w="1543" w:type="dxa"/>
            <w:vMerge/>
          </w:tcPr>
          <w:p w14:paraId="6A76DEED" w14:textId="77777777" w:rsidR="001818C9" w:rsidRPr="00967538" w:rsidRDefault="001818C9" w:rsidP="00600907">
            <w:pPr>
              <w:ind w:left="-57" w:right="-57"/>
              <w:rPr>
                <w:color w:val="000000"/>
                <w:spacing w:val="-6"/>
              </w:rPr>
            </w:pPr>
          </w:p>
        </w:tc>
        <w:tc>
          <w:tcPr>
            <w:tcW w:w="3409" w:type="dxa"/>
          </w:tcPr>
          <w:p w14:paraId="6D530A61" w14:textId="77777777" w:rsidR="001818C9" w:rsidRPr="00967538" w:rsidRDefault="001818C9" w:rsidP="00600907">
            <w:pPr>
              <w:ind w:left="-57" w:right="-57"/>
              <w:rPr>
                <w:color w:val="000000"/>
                <w:spacing w:val="-6"/>
              </w:rPr>
            </w:pPr>
            <w:r w:rsidRPr="00967538">
              <w:rPr>
                <w:color w:val="000000"/>
                <w:spacing w:val="-6"/>
              </w:rPr>
              <w:t>роботассистированная шейная лимфаденэктомия</w:t>
            </w:r>
          </w:p>
        </w:tc>
        <w:tc>
          <w:tcPr>
            <w:tcW w:w="1559" w:type="dxa"/>
            <w:vMerge/>
          </w:tcPr>
          <w:p w14:paraId="25C214BD" w14:textId="77777777" w:rsidR="001818C9" w:rsidRPr="00967538" w:rsidRDefault="001818C9" w:rsidP="00600907">
            <w:pPr>
              <w:ind w:left="-57" w:right="-57"/>
              <w:jc w:val="center"/>
              <w:rPr>
                <w:color w:val="000000"/>
                <w:spacing w:val="-6"/>
              </w:rPr>
            </w:pPr>
          </w:p>
        </w:tc>
      </w:tr>
      <w:tr w:rsidR="001818C9" w:rsidRPr="00967538" w14:paraId="52C9530A" w14:textId="77777777" w:rsidTr="00600907">
        <w:trPr>
          <w:trHeight w:val="20"/>
        </w:trPr>
        <w:tc>
          <w:tcPr>
            <w:tcW w:w="793" w:type="dxa"/>
            <w:gridSpan w:val="2"/>
            <w:vMerge/>
          </w:tcPr>
          <w:p w14:paraId="6E52C0B9" w14:textId="77777777" w:rsidR="001818C9" w:rsidRPr="00967538" w:rsidRDefault="001818C9" w:rsidP="00600907">
            <w:pPr>
              <w:ind w:left="-57" w:right="-57"/>
              <w:jc w:val="center"/>
              <w:rPr>
                <w:color w:val="000000"/>
                <w:spacing w:val="-6"/>
              </w:rPr>
            </w:pPr>
          </w:p>
        </w:tc>
        <w:tc>
          <w:tcPr>
            <w:tcW w:w="2470" w:type="dxa"/>
            <w:vMerge/>
          </w:tcPr>
          <w:p w14:paraId="77B86F5E" w14:textId="77777777" w:rsidR="001818C9" w:rsidRPr="00967538" w:rsidRDefault="001818C9" w:rsidP="00600907">
            <w:pPr>
              <w:ind w:left="-57" w:right="-57"/>
              <w:rPr>
                <w:color w:val="000000"/>
                <w:spacing w:val="-6"/>
              </w:rPr>
            </w:pPr>
          </w:p>
        </w:tc>
        <w:tc>
          <w:tcPr>
            <w:tcW w:w="1995" w:type="dxa"/>
            <w:vMerge/>
          </w:tcPr>
          <w:p w14:paraId="79955438" w14:textId="77777777" w:rsidR="001818C9" w:rsidRPr="00967538" w:rsidRDefault="001818C9" w:rsidP="00600907">
            <w:pPr>
              <w:ind w:left="-57" w:right="-57"/>
              <w:rPr>
                <w:color w:val="000000"/>
                <w:spacing w:val="-6"/>
              </w:rPr>
            </w:pPr>
          </w:p>
        </w:tc>
        <w:tc>
          <w:tcPr>
            <w:tcW w:w="3081" w:type="dxa"/>
            <w:vMerge/>
          </w:tcPr>
          <w:p w14:paraId="70CCD7E9" w14:textId="77777777" w:rsidR="001818C9" w:rsidRPr="00967538" w:rsidRDefault="001818C9" w:rsidP="00600907">
            <w:pPr>
              <w:ind w:left="-57" w:right="-57"/>
              <w:rPr>
                <w:color w:val="000000"/>
                <w:spacing w:val="-6"/>
              </w:rPr>
            </w:pPr>
          </w:p>
        </w:tc>
        <w:tc>
          <w:tcPr>
            <w:tcW w:w="1543" w:type="dxa"/>
            <w:vMerge/>
          </w:tcPr>
          <w:p w14:paraId="7D83F150" w14:textId="77777777" w:rsidR="001818C9" w:rsidRPr="00967538" w:rsidRDefault="001818C9" w:rsidP="00600907">
            <w:pPr>
              <w:ind w:left="-57" w:right="-57"/>
              <w:rPr>
                <w:color w:val="000000"/>
                <w:spacing w:val="-6"/>
              </w:rPr>
            </w:pPr>
          </w:p>
        </w:tc>
        <w:tc>
          <w:tcPr>
            <w:tcW w:w="3409" w:type="dxa"/>
          </w:tcPr>
          <w:p w14:paraId="49CD8B04" w14:textId="77777777" w:rsidR="001818C9" w:rsidRPr="00967538" w:rsidRDefault="001818C9" w:rsidP="00600907">
            <w:pPr>
              <w:ind w:left="-57" w:right="-57"/>
              <w:rPr>
                <w:color w:val="000000"/>
                <w:spacing w:val="-6"/>
              </w:rPr>
            </w:pPr>
            <w:r w:rsidRPr="00967538">
              <w:rPr>
                <w:color w:val="000000"/>
                <w:spacing w:val="-6"/>
              </w:rPr>
              <w:t>роботассистированное удаление лимфатических узлов и клетчатки передневерхнего средостения</w:t>
            </w:r>
          </w:p>
        </w:tc>
        <w:tc>
          <w:tcPr>
            <w:tcW w:w="1559" w:type="dxa"/>
            <w:vMerge/>
          </w:tcPr>
          <w:p w14:paraId="6D5AE327" w14:textId="77777777" w:rsidR="001818C9" w:rsidRPr="00967538" w:rsidRDefault="001818C9" w:rsidP="00600907">
            <w:pPr>
              <w:ind w:left="-57" w:right="-57"/>
              <w:jc w:val="center"/>
              <w:rPr>
                <w:color w:val="000000"/>
                <w:spacing w:val="-6"/>
              </w:rPr>
            </w:pPr>
          </w:p>
        </w:tc>
      </w:tr>
      <w:tr w:rsidR="001818C9" w:rsidRPr="00967538" w14:paraId="0AB33D29" w14:textId="77777777" w:rsidTr="00600907">
        <w:trPr>
          <w:trHeight w:val="20"/>
        </w:trPr>
        <w:tc>
          <w:tcPr>
            <w:tcW w:w="793" w:type="dxa"/>
            <w:gridSpan w:val="2"/>
            <w:vMerge/>
          </w:tcPr>
          <w:p w14:paraId="10839ADA" w14:textId="77777777" w:rsidR="001818C9" w:rsidRPr="00967538" w:rsidRDefault="001818C9" w:rsidP="00600907">
            <w:pPr>
              <w:ind w:left="-57" w:right="-57"/>
              <w:jc w:val="center"/>
              <w:rPr>
                <w:color w:val="000000"/>
                <w:spacing w:val="-6"/>
              </w:rPr>
            </w:pPr>
          </w:p>
        </w:tc>
        <w:tc>
          <w:tcPr>
            <w:tcW w:w="2470" w:type="dxa"/>
            <w:vMerge/>
          </w:tcPr>
          <w:p w14:paraId="23D8461C" w14:textId="77777777" w:rsidR="001818C9" w:rsidRPr="00967538" w:rsidRDefault="001818C9" w:rsidP="00600907">
            <w:pPr>
              <w:ind w:left="-57" w:right="-57"/>
              <w:rPr>
                <w:color w:val="000000"/>
                <w:spacing w:val="-6"/>
              </w:rPr>
            </w:pPr>
          </w:p>
        </w:tc>
        <w:tc>
          <w:tcPr>
            <w:tcW w:w="1995" w:type="dxa"/>
            <w:vMerge/>
          </w:tcPr>
          <w:p w14:paraId="3B065A64" w14:textId="77777777" w:rsidR="001818C9" w:rsidRPr="00967538" w:rsidRDefault="001818C9" w:rsidP="00600907">
            <w:pPr>
              <w:ind w:left="-57" w:right="-57"/>
              <w:rPr>
                <w:color w:val="000000"/>
                <w:spacing w:val="-6"/>
              </w:rPr>
            </w:pPr>
          </w:p>
        </w:tc>
        <w:tc>
          <w:tcPr>
            <w:tcW w:w="3081" w:type="dxa"/>
            <w:vMerge/>
          </w:tcPr>
          <w:p w14:paraId="7DC68D55" w14:textId="77777777" w:rsidR="001818C9" w:rsidRPr="00967538" w:rsidRDefault="001818C9" w:rsidP="00600907">
            <w:pPr>
              <w:ind w:left="-57" w:right="-57"/>
              <w:rPr>
                <w:color w:val="000000"/>
                <w:spacing w:val="-6"/>
              </w:rPr>
            </w:pPr>
          </w:p>
        </w:tc>
        <w:tc>
          <w:tcPr>
            <w:tcW w:w="1543" w:type="dxa"/>
            <w:vMerge/>
          </w:tcPr>
          <w:p w14:paraId="4529025F" w14:textId="77777777" w:rsidR="001818C9" w:rsidRPr="00967538" w:rsidRDefault="001818C9" w:rsidP="00600907">
            <w:pPr>
              <w:ind w:left="-57" w:right="-57"/>
              <w:rPr>
                <w:color w:val="000000"/>
                <w:spacing w:val="-6"/>
              </w:rPr>
            </w:pPr>
          </w:p>
        </w:tc>
        <w:tc>
          <w:tcPr>
            <w:tcW w:w="3409" w:type="dxa"/>
          </w:tcPr>
          <w:p w14:paraId="514CC02A" w14:textId="77777777" w:rsidR="001818C9" w:rsidRPr="00967538" w:rsidRDefault="001818C9" w:rsidP="00600907">
            <w:pPr>
              <w:ind w:left="-57" w:right="-57"/>
              <w:rPr>
                <w:color w:val="000000"/>
                <w:spacing w:val="-6"/>
              </w:rPr>
            </w:pPr>
            <w:r w:rsidRPr="00967538">
              <w:rPr>
                <w:color w:val="000000"/>
                <w:spacing w:val="-6"/>
              </w:rPr>
              <w:t>роботассистированное удаление опухолей полости носа и придаточных пазух носа</w:t>
            </w:r>
          </w:p>
        </w:tc>
        <w:tc>
          <w:tcPr>
            <w:tcW w:w="1559" w:type="dxa"/>
            <w:vMerge/>
          </w:tcPr>
          <w:p w14:paraId="0874FA4E" w14:textId="77777777" w:rsidR="001818C9" w:rsidRPr="00967538" w:rsidRDefault="001818C9" w:rsidP="00600907">
            <w:pPr>
              <w:ind w:left="-57" w:right="-57"/>
              <w:jc w:val="center"/>
              <w:rPr>
                <w:color w:val="000000"/>
                <w:spacing w:val="-6"/>
              </w:rPr>
            </w:pPr>
          </w:p>
        </w:tc>
      </w:tr>
      <w:tr w:rsidR="001818C9" w:rsidRPr="00967538" w14:paraId="279AD31C" w14:textId="77777777" w:rsidTr="00600907">
        <w:trPr>
          <w:trHeight w:val="20"/>
        </w:trPr>
        <w:tc>
          <w:tcPr>
            <w:tcW w:w="793" w:type="dxa"/>
            <w:gridSpan w:val="2"/>
            <w:vMerge/>
          </w:tcPr>
          <w:p w14:paraId="193DF190" w14:textId="77777777" w:rsidR="001818C9" w:rsidRPr="00967538" w:rsidRDefault="001818C9" w:rsidP="00600907">
            <w:pPr>
              <w:ind w:left="-57" w:right="-57"/>
              <w:jc w:val="center"/>
              <w:rPr>
                <w:color w:val="000000"/>
                <w:spacing w:val="-6"/>
              </w:rPr>
            </w:pPr>
          </w:p>
        </w:tc>
        <w:tc>
          <w:tcPr>
            <w:tcW w:w="2470" w:type="dxa"/>
            <w:vMerge/>
          </w:tcPr>
          <w:p w14:paraId="7868E678" w14:textId="77777777" w:rsidR="001818C9" w:rsidRPr="00967538" w:rsidRDefault="001818C9" w:rsidP="00600907">
            <w:pPr>
              <w:ind w:left="-57" w:right="-57"/>
              <w:rPr>
                <w:color w:val="000000"/>
                <w:spacing w:val="-6"/>
              </w:rPr>
            </w:pPr>
          </w:p>
        </w:tc>
        <w:tc>
          <w:tcPr>
            <w:tcW w:w="1995" w:type="dxa"/>
            <w:vMerge/>
          </w:tcPr>
          <w:p w14:paraId="6B5E7C88" w14:textId="77777777" w:rsidR="001818C9" w:rsidRPr="00967538" w:rsidRDefault="001818C9" w:rsidP="00600907">
            <w:pPr>
              <w:ind w:left="-57" w:right="-57"/>
              <w:rPr>
                <w:color w:val="000000"/>
                <w:spacing w:val="-6"/>
              </w:rPr>
            </w:pPr>
          </w:p>
        </w:tc>
        <w:tc>
          <w:tcPr>
            <w:tcW w:w="3081" w:type="dxa"/>
            <w:vMerge/>
          </w:tcPr>
          <w:p w14:paraId="22DC5FD3" w14:textId="77777777" w:rsidR="001818C9" w:rsidRPr="00967538" w:rsidRDefault="001818C9" w:rsidP="00600907">
            <w:pPr>
              <w:ind w:left="-57" w:right="-57"/>
              <w:rPr>
                <w:color w:val="000000"/>
                <w:spacing w:val="-6"/>
              </w:rPr>
            </w:pPr>
          </w:p>
        </w:tc>
        <w:tc>
          <w:tcPr>
            <w:tcW w:w="1543" w:type="dxa"/>
            <w:vMerge/>
          </w:tcPr>
          <w:p w14:paraId="7B54E336" w14:textId="77777777" w:rsidR="001818C9" w:rsidRPr="00967538" w:rsidRDefault="001818C9" w:rsidP="00600907">
            <w:pPr>
              <w:ind w:left="-57" w:right="-57"/>
              <w:rPr>
                <w:color w:val="000000"/>
                <w:spacing w:val="-6"/>
              </w:rPr>
            </w:pPr>
          </w:p>
        </w:tc>
        <w:tc>
          <w:tcPr>
            <w:tcW w:w="3409" w:type="dxa"/>
          </w:tcPr>
          <w:p w14:paraId="029D8C5A" w14:textId="77777777" w:rsidR="001818C9" w:rsidRPr="00967538" w:rsidRDefault="001818C9" w:rsidP="00600907">
            <w:pPr>
              <w:ind w:left="-57" w:right="-57"/>
              <w:rPr>
                <w:color w:val="000000"/>
                <w:spacing w:val="-6"/>
              </w:rPr>
            </w:pPr>
            <w:r w:rsidRPr="00967538">
              <w:rPr>
                <w:color w:val="000000"/>
                <w:spacing w:val="-6"/>
              </w:rPr>
              <w:t>роботассистированная эндоларингеальная резекция</w:t>
            </w:r>
          </w:p>
        </w:tc>
        <w:tc>
          <w:tcPr>
            <w:tcW w:w="1559" w:type="dxa"/>
            <w:vMerge/>
          </w:tcPr>
          <w:p w14:paraId="711E0460" w14:textId="77777777" w:rsidR="001818C9" w:rsidRPr="00967538" w:rsidRDefault="001818C9" w:rsidP="00600907">
            <w:pPr>
              <w:ind w:left="-57" w:right="-57"/>
              <w:jc w:val="center"/>
              <w:rPr>
                <w:color w:val="000000"/>
                <w:spacing w:val="-6"/>
              </w:rPr>
            </w:pPr>
          </w:p>
        </w:tc>
      </w:tr>
      <w:tr w:rsidR="001818C9" w:rsidRPr="00967538" w14:paraId="71796108" w14:textId="77777777" w:rsidTr="00600907">
        <w:trPr>
          <w:trHeight w:val="20"/>
        </w:trPr>
        <w:tc>
          <w:tcPr>
            <w:tcW w:w="793" w:type="dxa"/>
            <w:gridSpan w:val="2"/>
            <w:vMerge/>
          </w:tcPr>
          <w:p w14:paraId="79A1A9DE" w14:textId="77777777" w:rsidR="001818C9" w:rsidRPr="00967538" w:rsidRDefault="001818C9" w:rsidP="00600907">
            <w:pPr>
              <w:ind w:left="-57" w:right="-57"/>
              <w:jc w:val="center"/>
              <w:rPr>
                <w:color w:val="000000"/>
                <w:spacing w:val="-6"/>
              </w:rPr>
            </w:pPr>
          </w:p>
        </w:tc>
        <w:tc>
          <w:tcPr>
            <w:tcW w:w="2470" w:type="dxa"/>
            <w:vMerge/>
          </w:tcPr>
          <w:p w14:paraId="49FE9B8A" w14:textId="77777777" w:rsidR="001818C9" w:rsidRPr="00967538" w:rsidRDefault="001818C9" w:rsidP="00600907">
            <w:pPr>
              <w:ind w:left="-57" w:right="-57"/>
              <w:rPr>
                <w:color w:val="000000"/>
                <w:spacing w:val="-6"/>
              </w:rPr>
            </w:pPr>
          </w:p>
        </w:tc>
        <w:tc>
          <w:tcPr>
            <w:tcW w:w="1995" w:type="dxa"/>
            <w:vMerge/>
          </w:tcPr>
          <w:p w14:paraId="47A1DA91" w14:textId="77777777" w:rsidR="001818C9" w:rsidRPr="00967538" w:rsidRDefault="001818C9" w:rsidP="00600907">
            <w:pPr>
              <w:ind w:left="-57" w:right="-57"/>
              <w:rPr>
                <w:color w:val="000000"/>
                <w:spacing w:val="-6"/>
              </w:rPr>
            </w:pPr>
          </w:p>
        </w:tc>
        <w:tc>
          <w:tcPr>
            <w:tcW w:w="3081" w:type="dxa"/>
            <w:vMerge/>
          </w:tcPr>
          <w:p w14:paraId="274AD9EC" w14:textId="77777777" w:rsidR="001818C9" w:rsidRPr="00967538" w:rsidRDefault="001818C9" w:rsidP="00600907">
            <w:pPr>
              <w:ind w:left="-57" w:right="-57"/>
              <w:rPr>
                <w:color w:val="000000"/>
                <w:spacing w:val="-6"/>
              </w:rPr>
            </w:pPr>
          </w:p>
        </w:tc>
        <w:tc>
          <w:tcPr>
            <w:tcW w:w="1543" w:type="dxa"/>
            <w:vMerge/>
          </w:tcPr>
          <w:p w14:paraId="7D970620" w14:textId="77777777" w:rsidR="001818C9" w:rsidRPr="00967538" w:rsidRDefault="001818C9" w:rsidP="00600907">
            <w:pPr>
              <w:ind w:left="-57" w:right="-57"/>
              <w:rPr>
                <w:color w:val="000000"/>
                <w:spacing w:val="-6"/>
              </w:rPr>
            </w:pPr>
          </w:p>
        </w:tc>
        <w:tc>
          <w:tcPr>
            <w:tcW w:w="3409" w:type="dxa"/>
          </w:tcPr>
          <w:p w14:paraId="25D30033" w14:textId="77777777" w:rsidR="001818C9" w:rsidRPr="00967538" w:rsidRDefault="001818C9" w:rsidP="00600907">
            <w:pPr>
              <w:ind w:left="-57" w:right="-57"/>
              <w:rPr>
                <w:color w:val="000000"/>
                <w:spacing w:val="-6"/>
              </w:rPr>
            </w:pPr>
            <w:r w:rsidRPr="00967538">
              <w:rPr>
                <w:color w:val="000000"/>
                <w:spacing w:val="-6"/>
              </w:rPr>
              <w:t>роботассистированное удаление опухоли полости рта</w:t>
            </w:r>
          </w:p>
        </w:tc>
        <w:tc>
          <w:tcPr>
            <w:tcW w:w="1559" w:type="dxa"/>
            <w:vMerge/>
          </w:tcPr>
          <w:p w14:paraId="2ABB60B2" w14:textId="77777777" w:rsidR="001818C9" w:rsidRPr="00967538" w:rsidRDefault="001818C9" w:rsidP="00600907">
            <w:pPr>
              <w:ind w:left="-57" w:right="-57"/>
              <w:jc w:val="center"/>
              <w:rPr>
                <w:color w:val="000000"/>
                <w:spacing w:val="-6"/>
              </w:rPr>
            </w:pPr>
          </w:p>
        </w:tc>
      </w:tr>
      <w:tr w:rsidR="001818C9" w:rsidRPr="00967538" w14:paraId="079D9CAC" w14:textId="77777777" w:rsidTr="00600907">
        <w:trPr>
          <w:trHeight w:val="20"/>
        </w:trPr>
        <w:tc>
          <w:tcPr>
            <w:tcW w:w="793" w:type="dxa"/>
            <w:gridSpan w:val="2"/>
            <w:vMerge/>
          </w:tcPr>
          <w:p w14:paraId="588C5DFA" w14:textId="77777777" w:rsidR="001818C9" w:rsidRPr="00967538" w:rsidRDefault="001818C9" w:rsidP="00600907">
            <w:pPr>
              <w:ind w:left="-57" w:right="-57"/>
              <w:jc w:val="center"/>
              <w:rPr>
                <w:color w:val="000000"/>
                <w:spacing w:val="-6"/>
              </w:rPr>
            </w:pPr>
          </w:p>
        </w:tc>
        <w:tc>
          <w:tcPr>
            <w:tcW w:w="2470" w:type="dxa"/>
            <w:vMerge/>
          </w:tcPr>
          <w:p w14:paraId="1BFE1338" w14:textId="77777777" w:rsidR="001818C9" w:rsidRPr="00967538" w:rsidRDefault="001818C9" w:rsidP="00600907">
            <w:pPr>
              <w:ind w:left="-57" w:right="-57"/>
              <w:rPr>
                <w:color w:val="000000"/>
                <w:spacing w:val="-6"/>
              </w:rPr>
            </w:pPr>
          </w:p>
        </w:tc>
        <w:tc>
          <w:tcPr>
            <w:tcW w:w="1995" w:type="dxa"/>
            <w:vMerge/>
          </w:tcPr>
          <w:p w14:paraId="7D34052F" w14:textId="77777777" w:rsidR="001818C9" w:rsidRPr="00967538" w:rsidRDefault="001818C9" w:rsidP="00600907">
            <w:pPr>
              <w:ind w:left="-57" w:right="-57"/>
              <w:rPr>
                <w:color w:val="000000"/>
                <w:spacing w:val="-6"/>
              </w:rPr>
            </w:pPr>
          </w:p>
        </w:tc>
        <w:tc>
          <w:tcPr>
            <w:tcW w:w="3081" w:type="dxa"/>
            <w:vMerge/>
          </w:tcPr>
          <w:p w14:paraId="4FB7E4F8" w14:textId="77777777" w:rsidR="001818C9" w:rsidRPr="00967538" w:rsidRDefault="001818C9" w:rsidP="00600907">
            <w:pPr>
              <w:ind w:left="-57" w:right="-57"/>
              <w:rPr>
                <w:color w:val="000000"/>
                <w:spacing w:val="-6"/>
              </w:rPr>
            </w:pPr>
          </w:p>
        </w:tc>
        <w:tc>
          <w:tcPr>
            <w:tcW w:w="1543" w:type="dxa"/>
            <w:vMerge/>
          </w:tcPr>
          <w:p w14:paraId="5CD7D289" w14:textId="77777777" w:rsidR="001818C9" w:rsidRPr="00967538" w:rsidRDefault="001818C9" w:rsidP="00600907">
            <w:pPr>
              <w:ind w:left="-57" w:right="-57"/>
              <w:rPr>
                <w:color w:val="000000"/>
                <w:spacing w:val="-6"/>
              </w:rPr>
            </w:pPr>
          </w:p>
        </w:tc>
        <w:tc>
          <w:tcPr>
            <w:tcW w:w="3409" w:type="dxa"/>
          </w:tcPr>
          <w:p w14:paraId="5EB4C6CE" w14:textId="77777777" w:rsidR="001818C9" w:rsidRPr="00967538" w:rsidRDefault="001818C9" w:rsidP="00600907">
            <w:pPr>
              <w:ind w:left="-57" w:right="-57"/>
              <w:rPr>
                <w:color w:val="000000"/>
                <w:spacing w:val="-6"/>
              </w:rPr>
            </w:pPr>
            <w:r w:rsidRPr="00967538">
              <w:rPr>
                <w:color w:val="000000"/>
                <w:spacing w:val="-6"/>
              </w:rPr>
              <w:t>роботассистированное удаление опухоли глотки</w:t>
            </w:r>
          </w:p>
        </w:tc>
        <w:tc>
          <w:tcPr>
            <w:tcW w:w="1559" w:type="dxa"/>
            <w:vMerge/>
          </w:tcPr>
          <w:p w14:paraId="583BC266" w14:textId="77777777" w:rsidR="001818C9" w:rsidRPr="00967538" w:rsidRDefault="001818C9" w:rsidP="00600907">
            <w:pPr>
              <w:ind w:left="-57" w:right="-57"/>
              <w:jc w:val="center"/>
              <w:rPr>
                <w:color w:val="000000"/>
                <w:spacing w:val="-6"/>
              </w:rPr>
            </w:pPr>
          </w:p>
        </w:tc>
      </w:tr>
      <w:tr w:rsidR="001818C9" w:rsidRPr="00967538" w14:paraId="3211F70D" w14:textId="77777777" w:rsidTr="00600907">
        <w:trPr>
          <w:trHeight w:val="20"/>
        </w:trPr>
        <w:tc>
          <w:tcPr>
            <w:tcW w:w="793" w:type="dxa"/>
            <w:gridSpan w:val="2"/>
            <w:vMerge/>
          </w:tcPr>
          <w:p w14:paraId="44902F40" w14:textId="77777777" w:rsidR="001818C9" w:rsidRPr="00967538" w:rsidRDefault="001818C9" w:rsidP="00600907">
            <w:pPr>
              <w:ind w:left="-57" w:right="-57"/>
              <w:jc w:val="center"/>
              <w:rPr>
                <w:color w:val="000000"/>
                <w:spacing w:val="-6"/>
              </w:rPr>
            </w:pPr>
          </w:p>
        </w:tc>
        <w:tc>
          <w:tcPr>
            <w:tcW w:w="2470" w:type="dxa"/>
            <w:vMerge/>
          </w:tcPr>
          <w:p w14:paraId="6A719000" w14:textId="77777777" w:rsidR="001818C9" w:rsidRPr="00967538" w:rsidRDefault="001818C9" w:rsidP="00600907">
            <w:pPr>
              <w:ind w:left="-57" w:right="-57"/>
              <w:rPr>
                <w:color w:val="000000"/>
                <w:spacing w:val="-6"/>
              </w:rPr>
            </w:pPr>
          </w:p>
        </w:tc>
        <w:tc>
          <w:tcPr>
            <w:tcW w:w="1995" w:type="dxa"/>
            <w:vMerge/>
          </w:tcPr>
          <w:p w14:paraId="21AE4377" w14:textId="77777777" w:rsidR="001818C9" w:rsidRPr="00967538" w:rsidRDefault="001818C9" w:rsidP="00600907">
            <w:pPr>
              <w:ind w:left="-57" w:right="-57"/>
              <w:rPr>
                <w:color w:val="000000"/>
                <w:spacing w:val="-6"/>
              </w:rPr>
            </w:pPr>
          </w:p>
        </w:tc>
        <w:tc>
          <w:tcPr>
            <w:tcW w:w="3081" w:type="dxa"/>
            <w:vMerge/>
          </w:tcPr>
          <w:p w14:paraId="355F028D" w14:textId="77777777" w:rsidR="001818C9" w:rsidRPr="00967538" w:rsidRDefault="001818C9" w:rsidP="00600907">
            <w:pPr>
              <w:ind w:left="-57" w:right="-57"/>
              <w:rPr>
                <w:color w:val="000000"/>
                <w:spacing w:val="-6"/>
              </w:rPr>
            </w:pPr>
          </w:p>
        </w:tc>
        <w:tc>
          <w:tcPr>
            <w:tcW w:w="1543" w:type="dxa"/>
            <w:vMerge/>
          </w:tcPr>
          <w:p w14:paraId="18F1984B" w14:textId="77777777" w:rsidR="001818C9" w:rsidRPr="00967538" w:rsidRDefault="001818C9" w:rsidP="00600907">
            <w:pPr>
              <w:ind w:left="-57" w:right="-57"/>
              <w:rPr>
                <w:color w:val="000000"/>
                <w:spacing w:val="-6"/>
              </w:rPr>
            </w:pPr>
          </w:p>
        </w:tc>
        <w:tc>
          <w:tcPr>
            <w:tcW w:w="3409" w:type="dxa"/>
          </w:tcPr>
          <w:p w14:paraId="076C2A26" w14:textId="77777777" w:rsidR="001818C9" w:rsidRPr="00967538" w:rsidRDefault="001818C9" w:rsidP="00600907">
            <w:pPr>
              <w:ind w:left="-57" w:right="-57"/>
              <w:rPr>
                <w:color w:val="000000"/>
                <w:spacing w:val="-6"/>
              </w:rPr>
            </w:pPr>
            <w:r w:rsidRPr="00967538">
              <w:rPr>
                <w:color w:val="000000"/>
                <w:spacing w:val="-6"/>
              </w:rPr>
              <w:t>роботассистированное удаление опухолей мягких тканей головы и шеи</w:t>
            </w:r>
          </w:p>
        </w:tc>
        <w:tc>
          <w:tcPr>
            <w:tcW w:w="1559" w:type="dxa"/>
            <w:vMerge/>
          </w:tcPr>
          <w:p w14:paraId="5B99B06C" w14:textId="77777777" w:rsidR="001818C9" w:rsidRPr="00967538" w:rsidRDefault="001818C9" w:rsidP="00600907">
            <w:pPr>
              <w:ind w:left="-57" w:right="-57"/>
              <w:jc w:val="center"/>
              <w:rPr>
                <w:color w:val="000000"/>
                <w:spacing w:val="-6"/>
              </w:rPr>
            </w:pPr>
          </w:p>
        </w:tc>
      </w:tr>
      <w:tr w:rsidR="001818C9" w:rsidRPr="00967538" w14:paraId="5C4965CB" w14:textId="77777777" w:rsidTr="00600907">
        <w:trPr>
          <w:trHeight w:val="20"/>
        </w:trPr>
        <w:tc>
          <w:tcPr>
            <w:tcW w:w="793" w:type="dxa"/>
            <w:gridSpan w:val="2"/>
            <w:vMerge/>
          </w:tcPr>
          <w:p w14:paraId="763F8310" w14:textId="77777777" w:rsidR="001818C9" w:rsidRPr="00967538" w:rsidRDefault="001818C9" w:rsidP="00600907">
            <w:pPr>
              <w:ind w:left="-57" w:right="-57"/>
              <w:jc w:val="center"/>
              <w:rPr>
                <w:color w:val="000000"/>
                <w:spacing w:val="-6"/>
              </w:rPr>
            </w:pPr>
          </w:p>
        </w:tc>
        <w:tc>
          <w:tcPr>
            <w:tcW w:w="2470" w:type="dxa"/>
            <w:vMerge/>
          </w:tcPr>
          <w:p w14:paraId="7D93F8BE" w14:textId="77777777" w:rsidR="001818C9" w:rsidRPr="00967538" w:rsidRDefault="001818C9" w:rsidP="00600907">
            <w:pPr>
              <w:ind w:left="-57" w:right="-57"/>
              <w:rPr>
                <w:color w:val="000000"/>
                <w:spacing w:val="-6"/>
              </w:rPr>
            </w:pPr>
          </w:p>
        </w:tc>
        <w:tc>
          <w:tcPr>
            <w:tcW w:w="1995" w:type="dxa"/>
            <w:vMerge w:val="restart"/>
          </w:tcPr>
          <w:p w14:paraId="30BA7BA6" w14:textId="77777777" w:rsidR="001818C9" w:rsidRPr="00967538" w:rsidRDefault="001818C9" w:rsidP="00600907">
            <w:pPr>
              <w:ind w:left="-57" w:right="-57"/>
              <w:rPr>
                <w:color w:val="000000"/>
                <w:spacing w:val="-6"/>
              </w:rPr>
            </w:pPr>
            <w:r w:rsidRPr="00967538">
              <w:rPr>
                <w:color w:val="000000"/>
                <w:spacing w:val="-6"/>
              </w:rPr>
              <w:t>C16</w:t>
            </w:r>
          </w:p>
        </w:tc>
        <w:tc>
          <w:tcPr>
            <w:tcW w:w="3081" w:type="dxa"/>
            <w:vMerge w:val="restart"/>
          </w:tcPr>
          <w:p w14:paraId="7D26550F" w14:textId="77777777" w:rsidR="001818C9" w:rsidRPr="00967538" w:rsidRDefault="001818C9" w:rsidP="00600907">
            <w:pPr>
              <w:ind w:left="-57" w:right="-57"/>
              <w:rPr>
                <w:color w:val="000000"/>
                <w:spacing w:val="-6"/>
              </w:rPr>
            </w:pPr>
            <w:r w:rsidRPr="00967538">
              <w:rPr>
                <w:color w:val="000000"/>
                <w:spacing w:val="-6"/>
              </w:rPr>
              <w:t>начальные и локализованные формы злокачественных новообразований желудка</w:t>
            </w:r>
          </w:p>
        </w:tc>
        <w:tc>
          <w:tcPr>
            <w:tcW w:w="1543" w:type="dxa"/>
            <w:vMerge w:val="restart"/>
          </w:tcPr>
          <w:p w14:paraId="429A24C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E819161" w14:textId="77777777" w:rsidR="001818C9" w:rsidRPr="00967538" w:rsidRDefault="001818C9" w:rsidP="00600907">
            <w:pPr>
              <w:ind w:left="-57" w:right="-57"/>
              <w:rPr>
                <w:color w:val="000000"/>
                <w:spacing w:val="-6"/>
              </w:rPr>
            </w:pPr>
            <w:r w:rsidRPr="00967538">
              <w:rPr>
                <w:color w:val="000000"/>
                <w:spacing w:val="-6"/>
              </w:rPr>
              <w:t>роботассистированная парциальная резекция желудка</w:t>
            </w:r>
          </w:p>
        </w:tc>
        <w:tc>
          <w:tcPr>
            <w:tcW w:w="1559" w:type="dxa"/>
            <w:vMerge/>
          </w:tcPr>
          <w:p w14:paraId="3BB2FAB9" w14:textId="77777777" w:rsidR="001818C9" w:rsidRPr="00967538" w:rsidRDefault="001818C9" w:rsidP="00600907">
            <w:pPr>
              <w:ind w:left="-57" w:right="-57"/>
              <w:jc w:val="center"/>
              <w:rPr>
                <w:color w:val="000000"/>
                <w:spacing w:val="-6"/>
              </w:rPr>
            </w:pPr>
          </w:p>
        </w:tc>
      </w:tr>
      <w:tr w:rsidR="001818C9" w:rsidRPr="00967538" w14:paraId="718EBB26" w14:textId="77777777" w:rsidTr="00600907">
        <w:trPr>
          <w:trHeight w:val="20"/>
        </w:trPr>
        <w:tc>
          <w:tcPr>
            <w:tcW w:w="793" w:type="dxa"/>
            <w:gridSpan w:val="2"/>
            <w:vMerge/>
          </w:tcPr>
          <w:p w14:paraId="06D30DBE" w14:textId="77777777" w:rsidR="001818C9" w:rsidRPr="00967538" w:rsidRDefault="001818C9" w:rsidP="00600907">
            <w:pPr>
              <w:ind w:left="-57" w:right="-57"/>
              <w:jc w:val="center"/>
              <w:rPr>
                <w:color w:val="000000"/>
                <w:spacing w:val="-6"/>
              </w:rPr>
            </w:pPr>
          </w:p>
        </w:tc>
        <w:tc>
          <w:tcPr>
            <w:tcW w:w="2470" w:type="dxa"/>
            <w:vMerge/>
          </w:tcPr>
          <w:p w14:paraId="69C2E233" w14:textId="77777777" w:rsidR="001818C9" w:rsidRPr="00967538" w:rsidRDefault="001818C9" w:rsidP="00600907">
            <w:pPr>
              <w:ind w:left="-57" w:right="-57"/>
              <w:rPr>
                <w:color w:val="000000"/>
                <w:spacing w:val="-6"/>
              </w:rPr>
            </w:pPr>
          </w:p>
        </w:tc>
        <w:tc>
          <w:tcPr>
            <w:tcW w:w="1995" w:type="dxa"/>
            <w:vMerge/>
          </w:tcPr>
          <w:p w14:paraId="746CB6DC" w14:textId="77777777" w:rsidR="001818C9" w:rsidRPr="00967538" w:rsidRDefault="001818C9" w:rsidP="00600907">
            <w:pPr>
              <w:ind w:left="-57" w:right="-57"/>
              <w:rPr>
                <w:color w:val="000000"/>
                <w:spacing w:val="-6"/>
              </w:rPr>
            </w:pPr>
          </w:p>
        </w:tc>
        <w:tc>
          <w:tcPr>
            <w:tcW w:w="3081" w:type="dxa"/>
            <w:vMerge/>
          </w:tcPr>
          <w:p w14:paraId="09B00B30" w14:textId="77777777" w:rsidR="001818C9" w:rsidRPr="00967538" w:rsidRDefault="001818C9" w:rsidP="00600907">
            <w:pPr>
              <w:ind w:left="-57" w:right="-57"/>
              <w:rPr>
                <w:color w:val="000000"/>
                <w:spacing w:val="-6"/>
              </w:rPr>
            </w:pPr>
          </w:p>
        </w:tc>
        <w:tc>
          <w:tcPr>
            <w:tcW w:w="1543" w:type="dxa"/>
            <w:vMerge/>
          </w:tcPr>
          <w:p w14:paraId="41A9EE41" w14:textId="77777777" w:rsidR="001818C9" w:rsidRPr="00967538" w:rsidRDefault="001818C9" w:rsidP="00600907">
            <w:pPr>
              <w:ind w:left="-57" w:right="-57"/>
              <w:rPr>
                <w:color w:val="000000"/>
                <w:spacing w:val="-6"/>
              </w:rPr>
            </w:pPr>
          </w:p>
        </w:tc>
        <w:tc>
          <w:tcPr>
            <w:tcW w:w="3409" w:type="dxa"/>
          </w:tcPr>
          <w:p w14:paraId="2F2607D6" w14:textId="77777777" w:rsidR="001818C9" w:rsidRPr="00967538" w:rsidRDefault="001818C9" w:rsidP="00600907">
            <w:pPr>
              <w:ind w:left="-57" w:right="-57"/>
              <w:rPr>
                <w:color w:val="000000"/>
                <w:spacing w:val="-6"/>
              </w:rPr>
            </w:pPr>
            <w:r w:rsidRPr="00967538">
              <w:rPr>
                <w:color w:val="000000"/>
                <w:spacing w:val="-6"/>
              </w:rPr>
              <w:t>роботассистированная дистальная субтотальная резекция желудка</w:t>
            </w:r>
          </w:p>
        </w:tc>
        <w:tc>
          <w:tcPr>
            <w:tcW w:w="1559" w:type="dxa"/>
            <w:vMerge/>
          </w:tcPr>
          <w:p w14:paraId="61075683" w14:textId="77777777" w:rsidR="001818C9" w:rsidRPr="00967538" w:rsidRDefault="001818C9" w:rsidP="00600907">
            <w:pPr>
              <w:ind w:left="-57" w:right="-57"/>
              <w:jc w:val="center"/>
              <w:rPr>
                <w:color w:val="000000"/>
                <w:spacing w:val="-6"/>
              </w:rPr>
            </w:pPr>
          </w:p>
        </w:tc>
      </w:tr>
      <w:tr w:rsidR="001818C9" w:rsidRPr="00967538" w14:paraId="167A6BE5" w14:textId="77777777" w:rsidTr="00600907">
        <w:trPr>
          <w:trHeight w:val="20"/>
        </w:trPr>
        <w:tc>
          <w:tcPr>
            <w:tcW w:w="793" w:type="dxa"/>
            <w:gridSpan w:val="2"/>
            <w:vMerge/>
          </w:tcPr>
          <w:p w14:paraId="0BAE9FA9" w14:textId="77777777" w:rsidR="001818C9" w:rsidRPr="00967538" w:rsidRDefault="001818C9" w:rsidP="00600907">
            <w:pPr>
              <w:ind w:left="-57" w:right="-57"/>
              <w:jc w:val="center"/>
              <w:rPr>
                <w:color w:val="000000"/>
                <w:spacing w:val="-6"/>
              </w:rPr>
            </w:pPr>
          </w:p>
        </w:tc>
        <w:tc>
          <w:tcPr>
            <w:tcW w:w="2470" w:type="dxa"/>
            <w:vMerge/>
          </w:tcPr>
          <w:p w14:paraId="452FDDCD" w14:textId="77777777" w:rsidR="001818C9" w:rsidRPr="00967538" w:rsidRDefault="001818C9" w:rsidP="00600907">
            <w:pPr>
              <w:ind w:left="-57" w:right="-57"/>
              <w:rPr>
                <w:color w:val="000000"/>
                <w:spacing w:val="-6"/>
              </w:rPr>
            </w:pPr>
          </w:p>
        </w:tc>
        <w:tc>
          <w:tcPr>
            <w:tcW w:w="1995" w:type="dxa"/>
          </w:tcPr>
          <w:p w14:paraId="585CDF48" w14:textId="77777777" w:rsidR="001818C9" w:rsidRPr="00967538" w:rsidRDefault="001818C9" w:rsidP="00600907">
            <w:pPr>
              <w:ind w:left="-57" w:right="-57"/>
              <w:rPr>
                <w:color w:val="000000"/>
                <w:spacing w:val="-6"/>
              </w:rPr>
            </w:pPr>
            <w:r w:rsidRPr="00967538">
              <w:rPr>
                <w:color w:val="000000"/>
                <w:spacing w:val="-6"/>
              </w:rPr>
              <w:t>C17</w:t>
            </w:r>
          </w:p>
        </w:tc>
        <w:tc>
          <w:tcPr>
            <w:tcW w:w="3081" w:type="dxa"/>
          </w:tcPr>
          <w:p w14:paraId="7DEEB6E0" w14:textId="77777777" w:rsidR="001818C9" w:rsidRPr="00967538" w:rsidRDefault="001818C9" w:rsidP="00600907">
            <w:pPr>
              <w:ind w:left="-57" w:right="-57"/>
              <w:rPr>
                <w:color w:val="000000"/>
                <w:spacing w:val="-6"/>
              </w:rPr>
            </w:pPr>
            <w:r w:rsidRPr="00967538">
              <w:rPr>
                <w:color w:val="000000"/>
                <w:spacing w:val="-6"/>
              </w:rPr>
              <w:t>начальные и локализованные формы злокачественных новообразований тонкой кишки</w:t>
            </w:r>
          </w:p>
        </w:tc>
        <w:tc>
          <w:tcPr>
            <w:tcW w:w="1543" w:type="dxa"/>
          </w:tcPr>
          <w:p w14:paraId="49EABAE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D109F0F" w14:textId="77777777" w:rsidR="001818C9" w:rsidRPr="00967538" w:rsidRDefault="001818C9" w:rsidP="00600907">
            <w:pPr>
              <w:ind w:left="-57" w:right="-57"/>
              <w:rPr>
                <w:color w:val="000000"/>
                <w:spacing w:val="-6"/>
              </w:rPr>
            </w:pPr>
            <w:r w:rsidRPr="00967538">
              <w:rPr>
                <w:color w:val="000000"/>
                <w:spacing w:val="-6"/>
              </w:rPr>
              <w:t>роботассистированная резекция тонкой кишки</w:t>
            </w:r>
          </w:p>
        </w:tc>
        <w:tc>
          <w:tcPr>
            <w:tcW w:w="1559" w:type="dxa"/>
            <w:vMerge/>
          </w:tcPr>
          <w:p w14:paraId="11B2E150" w14:textId="77777777" w:rsidR="001818C9" w:rsidRPr="00967538" w:rsidRDefault="001818C9" w:rsidP="00600907">
            <w:pPr>
              <w:ind w:left="-57" w:right="-57"/>
              <w:jc w:val="center"/>
              <w:rPr>
                <w:color w:val="000000"/>
                <w:spacing w:val="-6"/>
              </w:rPr>
            </w:pPr>
          </w:p>
        </w:tc>
      </w:tr>
      <w:tr w:rsidR="001818C9" w:rsidRPr="00967538" w14:paraId="58DA9B91" w14:textId="77777777" w:rsidTr="00600907">
        <w:trPr>
          <w:trHeight w:val="20"/>
        </w:trPr>
        <w:tc>
          <w:tcPr>
            <w:tcW w:w="793" w:type="dxa"/>
            <w:gridSpan w:val="2"/>
            <w:vMerge/>
          </w:tcPr>
          <w:p w14:paraId="7189DBA6" w14:textId="77777777" w:rsidR="001818C9" w:rsidRPr="00967538" w:rsidRDefault="001818C9" w:rsidP="00600907">
            <w:pPr>
              <w:ind w:left="-57" w:right="-57"/>
              <w:jc w:val="center"/>
              <w:rPr>
                <w:color w:val="000000"/>
                <w:spacing w:val="-6"/>
              </w:rPr>
            </w:pPr>
          </w:p>
        </w:tc>
        <w:tc>
          <w:tcPr>
            <w:tcW w:w="2470" w:type="dxa"/>
            <w:vMerge/>
          </w:tcPr>
          <w:p w14:paraId="50BC56A1" w14:textId="77777777" w:rsidR="001818C9" w:rsidRPr="00967538" w:rsidRDefault="001818C9" w:rsidP="00600907">
            <w:pPr>
              <w:ind w:left="-57" w:right="-57"/>
              <w:rPr>
                <w:color w:val="000000"/>
                <w:spacing w:val="-6"/>
              </w:rPr>
            </w:pPr>
          </w:p>
        </w:tc>
        <w:tc>
          <w:tcPr>
            <w:tcW w:w="1995" w:type="dxa"/>
            <w:vMerge w:val="restart"/>
          </w:tcPr>
          <w:p w14:paraId="64544AE8" w14:textId="77777777" w:rsidR="001818C9" w:rsidRPr="00967538" w:rsidRDefault="001818C9" w:rsidP="00600907">
            <w:pPr>
              <w:ind w:left="-57" w:right="-57"/>
              <w:rPr>
                <w:color w:val="000000"/>
                <w:spacing w:val="-6"/>
              </w:rPr>
            </w:pPr>
            <w:r w:rsidRPr="00967538">
              <w:rPr>
                <w:color w:val="000000"/>
                <w:spacing w:val="-6"/>
              </w:rPr>
              <w:t>C18.1, C18.2, C18.3, C18.4</w:t>
            </w:r>
          </w:p>
        </w:tc>
        <w:tc>
          <w:tcPr>
            <w:tcW w:w="3081" w:type="dxa"/>
            <w:vMerge w:val="restart"/>
          </w:tcPr>
          <w:p w14:paraId="10CAA01E" w14:textId="77777777" w:rsidR="001818C9" w:rsidRPr="00967538" w:rsidRDefault="001818C9" w:rsidP="00600907">
            <w:pPr>
              <w:ind w:left="-57" w:right="-57"/>
              <w:rPr>
                <w:color w:val="000000"/>
                <w:spacing w:val="-6"/>
              </w:rPr>
            </w:pPr>
            <w:r w:rsidRPr="00967538">
              <w:rPr>
                <w:color w:val="000000"/>
                <w:spacing w:val="-6"/>
              </w:rPr>
              <w:t>локализованные опухоли правой половины ободочной кишки</w:t>
            </w:r>
          </w:p>
        </w:tc>
        <w:tc>
          <w:tcPr>
            <w:tcW w:w="1543" w:type="dxa"/>
            <w:vMerge w:val="restart"/>
          </w:tcPr>
          <w:p w14:paraId="486D5FB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6FDA787" w14:textId="77777777" w:rsidR="001818C9" w:rsidRPr="00967538" w:rsidRDefault="001818C9" w:rsidP="00600907">
            <w:pPr>
              <w:ind w:left="-57" w:right="-57"/>
              <w:rPr>
                <w:color w:val="000000"/>
                <w:spacing w:val="-6"/>
              </w:rPr>
            </w:pPr>
            <w:r w:rsidRPr="00967538">
              <w:rPr>
                <w:color w:val="000000"/>
                <w:spacing w:val="-6"/>
              </w:rPr>
              <w:t>роботассистированная правосторонняя гемиколэктомия</w:t>
            </w:r>
          </w:p>
        </w:tc>
        <w:tc>
          <w:tcPr>
            <w:tcW w:w="1559" w:type="dxa"/>
            <w:vMerge/>
          </w:tcPr>
          <w:p w14:paraId="6C10BAC9" w14:textId="77777777" w:rsidR="001818C9" w:rsidRPr="00967538" w:rsidRDefault="001818C9" w:rsidP="00600907">
            <w:pPr>
              <w:ind w:left="-57" w:right="-57"/>
              <w:jc w:val="center"/>
              <w:rPr>
                <w:color w:val="000000"/>
                <w:spacing w:val="-6"/>
              </w:rPr>
            </w:pPr>
          </w:p>
        </w:tc>
      </w:tr>
      <w:tr w:rsidR="001818C9" w:rsidRPr="00967538" w14:paraId="6E32FF49" w14:textId="77777777" w:rsidTr="00600907">
        <w:trPr>
          <w:trHeight w:val="20"/>
        </w:trPr>
        <w:tc>
          <w:tcPr>
            <w:tcW w:w="793" w:type="dxa"/>
            <w:gridSpan w:val="2"/>
            <w:vMerge/>
          </w:tcPr>
          <w:p w14:paraId="558EEEE7" w14:textId="77777777" w:rsidR="001818C9" w:rsidRPr="00967538" w:rsidRDefault="001818C9" w:rsidP="00600907">
            <w:pPr>
              <w:ind w:left="-57" w:right="-57"/>
              <w:jc w:val="center"/>
              <w:rPr>
                <w:color w:val="000000"/>
                <w:spacing w:val="-6"/>
              </w:rPr>
            </w:pPr>
          </w:p>
        </w:tc>
        <w:tc>
          <w:tcPr>
            <w:tcW w:w="2470" w:type="dxa"/>
            <w:vMerge/>
          </w:tcPr>
          <w:p w14:paraId="676FFCF7" w14:textId="77777777" w:rsidR="001818C9" w:rsidRPr="00967538" w:rsidRDefault="001818C9" w:rsidP="00600907">
            <w:pPr>
              <w:ind w:left="-57" w:right="-57"/>
              <w:rPr>
                <w:color w:val="000000"/>
                <w:spacing w:val="-6"/>
              </w:rPr>
            </w:pPr>
          </w:p>
        </w:tc>
        <w:tc>
          <w:tcPr>
            <w:tcW w:w="1995" w:type="dxa"/>
            <w:vMerge/>
          </w:tcPr>
          <w:p w14:paraId="4E4882E5" w14:textId="77777777" w:rsidR="001818C9" w:rsidRPr="00967538" w:rsidRDefault="001818C9" w:rsidP="00600907">
            <w:pPr>
              <w:ind w:left="-57" w:right="-57"/>
              <w:rPr>
                <w:color w:val="000000"/>
                <w:spacing w:val="-6"/>
              </w:rPr>
            </w:pPr>
          </w:p>
        </w:tc>
        <w:tc>
          <w:tcPr>
            <w:tcW w:w="3081" w:type="dxa"/>
            <w:vMerge/>
          </w:tcPr>
          <w:p w14:paraId="4ED26C00" w14:textId="77777777" w:rsidR="001818C9" w:rsidRPr="00967538" w:rsidRDefault="001818C9" w:rsidP="00600907">
            <w:pPr>
              <w:ind w:left="-57" w:right="-57"/>
              <w:rPr>
                <w:color w:val="000000"/>
                <w:spacing w:val="-6"/>
              </w:rPr>
            </w:pPr>
          </w:p>
        </w:tc>
        <w:tc>
          <w:tcPr>
            <w:tcW w:w="1543" w:type="dxa"/>
            <w:vMerge/>
          </w:tcPr>
          <w:p w14:paraId="7986098C" w14:textId="77777777" w:rsidR="001818C9" w:rsidRPr="00967538" w:rsidRDefault="001818C9" w:rsidP="00600907">
            <w:pPr>
              <w:ind w:left="-57" w:right="-57"/>
              <w:rPr>
                <w:color w:val="000000"/>
                <w:spacing w:val="-6"/>
              </w:rPr>
            </w:pPr>
          </w:p>
        </w:tc>
        <w:tc>
          <w:tcPr>
            <w:tcW w:w="3409" w:type="dxa"/>
          </w:tcPr>
          <w:p w14:paraId="26293FFD" w14:textId="77777777" w:rsidR="001818C9" w:rsidRPr="00967538" w:rsidRDefault="001818C9" w:rsidP="00600907">
            <w:pPr>
              <w:ind w:left="-57" w:right="-57"/>
              <w:rPr>
                <w:color w:val="000000"/>
                <w:spacing w:val="-6"/>
              </w:rPr>
            </w:pPr>
            <w:r w:rsidRPr="00967538">
              <w:rPr>
                <w:color w:val="000000"/>
                <w:spacing w:val="-6"/>
              </w:rPr>
              <w:t>роботассистированная правосторонняя гемиколэктомия с расширенной лимфаденэктомией</w:t>
            </w:r>
          </w:p>
        </w:tc>
        <w:tc>
          <w:tcPr>
            <w:tcW w:w="1559" w:type="dxa"/>
            <w:vMerge/>
          </w:tcPr>
          <w:p w14:paraId="178897C4" w14:textId="77777777" w:rsidR="001818C9" w:rsidRPr="00967538" w:rsidRDefault="001818C9" w:rsidP="00600907">
            <w:pPr>
              <w:ind w:left="-57" w:right="-57"/>
              <w:jc w:val="center"/>
              <w:rPr>
                <w:color w:val="000000"/>
                <w:spacing w:val="-6"/>
              </w:rPr>
            </w:pPr>
          </w:p>
        </w:tc>
      </w:tr>
      <w:tr w:rsidR="001818C9" w:rsidRPr="00967538" w14:paraId="1D06753A" w14:textId="77777777" w:rsidTr="00600907">
        <w:trPr>
          <w:trHeight w:val="20"/>
        </w:trPr>
        <w:tc>
          <w:tcPr>
            <w:tcW w:w="793" w:type="dxa"/>
            <w:gridSpan w:val="2"/>
            <w:vMerge/>
          </w:tcPr>
          <w:p w14:paraId="35787F7E" w14:textId="77777777" w:rsidR="001818C9" w:rsidRPr="00967538" w:rsidRDefault="001818C9" w:rsidP="00600907">
            <w:pPr>
              <w:ind w:left="-57" w:right="-57"/>
              <w:jc w:val="center"/>
              <w:rPr>
                <w:color w:val="000000"/>
                <w:spacing w:val="-6"/>
              </w:rPr>
            </w:pPr>
          </w:p>
        </w:tc>
        <w:tc>
          <w:tcPr>
            <w:tcW w:w="2470" w:type="dxa"/>
            <w:vMerge/>
          </w:tcPr>
          <w:p w14:paraId="6ABFD4DF" w14:textId="77777777" w:rsidR="001818C9" w:rsidRPr="00967538" w:rsidRDefault="001818C9" w:rsidP="00600907">
            <w:pPr>
              <w:ind w:left="-57" w:right="-57"/>
              <w:rPr>
                <w:color w:val="000000"/>
                <w:spacing w:val="-6"/>
              </w:rPr>
            </w:pPr>
          </w:p>
        </w:tc>
        <w:tc>
          <w:tcPr>
            <w:tcW w:w="1995" w:type="dxa"/>
            <w:vMerge w:val="restart"/>
          </w:tcPr>
          <w:p w14:paraId="5C564F85" w14:textId="77777777" w:rsidR="001818C9" w:rsidRPr="00967538" w:rsidRDefault="001818C9" w:rsidP="00600907">
            <w:pPr>
              <w:ind w:left="-57" w:right="-57"/>
              <w:rPr>
                <w:color w:val="000000"/>
                <w:spacing w:val="-6"/>
              </w:rPr>
            </w:pPr>
            <w:r w:rsidRPr="00967538">
              <w:rPr>
                <w:color w:val="000000"/>
                <w:spacing w:val="-6"/>
              </w:rPr>
              <w:t>C18.5, C18.6</w:t>
            </w:r>
          </w:p>
        </w:tc>
        <w:tc>
          <w:tcPr>
            <w:tcW w:w="3081" w:type="dxa"/>
            <w:vMerge w:val="restart"/>
          </w:tcPr>
          <w:p w14:paraId="7635795B" w14:textId="77777777" w:rsidR="001818C9" w:rsidRPr="00967538" w:rsidRDefault="001818C9" w:rsidP="00600907">
            <w:pPr>
              <w:ind w:left="-57" w:right="-57"/>
              <w:rPr>
                <w:color w:val="000000"/>
                <w:spacing w:val="-6"/>
              </w:rPr>
            </w:pPr>
            <w:r w:rsidRPr="00967538">
              <w:rPr>
                <w:color w:val="000000"/>
                <w:spacing w:val="-6"/>
              </w:rPr>
              <w:t>локализованные опухоли левой половины ободочной кишки</w:t>
            </w:r>
          </w:p>
        </w:tc>
        <w:tc>
          <w:tcPr>
            <w:tcW w:w="1543" w:type="dxa"/>
            <w:vMerge w:val="restart"/>
          </w:tcPr>
          <w:p w14:paraId="7C7D824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5FCDA0D" w14:textId="77777777" w:rsidR="001818C9" w:rsidRPr="00967538" w:rsidRDefault="001818C9" w:rsidP="00600907">
            <w:pPr>
              <w:ind w:left="-57" w:right="-57"/>
              <w:rPr>
                <w:color w:val="000000"/>
                <w:spacing w:val="-6"/>
              </w:rPr>
            </w:pPr>
            <w:r w:rsidRPr="00967538">
              <w:rPr>
                <w:color w:val="000000"/>
                <w:spacing w:val="-6"/>
              </w:rPr>
              <w:t>роботассистированная левосторонняя гемиколэктомия</w:t>
            </w:r>
          </w:p>
        </w:tc>
        <w:tc>
          <w:tcPr>
            <w:tcW w:w="1559" w:type="dxa"/>
            <w:vMerge/>
          </w:tcPr>
          <w:p w14:paraId="00461E56" w14:textId="77777777" w:rsidR="001818C9" w:rsidRPr="00967538" w:rsidRDefault="001818C9" w:rsidP="00600907">
            <w:pPr>
              <w:ind w:left="-57" w:right="-57"/>
              <w:jc w:val="center"/>
              <w:rPr>
                <w:color w:val="000000"/>
                <w:spacing w:val="-6"/>
              </w:rPr>
            </w:pPr>
          </w:p>
        </w:tc>
      </w:tr>
      <w:tr w:rsidR="001818C9" w:rsidRPr="00967538" w14:paraId="1798CE05" w14:textId="77777777" w:rsidTr="00600907">
        <w:trPr>
          <w:trHeight w:val="20"/>
        </w:trPr>
        <w:tc>
          <w:tcPr>
            <w:tcW w:w="793" w:type="dxa"/>
            <w:gridSpan w:val="2"/>
            <w:vMerge/>
          </w:tcPr>
          <w:p w14:paraId="1BCBFD74" w14:textId="77777777" w:rsidR="001818C9" w:rsidRPr="00967538" w:rsidRDefault="001818C9" w:rsidP="00600907">
            <w:pPr>
              <w:ind w:left="-57" w:right="-57"/>
              <w:jc w:val="center"/>
              <w:rPr>
                <w:color w:val="000000"/>
                <w:spacing w:val="-6"/>
              </w:rPr>
            </w:pPr>
          </w:p>
        </w:tc>
        <w:tc>
          <w:tcPr>
            <w:tcW w:w="2470" w:type="dxa"/>
            <w:vMerge/>
          </w:tcPr>
          <w:p w14:paraId="7BC702A9" w14:textId="77777777" w:rsidR="001818C9" w:rsidRPr="00967538" w:rsidRDefault="001818C9" w:rsidP="00600907">
            <w:pPr>
              <w:ind w:left="-57" w:right="-57"/>
              <w:rPr>
                <w:color w:val="000000"/>
                <w:spacing w:val="-6"/>
              </w:rPr>
            </w:pPr>
          </w:p>
        </w:tc>
        <w:tc>
          <w:tcPr>
            <w:tcW w:w="1995" w:type="dxa"/>
            <w:vMerge/>
          </w:tcPr>
          <w:p w14:paraId="1CBDFE17" w14:textId="77777777" w:rsidR="001818C9" w:rsidRPr="00967538" w:rsidRDefault="001818C9" w:rsidP="00600907">
            <w:pPr>
              <w:ind w:left="-57" w:right="-57"/>
              <w:rPr>
                <w:color w:val="000000"/>
                <w:spacing w:val="-6"/>
              </w:rPr>
            </w:pPr>
          </w:p>
        </w:tc>
        <w:tc>
          <w:tcPr>
            <w:tcW w:w="3081" w:type="dxa"/>
            <w:vMerge/>
          </w:tcPr>
          <w:p w14:paraId="3FC97306" w14:textId="77777777" w:rsidR="001818C9" w:rsidRPr="00967538" w:rsidRDefault="001818C9" w:rsidP="00600907">
            <w:pPr>
              <w:ind w:left="-57" w:right="-57"/>
              <w:rPr>
                <w:color w:val="000000"/>
                <w:spacing w:val="-6"/>
              </w:rPr>
            </w:pPr>
          </w:p>
        </w:tc>
        <w:tc>
          <w:tcPr>
            <w:tcW w:w="1543" w:type="dxa"/>
            <w:vMerge/>
          </w:tcPr>
          <w:p w14:paraId="2E4E8FA3" w14:textId="77777777" w:rsidR="001818C9" w:rsidRPr="00967538" w:rsidRDefault="001818C9" w:rsidP="00600907">
            <w:pPr>
              <w:ind w:left="-57" w:right="-57"/>
              <w:rPr>
                <w:color w:val="000000"/>
                <w:spacing w:val="-6"/>
              </w:rPr>
            </w:pPr>
          </w:p>
        </w:tc>
        <w:tc>
          <w:tcPr>
            <w:tcW w:w="3409" w:type="dxa"/>
          </w:tcPr>
          <w:p w14:paraId="16E92D9E" w14:textId="77777777" w:rsidR="001818C9" w:rsidRPr="00967538" w:rsidRDefault="001818C9" w:rsidP="00600907">
            <w:pPr>
              <w:ind w:left="-57" w:right="-57"/>
              <w:rPr>
                <w:color w:val="000000"/>
                <w:spacing w:val="-6"/>
              </w:rPr>
            </w:pPr>
            <w:r w:rsidRPr="00967538">
              <w:rPr>
                <w:color w:val="000000"/>
                <w:spacing w:val="-6"/>
              </w:rPr>
              <w:t>роботассистированная левосторонняя гемиколэктомия с расширенной лимфаденэктомией</w:t>
            </w:r>
          </w:p>
        </w:tc>
        <w:tc>
          <w:tcPr>
            <w:tcW w:w="1559" w:type="dxa"/>
            <w:vMerge/>
          </w:tcPr>
          <w:p w14:paraId="0A87D23B" w14:textId="77777777" w:rsidR="001818C9" w:rsidRPr="00967538" w:rsidRDefault="001818C9" w:rsidP="00600907">
            <w:pPr>
              <w:ind w:left="-57" w:right="-57"/>
              <w:jc w:val="center"/>
              <w:rPr>
                <w:color w:val="000000"/>
                <w:spacing w:val="-6"/>
              </w:rPr>
            </w:pPr>
          </w:p>
        </w:tc>
      </w:tr>
      <w:tr w:rsidR="001818C9" w:rsidRPr="00967538" w14:paraId="36B7FDC3" w14:textId="77777777" w:rsidTr="00600907">
        <w:trPr>
          <w:trHeight w:val="20"/>
        </w:trPr>
        <w:tc>
          <w:tcPr>
            <w:tcW w:w="793" w:type="dxa"/>
            <w:gridSpan w:val="2"/>
            <w:vMerge/>
          </w:tcPr>
          <w:p w14:paraId="5C244C37" w14:textId="77777777" w:rsidR="001818C9" w:rsidRPr="00967538" w:rsidRDefault="001818C9" w:rsidP="00600907">
            <w:pPr>
              <w:ind w:left="-57" w:right="-57"/>
              <w:jc w:val="center"/>
              <w:rPr>
                <w:color w:val="000000"/>
                <w:spacing w:val="-6"/>
              </w:rPr>
            </w:pPr>
          </w:p>
        </w:tc>
        <w:tc>
          <w:tcPr>
            <w:tcW w:w="2470" w:type="dxa"/>
            <w:vMerge/>
          </w:tcPr>
          <w:p w14:paraId="778CAEDF" w14:textId="77777777" w:rsidR="001818C9" w:rsidRPr="00967538" w:rsidRDefault="001818C9" w:rsidP="00600907">
            <w:pPr>
              <w:ind w:left="-57" w:right="-57"/>
              <w:rPr>
                <w:color w:val="000000"/>
                <w:spacing w:val="-6"/>
              </w:rPr>
            </w:pPr>
          </w:p>
        </w:tc>
        <w:tc>
          <w:tcPr>
            <w:tcW w:w="1995" w:type="dxa"/>
            <w:vMerge w:val="restart"/>
          </w:tcPr>
          <w:p w14:paraId="6B1D997E" w14:textId="77777777" w:rsidR="001818C9" w:rsidRPr="00967538" w:rsidRDefault="001818C9" w:rsidP="00600907">
            <w:pPr>
              <w:ind w:left="-57" w:right="-57"/>
              <w:rPr>
                <w:color w:val="000000"/>
                <w:spacing w:val="-6"/>
              </w:rPr>
            </w:pPr>
            <w:r w:rsidRPr="00967538">
              <w:rPr>
                <w:color w:val="000000"/>
                <w:spacing w:val="-6"/>
              </w:rPr>
              <w:t>C18.7, C19</w:t>
            </w:r>
          </w:p>
        </w:tc>
        <w:tc>
          <w:tcPr>
            <w:tcW w:w="3081" w:type="dxa"/>
            <w:vMerge w:val="restart"/>
          </w:tcPr>
          <w:p w14:paraId="699679F8" w14:textId="77777777" w:rsidR="001818C9" w:rsidRPr="00967538" w:rsidRDefault="001818C9" w:rsidP="00600907">
            <w:pPr>
              <w:ind w:left="-57" w:right="-57"/>
              <w:rPr>
                <w:color w:val="000000"/>
                <w:spacing w:val="-6"/>
              </w:rPr>
            </w:pPr>
            <w:r w:rsidRPr="00967538">
              <w:rPr>
                <w:color w:val="000000"/>
                <w:spacing w:val="-6"/>
              </w:rPr>
              <w:t>локализованные опухоли сигмовидной кишки и ректосигмоидного отдела</w:t>
            </w:r>
          </w:p>
        </w:tc>
        <w:tc>
          <w:tcPr>
            <w:tcW w:w="1543" w:type="dxa"/>
            <w:vMerge w:val="restart"/>
          </w:tcPr>
          <w:p w14:paraId="4CD2216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457F4A9" w14:textId="77777777" w:rsidR="001818C9" w:rsidRPr="00967538" w:rsidRDefault="001818C9" w:rsidP="00600907">
            <w:pPr>
              <w:ind w:left="-57" w:right="-57"/>
              <w:rPr>
                <w:color w:val="000000"/>
                <w:spacing w:val="-6"/>
              </w:rPr>
            </w:pPr>
            <w:r w:rsidRPr="00967538">
              <w:rPr>
                <w:color w:val="000000"/>
                <w:spacing w:val="-6"/>
              </w:rPr>
              <w:t>роботассистированная резекция сигмовидной кишки</w:t>
            </w:r>
          </w:p>
        </w:tc>
        <w:tc>
          <w:tcPr>
            <w:tcW w:w="1559" w:type="dxa"/>
            <w:vMerge/>
          </w:tcPr>
          <w:p w14:paraId="2D51D07C" w14:textId="77777777" w:rsidR="001818C9" w:rsidRPr="00967538" w:rsidRDefault="001818C9" w:rsidP="00600907">
            <w:pPr>
              <w:ind w:left="-57" w:right="-57"/>
              <w:jc w:val="center"/>
              <w:rPr>
                <w:color w:val="000000"/>
                <w:spacing w:val="-6"/>
              </w:rPr>
            </w:pPr>
          </w:p>
        </w:tc>
      </w:tr>
      <w:tr w:rsidR="001818C9" w:rsidRPr="00967538" w14:paraId="434B2238" w14:textId="77777777" w:rsidTr="00600907">
        <w:trPr>
          <w:trHeight w:val="20"/>
        </w:trPr>
        <w:tc>
          <w:tcPr>
            <w:tcW w:w="793" w:type="dxa"/>
            <w:gridSpan w:val="2"/>
            <w:vMerge/>
          </w:tcPr>
          <w:p w14:paraId="4B8EFE14" w14:textId="77777777" w:rsidR="001818C9" w:rsidRPr="00967538" w:rsidRDefault="001818C9" w:rsidP="00600907">
            <w:pPr>
              <w:ind w:left="-57" w:right="-57"/>
              <w:jc w:val="center"/>
              <w:rPr>
                <w:color w:val="000000"/>
                <w:spacing w:val="-6"/>
              </w:rPr>
            </w:pPr>
          </w:p>
        </w:tc>
        <w:tc>
          <w:tcPr>
            <w:tcW w:w="2470" w:type="dxa"/>
            <w:vMerge/>
          </w:tcPr>
          <w:p w14:paraId="47B60FBF" w14:textId="77777777" w:rsidR="001818C9" w:rsidRPr="00967538" w:rsidRDefault="001818C9" w:rsidP="00600907">
            <w:pPr>
              <w:ind w:left="-57" w:right="-57"/>
              <w:rPr>
                <w:color w:val="000000"/>
                <w:spacing w:val="-6"/>
              </w:rPr>
            </w:pPr>
          </w:p>
        </w:tc>
        <w:tc>
          <w:tcPr>
            <w:tcW w:w="1995" w:type="dxa"/>
            <w:vMerge/>
          </w:tcPr>
          <w:p w14:paraId="2E86DAFE" w14:textId="77777777" w:rsidR="001818C9" w:rsidRPr="00967538" w:rsidRDefault="001818C9" w:rsidP="00600907">
            <w:pPr>
              <w:ind w:left="-57" w:right="-57"/>
              <w:rPr>
                <w:color w:val="000000"/>
                <w:spacing w:val="-6"/>
              </w:rPr>
            </w:pPr>
          </w:p>
        </w:tc>
        <w:tc>
          <w:tcPr>
            <w:tcW w:w="3081" w:type="dxa"/>
            <w:vMerge/>
          </w:tcPr>
          <w:p w14:paraId="068C1C7E" w14:textId="77777777" w:rsidR="001818C9" w:rsidRPr="00967538" w:rsidRDefault="001818C9" w:rsidP="00600907">
            <w:pPr>
              <w:ind w:left="-57" w:right="-57"/>
              <w:rPr>
                <w:color w:val="000000"/>
                <w:spacing w:val="-6"/>
              </w:rPr>
            </w:pPr>
          </w:p>
        </w:tc>
        <w:tc>
          <w:tcPr>
            <w:tcW w:w="1543" w:type="dxa"/>
            <w:vMerge/>
          </w:tcPr>
          <w:p w14:paraId="482DB58F" w14:textId="77777777" w:rsidR="001818C9" w:rsidRPr="00967538" w:rsidRDefault="001818C9" w:rsidP="00600907">
            <w:pPr>
              <w:ind w:left="-57" w:right="-57"/>
              <w:rPr>
                <w:color w:val="000000"/>
                <w:spacing w:val="-6"/>
              </w:rPr>
            </w:pPr>
          </w:p>
        </w:tc>
        <w:tc>
          <w:tcPr>
            <w:tcW w:w="3409" w:type="dxa"/>
          </w:tcPr>
          <w:p w14:paraId="1C9B1A19" w14:textId="77777777" w:rsidR="001818C9" w:rsidRPr="00967538" w:rsidRDefault="001818C9" w:rsidP="00600907">
            <w:pPr>
              <w:ind w:left="-57" w:right="-57"/>
              <w:rPr>
                <w:color w:val="000000"/>
                <w:spacing w:val="-6"/>
              </w:rPr>
            </w:pPr>
            <w:r w:rsidRPr="00967538">
              <w:rPr>
                <w:color w:val="000000"/>
                <w:spacing w:val="-6"/>
              </w:rPr>
              <w:t>роботассистированная резекция сигмовидной кишки с расширенной лимфаденэктомией</w:t>
            </w:r>
          </w:p>
        </w:tc>
        <w:tc>
          <w:tcPr>
            <w:tcW w:w="1559" w:type="dxa"/>
            <w:vMerge/>
          </w:tcPr>
          <w:p w14:paraId="0545012F" w14:textId="77777777" w:rsidR="001818C9" w:rsidRPr="00967538" w:rsidRDefault="001818C9" w:rsidP="00600907">
            <w:pPr>
              <w:ind w:left="-57" w:right="-57"/>
              <w:jc w:val="center"/>
              <w:rPr>
                <w:color w:val="000000"/>
                <w:spacing w:val="-6"/>
              </w:rPr>
            </w:pPr>
          </w:p>
        </w:tc>
      </w:tr>
      <w:tr w:rsidR="001818C9" w:rsidRPr="00967538" w14:paraId="3ED6F41B" w14:textId="77777777" w:rsidTr="00600907">
        <w:trPr>
          <w:trHeight w:val="20"/>
        </w:trPr>
        <w:tc>
          <w:tcPr>
            <w:tcW w:w="793" w:type="dxa"/>
            <w:gridSpan w:val="2"/>
            <w:vMerge/>
          </w:tcPr>
          <w:p w14:paraId="346C9663" w14:textId="77777777" w:rsidR="001818C9" w:rsidRPr="00967538" w:rsidRDefault="001818C9" w:rsidP="00600907">
            <w:pPr>
              <w:ind w:left="-57" w:right="-57"/>
              <w:jc w:val="center"/>
              <w:rPr>
                <w:color w:val="000000"/>
                <w:spacing w:val="-6"/>
              </w:rPr>
            </w:pPr>
          </w:p>
        </w:tc>
        <w:tc>
          <w:tcPr>
            <w:tcW w:w="2470" w:type="dxa"/>
            <w:vMerge/>
          </w:tcPr>
          <w:p w14:paraId="44D217DA" w14:textId="77777777" w:rsidR="001818C9" w:rsidRPr="00967538" w:rsidRDefault="001818C9" w:rsidP="00600907">
            <w:pPr>
              <w:ind w:left="-57" w:right="-57"/>
              <w:rPr>
                <w:color w:val="000000"/>
                <w:spacing w:val="-6"/>
              </w:rPr>
            </w:pPr>
          </w:p>
        </w:tc>
        <w:tc>
          <w:tcPr>
            <w:tcW w:w="1995" w:type="dxa"/>
            <w:vMerge w:val="restart"/>
          </w:tcPr>
          <w:p w14:paraId="4AE9CF66" w14:textId="77777777" w:rsidR="001818C9" w:rsidRPr="00967538" w:rsidRDefault="001818C9" w:rsidP="00600907">
            <w:pPr>
              <w:ind w:left="-57" w:right="-57"/>
              <w:rPr>
                <w:color w:val="000000"/>
                <w:spacing w:val="-6"/>
              </w:rPr>
            </w:pPr>
            <w:r w:rsidRPr="00967538">
              <w:rPr>
                <w:color w:val="000000"/>
                <w:spacing w:val="-6"/>
              </w:rPr>
              <w:t>C20</w:t>
            </w:r>
          </w:p>
        </w:tc>
        <w:tc>
          <w:tcPr>
            <w:tcW w:w="3081" w:type="dxa"/>
            <w:vMerge w:val="restart"/>
          </w:tcPr>
          <w:p w14:paraId="06C667A8" w14:textId="77777777" w:rsidR="001818C9" w:rsidRPr="00967538" w:rsidRDefault="001818C9" w:rsidP="00600907">
            <w:pPr>
              <w:ind w:left="-57" w:right="-57"/>
              <w:rPr>
                <w:color w:val="000000"/>
                <w:spacing w:val="-6"/>
              </w:rPr>
            </w:pPr>
            <w:r w:rsidRPr="00967538">
              <w:rPr>
                <w:color w:val="000000"/>
                <w:spacing w:val="-6"/>
              </w:rPr>
              <w:t>локализованные опухоли прямой кишки</w:t>
            </w:r>
          </w:p>
        </w:tc>
        <w:tc>
          <w:tcPr>
            <w:tcW w:w="1543" w:type="dxa"/>
            <w:vMerge w:val="restart"/>
          </w:tcPr>
          <w:p w14:paraId="0483453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B0316C3" w14:textId="77777777" w:rsidR="001818C9" w:rsidRPr="00967538" w:rsidRDefault="001818C9" w:rsidP="00600907">
            <w:pPr>
              <w:ind w:left="-57" w:right="-57"/>
              <w:rPr>
                <w:color w:val="000000"/>
                <w:spacing w:val="-6"/>
              </w:rPr>
            </w:pPr>
            <w:r w:rsidRPr="00967538">
              <w:rPr>
                <w:color w:val="000000"/>
                <w:spacing w:val="-6"/>
              </w:rPr>
              <w:t>роботассистированная резекция прямой кишки</w:t>
            </w:r>
          </w:p>
        </w:tc>
        <w:tc>
          <w:tcPr>
            <w:tcW w:w="1559" w:type="dxa"/>
            <w:vMerge/>
          </w:tcPr>
          <w:p w14:paraId="008D1122" w14:textId="77777777" w:rsidR="001818C9" w:rsidRPr="00967538" w:rsidRDefault="001818C9" w:rsidP="00600907">
            <w:pPr>
              <w:ind w:left="-57" w:right="-57"/>
              <w:jc w:val="center"/>
              <w:rPr>
                <w:color w:val="000000"/>
                <w:spacing w:val="-6"/>
              </w:rPr>
            </w:pPr>
          </w:p>
        </w:tc>
      </w:tr>
      <w:tr w:rsidR="001818C9" w:rsidRPr="00967538" w14:paraId="136E6C20" w14:textId="77777777" w:rsidTr="00600907">
        <w:trPr>
          <w:trHeight w:val="20"/>
        </w:trPr>
        <w:tc>
          <w:tcPr>
            <w:tcW w:w="793" w:type="dxa"/>
            <w:gridSpan w:val="2"/>
            <w:vMerge/>
          </w:tcPr>
          <w:p w14:paraId="575F96D6" w14:textId="77777777" w:rsidR="001818C9" w:rsidRPr="00967538" w:rsidRDefault="001818C9" w:rsidP="00600907">
            <w:pPr>
              <w:ind w:left="-57" w:right="-57"/>
              <w:jc w:val="center"/>
              <w:rPr>
                <w:color w:val="000000"/>
                <w:spacing w:val="-6"/>
              </w:rPr>
            </w:pPr>
          </w:p>
        </w:tc>
        <w:tc>
          <w:tcPr>
            <w:tcW w:w="2470" w:type="dxa"/>
            <w:vMerge/>
          </w:tcPr>
          <w:p w14:paraId="092A6BAF" w14:textId="77777777" w:rsidR="001818C9" w:rsidRPr="00967538" w:rsidRDefault="001818C9" w:rsidP="00600907">
            <w:pPr>
              <w:ind w:left="-57" w:right="-57"/>
              <w:rPr>
                <w:color w:val="000000"/>
                <w:spacing w:val="-6"/>
              </w:rPr>
            </w:pPr>
          </w:p>
        </w:tc>
        <w:tc>
          <w:tcPr>
            <w:tcW w:w="1995" w:type="dxa"/>
            <w:vMerge/>
          </w:tcPr>
          <w:p w14:paraId="3B71C72E" w14:textId="77777777" w:rsidR="001818C9" w:rsidRPr="00967538" w:rsidRDefault="001818C9" w:rsidP="00600907">
            <w:pPr>
              <w:ind w:left="-57" w:right="-57"/>
              <w:rPr>
                <w:color w:val="000000"/>
                <w:spacing w:val="-6"/>
              </w:rPr>
            </w:pPr>
          </w:p>
        </w:tc>
        <w:tc>
          <w:tcPr>
            <w:tcW w:w="3081" w:type="dxa"/>
            <w:vMerge/>
          </w:tcPr>
          <w:p w14:paraId="16F308CE" w14:textId="77777777" w:rsidR="001818C9" w:rsidRPr="00967538" w:rsidRDefault="001818C9" w:rsidP="00600907">
            <w:pPr>
              <w:ind w:left="-57" w:right="-57"/>
              <w:rPr>
                <w:color w:val="000000"/>
                <w:spacing w:val="-6"/>
              </w:rPr>
            </w:pPr>
          </w:p>
        </w:tc>
        <w:tc>
          <w:tcPr>
            <w:tcW w:w="1543" w:type="dxa"/>
            <w:vMerge/>
          </w:tcPr>
          <w:p w14:paraId="04A57931" w14:textId="77777777" w:rsidR="001818C9" w:rsidRPr="00967538" w:rsidRDefault="001818C9" w:rsidP="00600907">
            <w:pPr>
              <w:ind w:left="-57" w:right="-57"/>
              <w:rPr>
                <w:color w:val="000000"/>
                <w:spacing w:val="-6"/>
              </w:rPr>
            </w:pPr>
          </w:p>
        </w:tc>
        <w:tc>
          <w:tcPr>
            <w:tcW w:w="3409" w:type="dxa"/>
          </w:tcPr>
          <w:p w14:paraId="5B2702AC" w14:textId="77777777" w:rsidR="001818C9" w:rsidRPr="00967538" w:rsidRDefault="001818C9" w:rsidP="00600907">
            <w:pPr>
              <w:ind w:left="-57" w:right="-57"/>
              <w:rPr>
                <w:color w:val="000000"/>
                <w:spacing w:val="-6"/>
              </w:rPr>
            </w:pPr>
            <w:r w:rsidRPr="00967538">
              <w:rPr>
                <w:color w:val="000000"/>
                <w:spacing w:val="-6"/>
              </w:rPr>
              <w:t>роботассистированная резекция прямой кишки с расширенной лимфаденэктомией</w:t>
            </w:r>
          </w:p>
        </w:tc>
        <w:tc>
          <w:tcPr>
            <w:tcW w:w="1559" w:type="dxa"/>
            <w:vMerge/>
          </w:tcPr>
          <w:p w14:paraId="029E7155" w14:textId="77777777" w:rsidR="001818C9" w:rsidRPr="00967538" w:rsidRDefault="001818C9" w:rsidP="00600907">
            <w:pPr>
              <w:ind w:left="-57" w:right="-57"/>
              <w:jc w:val="center"/>
              <w:rPr>
                <w:color w:val="000000"/>
                <w:spacing w:val="-6"/>
              </w:rPr>
            </w:pPr>
          </w:p>
        </w:tc>
      </w:tr>
      <w:tr w:rsidR="001818C9" w:rsidRPr="00967538" w14:paraId="305B5C93" w14:textId="77777777" w:rsidTr="00600907">
        <w:trPr>
          <w:trHeight w:val="20"/>
        </w:trPr>
        <w:tc>
          <w:tcPr>
            <w:tcW w:w="793" w:type="dxa"/>
            <w:gridSpan w:val="2"/>
            <w:vMerge/>
          </w:tcPr>
          <w:p w14:paraId="0E36BB7B" w14:textId="77777777" w:rsidR="001818C9" w:rsidRPr="00967538" w:rsidRDefault="001818C9" w:rsidP="00600907">
            <w:pPr>
              <w:ind w:left="-57" w:right="-57"/>
              <w:jc w:val="center"/>
              <w:rPr>
                <w:color w:val="000000"/>
                <w:spacing w:val="-6"/>
              </w:rPr>
            </w:pPr>
          </w:p>
        </w:tc>
        <w:tc>
          <w:tcPr>
            <w:tcW w:w="2470" w:type="dxa"/>
            <w:vMerge/>
          </w:tcPr>
          <w:p w14:paraId="64C31C79" w14:textId="77777777" w:rsidR="001818C9" w:rsidRPr="00967538" w:rsidRDefault="001818C9" w:rsidP="00600907">
            <w:pPr>
              <w:ind w:left="-57" w:right="-57"/>
              <w:rPr>
                <w:color w:val="000000"/>
                <w:spacing w:val="-6"/>
              </w:rPr>
            </w:pPr>
          </w:p>
        </w:tc>
        <w:tc>
          <w:tcPr>
            <w:tcW w:w="1995" w:type="dxa"/>
            <w:vMerge w:val="restart"/>
          </w:tcPr>
          <w:p w14:paraId="2C28300A" w14:textId="77777777" w:rsidR="001818C9" w:rsidRPr="00967538" w:rsidRDefault="001818C9" w:rsidP="00600907">
            <w:pPr>
              <w:ind w:left="-57" w:right="-57"/>
              <w:rPr>
                <w:color w:val="000000"/>
                <w:spacing w:val="-6"/>
              </w:rPr>
            </w:pPr>
            <w:r w:rsidRPr="00967538">
              <w:rPr>
                <w:color w:val="000000"/>
                <w:spacing w:val="-6"/>
              </w:rPr>
              <w:t>C22</w:t>
            </w:r>
          </w:p>
        </w:tc>
        <w:tc>
          <w:tcPr>
            <w:tcW w:w="3081" w:type="dxa"/>
            <w:vMerge w:val="restart"/>
          </w:tcPr>
          <w:p w14:paraId="1CC7C08F" w14:textId="77777777" w:rsidR="001818C9" w:rsidRPr="00967538" w:rsidRDefault="001818C9" w:rsidP="00600907">
            <w:pPr>
              <w:ind w:left="-57" w:right="-57"/>
              <w:rPr>
                <w:color w:val="000000"/>
                <w:spacing w:val="-6"/>
              </w:rPr>
            </w:pPr>
            <w:r w:rsidRPr="00967538">
              <w:rPr>
                <w:color w:val="000000"/>
                <w:spacing w:val="-6"/>
              </w:rPr>
              <w:t>резектабельные первичные и метастатические опухоли печени</w:t>
            </w:r>
          </w:p>
        </w:tc>
        <w:tc>
          <w:tcPr>
            <w:tcW w:w="1543" w:type="dxa"/>
            <w:vMerge w:val="restart"/>
          </w:tcPr>
          <w:p w14:paraId="3632E80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9FBD8E3" w14:textId="77777777" w:rsidR="001818C9" w:rsidRPr="00967538" w:rsidRDefault="001818C9" w:rsidP="00600907">
            <w:pPr>
              <w:ind w:left="-57" w:right="-57"/>
              <w:rPr>
                <w:color w:val="000000"/>
                <w:spacing w:val="-6"/>
              </w:rPr>
            </w:pPr>
            <w:r w:rsidRPr="00967538">
              <w:rPr>
                <w:color w:val="000000"/>
                <w:spacing w:val="-6"/>
              </w:rPr>
              <w:t>роботассистированная анатомическая резекция печени</w:t>
            </w:r>
          </w:p>
        </w:tc>
        <w:tc>
          <w:tcPr>
            <w:tcW w:w="1559" w:type="dxa"/>
            <w:vMerge/>
          </w:tcPr>
          <w:p w14:paraId="2DBC6AD6" w14:textId="77777777" w:rsidR="001818C9" w:rsidRPr="00967538" w:rsidRDefault="001818C9" w:rsidP="00600907">
            <w:pPr>
              <w:ind w:left="-57" w:right="-57"/>
              <w:jc w:val="center"/>
              <w:rPr>
                <w:color w:val="000000"/>
                <w:spacing w:val="-6"/>
              </w:rPr>
            </w:pPr>
          </w:p>
        </w:tc>
      </w:tr>
      <w:tr w:rsidR="001818C9" w:rsidRPr="00967538" w14:paraId="73B40CE9" w14:textId="77777777" w:rsidTr="00600907">
        <w:trPr>
          <w:trHeight w:val="20"/>
        </w:trPr>
        <w:tc>
          <w:tcPr>
            <w:tcW w:w="793" w:type="dxa"/>
            <w:gridSpan w:val="2"/>
            <w:vMerge/>
          </w:tcPr>
          <w:p w14:paraId="3BFB3C29" w14:textId="77777777" w:rsidR="001818C9" w:rsidRPr="00967538" w:rsidRDefault="001818C9" w:rsidP="00600907">
            <w:pPr>
              <w:ind w:left="-57" w:right="-57"/>
              <w:jc w:val="center"/>
              <w:rPr>
                <w:color w:val="000000"/>
                <w:spacing w:val="-6"/>
              </w:rPr>
            </w:pPr>
          </w:p>
        </w:tc>
        <w:tc>
          <w:tcPr>
            <w:tcW w:w="2470" w:type="dxa"/>
            <w:vMerge/>
          </w:tcPr>
          <w:p w14:paraId="303FB2AF" w14:textId="77777777" w:rsidR="001818C9" w:rsidRPr="00967538" w:rsidRDefault="001818C9" w:rsidP="00600907">
            <w:pPr>
              <w:ind w:left="-57" w:right="-57"/>
              <w:rPr>
                <w:color w:val="000000"/>
                <w:spacing w:val="-6"/>
              </w:rPr>
            </w:pPr>
          </w:p>
        </w:tc>
        <w:tc>
          <w:tcPr>
            <w:tcW w:w="1995" w:type="dxa"/>
            <w:vMerge/>
          </w:tcPr>
          <w:p w14:paraId="16B6A97C" w14:textId="77777777" w:rsidR="001818C9" w:rsidRPr="00967538" w:rsidRDefault="001818C9" w:rsidP="00600907">
            <w:pPr>
              <w:ind w:left="-57" w:right="-57"/>
              <w:rPr>
                <w:color w:val="000000"/>
                <w:spacing w:val="-6"/>
              </w:rPr>
            </w:pPr>
          </w:p>
        </w:tc>
        <w:tc>
          <w:tcPr>
            <w:tcW w:w="3081" w:type="dxa"/>
            <w:vMerge/>
          </w:tcPr>
          <w:p w14:paraId="7890BF94" w14:textId="77777777" w:rsidR="001818C9" w:rsidRPr="00967538" w:rsidRDefault="001818C9" w:rsidP="00600907">
            <w:pPr>
              <w:ind w:left="-57" w:right="-57"/>
              <w:rPr>
                <w:color w:val="000000"/>
                <w:spacing w:val="-6"/>
              </w:rPr>
            </w:pPr>
          </w:p>
        </w:tc>
        <w:tc>
          <w:tcPr>
            <w:tcW w:w="1543" w:type="dxa"/>
            <w:vMerge/>
          </w:tcPr>
          <w:p w14:paraId="6412802F" w14:textId="77777777" w:rsidR="001818C9" w:rsidRPr="00967538" w:rsidRDefault="001818C9" w:rsidP="00600907">
            <w:pPr>
              <w:ind w:left="-57" w:right="-57"/>
              <w:rPr>
                <w:color w:val="000000"/>
                <w:spacing w:val="-6"/>
              </w:rPr>
            </w:pPr>
          </w:p>
        </w:tc>
        <w:tc>
          <w:tcPr>
            <w:tcW w:w="3409" w:type="dxa"/>
          </w:tcPr>
          <w:p w14:paraId="34CC68CF" w14:textId="77777777" w:rsidR="001818C9" w:rsidRPr="00967538" w:rsidRDefault="001818C9" w:rsidP="00600907">
            <w:pPr>
              <w:ind w:left="-57" w:right="-57"/>
              <w:rPr>
                <w:color w:val="000000"/>
                <w:spacing w:val="-6"/>
              </w:rPr>
            </w:pPr>
            <w:r w:rsidRPr="00967538">
              <w:rPr>
                <w:color w:val="000000"/>
                <w:spacing w:val="-6"/>
              </w:rPr>
              <w:t>роботассистированная правосторонняя гемигепатэктомия</w:t>
            </w:r>
          </w:p>
        </w:tc>
        <w:tc>
          <w:tcPr>
            <w:tcW w:w="1559" w:type="dxa"/>
            <w:vMerge/>
          </w:tcPr>
          <w:p w14:paraId="20DDAFF5" w14:textId="77777777" w:rsidR="001818C9" w:rsidRPr="00967538" w:rsidRDefault="001818C9" w:rsidP="00600907">
            <w:pPr>
              <w:ind w:left="-57" w:right="-57"/>
              <w:jc w:val="center"/>
              <w:rPr>
                <w:color w:val="000000"/>
                <w:spacing w:val="-6"/>
              </w:rPr>
            </w:pPr>
          </w:p>
        </w:tc>
      </w:tr>
      <w:tr w:rsidR="001818C9" w:rsidRPr="00967538" w14:paraId="2FA3C114" w14:textId="77777777" w:rsidTr="00600907">
        <w:trPr>
          <w:trHeight w:val="20"/>
        </w:trPr>
        <w:tc>
          <w:tcPr>
            <w:tcW w:w="793" w:type="dxa"/>
            <w:gridSpan w:val="2"/>
            <w:vMerge/>
          </w:tcPr>
          <w:p w14:paraId="5D604EB6" w14:textId="77777777" w:rsidR="001818C9" w:rsidRPr="00967538" w:rsidRDefault="001818C9" w:rsidP="00600907">
            <w:pPr>
              <w:ind w:left="-57" w:right="-57"/>
              <w:jc w:val="center"/>
              <w:rPr>
                <w:color w:val="000000"/>
                <w:spacing w:val="-6"/>
              </w:rPr>
            </w:pPr>
          </w:p>
        </w:tc>
        <w:tc>
          <w:tcPr>
            <w:tcW w:w="2470" w:type="dxa"/>
            <w:vMerge/>
          </w:tcPr>
          <w:p w14:paraId="52B896ED" w14:textId="77777777" w:rsidR="001818C9" w:rsidRPr="00967538" w:rsidRDefault="001818C9" w:rsidP="00600907">
            <w:pPr>
              <w:ind w:left="-57" w:right="-57"/>
              <w:rPr>
                <w:color w:val="000000"/>
                <w:spacing w:val="-6"/>
              </w:rPr>
            </w:pPr>
          </w:p>
        </w:tc>
        <w:tc>
          <w:tcPr>
            <w:tcW w:w="1995" w:type="dxa"/>
            <w:vMerge/>
          </w:tcPr>
          <w:p w14:paraId="0E82D0C7" w14:textId="77777777" w:rsidR="001818C9" w:rsidRPr="00967538" w:rsidRDefault="001818C9" w:rsidP="00600907">
            <w:pPr>
              <w:ind w:left="-57" w:right="-57"/>
              <w:rPr>
                <w:color w:val="000000"/>
                <w:spacing w:val="-6"/>
              </w:rPr>
            </w:pPr>
          </w:p>
        </w:tc>
        <w:tc>
          <w:tcPr>
            <w:tcW w:w="3081" w:type="dxa"/>
            <w:vMerge/>
          </w:tcPr>
          <w:p w14:paraId="4B900B21" w14:textId="77777777" w:rsidR="001818C9" w:rsidRPr="00967538" w:rsidRDefault="001818C9" w:rsidP="00600907">
            <w:pPr>
              <w:ind w:left="-57" w:right="-57"/>
              <w:rPr>
                <w:color w:val="000000"/>
                <w:spacing w:val="-6"/>
              </w:rPr>
            </w:pPr>
          </w:p>
        </w:tc>
        <w:tc>
          <w:tcPr>
            <w:tcW w:w="1543" w:type="dxa"/>
            <w:vMerge/>
          </w:tcPr>
          <w:p w14:paraId="7007CA9A" w14:textId="77777777" w:rsidR="001818C9" w:rsidRPr="00967538" w:rsidRDefault="001818C9" w:rsidP="00600907">
            <w:pPr>
              <w:ind w:left="-57" w:right="-57"/>
              <w:rPr>
                <w:color w:val="000000"/>
                <w:spacing w:val="-6"/>
              </w:rPr>
            </w:pPr>
          </w:p>
        </w:tc>
        <w:tc>
          <w:tcPr>
            <w:tcW w:w="3409" w:type="dxa"/>
          </w:tcPr>
          <w:p w14:paraId="75F45913" w14:textId="77777777" w:rsidR="001818C9" w:rsidRPr="00967538" w:rsidRDefault="001818C9" w:rsidP="00600907">
            <w:pPr>
              <w:ind w:left="-57" w:right="-57"/>
              <w:rPr>
                <w:color w:val="000000"/>
                <w:spacing w:val="-6"/>
              </w:rPr>
            </w:pPr>
            <w:r w:rsidRPr="00967538">
              <w:rPr>
                <w:color w:val="000000"/>
                <w:spacing w:val="-6"/>
              </w:rPr>
              <w:t>роботассистированная левосторонняя гемигепатэктомия</w:t>
            </w:r>
          </w:p>
        </w:tc>
        <w:tc>
          <w:tcPr>
            <w:tcW w:w="1559" w:type="dxa"/>
            <w:vMerge/>
          </w:tcPr>
          <w:p w14:paraId="3A0A13BB" w14:textId="77777777" w:rsidR="001818C9" w:rsidRPr="00967538" w:rsidRDefault="001818C9" w:rsidP="00600907">
            <w:pPr>
              <w:ind w:left="-57" w:right="-57"/>
              <w:jc w:val="center"/>
              <w:rPr>
                <w:color w:val="000000"/>
                <w:spacing w:val="-6"/>
              </w:rPr>
            </w:pPr>
          </w:p>
        </w:tc>
      </w:tr>
      <w:tr w:rsidR="001818C9" w:rsidRPr="00967538" w14:paraId="6D039E4F" w14:textId="77777777" w:rsidTr="00600907">
        <w:trPr>
          <w:trHeight w:val="20"/>
        </w:trPr>
        <w:tc>
          <w:tcPr>
            <w:tcW w:w="793" w:type="dxa"/>
            <w:gridSpan w:val="2"/>
            <w:vMerge/>
          </w:tcPr>
          <w:p w14:paraId="3832F56E" w14:textId="77777777" w:rsidR="001818C9" w:rsidRPr="00967538" w:rsidRDefault="001818C9" w:rsidP="00600907">
            <w:pPr>
              <w:ind w:left="-57" w:right="-57"/>
              <w:jc w:val="center"/>
              <w:rPr>
                <w:color w:val="000000"/>
                <w:spacing w:val="-6"/>
              </w:rPr>
            </w:pPr>
          </w:p>
        </w:tc>
        <w:tc>
          <w:tcPr>
            <w:tcW w:w="2470" w:type="dxa"/>
            <w:vMerge/>
          </w:tcPr>
          <w:p w14:paraId="15FE5CA6" w14:textId="77777777" w:rsidR="001818C9" w:rsidRPr="00967538" w:rsidRDefault="001818C9" w:rsidP="00600907">
            <w:pPr>
              <w:ind w:left="-57" w:right="-57"/>
              <w:rPr>
                <w:color w:val="000000"/>
                <w:spacing w:val="-6"/>
              </w:rPr>
            </w:pPr>
          </w:p>
        </w:tc>
        <w:tc>
          <w:tcPr>
            <w:tcW w:w="1995" w:type="dxa"/>
            <w:vMerge/>
          </w:tcPr>
          <w:p w14:paraId="5A34FE0E" w14:textId="77777777" w:rsidR="001818C9" w:rsidRPr="00967538" w:rsidRDefault="001818C9" w:rsidP="00600907">
            <w:pPr>
              <w:ind w:left="-57" w:right="-57"/>
              <w:rPr>
                <w:color w:val="000000"/>
                <w:spacing w:val="-6"/>
              </w:rPr>
            </w:pPr>
          </w:p>
        </w:tc>
        <w:tc>
          <w:tcPr>
            <w:tcW w:w="3081" w:type="dxa"/>
            <w:vMerge/>
          </w:tcPr>
          <w:p w14:paraId="3E03504E" w14:textId="77777777" w:rsidR="001818C9" w:rsidRPr="00967538" w:rsidRDefault="001818C9" w:rsidP="00600907">
            <w:pPr>
              <w:ind w:left="-57" w:right="-57"/>
              <w:rPr>
                <w:color w:val="000000"/>
                <w:spacing w:val="-6"/>
              </w:rPr>
            </w:pPr>
          </w:p>
        </w:tc>
        <w:tc>
          <w:tcPr>
            <w:tcW w:w="1543" w:type="dxa"/>
            <w:vMerge/>
          </w:tcPr>
          <w:p w14:paraId="202C856C" w14:textId="77777777" w:rsidR="001818C9" w:rsidRPr="00967538" w:rsidRDefault="001818C9" w:rsidP="00600907">
            <w:pPr>
              <w:ind w:left="-57" w:right="-57"/>
              <w:rPr>
                <w:color w:val="000000"/>
                <w:spacing w:val="-6"/>
              </w:rPr>
            </w:pPr>
          </w:p>
        </w:tc>
        <w:tc>
          <w:tcPr>
            <w:tcW w:w="3409" w:type="dxa"/>
          </w:tcPr>
          <w:p w14:paraId="670745D7" w14:textId="77777777" w:rsidR="001818C9" w:rsidRPr="00967538" w:rsidRDefault="001818C9" w:rsidP="00600907">
            <w:pPr>
              <w:ind w:left="-57" w:right="-57"/>
              <w:rPr>
                <w:color w:val="000000"/>
                <w:spacing w:val="-6"/>
              </w:rPr>
            </w:pPr>
            <w:r w:rsidRPr="00967538">
              <w:rPr>
                <w:color w:val="000000"/>
                <w:spacing w:val="-6"/>
              </w:rPr>
              <w:t>роботассистированная расширенная правосторонняя гемигепатэктомия</w:t>
            </w:r>
          </w:p>
        </w:tc>
        <w:tc>
          <w:tcPr>
            <w:tcW w:w="1559" w:type="dxa"/>
            <w:vMerge/>
          </w:tcPr>
          <w:p w14:paraId="1D0F3F7F" w14:textId="77777777" w:rsidR="001818C9" w:rsidRPr="00967538" w:rsidRDefault="001818C9" w:rsidP="00600907">
            <w:pPr>
              <w:ind w:left="-57" w:right="-57"/>
              <w:jc w:val="center"/>
              <w:rPr>
                <w:color w:val="000000"/>
                <w:spacing w:val="-6"/>
              </w:rPr>
            </w:pPr>
          </w:p>
        </w:tc>
      </w:tr>
      <w:tr w:rsidR="001818C9" w:rsidRPr="00967538" w14:paraId="4770FD48" w14:textId="77777777" w:rsidTr="00600907">
        <w:trPr>
          <w:trHeight w:val="20"/>
        </w:trPr>
        <w:tc>
          <w:tcPr>
            <w:tcW w:w="793" w:type="dxa"/>
            <w:gridSpan w:val="2"/>
            <w:vMerge/>
          </w:tcPr>
          <w:p w14:paraId="3EDD3F3A" w14:textId="77777777" w:rsidR="001818C9" w:rsidRPr="00967538" w:rsidRDefault="001818C9" w:rsidP="00600907">
            <w:pPr>
              <w:ind w:left="-57" w:right="-57"/>
              <w:jc w:val="center"/>
              <w:rPr>
                <w:color w:val="000000"/>
                <w:spacing w:val="-6"/>
              </w:rPr>
            </w:pPr>
          </w:p>
        </w:tc>
        <w:tc>
          <w:tcPr>
            <w:tcW w:w="2470" w:type="dxa"/>
            <w:vMerge/>
          </w:tcPr>
          <w:p w14:paraId="48CF57BB" w14:textId="77777777" w:rsidR="001818C9" w:rsidRPr="00967538" w:rsidRDefault="001818C9" w:rsidP="00600907">
            <w:pPr>
              <w:ind w:left="-57" w:right="-57"/>
              <w:rPr>
                <w:color w:val="000000"/>
                <w:spacing w:val="-6"/>
              </w:rPr>
            </w:pPr>
          </w:p>
        </w:tc>
        <w:tc>
          <w:tcPr>
            <w:tcW w:w="1995" w:type="dxa"/>
            <w:vMerge/>
          </w:tcPr>
          <w:p w14:paraId="55657B99" w14:textId="77777777" w:rsidR="001818C9" w:rsidRPr="00967538" w:rsidRDefault="001818C9" w:rsidP="00600907">
            <w:pPr>
              <w:ind w:left="-57" w:right="-57"/>
              <w:rPr>
                <w:color w:val="000000"/>
                <w:spacing w:val="-6"/>
              </w:rPr>
            </w:pPr>
          </w:p>
        </w:tc>
        <w:tc>
          <w:tcPr>
            <w:tcW w:w="3081" w:type="dxa"/>
            <w:vMerge/>
          </w:tcPr>
          <w:p w14:paraId="31436E2E" w14:textId="77777777" w:rsidR="001818C9" w:rsidRPr="00967538" w:rsidRDefault="001818C9" w:rsidP="00600907">
            <w:pPr>
              <w:ind w:left="-57" w:right="-57"/>
              <w:rPr>
                <w:color w:val="000000"/>
                <w:spacing w:val="-6"/>
              </w:rPr>
            </w:pPr>
          </w:p>
        </w:tc>
        <w:tc>
          <w:tcPr>
            <w:tcW w:w="1543" w:type="dxa"/>
            <w:vMerge/>
          </w:tcPr>
          <w:p w14:paraId="02E6AD23" w14:textId="77777777" w:rsidR="001818C9" w:rsidRPr="00967538" w:rsidRDefault="001818C9" w:rsidP="00600907">
            <w:pPr>
              <w:ind w:left="-57" w:right="-57"/>
              <w:rPr>
                <w:color w:val="000000"/>
                <w:spacing w:val="-6"/>
              </w:rPr>
            </w:pPr>
          </w:p>
        </w:tc>
        <w:tc>
          <w:tcPr>
            <w:tcW w:w="3409" w:type="dxa"/>
          </w:tcPr>
          <w:p w14:paraId="668CC3B2" w14:textId="77777777" w:rsidR="001818C9" w:rsidRPr="00967538" w:rsidRDefault="001818C9" w:rsidP="00600907">
            <w:pPr>
              <w:ind w:left="-57" w:right="-57"/>
              <w:rPr>
                <w:color w:val="000000"/>
                <w:spacing w:val="-6"/>
              </w:rPr>
            </w:pPr>
            <w:r w:rsidRPr="00967538">
              <w:rPr>
                <w:color w:val="000000"/>
                <w:spacing w:val="-6"/>
              </w:rPr>
              <w:t>роботассистированная расширенная левосторонняя гемигепатэктомия</w:t>
            </w:r>
          </w:p>
        </w:tc>
        <w:tc>
          <w:tcPr>
            <w:tcW w:w="1559" w:type="dxa"/>
            <w:vMerge/>
          </w:tcPr>
          <w:p w14:paraId="413C7568" w14:textId="77777777" w:rsidR="001818C9" w:rsidRPr="00967538" w:rsidRDefault="001818C9" w:rsidP="00600907">
            <w:pPr>
              <w:ind w:left="-57" w:right="-57"/>
              <w:jc w:val="center"/>
              <w:rPr>
                <w:color w:val="000000"/>
                <w:spacing w:val="-6"/>
              </w:rPr>
            </w:pPr>
          </w:p>
        </w:tc>
      </w:tr>
      <w:tr w:rsidR="001818C9" w:rsidRPr="00967538" w14:paraId="24B2F441" w14:textId="77777777" w:rsidTr="00600907">
        <w:trPr>
          <w:trHeight w:val="20"/>
        </w:trPr>
        <w:tc>
          <w:tcPr>
            <w:tcW w:w="793" w:type="dxa"/>
            <w:gridSpan w:val="2"/>
            <w:vMerge/>
          </w:tcPr>
          <w:p w14:paraId="54B19F94" w14:textId="77777777" w:rsidR="001818C9" w:rsidRPr="00967538" w:rsidRDefault="001818C9" w:rsidP="00600907">
            <w:pPr>
              <w:ind w:left="-57" w:right="-57"/>
              <w:jc w:val="center"/>
              <w:rPr>
                <w:color w:val="000000"/>
                <w:spacing w:val="-6"/>
              </w:rPr>
            </w:pPr>
          </w:p>
        </w:tc>
        <w:tc>
          <w:tcPr>
            <w:tcW w:w="2470" w:type="dxa"/>
            <w:vMerge/>
          </w:tcPr>
          <w:p w14:paraId="3D43C43C" w14:textId="77777777" w:rsidR="001818C9" w:rsidRPr="00967538" w:rsidRDefault="001818C9" w:rsidP="00600907">
            <w:pPr>
              <w:ind w:left="-57" w:right="-57"/>
              <w:rPr>
                <w:color w:val="000000"/>
                <w:spacing w:val="-6"/>
              </w:rPr>
            </w:pPr>
          </w:p>
        </w:tc>
        <w:tc>
          <w:tcPr>
            <w:tcW w:w="1995" w:type="dxa"/>
            <w:vMerge/>
          </w:tcPr>
          <w:p w14:paraId="6BCC18F9" w14:textId="77777777" w:rsidR="001818C9" w:rsidRPr="00967538" w:rsidRDefault="001818C9" w:rsidP="00600907">
            <w:pPr>
              <w:ind w:left="-57" w:right="-57"/>
              <w:rPr>
                <w:color w:val="000000"/>
                <w:spacing w:val="-6"/>
              </w:rPr>
            </w:pPr>
          </w:p>
        </w:tc>
        <w:tc>
          <w:tcPr>
            <w:tcW w:w="3081" w:type="dxa"/>
            <w:vMerge/>
          </w:tcPr>
          <w:p w14:paraId="0FE6E6DF" w14:textId="77777777" w:rsidR="001818C9" w:rsidRPr="00967538" w:rsidRDefault="001818C9" w:rsidP="00600907">
            <w:pPr>
              <w:ind w:left="-57" w:right="-57"/>
              <w:rPr>
                <w:color w:val="000000"/>
                <w:spacing w:val="-6"/>
              </w:rPr>
            </w:pPr>
          </w:p>
        </w:tc>
        <w:tc>
          <w:tcPr>
            <w:tcW w:w="1543" w:type="dxa"/>
            <w:vMerge/>
          </w:tcPr>
          <w:p w14:paraId="2833A765" w14:textId="77777777" w:rsidR="001818C9" w:rsidRPr="00967538" w:rsidRDefault="001818C9" w:rsidP="00600907">
            <w:pPr>
              <w:ind w:left="-57" w:right="-57"/>
              <w:rPr>
                <w:color w:val="000000"/>
                <w:spacing w:val="-6"/>
              </w:rPr>
            </w:pPr>
          </w:p>
        </w:tc>
        <w:tc>
          <w:tcPr>
            <w:tcW w:w="3409" w:type="dxa"/>
          </w:tcPr>
          <w:p w14:paraId="60A991E0" w14:textId="77777777" w:rsidR="001818C9" w:rsidRPr="00967538" w:rsidRDefault="001818C9" w:rsidP="00600907">
            <w:pPr>
              <w:ind w:left="-57" w:right="-57"/>
              <w:rPr>
                <w:color w:val="000000"/>
                <w:spacing w:val="-6"/>
              </w:rPr>
            </w:pPr>
            <w:r w:rsidRPr="00967538">
              <w:rPr>
                <w:color w:val="000000"/>
                <w:spacing w:val="-6"/>
              </w:rPr>
              <w:t>роботассистированная медианная резекция печени</w:t>
            </w:r>
          </w:p>
        </w:tc>
        <w:tc>
          <w:tcPr>
            <w:tcW w:w="1559" w:type="dxa"/>
            <w:vMerge/>
          </w:tcPr>
          <w:p w14:paraId="644E2374" w14:textId="77777777" w:rsidR="001818C9" w:rsidRPr="00967538" w:rsidRDefault="001818C9" w:rsidP="00600907">
            <w:pPr>
              <w:ind w:left="-57" w:right="-57"/>
              <w:jc w:val="center"/>
              <w:rPr>
                <w:color w:val="000000"/>
                <w:spacing w:val="-6"/>
              </w:rPr>
            </w:pPr>
          </w:p>
        </w:tc>
      </w:tr>
      <w:tr w:rsidR="001818C9" w:rsidRPr="00967538" w14:paraId="62F26F73" w14:textId="77777777" w:rsidTr="00600907">
        <w:trPr>
          <w:trHeight w:val="20"/>
        </w:trPr>
        <w:tc>
          <w:tcPr>
            <w:tcW w:w="793" w:type="dxa"/>
            <w:gridSpan w:val="2"/>
            <w:vMerge/>
          </w:tcPr>
          <w:p w14:paraId="005136A9" w14:textId="77777777" w:rsidR="001818C9" w:rsidRPr="00967538" w:rsidRDefault="001818C9" w:rsidP="00600907">
            <w:pPr>
              <w:ind w:left="-57" w:right="-57"/>
              <w:jc w:val="center"/>
              <w:rPr>
                <w:color w:val="000000"/>
                <w:spacing w:val="-6"/>
              </w:rPr>
            </w:pPr>
          </w:p>
        </w:tc>
        <w:tc>
          <w:tcPr>
            <w:tcW w:w="2470" w:type="dxa"/>
            <w:vMerge/>
          </w:tcPr>
          <w:p w14:paraId="46AAAB17" w14:textId="77777777" w:rsidR="001818C9" w:rsidRPr="00967538" w:rsidRDefault="001818C9" w:rsidP="00600907">
            <w:pPr>
              <w:ind w:left="-57" w:right="-57"/>
              <w:rPr>
                <w:color w:val="000000"/>
                <w:spacing w:val="-6"/>
              </w:rPr>
            </w:pPr>
          </w:p>
        </w:tc>
        <w:tc>
          <w:tcPr>
            <w:tcW w:w="1995" w:type="dxa"/>
          </w:tcPr>
          <w:p w14:paraId="1C7265F4" w14:textId="77777777" w:rsidR="001818C9" w:rsidRPr="00967538" w:rsidRDefault="001818C9" w:rsidP="00600907">
            <w:pPr>
              <w:ind w:left="-57" w:right="-57"/>
              <w:rPr>
                <w:color w:val="000000"/>
                <w:spacing w:val="-6"/>
              </w:rPr>
            </w:pPr>
            <w:r w:rsidRPr="00967538">
              <w:rPr>
                <w:color w:val="000000"/>
                <w:spacing w:val="-6"/>
              </w:rPr>
              <w:t>C23</w:t>
            </w:r>
          </w:p>
        </w:tc>
        <w:tc>
          <w:tcPr>
            <w:tcW w:w="3081" w:type="dxa"/>
          </w:tcPr>
          <w:p w14:paraId="6BBE0646" w14:textId="77777777" w:rsidR="001818C9" w:rsidRPr="00967538" w:rsidRDefault="001818C9" w:rsidP="00600907">
            <w:pPr>
              <w:ind w:left="-57" w:right="-57"/>
              <w:rPr>
                <w:color w:val="000000"/>
                <w:spacing w:val="-6"/>
              </w:rPr>
            </w:pPr>
            <w:r w:rsidRPr="00967538">
              <w:rPr>
                <w:color w:val="000000"/>
                <w:spacing w:val="-6"/>
              </w:rPr>
              <w:t>локализованные формы злокачественных новообразований желчного пузыря</w:t>
            </w:r>
          </w:p>
        </w:tc>
        <w:tc>
          <w:tcPr>
            <w:tcW w:w="1543" w:type="dxa"/>
          </w:tcPr>
          <w:p w14:paraId="740393F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84FE077" w14:textId="77777777" w:rsidR="001818C9" w:rsidRPr="00967538" w:rsidRDefault="001818C9" w:rsidP="00600907">
            <w:pPr>
              <w:ind w:left="-57" w:right="-57"/>
              <w:rPr>
                <w:color w:val="000000"/>
                <w:spacing w:val="-6"/>
              </w:rPr>
            </w:pPr>
            <w:r w:rsidRPr="00967538">
              <w:rPr>
                <w:color w:val="000000"/>
                <w:spacing w:val="-6"/>
              </w:rPr>
              <w:t>роботассистированная холецистэктомия</w:t>
            </w:r>
          </w:p>
        </w:tc>
        <w:tc>
          <w:tcPr>
            <w:tcW w:w="1559" w:type="dxa"/>
            <w:vMerge/>
          </w:tcPr>
          <w:p w14:paraId="3B631391" w14:textId="77777777" w:rsidR="001818C9" w:rsidRPr="00967538" w:rsidRDefault="001818C9" w:rsidP="00600907">
            <w:pPr>
              <w:ind w:left="-57" w:right="-57"/>
              <w:jc w:val="center"/>
              <w:rPr>
                <w:color w:val="000000"/>
                <w:spacing w:val="-6"/>
              </w:rPr>
            </w:pPr>
          </w:p>
        </w:tc>
      </w:tr>
      <w:tr w:rsidR="001818C9" w:rsidRPr="00967538" w14:paraId="61DD043A" w14:textId="77777777" w:rsidTr="00600907">
        <w:trPr>
          <w:trHeight w:val="20"/>
        </w:trPr>
        <w:tc>
          <w:tcPr>
            <w:tcW w:w="793" w:type="dxa"/>
            <w:gridSpan w:val="2"/>
            <w:vMerge/>
          </w:tcPr>
          <w:p w14:paraId="09AA7D73" w14:textId="77777777" w:rsidR="001818C9" w:rsidRPr="00967538" w:rsidRDefault="001818C9" w:rsidP="00600907">
            <w:pPr>
              <w:ind w:left="-57" w:right="-57"/>
              <w:jc w:val="center"/>
              <w:rPr>
                <w:color w:val="000000"/>
                <w:spacing w:val="-6"/>
              </w:rPr>
            </w:pPr>
          </w:p>
        </w:tc>
        <w:tc>
          <w:tcPr>
            <w:tcW w:w="2470" w:type="dxa"/>
            <w:vMerge/>
          </w:tcPr>
          <w:p w14:paraId="6C9B631E" w14:textId="77777777" w:rsidR="001818C9" w:rsidRPr="00967538" w:rsidRDefault="001818C9" w:rsidP="00600907">
            <w:pPr>
              <w:ind w:left="-57" w:right="-57"/>
              <w:rPr>
                <w:color w:val="000000"/>
                <w:spacing w:val="-6"/>
              </w:rPr>
            </w:pPr>
          </w:p>
        </w:tc>
        <w:tc>
          <w:tcPr>
            <w:tcW w:w="1995" w:type="dxa"/>
            <w:vMerge w:val="restart"/>
          </w:tcPr>
          <w:p w14:paraId="20365489" w14:textId="77777777" w:rsidR="001818C9" w:rsidRPr="00967538" w:rsidRDefault="001818C9" w:rsidP="00600907">
            <w:pPr>
              <w:ind w:left="-57" w:right="-57"/>
              <w:rPr>
                <w:color w:val="000000"/>
                <w:spacing w:val="-6"/>
              </w:rPr>
            </w:pPr>
            <w:r w:rsidRPr="00967538">
              <w:rPr>
                <w:color w:val="000000"/>
                <w:spacing w:val="-6"/>
              </w:rPr>
              <w:t>C24</w:t>
            </w:r>
          </w:p>
        </w:tc>
        <w:tc>
          <w:tcPr>
            <w:tcW w:w="3081" w:type="dxa"/>
            <w:vMerge w:val="restart"/>
          </w:tcPr>
          <w:p w14:paraId="5F55CF21" w14:textId="77777777" w:rsidR="001818C9" w:rsidRPr="00967538" w:rsidRDefault="001818C9" w:rsidP="00600907">
            <w:pPr>
              <w:ind w:left="-57" w:right="-57"/>
              <w:rPr>
                <w:color w:val="000000"/>
                <w:spacing w:val="-6"/>
              </w:rPr>
            </w:pPr>
            <w:r w:rsidRPr="00967538">
              <w:rPr>
                <w:color w:val="000000"/>
                <w:spacing w:val="-6"/>
              </w:rPr>
              <w:t>резектабельные опухоли внепеченочных желчных протоков</w:t>
            </w:r>
          </w:p>
        </w:tc>
        <w:tc>
          <w:tcPr>
            <w:tcW w:w="1543" w:type="dxa"/>
            <w:vMerge w:val="restart"/>
          </w:tcPr>
          <w:p w14:paraId="79F80A2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BA9E929" w14:textId="77777777" w:rsidR="001818C9" w:rsidRPr="00967538" w:rsidRDefault="001818C9" w:rsidP="00600907">
            <w:pPr>
              <w:ind w:left="-57" w:right="-57"/>
              <w:rPr>
                <w:color w:val="000000"/>
                <w:spacing w:val="-6"/>
              </w:rPr>
            </w:pPr>
            <w:r w:rsidRPr="00967538">
              <w:rPr>
                <w:color w:val="000000"/>
                <w:spacing w:val="-6"/>
              </w:rPr>
              <w:t>роботассистированная панкреато-дуоденальная резекция</w:t>
            </w:r>
          </w:p>
        </w:tc>
        <w:tc>
          <w:tcPr>
            <w:tcW w:w="1559" w:type="dxa"/>
            <w:vMerge/>
          </w:tcPr>
          <w:p w14:paraId="00629AE5" w14:textId="77777777" w:rsidR="001818C9" w:rsidRPr="00967538" w:rsidRDefault="001818C9" w:rsidP="00600907">
            <w:pPr>
              <w:ind w:left="-57" w:right="-57"/>
              <w:jc w:val="center"/>
              <w:rPr>
                <w:color w:val="000000"/>
                <w:spacing w:val="-6"/>
              </w:rPr>
            </w:pPr>
          </w:p>
        </w:tc>
      </w:tr>
      <w:tr w:rsidR="001818C9" w:rsidRPr="00967538" w14:paraId="7AA04AD7" w14:textId="77777777" w:rsidTr="00600907">
        <w:trPr>
          <w:trHeight w:val="20"/>
        </w:trPr>
        <w:tc>
          <w:tcPr>
            <w:tcW w:w="793" w:type="dxa"/>
            <w:gridSpan w:val="2"/>
            <w:vMerge/>
          </w:tcPr>
          <w:p w14:paraId="76F81862" w14:textId="77777777" w:rsidR="001818C9" w:rsidRPr="00967538" w:rsidRDefault="001818C9" w:rsidP="00600907">
            <w:pPr>
              <w:ind w:left="-57" w:right="-57"/>
              <w:jc w:val="center"/>
              <w:rPr>
                <w:color w:val="000000"/>
                <w:spacing w:val="-6"/>
              </w:rPr>
            </w:pPr>
          </w:p>
        </w:tc>
        <w:tc>
          <w:tcPr>
            <w:tcW w:w="2470" w:type="dxa"/>
            <w:vMerge/>
          </w:tcPr>
          <w:p w14:paraId="26CC64BC" w14:textId="77777777" w:rsidR="001818C9" w:rsidRPr="00967538" w:rsidRDefault="001818C9" w:rsidP="00600907">
            <w:pPr>
              <w:ind w:left="-57" w:right="-57"/>
              <w:rPr>
                <w:color w:val="000000"/>
                <w:spacing w:val="-6"/>
              </w:rPr>
            </w:pPr>
          </w:p>
        </w:tc>
        <w:tc>
          <w:tcPr>
            <w:tcW w:w="1995" w:type="dxa"/>
            <w:vMerge/>
          </w:tcPr>
          <w:p w14:paraId="0A4140F7" w14:textId="77777777" w:rsidR="001818C9" w:rsidRPr="00967538" w:rsidRDefault="001818C9" w:rsidP="00600907">
            <w:pPr>
              <w:ind w:left="-57" w:right="-57"/>
              <w:rPr>
                <w:color w:val="000000"/>
                <w:spacing w:val="-6"/>
              </w:rPr>
            </w:pPr>
          </w:p>
        </w:tc>
        <w:tc>
          <w:tcPr>
            <w:tcW w:w="3081" w:type="dxa"/>
            <w:vMerge/>
          </w:tcPr>
          <w:p w14:paraId="0465EDD8" w14:textId="77777777" w:rsidR="001818C9" w:rsidRPr="00967538" w:rsidRDefault="001818C9" w:rsidP="00600907">
            <w:pPr>
              <w:ind w:left="-57" w:right="-57"/>
              <w:rPr>
                <w:color w:val="000000"/>
                <w:spacing w:val="-6"/>
              </w:rPr>
            </w:pPr>
          </w:p>
        </w:tc>
        <w:tc>
          <w:tcPr>
            <w:tcW w:w="1543" w:type="dxa"/>
            <w:vMerge/>
          </w:tcPr>
          <w:p w14:paraId="55622E17" w14:textId="77777777" w:rsidR="001818C9" w:rsidRPr="00967538" w:rsidRDefault="001818C9" w:rsidP="00600907">
            <w:pPr>
              <w:ind w:left="-57" w:right="-57"/>
              <w:rPr>
                <w:color w:val="000000"/>
                <w:spacing w:val="-6"/>
              </w:rPr>
            </w:pPr>
          </w:p>
        </w:tc>
        <w:tc>
          <w:tcPr>
            <w:tcW w:w="3409" w:type="dxa"/>
          </w:tcPr>
          <w:p w14:paraId="328F1228" w14:textId="77777777" w:rsidR="001818C9" w:rsidRPr="00967538" w:rsidRDefault="001818C9" w:rsidP="00600907">
            <w:pPr>
              <w:ind w:left="-57" w:right="-57"/>
              <w:rPr>
                <w:color w:val="000000"/>
                <w:spacing w:val="-6"/>
              </w:rPr>
            </w:pPr>
            <w:r w:rsidRPr="00967538">
              <w:rPr>
                <w:color w:val="000000"/>
                <w:spacing w:val="-6"/>
              </w:rPr>
              <w:t>роботассистированная панкреато-дуоденальная резекция с расширенной лимфаденэктомией</w:t>
            </w:r>
          </w:p>
        </w:tc>
        <w:tc>
          <w:tcPr>
            <w:tcW w:w="1559" w:type="dxa"/>
            <w:vMerge/>
          </w:tcPr>
          <w:p w14:paraId="35B84E4A" w14:textId="77777777" w:rsidR="001818C9" w:rsidRPr="00967538" w:rsidRDefault="001818C9" w:rsidP="00600907">
            <w:pPr>
              <w:ind w:left="-57" w:right="-57"/>
              <w:jc w:val="center"/>
              <w:rPr>
                <w:color w:val="000000"/>
                <w:spacing w:val="-6"/>
              </w:rPr>
            </w:pPr>
          </w:p>
        </w:tc>
      </w:tr>
      <w:tr w:rsidR="001818C9" w:rsidRPr="00967538" w14:paraId="4544B8B7" w14:textId="77777777" w:rsidTr="00600907">
        <w:trPr>
          <w:trHeight w:val="20"/>
        </w:trPr>
        <w:tc>
          <w:tcPr>
            <w:tcW w:w="793" w:type="dxa"/>
            <w:gridSpan w:val="2"/>
            <w:vMerge/>
          </w:tcPr>
          <w:p w14:paraId="726411C3" w14:textId="77777777" w:rsidR="001818C9" w:rsidRPr="00967538" w:rsidRDefault="001818C9" w:rsidP="00600907">
            <w:pPr>
              <w:ind w:left="-57" w:right="-57"/>
              <w:jc w:val="center"/>
              <w:rPr>
                <w:color w:val="000000"/>
                <w:spacing w:val="-6"/>
              </w:rPr>
            </w:pPr>
          </w:p>
        </w:tc>
        <w:tc>
          <w:tcPr>
            <w:tcW w:w="2470" w:type="dxa"/>
            <w:vMerge/>
          </w:tcPr>
          <w:p w14:paraId="040A6931" w14:textId="77777777" w:rsidR="001818C9" w:rsidRPr="00967538" w:rsidRDefault="001818C9" w:rsidP="00600907">
            <w:pPr>
              <w:ind w:left="-57" w:right="-57"/>
              <w:rPr>
                <w:color w:val="000000"/>
                <w:spacing w:val="-6"/>
              </w:rPr>
            </w:pPr>
          </w:p>
        </w:tc>
        <w:tc>
          <w:tcPr>
            <w:tcW w:w="1995" w:type="dxa"/>
            <w:vMerge/>
          </w:tcPr>
          <w:p w14:paraId="1E724050" w14:textId="77777777" w:rsidR="001818C9" w:rsidRPr="00967538" w:rsidRDefault="001818C9" w:rsidP="00600907">
            <w:pPr>
              <w:ind w:left="-57" w:right="-57"/>
              <w:rPr>
                <w:color w:val="000000"/>
                <w:spacing w:val="-6"/>
              </w:rPr>
            </w:pPr>
          </w:p>
        </w:tc>
        <w:tc>
          <w:tcPr>
            <w:tcW w:w="3081" w:type="dxa"/>
            <w:vMerge/>
          </w:tcPr>
          <w:p w14:paraId="201A09CB" w14:textId="77777777" w:rsidR="001818C9" w:rsidRPr="00967538" w:rsidRDefault="001818C9" w:rsidP="00600907">
            <w:pPr>
              <w:ind w:left="-57" w:right="-57"/>
              <w:rPr>
                <w:color w:val="000000"/>
                <w:spacing w:val="-6"/>
              </w:rPr>
            </w:pPr>
          </w:p>
        </w:tc>
        <w:tc>
          <w:tcPr>
            <w:tcW w:w="1543" w:type="dxa"/>
            <w:vMerge/>
          </w:tcPr>
          <w:p w14:paraId="21F66439" w14:textId="77777777" w:rsidR="001818C9" w:rsidRPr="00967538" w:rsidRDefault="001818C9" w:rsidP="00600907">
            <w:pPr>
              <w:ind w:left="-57" w:right="-57"/>
              <w:rPr>
                <w:color w:val="000000"/>
                <w:spacing w:val="-6"/>
              </w:rPr>
            </w:pPr>
          </w:p>
        </w:tc>
        <w:tc>
          <w:tcPr>
            <w:tcW w:w="3409" w:type="dxa"/>
          </w:tcPr>
          <w:p w14:paraId="046FB062" w14:textId="77777777" w:rsidR="001818C9" w:rsidRPr="00967538" w:rsidRDefault="001818C9" w:rsidP="00600907">
            <w:pPr>
              <w:ind w:left="-57" w:right="-57"/>
              <w:rPr>
                <w:color w:val="000000"/>
                <w:spacing w:val="-6"/>
              </w:rPr>
            </w:pPr>
            <w:r w:rsidRPr="00967538">
              <w:rPr>
                <w:color w:val="000000"/>
                <w:spacing w:val="-6"/>
              </w:rPr>
              <w:t>роботассистированная пилоросохраняющая панкреато-дуоденальная резекция</w:t>
            </w:r>
          </w:p>
        </w:tc>
        <w:tc>
          <w:tcPr>
            <w:tcW w:w="1559" w:type="dxa"/>
            <w:vMerge/>
          </w:tcPr>
          <w:p w14:paraId="4BCE52A1" w14:textId="77777777" w:rsidR="001818C9" w:rsidRPr="00967538" w:rsidRDefault="001818C9" w:rsidP="00600907">
            <w:pPr>
              <w:ind w:left="-57" w:right="-57"/>
              <w:jc w:val="center"/>
              <w:rPr>
                <w:color w:val="000000"/>
                <w:spacing w:val="-6"/>
              </w:rPr>
            </w:pPr>
          </w:p>
        </w:tc>
      </w:tr>
      <w:tr w:rsidR="001818C9" w:rsidRPr="00967538" w14:paraId="41B28067" w14:textId="77777777" w:rsidTr="00600907">
        <w:trPr>
          <w:trHeight w:val="20"/>
        </w:trPr>
        <w:tc>
          <w:tcPr>
            <w:tcW w:w="793" w:type="dxa"/>
            <w:gridSpan w:val="2"/>
            <w:vMerge/>
          </w:tcPr>
          <w:p w14:paraId="786F103B" w14:textId="77777777" w:rsidR="001818C9" w:rsidRPr="00967538" w:rsidRDefault="001818C9" w:rsidP="00600907">
            <w:pPr>
              <w:ind w:left="-57" w:right="-57"/>
              <w:jc w:val="center"/>
              <w:rPr>
                <w:color w:val="000000"/>
                <w:spacing w:val="-6"/>
              </w:rPr>
            </w:pPr>
          </w:p>
        </w:tc>
        <w:tc>
          <w:tcPr>
            <w:tcW w:w="2470" w:type="dxa"/>
            <w:vMerge/>
          </w:tcPr>
          <w:p w14:paraId="57CE99C6" w14:textId="77777777" w:rsidR="001818C9" w:rsidRPr="00967538" w:rsidRDefault="001818C9" w:rsidP="00600907">
            <w:pPr>
              <w:ind w:left="-57" w:right="-57"/>
              <w:rPr>
                <w:color w:val="000000"/>
                <w:spacing w:val="-6"/>
              </w:rPr>
            </w:pPr>
          </w:p>
        </w:tc>
        <w:tc>
          <w:tcPr>
            <w:tcW w:w="1995" w:type="dxa"/>
            <w:vMerge w:val="restart"/>
          </w:tcPr>
          <w:p w14:paraId="2BEE21F7" w14:textId="77777777" w:rsidR="001818C9" w:rsidRPr="00967538" w:rsidRDefault="001818C9" w:rsidP="00600907">
            <w:pPr>
              <w:ind w:left="-57" w:right="-57"/>
              <w:rPr>
                <w:color w:val="000000"/>
                <w:spacing w:val="-6"/>
              </w:rPr>
            </w:pPr>
            <w:r w:rsidRPr="00967538">
              <w:rPr>
                <w:color w:val="000000"/>
                <w:spacing w:val="-6"/>
              </w:rPr>
              <w:t>C25</w:t>
            </w:r>
          </w:p>
        </w:tc>
        <w:tc>
          <w:tcPr>
            <w:tcW w:w="3081" w:type="dxa"/>
            <w:vMerge w:val="restart"/>
          </w:tcPr>
          <w:p w14:paraId="6999BCD2" w14:textId="77777777" w:rsidR="001818C9" w:rsidRPr="00967538" w:rsidRDefault="001818C9" w:rsidP="00600907">
            <w:pPr>
              <w:ind w:left="-57" w:right="-57"/>
              <w:rPr>
                <w:color w:val="000000"/>
                <w:spacing w:val="-6"/>
              </w:rPr>
            </w:pPr>
            <w:r w:rsidRPr="00967538">
              <w:rPr>
                <w:color w:val="000000"/>
                <w:spacing w:val="-6"/>
              </w:rPr>
              <w:t>резектабельные опухоли поджелудочной железы</w:t>
            </w:r>
          </w:p>
        </w:tc>
        <w:tc>
          <w:tcPr>
            <w:tcW w:w="1543" w:type="dxa"/>
            <w:vMerge w:val="restart"/>
          </w:tcPr>
          <w:p w14:paraId="49EDB80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FBABCEA" w14:textId="77777777" w:rsidR="001818C9" w:rsidRPr="00967538" w:rsidRDefault="001818C9" w:rsidP="00600907">
            <w:pPr>
              <w:ind w:left="-57" w:right="-57"/>
              <w:rPr>
                <w:color w:val="000000"/>
                <w:spacing w:val="-6"/>
              </w:rPr>
            </w:pPr>
            <w:r w:rsidRPr="00967538">
              <w:rPr>
                <w:color w:val="000000"/>
                <w:spacing w:val="-6"/>
              </w:rPr>
              <w:t>роботассистированная панкреато-дуоденальная резекция</w:t>
            </w:r>
          </w:p>
        </w:tc>
        <w:tc>
          <w:tcPr>
            <w:tcW w:w="1559" w:type="dxa"/>
            <w:vMerge/>
          </w:tcPr>
          <w:p w14:paraId="79EE2FF3" w14:textId="77777777" w:rsidR="001818C9" w:rsidRPr="00967538" w:rsidRDefault="001818C9" w:rsidP="00600907">
            <w:pPr>
              <w:ind w:left="-57" w:right="-57"/>
              <w:jc w:val="center"/>
              <w:rPr>
                <w:color w:val="000000"/>
                <w:spacing w:val="-6"/>
              </w:rPr>
            </w:pPr>
          </w:p>
        </w:tc>
      </w:tr>
      <w:tr w:rsidR="001818C9" w:rsidRPr="00967538" w14:paraId="3B01588E" w14:textId="77777777" w:rsidTr="00600907">
        <w:trPr>
          <w:trHeight w:val="20"/>
        </w:trPr>
        <w:tc>
          <w:tcPr>
            <w:tcW w:w="793" w:type="dxa"/>
            <w:gridSpan w:val="2"/>
            <w:vMerge/>
          </w:tcPr>
          <w:p w14:paraId="77F4C475" w14:textId="77777777" w:rsidR="001818C9" w:rsidRPr="00967538" w:rsidRDefault="001818C9" w:rsidP="00600907">
            <w:pPr>
              <w:ind w:left="-57" w:right="-57"/>
              <w:jc w:val="center"/>
              <w:rPr>
                <w:color w:val="000000"/>
                <w:spacing w:val="-6"/>
              </w:rPr>
            </w:pPr>
          </w:p>
        </w:tc>
        <w:tc>
          <w:tcPr>
            <w:tcW w:w="2470" w:type="dxa"/>
            <w:vMerge/>
          </w:tcPr>
          <w:p w14:paraId="0421C2EE" w14:textId="77777777" w:rsidR="001818C9" w:rsidRPr="00967538" w:rsidRDefault="001818C9" w:rsidP="00600907">
            <w:pPr>
              <w:ind w:left="-57" w:right="-57"/>
              <w:rPr>
                <w:color w:val="000000"/>
                <w:spacing w:val="-6"/>
              </w:rPr>
            </w:pPr>
          </w:p>
        </w:tc>
        <w:tc>
          <w:tcPr>
            <w:tcW w:w="1995" w:type="dxa"/>
            <w:vMerge/>
          </w:tcPr>
          <w:p w14:paraId="1E3FD2D8" w14:textId="77777777" w:rsidR="001818C9" w:rsidRPr="00967538" w:rsidRDefault="001818C9" w:rsidP="00600907">
            <w:pPr>
              <w:ind w:left="-57" w:right="-57"/>
              <w:rPr>
                <w:color w:val="000000"/>
                <w:spacing w:val="-6"/>
              </w:rPr>
            </w:pPr>
          </w:p>
        </w:tc>
        <w:tc>
          <w:tcPr>
            <w:tcW w:w="3081" w:type="dxa"/>
            <w:vMerge/>
          </w:tcPr>
          <w:p w14:paraId="11886CA8" w14:textId="77777777" w:rsidR="001818C9" w:rsidRPr="00967538" w:rsidRDefault="001818C9" w:rsidP="00600907">
            <w:pPr>
              <w:ind w:left="-57" w:right="-57"/>
              <w:rPr>
                <w:color w:val="000000"/>
                <w:spacing w:val="-6"/>
              </w:rPr>
            </w:pPr>
          </w:p>
        </w:tc>
        <w:tc>
          <w:tcPr>
            <w:tcW w:w="1543" w:type="dxa"/>
            <w:vMerge/>
          </w:tcPr>
          <w:p w14:paraId="39BD27BF" w14:textId="77777777" w:rsidR="001818C9" w:rsidRPr="00967538" w:rsidRDefault="001818C9" w:rsidP="00600907">
            <w:pPr>
              <w:ind w:left="-57" w:right="-57"/>
              <w:rPr>
                <w:color w:val="000000"/>
                <w:spacing w:val="-6"/>
              </w:rPr>
            </w:pPr>
          </w:p>
        </w:tc>
        <w:tc>
          <w:tcPr>
            <w:tcW w:w="3409" w:type="dxa"/>
          </w:tcPr>
          <w:p w14:paraId="28AAA580" w14:textId="77777777" w:rsidR="001818C9" w:rsidRPr="00967538" w:rsidRDefault="001818C9" w:rsidP="00600907">
            <w:pPr>
              <w:ind w:left="-57" w:right="-57"/>
              <w:rPr>
                <w:color w:val="000000"/>
                <w:spacing w:val="-6"/>
              </w:rPr>
            </w:pPr>
            <w:r w:rsidRPr="00967538">
              <w:rPr>
                <w:color w:val="000000"/>
                <w:spacing w:val="-6"/>
              </w:rPr>
              <w:t>роботассистированная панкреато-дуоденальная резекция с расширенной лимфаденэктомией</w:t>
            </w:r>
          </w:p>
        </w:tc>
        <w:tc>
          <w:tcPr>
            <w:tcW w:w="1559" w:type="dxa"/>
            <w:vMerge/>
          </w:tcPr>
          <w:p w14:paraId="359BF48B" w14:textId="77777777" w:rsidR="001818C9" w:rsidRPr="00967538" w:rsidRDefault="001818C9" w:rsidP="00600907">
            <w:pPr>
              <w:ind w:left="-57" w:right="-57"/>
              <w:jc w:val="center"/>
              <w:rPr>
                <w:color w:val="000000"/>
                <w:spacing w:val="-6"/>
              </w:rPr>
            </w:pPr>
          </w:p>
        </w:tc>
      </w:tr>
      <w:tr w:rsidR="001818C9" w:rsidRPr="00967538" w14:paraId="14FCA92C" w14:textId="77777777" w:rsidTr="00600907">
        <w:trPr>
          <w:trHeight w:val="20"/>
        </w:trPr>
        <w:tc>
          <w:tcPr>
            <w:tcW w:w="793" w:type="dxa"/>
            <w:gridSpan w:val="2"/>
            <w:vMerge/>
          </w:tcPr>
          <w:p w14:paraId="3DAF142E" w14:textId="77777777" w:rsidR="001818C9" w:rsidRPr="00967538" w:rsidRDefault="001818C9" w:rsidP="00600907">
            <w:pPr>
              <w:ind w:left="-57" w:right="-57"/>
              <w:jc w:val="center"/>
              <w:rPr>
                <w:color w:val="000000"/>
                <w:spacing w:val="-6"/>
              </w:rPr>
            </w:pPr>
          </w:p>
        </w:tc>
        <w:tc>
          <w:tcPr>
            <w:tcW w:w="2470" w:type="dxa"/>
            <w:vMerge/>
          </w:tcPr>
          <w:p w14:paraId="00A60554" w14:textId="77777777" w:rsidR="001818C9" w:rsidRPr="00967538" w:rsidRDefault="001818C9" w:rsidP="00600907">
            <w:pPr>
              <w:ind w:left="-57" w:right="-57"/>
              <w:rPr>
                <w:color w:val="000000"/>
                <w:spacing w:val="-6"/>
              </w:rPr>
            </w:pPr>
          </w:p>
        </w:tc>
        <w:tc>
          <w:tcPr>
            <w:tcW w:w="1995" w:type="dxa"/>
            <w:vMerge/>
          </w:tcPr>
          <w:p w14:paraId="7C27081B" w14:textId="77777777" w:rsidR="001818C9" w:rsidRPr="00967538" w:rsidRDefault="001818C9" w:rsidP="00600907">
            <w:pPr>
              <w:ind w:left="-57" w:right="-57"/>
              <w:rPr>
                <w:color w:val="000000"/>
                <w:spacing w:val="-6"/>
              </w:rPr>
            </w:pPr>
          </w:p>
        </w:tc>
        <w:tc>
          <w:tcPr>
            <w:tcW w:w="3081" w:type="dxa"/>
            <w:vMerge/>
          </w:tcPr>
          <w:p w14:paraId="006EF48A" w14:textId="77777777" w:rsidR="001818C9" w:rsidRPr="00967538" w:rsidRDefault="001818C9" w:rsidP="00600907">
            <w:pPr>
              <w:ind w:left="-57" w:right="-57"/>
              <w:rPr>
                <w:color w:val="000000"/>
                <w:spacing w:val="-6"/>
              </w:rPr>
            </w:pPr>
          </w:p>
        </w:tc>
        <w:tc>
          <w:tcPr>
            <w:tcW w:w="1543" w:type="dxa"/>
            <w:vMerge/>
          </w:tcPr>
          <w:p w14:paraId="3BA81365" w14:textId="77777777" w:rsidR="001818C9" w:rsidRPr="00967538" w:rsidRDefault="001818C9" w:rsidP="00600907">
            <w:pPr>
              <w:ind w:left="-57" w:right="-57"/>
              <w:rPr>
                <w:color w:val="000000"/>
                <w:spacing w:val="-6"/>
              </w:rPr>
            </w:pPr>
          </w:p>
        </w:tc>
        <w:tc>
          <w:tcPr>
            <w:tcW w:w="3409" w:type="dxa"/>
          </w:tcPr>
          <w:p w14:paraId="39FCEB8D" w14:textId="77777777" w:rsidR="001818C9" w:rsidRPr="00967538" w:rsidRDefault="001818C9" w:rsidP="00600907">
            <w:pPr>
              <w:ind w:left="-57" w:right="-57"/>
              <w:rPr>
                <w:color w:val="000000"/>
                <w:spacing w:val="-6"/>
              </w:rPr>
            </w:pPr>
            <w:r w:rsidRPr="00967538">
              <w:rPr>
                <w:color w:val="000000"/>
                <w:spacing w:val="-6"/>
              </w:rPr>
              <w:t>роботассистированная пилоросохраняющая панкреато-дуоденальная резекция</w:t>
            </w:r>
          </w:p>
        </w:tc>
        <w:tc>
          <w:tcPr>
            <w:tcW w:w="1559" w:type="dxa"/>
            <w:vMerge/>
          </w:tcPr>
          <w:p w14:paraId="36E547B5" w14:textId="77777777" w:rsidR="001818C9" w:rsidRPr="00967538" w:rsidRDefault="001818C9" w:rsidP="00600907">
            <w:pPr>
              <w:ind w:left="-57" w:right="-57"/>
              <w:jc w:val="center"/>
              <w:rPr>
                <w:color w:val="000000"/>
                <w:spacing w:val="-6"/>
              </w:rPr>
            </w:pPr>
          </w:p>
        </w:tc>
      </w:tr>
      <w:tr w:rsidR="001818C9" w:rsidRPr="00967538" w14:paraId="52EA1E03" w14:textId="77777777" w:rsidTr="00600907">
        <w:trPr>
          <w:trHeight w:val="20"/>
        </w:trPr>
        <w:tc>
          <w:tcPr>
            <w:tcW w:w="793" w:type="dxa"/>
            <w:gridSpan w:val="2"/>
            <w:vMerge/>
          </w:tcPr>
          <w:p w14:paraId="3BF2BC39" w14:textId="77777777" w:rsidR="001818C9" w:rsidRPr="00967538" w:rsidRDefault="001818C9" w:rsidP="00600907">
            <w:pPr>
              <w:ind w:left="-57" w:right="-57"/>
              <w:jc w:val="center"/>
              <w:rPr>
                <w:color w:val="000000"/>
                <w:spacing w:val="-6"/>
              </w:rPr>
            </w:pPr>
          </w:p>
        </w:tc>
        <w:tc>
          <w:tcPr>
            <w:tcW w:w="2470" w:type="dxa"/>
            <w:vMerge/>
          </w:tcPr>
          <w:p w14:paraId="6A2BBC3C" w14:textId="77777777" w:rsidR="001818C9" w:rsidRPr="00967538" w:rsidRDefault="001818C9" w:rsidP="00600907">
            <w:pPr>
              <w:ind w:left="-57" w:right="-57"/>
              <w:rPr>
                <w:color w:val="000000"/>
                <w:spacing w:val="-6"/>
              </w:rPr>
            </w:pPr>
          </w:p>
        </w:tc>
        <w:tc>
          <w:tcPr>
            <w:tcW w:w="1995" w:type="dxa"/>
            <w:vMerge/>
          </w:tcPr>
          <w:p w14:paraId="2AE1285C" w14:textId="77777777" w:rsidR="001818C9" w:rsidRPr="00967538" w:rsidRDefault="001818C9" w:rsidP="00600907">
            <w:pPr>
              <w:ind w:left="-57" w:right="-57"/>
              <w:rPr>
                <w:color w:val="000000"/>
                <w:spacing w:val="-6"/>
              </w:rPr>
            </w:pPr>
          </w:p>
        </w:tc>
        <w:tc>
          <w:tcPr>
            <w:tcW w:w="3081" w:type="dxa"/>
            <w:vMerge/>
          </w:tcPr>
          <w:p w14:paraId="1AD60DBE" w14:textId="77777777" w:rsidR="001818C9" w:rsidRPr="00967538" w:rsidRDefault="001818C9" w:rsidP="00600907">
            <w:pPr>
              <w:ind w:left="-57" w:right="-57"/>
              <w:rPr>
                <w:color w:val="000000"/>
                <w:spacing w:val="-6"/>
              </w:rPr>
            </w:pPr>
          </w:p>
        </w:tc>
        <w:tc>
          <w:tcPr>
            <w:tcW w:w="1543" w:type="dxa"/>
            <w:vMerge/>
          </w:tcPr>
          <w:p w14:paraId="20D9EDF8" w14:textId="77777777" w:rsidR="001818C9" w:rsidRPr="00967538" w:rsidRDefault="001818C9" w:rsidP="00600907">
            <w:pPr>
              <w:ind w:left="-57" w:right="-57"/>
              <w:rPr>
                <w:color w:val="000000"/>
                <w:spacing w:val="-6"/>
              </w:rPr>
            </w:pPr>
          </w:p>
        </w:tc>
        <w:tc>
          <w:tcPr>
            <w:tcW w:w="3409" w:type="dxa"/>
          </w:tcPr>
          <w:p w14:paraId="638B028E" w14:textId="77777777" w:rsidR="001818C9" w:rsidRPr="00967538" w:rsidRDefault="001818C9" w:rsidP="00600907">
            <w:pPr>
              <w:ind w:left="-57" w:right="-57"/>
              <w:rPr>
                <w:color w:val="000000"/>
                <w:spacing w:val="-6"/>
              </w:rPr>
            </w:pPr>
            <w:r w:rsidRPr="00967538">
              <w:rPr>
                <w:color w:val="000000"/>
                <w:spacing w:val="-6"/>
              </w:rPr>
              <w:t>роботассистированная дистальная резекция поджелудочной железы с расширенной лимфаденэктомией</w:t>
            </w:r>
          </w:p>
        </w:tc>
        <w:tc>
          <w:tcPr>
            <w:tcW w:w="1559" w:type="dxa"/>
            <w:vMerge/>
          </w:tcPr>
          <w:p w14:paraId="66EDFC04" w14:textId="77777777" w:rsidR="001818C9" w:rsidRPr="00967538" w:rsidRDefault="001818C9" w:rsidP="00600907">
            <w:pPr>
              <w:ind w:left="-57" w:right="-57"/>
              <w:jc w:val="center"/>
              <w:rPr>
                <w:color w:val="000000"/>
                <w:spacing w:val="-6"/>
              </w:rPr>
            </w:pPr>
          </w:p>
        </w:tc>
      </w:tr>
      <w:tr w:rsidR="001818C9" w:rsidRPr="00967538" w14:paraId="2C758717" w14:textId="77777777" w:rsidTr="00600907">
        <w:trPr>
          <w:trHeight w:val="20"/>
        </w:trPr>
        <w:tc>
          <w:tcPr>
            <w:tcW w:w="793" w:type="dxa"/>
            <w:gridSpan w:val="2"/>
            <w:vMerge/>
          </w:tcPr>
          <w:p w14:paraId="7A8E3CE4" w14:textId="77777777" w:rsidR="001818C9" w:rsidRPr="00967538" w:rsidRDefault="001818C9" w:rsidP="00600907">
            <w:pPr>
              <w:ind w:left="-57" w:right="-57"/>
              <w:jc w:val="center"/>
              <w:rPr>
                <w:color w:val="000000"/>
                <w:spacing w:val="-6"/>
              </w:rPr>
            </w:pPr>
          </w:p>
        </w:tc>
        <w:tc>
          <w:tcPr>
            <w:tcW w:w="2470" w:type="dxa"/>
            <w:vMerge/>
          </w:tcPr>
          <w:p w14:paraId="3DC2F4EF" w14:textId="77777777" w:rsidR="001818C9" w:rsidRPr="00967538" w:rsidRDefault="001818C9" w:rsidP="00600907">
            <w:pPr>
              <w:ind w:left="-57" w:right="-57"/>
              <w:rPr>
                <w:color w:val="000000"/>
                <w:spacing w:val="-6"/>
              </w:rPr>
            </w:pPr>
          </w:p>
        </w:tc>
        <w:tc>
          <w:tcPr>
            <w:tcW w:w="1995" w:type="dxa"/>
            <w:vMerge/>
          </w:tcPr>
          <w:p w14:paraId="7B3B4345" w14:textId="77777777" w:rsidR="001818C9" w:rsidRPr="00967538" w:rsidRDefault="001818C9" w:rsidP="00600907">
            <w:pPr>
              <w:ind w:left="-57" w:right="-57"/>
              <w:rPr>
                <w:color w:val="000000"/>
                <w:spacing w:val="-6"/>
              </w:rPr>
            </w:pPr>
          </w:p>
        </w:tc>
        <w:tc>
          <w:tcPr>
            <w:tcW w:w="3081" w:type="dxa"/>
            <w:vMerge/>
          </w:tcPr>
          <w:p w14:paraId="2B90B517" w14:textId="77777777" w:rsidR="001818C9" w:rsidRPr="00967538" w:rsidRDefault="001818C9" w:rsidP="00600907">
            <w:pPr>
              <w:ind w:left="-57" w:right="-57"/>
              <w:rPr>
                <w:color w:val="000000"/>
                <w:spacing w:val="-6"/>
              </w:rPr>
            </w:pPr>
          </w:p>
        </w:tc>
        <w:tc>
          <w:tcPr>
            <w:tcW w:w="1543" w:type="dxa"/>
            <w:vMerge/>
          </w:tcPr>
          <w:p w14:paraId="697FF31E" w14:textId="77777777" w:rsidR="001818C9" w:rsidRPr="00967538" w:rsidRDefault="001818C9" w:rsidP="00600907">
            <w:pPr>
              <w:ind w:left="-57" w:right="-57"/>
              <w:rPr>
                <w:color w:val="000000"/>
                <w:spacing w:val="-6"/>
              </w:rPr>
            </w:pPr>
          </w:p>
        </w:tc>
        <w:tc>
          <w:tcPr>
            <w:tcW w:w="3409" w:type="dxa"/>
          </w:tcPr>
          <w:p w14:paraId="6C9EB5D7" w14:textId="77777777" w:rsidR="001818C9" w:rsidRPr="00967538" w:rsidRDefault="001818C9" w:rsidP="00600907">
            <w:pPr>
              <w:ind w:left="-57" w:right="-57"/>
              <w:rPr>
                <w:color w:val="000000"/>
                <w:spacing w:val="-6"/>
              </w:rPr>
            </w:pPr>
            <w:r w:rsidRPr="00967538">
              <w:rPr>
                <w:color w:val="000000"/>
                <w:spacing w:val="-6"/>
              </w:rPr>
              <w:t>роботассистированная медианная резекция поджелудочной железы</w:t>
            </w:r>
          </w:p>
        </w:tc>
        <w:tc>
          <w:tcPr>
            <w:tcW w:w="1559" w:type="dxa"/>
            <w:vMerge/>
          </w:tcPr>
          <w:p w14:paraId="1FB2E12F" w14:textId="77777777" w:rsidR="001818C9" w:rsidRPr="00967538" w:rsidRDefault="001818C9" w:rsidP="00600907">
            <w:pPr>
              <w:ind w:left="-57" w:right="-57"/>
              <w:jc w:val="center"/>
              <w:rPr>
                <w:color w:val="000000"/>
                <w:spacing w:val="-6"/>
              </w:rPr>
            </w:pPr>
          </w:p>
        </w:tc>
      </w:tr>
      <w:tr w:rsidR="001818C9" w:rsidRPr="00967538" w14:paraId="3313ACF8" w14:textId="77777777" w:rsidTr="00600907">
        <w:trPr>
          <w:trHeight w:val="20"/>
        </w:trPr>
        <w:tc>
          <w:tcPr>
            <w:tcW w:w="793" w:type="dxa"/>
            <w:gridSpan w:val="2"/>
            <w:vMerge/>
          </w:tcPr>
          <w:p w14:paraId="33CC4DFB" w14:textId="77777777" w:rsidR="001818C9" w:rsidRPr="00967538" w:rsidRDefault="001818C9" w:rsidP="00600907">
            <w:pPr>
              <w:ind w:left="-57" w:right="-57"/>
              <w:jc w:val="center"/>
              <w:rPr>
                <w:color w:val="000000"/>
                <w:spacing w:val="-6"/>
              </w:rPr>
            </w:pPr>
          </w:p>
        </w:tc>
        <w:tc>
          <w:tcPr>
            <w:tcW w:w="2470" w:type="dxa"/>
            <w:vMerge/>
          </w:tcPr>
          <w:p w14:paraId="3FD85ABE" w14:textId="77777777" w:rsidR="001818C9" w:rsidRPr="00967538" w:rsidRDefault="001818C9" w:rsidP="00600907">
            <w:pPr>
              <w:ind w:left="-57" w:right="-57"/>
              <w:rPr>
                <w:color w:val="000000"/>
                <w:spacing w:val="-6"/>
              </w:rPr>
            </w:pPr>
          </w:p>
        </w:tc>
        <w:tc>
          <w:tcPr>
            <w:tcW w:w="1995" w:type="dxa"/>
          </w:tcPr>
          <w:p w14:paraId="6A1E0C94" w14:textId="77777777" w:rsidR="001818C9" w:rsidRPr="00967538" w:rsidRDefault="001818C9" w:rsidP="00600907">
            <w:pPr>
              <w:ind w:left="-57" w:right="-57"/>
              <w:rPr>
                <w:color w:val="000000"/>
                <w:spacing w:val="-6"/>
              </w:rPr>
            </w:pPr>
            <w:r w:rsidRPr="00967538">
              <w:rPr>
                <w:color w:val="000000"/>
                <w:spacing w:val="-6"/>
              </w:rPr>
              <w:t>C34</w:t>
            </w:r>
          </w:p>
        </w:tc>
        <w:tc>
          <w:tcPr>
            <w:tcW w:w="3081" w:type="dxa"/>
          </w:tcPr>
          <w:p w14:paraId="1DD576A4" w14:textId="77777777" w:rsidR="001818C9" w:rsidRPr="00967538" w:rsidRDefault="001818C9" w:rsidP="00600907">
            <w:pPr>
              <w:ind w:left="-57" w:right="-57"/>
              <w:rPr>
                <w:color w:val="000000"/>
                <w:spacing w:val="-6"/>
              </w:rPr>
            </w:pPr>
            <w:r w:rsidRPr="00967538">
              <w:rPr>
                <w:color w:val="000000"/>
                <w:spacing w:val="-6"/>
              </w:rPr>
              <w:t>ранние формы злокачественных новообразований легкого I стадии</w:t>
            </w:r>
          </w:p>
        </w:tc>
        <w:tc>
          <w:tcPr>
            <w:tcW w:w="1543" w:type="dxa"/>
          </w:tcPr>
          <w:p w14:paraId="2135222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E6B40CE" w14:textId="77777777" w:rsidR="001818C9" w:rsidRPr="00967538" w:rsidRDefault="001818C9" w:rsidP="00600907">
            <w:pPr>
              <w:ind w:left="-57" w:right="-57"/>
              <w:rPr>
                <w:color w:val="000000"/>
                <w:spacing w:val="-6"/>
              </w:rPr>
            </w:pPr>
            <w:r w:rsidRPr="00967538">
              <w:rPr>
                <w:color w:val="000000"/>
                <w:spacing w:val="-6"/>
              </w:rPr>
              <w:t>роботассистированная лобэктомия</w:t>
            </w:r>
          </w:p>
        </w:tc>
        <w:tc>
          <w:tcPr>
            <w:tcW w:w="1559" w:type="dxa"/>
            <w:vMerge/>
          </w:tcPr>
          <w:p w14:paraId="43A1D921" w14:textId="77777777" w:rsidR="001818C9" w:rsidRPr="00967538" w:rsidRDefault="001818C9" w:rsidP="00600907">
            <w:pPr>
              <w:ind w:left="-57" w:right="-57"/>
              <w:jc w:val="center"/>
              <w:rPr>
                <w:color w:val="000000"/>
                <w:spacing w:val="-6"/>
              </w:rPr>
            </w:pPr>
          </w:p>
        </w:tc>
      </w:tr>
      <w:tr w:rsidR="001818C9" w:rsidRPr="00967538" w14:paraId="1D933527" w14:textId="77777777" w:rsidTr="00600907">
        <w:trPr>
          <w:trHeight w:val="20"/>
        </w:trPr>
        <w:tc>
          <w:tcPr>
            <w:tcW w:w="793" w:type="dxa"/>
            <w:gridSpan w:val="2"/>
            <w:vMerge/>
          </w:tcPr>
          <w:p w14:paraId="14DF61BD" w14:textId="77777777" w:rsidR="001818C9" w:rsidRPr="00967538" w:rsidRDefault="001818C9" w:rsidP="00600907">
            <w:pPr>
              <w:ind w:left="-57" w:right="-57"/>
              <w:jc w:val="center"/>
              <w:rPr>
                <w:color w:val="000000"/>
                <w:spacing w:val="-6"/>
              </w:rPr>
            </w:pPr>
          </w:p>
        </w:tc>
        <w:tc>
          <w:tcPr>
            <w:tcW w:w="2470" w:type="dxa"/>
            <w:vMerge/>
          </w:tcPr>
          <w:p w14:paraId="58B5599D" w14:textId="77777777" w:rsidR="001818C9" w:rsidRPr="00967538" w:rsidRDefault="001818C9" w:rsidP="00600907">
            <w:pPr>
              <w:ind w:left="-57" w:right="-57"/>
              <w:rPr>
                <w:color w:val="000000"/>
                <w:spacing w:val="-6"/>
              </w:rPr>
            </w:pPr>
          </w:p>
        </w:tc>
        <w:tc>
          <w:tcPr>
            <w:tcW w:w="1995" w:type="dxa"/>
          </w:tcPr>
          <w:p w14:paraId="403BC097" w14:textId="77777777" w:rsidR="001818C9" w:rsidRPr="00967538" w:rsidRDefault="001818C9" w:rsidP="00600907">
            <w:pPr>
              <w:ind w:left="-57" w:right="-57"/>
              <w:rPr>
                <w:color w:val="000000"/>
                <w:spacing w:val="-6"/>
              </w:rPr>
            </w:pPr>
            <w:r w:rsidRPr="00967538">
              <w:rPr>
                <w:color w:val="000000"/>
                <w:spacing w:val="-6"/>
              </w:rPr>
              <w:t>C37, C38.1</w:t>
            </w:r>
          </w:p>
        </w:tc>
        <w:tc>
          <w:tcPr>
            <w:tcW w:w="3081" w:type="dxa"/>
          </w:tcPr>
          <w:p w14:paraId="4F58318D" w14:textId="77777777" w:rsidR="001818C9" w:rsidRPr="00967538" w:rsidRDefault="001818C9" w:rsidP="00600907">
            <w:pPr>
              <w:ind w:left="-57" w:right="-57"/>
              <w:rPr>
                <w:color w:val="000000"/>
                <w:spacing w:val="-6"/>
              </w:rPr>
            </w:pPr>
            <w:r w:rsidRPr="00967538">
              <w:rPr>
                <w:color w:val="000000"/>
                <w:spacing w:val="-6"/>
              </w:rPr>
              <w:t>опухоль вилочковой железы I стадии. Опухоль переднего средостения (начальные формы)</w:t>
            </w:r>
          </w:p>
        </w:tc>
        <w:tc>
          <w:tcPr>
            <w:tcW w:w="1543" w:type="dxa"/>
          </w:tcPr>
          <w:p w14:paraId="0571E01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CAF95F8" w14:textId="77777777" w:rsidR="001818C9" w:rsidRPr="00967538" w:rsidRDefault="001818C9" w:rsidP="00600907">
            <w:pPr>
              <w:ind w:left="-57" w:right="-57"/>
              <w:rPr>
                <w:color w:val="000000"/>
                <w:spacing w:val="-6"/>
              </w:rPr>
            </w:pPr>
            <w:r w:rsidRPr="00967538">
              <w:rPr>
                <w:color w:val="000000"/>
                <w:spacing w:val="-6"/>
              </w:rPr>
              <w:t>роботассистированное удаление опухоли средостения</w:t>
            </w:r>
          </w:p>
        </w:tc>
        <w:tc>
          <w:tcPr>
            <w:tcW w:w="1559" w:type="dxa"/>
            <w:vMerge/>
          </w:tcPr>
          <w:p w14:paraId="77193856" w14:textId="77777777" w:rsidR="001818C9" w:rsidRPr="00967538" w:rsidRDefault="001818C9" w:rsidP="00600907">
            <w:pPr>
              <w:ind w:left="-57" w:right="-57"/>
              <w:jc w:val="center"/>
              <w:rPr>
                <w:color w:val="000000"/>
                <w:spacing w:val="-6"/>
              </w:rPr>
            </w:pPr>
          </w:p>
        </w:tc>
      </w:tr>
      <w:tr w:rsidR="001818C9" w:rsidRPr="00967538" w14:paraId="07075CC5" w14:textId="77777777" w:rsidTr="00600907">
        <w:trPr>
          <w:trHeight w:val="20"/>
        </w:trPr>
        <w:tc>
          <w:tcPr>
            <w:tcW w:w="793" w:type="dxa"/>
            <w:gridSpan w:val="2"/>
            <w:vMerge/>
          </w:tcPr>
          <w:p w14:paraId="336AE106" w14:textId="77777777" w:rsidR="001818C9" w:rsidRPr="00967538" w:rsidRDefault="001818C9" w:rsidP="00600907">
            <w:pPr>
              <w:ind w:left="-57" w:right="-57"/>
              <w:jc w:val="center"/>
              <w:rPr>
                <w:color w:val="000000"/>
                <w:spacing w:val="-6"/>
              </w:rPr>
            </w:pPr>
          </w:p>
        </w:tc>
        <w:tc>
          <w:tcPr>
            <w:tcW w:w="2470" w:type="dxa"/>
            <w:vMerge/>
          </w:tcPr>
          <w:p w14:paraId="26478470" w14:textId="77777777" w:rsidR="001818C9" w:rsidRPr="00967538" w:rsidRDefault="001818C9" w:rsidP="00600907">
            <w:pPr>
              <w:ind w:left="-57" w:right="-57"/>
              <w:rPr>
                <w:color w:val="000000"/>
                <w:spacing w:val="-6"/>
              </w:rPr>
            </w:pPr>
          </w:p>
        </w:tc>
        <w:tc>
          <w:tcPr>
            <w:tcW w:w="1995" w:type="dxa"/>
            <w:vMerge w:val="restart"/>
          </w:tcPr>
          <w:p w14:paraId="20B08DB0" w14:textId="77777777" w:rsidR="001818C9" w:rsidRPr="00967538" w:rsidRDefault="001818C9" w:rsidP="00600907">
            <w:pPr>
              <w:ind w:left="-57" w:right="-57"/>
              <w:rPr>
                <w:color w:val="000000"/>
                <w:spacing w:val="-6"/>
              </w:rPr>
            </w:pPr>
            <w:r w:rsidRPr="00967538">
              <w:rPr>
                <w:color w:val="000000"/>
                <w:spacing w:val="-6"/>
              </w:rPr>
              <w:t>C53</w:t>
            </w:r>
          </w:p>
        </w:tc>
        <w:tc>
          <w:tcPr>
            <w:tcW w:w="3081" w:type="dxa"/>
            <w:vMerge w:val="restart"/>
          </w:tcPr>
          <w:p w14:paraId="303859FA"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шейки матки Ia стадии</w:t>
            </w:r>
          </w:p>
        </w:tc>
        <w:tc>
          <w:tcPr>
            <w:tcW w:w="1543" w:type="dxa"/>
            <w:vMerge w:val="restart"/>
          </w:tcPr>
          <w:p w14:paraId="7CE098C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F51AC4F" w14:textId="77777777" w:rsidR="001818C9" w:rsidRPr="00967538" w:rsidRDefault="001818C9" w:rsidP="00600907">
            <w:pPr>
              <w:ind w:left="-57" w:right="-57"/>
              <w:rPr>
                <w:color w:val="000000"/>
                <w:spacing w:val="-6"/>
              </w:rPr>
            </w:pPr>
            <w:r w:rsidRPr="00967538">
              <w:rPr>
                <w:color w:val="000000"/>
                <w:spacing w:val="-6"/>
              </w:rPr>
              <w:t xml:space="preserve">роботассистированная экстирпация матки с придатками </w:t>
            </w:r>
          </w:p>
        </w:tc>
        <w:tc>
          <w:tcPr>
            <w:tcW w:w="1559" w:type="dxa"/>
            <w:vMerge/>
          </w:tcPr>
          <w:p w14:paraId="0B4C3E86" w14:textId="77777777" w:rsidR="001818C9" w:rsidRPr="00967538" w:rsidRDefault="001818C9" w:rsidP="00600907">
            <w:pPr>
              <w:ind w:left="-57" w:right="-57"/>
              <w:jc w:val="center"/>
              <w:rPr>
                <w:color w:val="000000"/>
                <w:spacing w:val="-6"/>
              </w:rPr>
            </w:pPr>
          </w:p>
        </w:tc>
      </w:tr>
      <w:tr w:rsidR="001818C9" w:rsidRPr="00967538" w14:paraId="0B1EC075" w14:textId="77777777" w:rsidTr="00600907">
        <w:trPr>
          <w:trHeight w:val="20"/>
        </w:trPr>
        <w:tc>
          <w:tcPr>
            <w:tcW w:w="793" w:type="dxa"/>
            <w:gridSpan w:val="2"/>
            <w:vMerge/>
          </w:tcPr>
          <w:p w14:paraId="407EACFC" w14:textId="77777777" w:rsidR="001818C9" w:rsidRPr="00967538" w:rsidRDefault="001818C9" w:rsidP="00600907">
            <w:pPr>
              <w:ind w:left="-57" w:right="-57"/>
              <w:jc w:val="center"/>
              <w:rPr>
                <w:color w:val="000000"/>
                <w:spacing w:val="-6"/>
              </w:rPr>
            </w:pPr>
          </w:p>
        </w:tc>
        <w:tc>
          <w:tcPr>
            <w:tcW w:w="2470" w:type="dxa"/>
            <w:vMerge/>
          </w:tcPr>
          <w:p w14:paraId="56BF1AF5" w14:textId="77777777" w:rsidR="001818C9" w:rsidRPr="00967538" w:rsidRDefault="001818C9" w:rsidP="00600907">
            <w:pPr>
              <w:ind w:left="-57" w:right="-57"/>
              <w:rPr>
                <w:color w:val="000000"/>
                <w:spacing w:val="-6"/>
              </w:rPr>
            </w:pPr>
          </w:p>
        </w:tc>
        <w:tc>
          <w:tcPr>
            <w:tcW w:w="1995" w:type="dxa"/>
            <w:vMerge/>
          </w:tcPr>
          <w:p w14:paraId="7C7A19EB" w14:textId="77777777" w:rsidR="001818C9" w:rsidRPr="00967538" w:rsidRDefault="001818C9" w:rsidP="00600907">
            <w:pPr>
              <w:ind w:left="-57" w:right="-57"/>
              <w:rPr>
                <w:color w:val="000000"/>
                <w:spacing w:val="-6"/>
              </w:rPr>
            </w:pPr>
          </w:p>
        </w:tc>
        <w:tc>
          <w:tcPr>
            <w:tcW w:w="3081" w:type="dxa"/>
            <w:vMerge/>
          </w:tcPr>
          <w:p w14:paraId="7341424E" w14:textId="77777777" w:rsidR="001818C9" w:rsidRPr="00967538" w:rsidRDefault="001818C9" w:rsidP="00600907">
            <w:pPr>
              <w:ind w:left="-57" w:right="-57"/>
              <w:rPr>
                <w:color w:val="000000"/>
                <w:spacing w:val="-6"/>
              </w:rPr>
            </w:pPr>
          </w:p>
        </w:tc>
        <w:tc>
          <w:tcPr>
            <w:tcW w:w="1543" w:type="dxa"/>
            <w:vMerge/>
          </w:tcPr>
          <w:p w14:paraId="2999A6F2" w14:textId="77777777" w:rsidR="001818C9" w:rsidRPr="00967538" w:rsidRDefault="001818C9" w:rsidP="00600907">
            <w:pPr>
              <w:ind w:left="-57" w:right="-57"/>
              <w:rPr>
                <w:color w:val="000000"/>
                <w:spacing w:val="-6"/>
              </w:rPr>
            </w:pPr>
          </w:p>
        </w:tc>
        <w:tc>
          <w:tcPr>
            <w:tcW w:w="3409" w:type="dxa"/>
          </w:tcPr>
          <w:p w14:paraId="06A64817" w14:textId="77777777" w:rsidR="001818C9" w:rsidRPr="00967538" w:rsidRDefault="001818C9" w:rsidP="00600907">
            <w:pPr>
              <w:ind w:left="-57" w:right="-57"/>
              <w:rPr>
                <w:color w:val="000000"/>
                <w:spacing w:val="-6"/>
              </w:rPr>
            </w:pPr>
            <w:r w:rsidRPr="00967538">
              <w:rPr>
                <w:color w:val="000000"/>
                <w:spacing w:val="-6"/>
              </w:rPr>
              <w:t xml:space="preserve">роботассистированная экстирпация матки без придатков </w:t>
            </w:r>
          </w:p>
        </w:tc>
        <w:tc>
          <w:tcPr>
            <w:tcW w:w="1559" w:type="dxa"/>
            <w:vMerge/>
          </w:tcPr>
          <w:p w14:paraId="34285A58" w14:textId="77777777" w:rsidR="001818C9" w:rsidRPr="00967538" w:rsidRDefault="001818C9" w:rsidP="00600907">
            <w:pPr>
              <w:ind w:left="-57" w:right="-57"/>
              <w:jc w:val="center"/>
              <w:rPr>
                <w:color w:val="000000"/>
                <w:spacing w:val="-6"/>
              </w:rPr>
            </w:pPr>
          </w:p>
        </w:tc>
      </w:tr>
      <w:tr w:rsidR="001818C9" w:rsidRPr="00967538" w14:paraId="1D4F10F2" w14:textId="77777777" w:rsidTr="00600907">
        <w:trPr>
          <w:trHeight w:val="20"/>
        </w:trPr>
        <w:tc>
          <w:tcPr>
            <w:tcW w:w="793" w:type="dxa"/>
            <w:gridSpan w:val="2"/>
            <w:vMerge/>
          </w:tcPr>
          <w:p w14:paraId="35C9FDDB" w14:textId="77777777" w:rsidR="001818C9" w:rsidRPr="00967538" w:rsidRDefault="001818C9" w:rsidP="00600907">
            <w:pPr>
              <w:ind w:left="-57" w:right="-57"/>
              <w:jc w:val="center"/>
              <w:rPr>
                <w:color w:val="000000"/>
                <w:spacing w:val="-6"/>
              </w:rPr>
            </w:pPr>
          </w:p>
        </w:tc>
        <w:tc>
          <w:tcPr>
            <w:tcW w:w="2470" w:type="dxa"/>
            <w:vMerge/>
          </w:tcPr>
          <w:p w14:paraId="211C7AA0" w14:textId="77777777" w:rsidR="001818C9" w:rsidRPr="00967538" w:rsidRDefault="001818C9" w:rsidP="00600907">
            <w:pPr>
              <w:ind w:left="-57" w:right="-57"/>
              <w:rPr>
                <w:color w:val="000000"/>
                <w:spacing w:val="-6"/>
              </w:rPr>
            </w:pPr>
          </w:p>
        </w:tc>
        <w:tc>
          <w:tcPr>
            <w:tcW w:w="1995" w:type="dxa"/>
            <w:vMerge/>
          </w:tcPr>
          <w:p w14:paraId="5C990B37" w14:textId="77777777" w:rsidR="001818C9" w:rsidRPr="00967538" w:rsidRDefault="001818C9" w:rsidP="00600907">
            <w:pPr>
              <w:ind w:left="-57" w:right="-57"/>
              <w:rPr>
                <w:color w:val="000000"/>
                <w:spacing w:val="-6"/>
              </w:rPr>
            </w:pPr>
          </w:p>
        </w:tc>
        <w:tc>
          <w:tcPr>
            <w:tcW w:w="3081" w:type="dxa"/>
          </w:tcPr>
          <w:p w14:paraId="76501492"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шейки матки (Ia2 – Ib стадия)</w:t>
            </w:r>
          </w:p>
        </w:tc>
        <w:tc>
          <w:tcPr>
            <w:tcW w:w="1543" w:type="dxa"/>
          </w:tcPr>
          <w:p w14:paraId="79320BD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FFD190A" w14:textId="77777777" w:rsidR="001818C9" w:rsidRPr="00967538" w:rsidRDefault="001818C9" w:rsidP="00600907">
            <w:pPr>
              <w:ind w:left="-57" w:right="-57"/>
              <w:rPr>
                <w:color w:val="000000"/>
                <w:spacing w:val="-6"/>
              </w:rPr>
            </w:pPr>
            <w:r w:rsidRPr="00967538">
              <w:rPr>
                <w:color w:val="000000"/>
                <w:spacing w:val="-6"/>
              </w:rPr>
              <w:t>роботассистированная радикальная трахелэктомия</w:t>
            </w:r>
          </w:p>
        </w:tc>
        <w:tc>
          <w:tcPr>
            <w:tcW w:w="1559" w:type="dxa"/>
            <w:vMerge/>
          </w:tcPr>
          <w:p w14:paraId="7BB657B1" w14:textId="77777777" w:rsidR="001818C9" w:rsidRPr="00967538" w:rsidRDefault="001818C9" w:rsidP="00600907">
            <w:pPr>
              <w:ind w:left="-57" w:right="-57"/>
              <w:jc w:val="center"/>
              <w:rPr>
                <w:color w:val="000000"/>
                <w:spacing w:val="-6"/>
              </w:rPr>
            </w:pPr>
          </w:p>
        </w:tc>
      </w:tr>
      <w:tr w:rsidR="001818C9" w:rsidRPr="00967538" w14:paraId="04A62CE5" w14:textId="77777777" w:rsidTr="00600907">
        <w:trPr>
          <w:trHeight w:val="20"/>
        </w:trPr>
        <w:tc>
          <w:tcPr>
            <w:tcW w:w="793" w:type="dxa"/>
            <w:gridSpan w:val="2"/>
            <w:vMerge/>
          </w:tcPr>
          <w:p w14:paraId="7D49E043" w14:textId="77777777" w:rsidR="001818C9" w:rsidRPr="00967538" w:rsidRDefault="001818C9" w:rsidP="00600907">
            <w:pPr>
              <w:ind w:left="-57" w:right="-57"/>
              <w:jc w:val="center"/>
              <w:rPr>
                <w:color w:val="000000"/>
                <w:spacing w:val="-6"/>
              </w:rPr>
            </w:pPr>
          </w:p>
        </w:tc>
        <w:tc>
          <w:tcPr>
            <w:tcW w:w="2470" w:type="dxa"/>
            <w:vMerge/>
          </w:tcPr>
          <w:p w14:paraId="162D6E11" w14:textId="77777777" w:rsidR="001818C9" w:rsidRPr="00967538" w:rsidRDefault="001818C9" w:rsidP="00600907">
            <w:pPr>
              <w:ind w:left="-57" w:right="-57"/>
              <w:rPr>
                <w:color w:val="000000"/>
                <w:spacing w:val="-6"/>
              </w:rPr>
            </w:pPr>
          </w:p>
        </w:tc>
        <w:tc>
          <w:tcPr>
            <w:tcW w:w="1995" w:type="dxa"/>
            <w:vMerge/>
          </w:tcPr>
          <w:p w14:paraId="67E4423D" w14:textId="77777777" w:rsidR="001818C9" w:rsidRPr="00967538" w:rsidRDefault="001818C9" w:rsidP="00600907">
            <w:pPr>
              <w:ind w:left="-57" w:right="-57"/>
              <w:rPr>
                <w:color w:val="000000"/>
                <w:spacing w:val="-6"/>
              </w:rPr>
            </w:pPr>
          </w:p>
        </w:tc>
        <w:tc>
          <w:tcPr>
            <w:tcW w:w="3081" w:type="dxa"/>
            <w:vMerge w:val="restart"/>
          </w:tcPr>
          <w:p w14:paraId="3ACE039D"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шейки матки (Ia2 – III стадия)</w:t>
            </w:r>
          </w:p>
        </w:tc>
        <w:tc>
          <w:tcPr>
            <w:tcW w:w="1543" w:type="dxa"/>
            <w:vMerge w:val="restart"/>
          </w:tcPr>
          <w:p w14:paraId="0C6D75A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E4661ED" w14:textId="77777777" w:rsidR="001818C9" w:rsidRPr="00967538" w:rsidRDefault="001818C9" w:rsidP="00600907">
            <w:pPr>
              <w:ind w:left="-57" w:right="-57"/>
              <w:rPr>
                <w:color w:val="000000"/>
                <w:spacing w:val="-6"/>
              </w:rPr>
            </w:pPr>
            <w:r w:rsidRPr="00967538">
              <w:rPr>
                <w:color w:val="000000"/>
                <w:spacing w:val="-6"/>
              </w:rPr>
              <w:t>роботассистированная расширенная экстирпация матки с придатками</w:t>
            </w:r>
          </w:p>
        </w:tc>
        <w:tc>
          <w:tcPr>
            <w:tcW w:w="1559" w:type="dxa"/>
            <w:vMerge/>
          </w:tcPr>
          <w:p w14:paraId="4D27A307" w14:textId="77777777" w:rsidR="001818C9" w:rsidRPr="00967538" w:rsidRDefault="001818C9" w:rsidP="00600907">
            <w:pPr>
              <w:ind w:left="-57" w:right="-57"/>
              <w:jc w:val="center"/>
              <w:rPr>
                <w:color w:val="000000"/>
                <w:spacing w:val="-6"/>
              </w:rPr>
            </w:pPr>
          </w:p>
        </w:tc>
      </w:tr>
      <w:tr w:rsidR="001818C9" w:rsidRPr="00967538" w14:paraId="4B7DBF48" w14:textId="77777777" w:rsidTr="00600907">
        <w:trPr>
          <w:trHeight w:val="20"/>
        </w:trPr>
        <w:tc>
          <w:tcPr>
            <w:tcW w:w="793" w:type="dxa"/>
            <w:gridSpan w:val="2"/>
            <w:vMerge/>
          </w:tcPr>
          <w:p w14:paraId="76150F80" w14:textId="77777777" w:rsidR="001818C9" w:rsidRPr="00967538" w:rsidRDefault="001818C9" w:rsidP="00600907">
            <w:pPr>
              <w:ind w:left="-57" w:right="-57"/>
              <w:jc w:val="center"/>
              <w:rPr>
                <w:color w:val="000000"/>
                <w:spacing w:val="-6"/>
              </w:rPr>
            </w:pPr>
          </w:p>
        </w:tc>
        <w:tc>
          <w:tcPr>
            <w:tcW w:w="2470" w:type="dxa"/>
            <w:vMerge/>
          </w:tcPr>
          <w:p w14:paraId="21009830" w14:textId="77777777" w:rsidR="001818C9" w:rsidRPr="00967538" w:rsidRDefault="001818C9" w:rsidP="00600907">
            <w:pPr>
              <w:ind w:left="-57" w:right="-57"/>
              <w:rPr>
                <w:color w:val="000000"/>
                <w:spacing w:val="-6"/>
              </w:rPr>
            </w:pPr>
          </w:p>
        </w:tc>
        <w:tc>
          <w:tcPr>
            <w:tcW w:w="1995" w:type="dxa"/>
            <w:vMerge/>
          </w:tcPr>
          <w:p w14:paraId="2EDB387D" w14:textId="77777777" w:rsidR="001818C9" w:rsidRPr="00967538" w:rsidRDefault="001818C9" w:rsidP="00600907">
            <w:pPr>
              <w:ind w:left="-57" w:right="-57"/>
              <w:rPr>
                <w:color w:val="000000"/>
                <w:spacing w:val="-6"/>
              </w:rPr>
            </w:pPr>
          </w:p>
        </w:tc>
        <w:tc>
          <w:tcPr>
            <w:tcW w:w="3081" w:type="dxa"/>
            <w:vMerge/>
          </w:tcPr>
          <w:p w14:paraId="2B12DF17" w14:textId="77777777" w:rsidR="001818C9" w:rsidRPr="00967538" w:rsidRDefault="001818C9" w:rsidP="00600907">
            <w:pPr>
              <w:ind w:left="-57" w:right="-57"/>
              <w:rPr>
                <w:color w:val="000000"/>
                <w:spacing w:val="-6"/>
              </w:rPr>
            </w:pPr>
          </w:p>
        </w:tc>
        <w:tc>
          <w:tcPr>
            <w:tcW w:w="1543" w:type="dxa"/>
            <w:vMerge/>
          </w:tcPr>
          <w:p w14:paraId="0E053A5E" w14:textId="77777777" w:rsidR="001818C9" w:rsidRPr="00967538" w:rsidRDefault="001818C9" w:rsidP="00600907">
            <w:pPr>
              <w:ind w:left="-57" w:right="-57"/>
              <w:rPr>
                <w:color w:val="000000"/>
                <w:spacing w:val="-6"/>
              </w:rPr>
            </w:pPr>
          </w:p>
        </w:tc>
        <w:tc>
          <w:tcPr>
            <w:tcW w:w="3409" w:type="dxa"/>
          </w:tcPr>
          <w:p w14:paraId="799CE6C9" w14:textId="77777777" w:rsidR="001818C9" w:rsidRPr="00967538" w:rsidRDefault="001818C9" w:rsidP="00600907">
            <w:pPr>
              <w:ind w:left="-57" w:right="-57"/>
              <w:rPr>
                <w:color w:val="000000"/>
                <w:spacing w:val="-6"/>
              </w:rPr>
            </w:pPr>
            <w:r w:rsidRPr="00967538">
              <w:rPr>
                <w:color w:val="000000"/>
                <w:spacing w:val="-6"/>
              </w:rPr>
              <w:t>роботассистированная расширенная экстирпация матки с транспозицией яичников</w:t>
            </w:r>
          </w:p>
        </w:tc>
        <w:tc>
          <w:tcPr>
            <w:tcW w:w="1559" w:type="dxa"/>
            <w:vMerge/>
          </w:tcPr>
          <w:p w14:paraId="134EA788" w14:textId="77777777" w:rsidR="001818C9" w:rsidRPr="00967538" w:rsidRDefault="001818C9" w:rsidP="00600907">
            <w:pPr>
              <w:ind w:left="-57" w:right="-57"/>
              <w:jc w:val="center"/>
              <w:rPr>
                <w:color w:val="000000"/>
                <w:spacing w:val="-6"/>
              </w:rPr>
            </w:pPr>
          </w:p>
        </w:tc>
      </w:tr>
      <w:tr w:rsidR="001818C9" w:rsidRPr="00967538" w14:paraId="52B1F32C" w14:textId="77777777" w:rsidTr="00600907">
        <w:trPr>
          <w:trHeight w:val="20"/>
        </w:trPr>
        <w:tc>
          <w:tcPr>
            <w:tcW w:w="793" w:type="dxa"/>
            <w:gridSpan w:val="2"/>
            <w:vMerge/>
          </w:tcPr>
          <w:p w14:paraId="322013CF" w14:textId="77777777" w:rsidR="001818C9" w:rsidRPr="00967538" w:rsidRDefault="001818C9" w:rsidP="00600907">
            <w:pPr>
              <w:ind w:left="-57" w:right="-57"/>
              <w:jc w:val="center"/>
              <w:rPr>
                <w:color w:val="000000"/>
                <w:spacing w:val="-6"/>
              </w:rPr>
            </w:pPr>
          </w:p>
        </w:tc>
        <w:tc>
          <w:tcPr>
            <w:tcW w:w="2470" w:type="dxa"/>
            <w:vMerge/>
          </w:tcPr>
          <w:p w14:paraId="13A4C032" w14:textId="77777777" w:rsidR="001818C9" w:rsidRPr="00967538" w:rsidRDefault="001818C9" w:rsidP="00600907">
            <w:pPr>
              <w:ind w:left="-57" w:right="-57"/>
              <w:rPr>
                <w:color w:val="000000"/>
                <w:spacing w:val="-6"/>
              </w:rPr>
            </w:pPr>
          </w:p>
        </w:tc>
        <w:tc>
          <w:tcPr>
            <w:tcW w:w="1995" w:type="dxa"/>
            <w:vMerge/>
          </w:tcPr>
          <w:p w14:paraId="326E0965" w14:textId="77777777" w:rsidR="001818C9" w:rsidRPr="00967538" w:rsidRDefault="001818C9" w:rsidP="00600907">
            <w:pPr>
              <w:ind w:left="-57" w:right="-57"/>
              <w:rPr>
                <w:color w:val="000000"/>
                <w:spacing w:val="-6"/>
              </w:rPr>
            </w:pPr>
          </w:p>
        </w:tc>
        <w:tc>
          <w:tcPr>
            <w:tcW w:w="3081" w:type="dxa"/>
          </w:tcPr>
          <w:p w14:paraId="426B2941"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шейки матки (II–III стадия), местнораспространенные формы</w:t>
            </w:r>
          </w:p>
        </w:tc>
        <w:tc>
          <w:tcPr>
            <w:tcW w:w="1543" w:type="dxa"/>
          </w:tcPr>
          <w:p w14:paraId="241A79F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6C66415" w14:textId="77777777" w:rsidR="001818C9" w:rsidRPr="00967538" w:rsidRDefault="001818C9" w:rsidP="00600907">
            <w:pPr>
              <w:ind w:left="-57" w:right="-57"/>
              <w:rPr>
                <w:color w:val="000000"/>
                <w:spacing w:val="-6"/>
              </w:rPr>
            </w:pPr>
            <w:r w:rsidRPr="00967538">
              <w:rPr>
                <w:color w:val="000000"/>
                <w:spacing w:val="-6"/>
              </w:rPr>
              <w:t>роботассистированная транспозиция яичников</w:t>
            </w:r>
          </w:p>
        </w:tc>
        <w:tc>
          <w:tcPr>
            <w:tcW w:w="1559" w:type="dxa"/>
            <w:vMerge/>
          </w:tcPr>
          <w:p w14:paraId="23FA4190" w14:textId="77777777" w:rsidR="001818C9" w:rsidRPr="00967538" w:rsidRDefault="001818C9" w:rsidP="00600907">
            <w:pPr>
              <w:ind w:left="-57" w:right="-57"/>
              <w:jc w:val="center"/>
              <w:rPr>
                <w:color w:val="000000"/>
                <w:spacing w:val="-6"/>
              </w:rPr>
            </w:pPr>
          </w:p>
        </w:tc>
      </w:tr>
      <w:tr w:rsidR="001818C9" w:rsidRPr="00967538" w14:paraId="5228C0EC" w14:textId="77777777" w:rsidTr="00600907">
        <w:trPr>
          <w:trHeight w:val="20"/>
        </w:trPr>
        <w:tc>
          <w:tcPr>
            <w:tcW w:w="793" w:type="dxa"/>
            <w:gridSpan w:val="2"/>
            <w:vMerge/>
          </w:tcPr>
          <w:p w14:paraId="0FCAD23A" w14:textId="77777777" w:rsidR="001818C9" w:rsidRPr="00967538" w:rsidRDefault="001818C9" w:rsidP="00600907">
            <w:pPr>
              <w:ind w:left="-57" w:right="-57"/>
              <w:jc w:val="center"/>
              <w:rPr>
                <w:color w:val="000000"/>
                <w:spacing w:val="-6"/>
              </w:rPr>
            </w:pPr>
          </w:p>
        </w:tc>
        <w:tc>
          <w:tcPr>
            <w:tcW w:w="2470" w:type="dxa"/>
            <w:vMerge/>
          </w:tcPr>
          <w:p w14:paraId="72EFBC7B" w14:textId="77777777" w:rsidR="001818C9" w:rsidRPr="00967538" w:rsidRDefault="001818C9" w:rsidP="00600907">
            <w:pPr>
              <w:ind w:left="-57" w:right="-57"/>
              <w:rPr>
                <w:color w:val="000000"/>
                <w:spacing w:val="-6"/>
              </w:rPr>
            </w:pPr>
          </w:p>
        </w:tc>
        <w:tc>
          <w:tcPr>
            <w:tcW w:w="1995" w:type="dxa"/>
            <w:vMerge w:val="restart"/>
          </w:tcPr>
          <w:p w14:paraId="721EAA79" w14:textId="77777777" w:rsidR="001818C9" w:rsidRPr="00967538" w:rsidRDefault="001818C9" w:rsidP="00600907">
            <w:pPr>
              <w:ind w:left="-57" w:right="-57"/>
              <w:rPr>
                <w:color w:val="000000"/>
                <w:spacing w:val="-6"/>
              </w:rPr>
            </w:pPr>
            <w:r w:rsidRPr="00967538">
              <w:rPr>
                <w:color w:val="000000"/>
                <w:spacing w:val="-6"/>
              </w:rPr>
              <w:t>C54</w:t>
            </w:r>
          </w:p>
        </w:tc>
        <w:tc>
          <w:tcPr>
            <w:tcW w:w="3081" w:type="dxa"/>
            <w:vMerge w:val="restart"/>
          </w:tcPr>
          <w:p w14:paraId="1D7EE476"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эндометрия (Ia – Ib стадия)</w:t>
            </w:r>
          </w:p>
        </w:tc>
        <w:tc>
          <w:tcPr>
            <w:tcW w:w="1543" w:type="dxa"/>
            <w:vMerge w:val="restart"/>
          </w:tcPr>
          <w:p w14:paraId="280F4A2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D9B7D7F" w14:textId="77777777" w:rsidR="001818C9" w:rsidRPr="00967538" w:rsidRDefault="001818C9" w:rsidP="00600907">
            <w:pPr>
              <w:ind w:left="-57" w:right="-57"/>
              <w:rPr>
                <w:color w:val="000000"/>
                <w:spacing w:val="-6"/>
              </w:rPr>
            </w:pPr>
            <w:r w:rsidRPr="00967538">
              <w:rPr>
                <w:color w:val="000000"/>
                <w:spacing w:val="-6"/>
              </w:rPr>
              <w:t xml:space="preserve">роботассистированная экстирпация матки с придатками </w:t>
            </w:r>
          </w:p>
        </w:tc>
        <w:tc>
          <w:tcPr>
            <w:tcW w:w="1559" w:type="dxa"/>
            <w:vMerge/>
          </w:tcPr>
          <w:p w14:paraId="012A631B" w14:textId="77777777" w:rsidR="001818C9" w:rsidRPr="00967538" w:rsidRDefault="001818C9" w:rsidP="00600907">
            <w:pPr>
              <w:ind w:left="-57" w:right="-57"/>
              <w:jc w:val="center"/>
              <w:rPr>
                <w:color w:val="000000"/>
                <w:spacing w:val="-6"/>
              </w:rPr>
            </w:pPr>
          </w:p>
        </w:tc>
      </w:tr>
      <w:tr w:rsidR="001818C9" w:rsidRPr="00967538" w14:paraId="4024B574" w14:textId="77777777" w:rsidTr="00600907">
        <w:trPr>
          <w:trHeight w:val="20"/>
        </w:trPr>
        <w:tc>
          <w:tcPr>
            <w:tcW w:w="793" w:type="dxa"/>
            <w:gridSpan w:val="2"/>
            <w:vMerge/>
          </w:tcPr>
          <w:p w14:paraId="007E0DD5" w14:textId="77777777" w:rsidR="001818C9" w:rsidRPr="00967538" w:rsidRDefault="001818C9" w:rsidP="00600907">
            <w:pPr>
              <w:ind w:left="-57" w:right="-57"/>
              <w:jc w:val="center"/>
              <w:rPr>
                <w:color w:val="000000"/>
                <w:spacing w:val="-6"/>
              </w:rPr>
            </w:pPr>
          </w:p>
        </w:tc>
        <w:tc>
          <w:tcPr>
            <w:tcW w:w="2470" w:type="dxa"/>
            <w:vMerge/>
          </w:tcPr>
          <w:p w14:paraId="7EE55920" w14:textId="77777777" w:rsidR="001818C9" w:rsidRPr="00967538" w:rsidRDefault="001818C9" w:rsidP="00600907">
            <w:pPr>
              <w:ind w:left="-57" w:right="-57"/>
              <w:rPr>
                <w:color w:val="000000"/>
                <w:spacing w:val="-6"/>
              </w:rPr>
            </w:pPr>
          </w:p>
        </w:tc>
        <w:tc>
          <w:tcPr>
            <w:tcW w:w="1995" w:type="dxa"/>
            <w:vMerge/>
          </w:tcPr>
          <w:p w14:paraId="3F991C09" w14:textId="77777777" w:rsidR="001818C9" w:rsidRPr="00967538" w:rsidRDefault="001818C9" w:rsidP="00600907">
            <w:pPr>
              <w:ind w:left="-57" w:right="-57"/>
              <w:rPr>
                <w:color w:val="000000"/>
                <w:spacing w:val="-6"/>
              </w:rPr>
            </w:pPr>
          </w:p>
        </w:tc>
        <w:tc>
          <w:tcPr>
            <w:tcW w:w="3081" w:type="dxa"/>
            <w:vMerge/>
          </w:tcPr>
          <w:p w14:paraId="6FD54A93" w14:textId="77777777" w:rsidR="001818C9" w:rsidRPr="00967538" w:rsidRDefault="001818C9" w:rsidP="00600907">
            <w:pPr>
              <w:ind w:left="-57" w:right="-57"/>
              <w:rPr>
                <w:color w:val="000000"/>
                <w:spacing w:val="-6"/>
              </w:rPr>
            </w:pPr>
          </w:p>
        </w:tc>
        <w:tc>
          <w:tcPr>
            <w:tcW w:w="1543" w:type="dxa"/>
            <w:vMerge/>
          </w:tcPr>
          <w:p w14:paraId="649AEA47" w14:textId="77777777" w:rsidR="001818C9" w:rsidRPr="00967538" w:rsidRDefault="001818C9" w:rsidP="00600907">
            <w:pPr>
              <w:ind w:left="-57" w:right="-57"/>
              <w:rPr>
                <w:color w:val="000000"/>
                <w:spacing w:val="-6"/>
              </w:rPr>
            </w:pPr>
          </w:p>
        </w:tc>
        <w:tc>
          <w:tcPr>
            <w:tcW w:w="3409" w:type="dxa"/>
          </w:tcPr>
          <w:p w14:paraId="261A8FD2" w14:textId="77777777" w:rsidR="001818C9" w:rsidRPr="00967538" w:rsidRDefault="001818C9" w:rsidP="00600907">
            <w:pPr>
              <w:ind w:left="-57" w:right="-57"/>
              <w:rPr>
                <w:color w:val="000000"/>
                <w:spacing w:val="-6"/>
              </w:rPr>
            </w:pPr>
            <w:r w:rsidRPr="00967538">
              <w:rPr>
                <w:color w:val="000000"/>
                <w:spacing w:val="-6"/>
              </w:rPr>
              <w:t xml:space="preserve">роботассистированная экстирпация матки с маточными трубами </w:t>
            </w:r>
          </w:p>
        </w:tc>
        <w:tc>
          <w:tcPr>
            <w:tcW w:w="1559" w:type="dxa"/>
            <w:vMerge/>
          </w:tcPr>
          <w:p w14:paraId="640C1F96" w14:textId="77777777" w:rsidR="001818C9" w:rsidRPr="00967538" w:rsidRDefault="001818C9" w:rsidP="00600907">
            <w:pPr>
              <w:ind w:left="-57" w:right="-57"/>
              <w:jc w:val="center"/>
              <w:rPr>
                <w:color w:val="000000"/>
                <w:spacing w:val="-6"/>
              </w:rPr>
            </w:pPr>
          </w:p>
        </w:tc>
      </w:tr>
      <w:tr w:rsidR="001818C9" w:rsidRPr="00967538" w14:paraId="5B6D3258" w14:textId="77777777" w:rsidTr="00600907">
        <w:trPr>
          <w:trHeight w:val="20"/>
        </w:trPr>
        <w:tc>
          <w:tcPr>
            <w:tcW w:w="793" w:type="dxa"/>
            <w:gridSpan w:val="2"/>
            <w:vMerge/>
          </w:tcPr>
          <w:p w14:paraId="5B51F58F" w14:textId="77777777" w:rsidR="001818C9" w:rsidRPr="00967538" w:rsidRDefault="001818C9" w:rsidP="00600907">
            <w:pPr>
              <w:ind w:left="-57" w:right="-57"/>
              <w:jc w:val="center"/>
              <w:rPr>
                <w:color w:val="000000"/>
                <w:spacing w:val="-6"/>
              </w:rPr>
            </w:pPr>
          </w:p>
        </w:tc>
        <w:tc>
          <w:tcPr>
            <w:tcW w:w="2470" w:type="dxa"/>
            <w:vMerge/>
          </w:tcPr>
          <w:p w14:paraId="724667A8" w14:textId="77777777" w:rsidR="001818C9" w:rsidRPr="00967538" w:rsidRDefault="001818C9" w:rsidP="00600907">
            <w:pPr>
              <w:ind w:left="-57" w:right="-57"/>
              <w:rPr>
                <w:color w:val="000000"/>
                <w:spacing w:val="-6"/>
              </w:rPr>
            </w:pPr>
          </w:p>
        </w:tc>
        <w:tc>
          <w:tcPr>
            <w:tcW w:w="1995" w:type="dxa"/>
            <w:vMerge/>
          </w:tcPr>
          <w:p w14:paraId="120389C7" w14:textId="77777777" w:rsidR="001818C9" w:rsidRPr="00967538" w:rsidRDefault="001818C9" w:rsidP="00600907">
            <w:pPr>
              <w:ind w:left="-57" w:right="-57"/>
              <w:rPr>
                <w:color w:val="000000"/>
                <w:spacing w:val="-6"/>
              </w:rPr>
            </w:pPr>
          </w:p>
        </w:tc>
        <w:tc>
          <w:tcPr>
            <w:tcW w:w="3081" w:type="dxa"/>
            <w:vMerge w:val="restart"/>
          </w:tcPr>
          <w:p w14:paraId="2CC94094"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эндометрия (Ib – III стадия)</w:t>
            </w:r>
          </w:p>
        </w:tc>
        <w:tc>
          <w:tcPr>
            <w:tcW w:w="1543" w:type="dxa"/>
            <w:vMerge w:val="restart"/>
          </w:tcPr>
          <w:p w14:paraId="3FBF4AD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8A6716C" w14:textId="77777777" w:rsidR="001818C9" w:rsidRPr="00967538" w:rsidRDefault="001818C9" w:rsidP="00600907">
            <w:pPr>
              <w:ind w:left="-57" w:right="-57"/>
              <w:rPr>
                <w:color w:val="000000"/>
                <w:spacing w:val="-6"/>
              </w:rPr>
            </w:pPr>
            <w:r w:rsidRPr="00967538">
              <w:rPr>
                <w:color w:val="000000"/>
                <w:spacing w:val="-6"/>
              </w:rPr>
              <w:t>роботассистированная экстирпация матки с придатками и тазовой лимфаденэктомией</w:t>
            </w:r>
          </w:p>
        </w:tc>
        <w:tc>
          <w:tcPr>
            <w:tcW w:w="1559" w:type="dxa"/>
            <w:vMerge/>
          </w:tcPr>
          <w:p w14:paraId="1459FDE0" w14:textId="77777777" w:rsidR="001818C9" w:rsidRPr="00967538" w:rsidRDefault="001818C9" w:rsidP="00600907">
            <w:pPr>
              <w:ind w:left="-57" w:right="-57"/>
              <w:jc w:val="center"/>
              <w:rPr>
                <w:color w:val="000000"/>
                <w:spacing w:val="-6"/>
              </w:rPr>
            </w:pPr>
          </w:p>
        </w:tc>
      </w:tr>
      <w:tr w:rsidR="001818C9" w:rsidRPr="00967538" w14:paraId="18F46666" w14:textId="77777777" w:rsidTr="00600907">
        <w:trPr>
          <w:trHeight w:val="20"/>
        </w:trPr>
        <w:tc>
          <w:tcPr>
            <w:tcW w:w="793" w:type="dxa"/>
            <w:gridSpan w:val="2"/>
            <w:vMerge/>
          </w:tcPr>
          <w:p w14:paraId="07314E1D" w14:textId="77777777" w:rsidR="001818C9" w:rsidRPr="00967538" w:rsidRDefault="001818C9" w:rsidP="00600907">
            <w:pPr>
              <w:ind w:left="-57" w:right="-57"/>
              <w:jc w:val="center"/>
              <w:rPr>
                <w:color w:val="000000"/>
                <w:spacing w:val="-6"/>
              </w:rPr>
            </w:pPr>
          </w:p>
        </w:tc>
        <w:tc>
          <w:tcPr>
            <w:tcW w:w="2470" w:type="dxa"/>
            <w:vMerge/>
          </w:tcPr>
          <w:p w14:paraId="098E507B" w14:textId="77777777" w:rsidR="001818C9" w:rsidRPr="00967538" w:rsidRDefault="001818C9" w:rsidP="00600907">
            <w:pPr>
              <w:ind w:left="-57" w:right="-57"/>
              <w:rPr>
                <w:color w:val="000000"/>
                <w:spacing w:val="-6"/>
              </w:rPr>
            </w:pPr>
          </w:p>
        </w:tc>
        <w:tc>
          <w:tcPr>
            <w:tcW w:w="1995" w:type="dxa"/>
            <w:vMerge/>
          </w:tcPr>
          <w:p w14:paraId="33B23D06" w14:textId="77777777" w:rsidR="001818C9" w:rsidRPr="00967538" w:rsidRDefault="001818C9" w:rsidP="00600907">
            <w:pPr>
              <w:ind w:left="-57" w:right="-57"/>
              <w:rPr>
                <w:color w:val="000000"/>
                <w:spacing w:val="-6"/>
              </w:rPr>
            </w:pPr>
          </w:p>
        </w:tc>
        <w:tc>
          <w:tcPr>
            <w:tcW w:w="3081" w:type="dxa"/>
            <w:vMerge/>
          </w:tcPr>
          <w:p w14:paraId="57DBEDD0" w14:textId="77777777" w:rsidR="001818C9" w:rsidRPr="00967538" w:rsidRDefault="001818C9" w:rsidP="00600907">
            <w:pPr>
              <w:ind w:left="-57" w:right="-57"/>
              <w:rPr>
                <w:color w:val="000000"/>
                <w:spacing w:val="-6"/>
              </w:rPr>
            </w:pPr>
          </w:p>
        </w:tc>
        <w:tc>
          <w:tcPr>
            <w:tcW w:w="1543" w:type="dxa"/>
            <w:vMerge/>
          </w:tcPr>
          <w:p w14:paraId="2B3F2E37" w14:textId="77777777" w:rsidR="001818C9" w:rsidRPr="00967538" w:rsidRDefault="001818C9" w:rsidP="00600907">
            <w:pPr>
              <w:ind w:left="-57" w:right="-57"/>
              <w:rPr>
                <w:color w:val="000000"/>
                <w:spacing w:val="-6"/>
              </w:rPr>
            </w:pPr>
          </w:p>
        </w:tc>
        <w:tc>
          <w:tcPr>
            <w:tcW w:w="3409" w:type="dxa"/>
          </w:tcPr>
          <w:p w14:paraId="31DCABCE" w14:textId="77777777" w:rsidR="001818C9" w:rsidRPr="00967538" w:rsidRDefault="001818C9" w:rsidP="00600907">
            <w:pPr>
              <w:ind w:left="-57" w:right="-57"/>
              <w:rPr>
                <w:color w:val="000000"/>
                <w:spacing w:val="-6"/>
              </w:rPr>
            </w:pPr>
            <w:r w:rsidRPr="00967538">
              <w:rPr>
                <w:color w:val="000000"/>
                <w:spacing w:val="-6"/>
              </w:rPr>
              <w:t xml:space="preserve">роботассистированная экстирпация матки расширенная </w:t>
            </w:r>
          </w:p>
        </w:tc>
        <w:tc>
          <w:tcPr>
            <w:tcW w:w="1559" w:type="dxa"/>
            <w:vMerge/>
          </w:tcPr>
          <w:p w14:paraId="79B7BDAC" w14:textId="77777777" w:rsidR="001818C9" w:rsidRPr="00967538" w:rsidRDefault="001818C9" w:rsidP="00600907">
            <w:pPr>
              <w:ind w:left="-57" w:right="-57"/>
              <w:jc w:val="center"/>
              <w:rPr>
                <w:color w:val="000000"/>
                <w:spacing w:val="-6"/>
              </w:rPr>
            </w:pPr>
          </w:p>
        </w:tc>
      </w:tr>
      <w:tr w:rsidR="001818C9" w:rsidRPr="00967538" w14:paraId="05ED7038" w14:textId="77777777" w:rsidTr="00600907">
        <w:trPr>
          <w:trHeight w:val="20"/>
        </w:trPr>
        <w:tc>
          <w:tcPr>
            <w:tcW w:w="793" w:type="dxa"/>
            <w:gridSpan w:val="2"/>
            <w:vMerge/>
          </w:tcPr>
          <w:p w14:paraId="730914B8" w14:textId="77777777" w:rsidR="001818C9" w:rsidRPr="00967538" w:rsidRDefault="001818C9" w:rsidP="00600907">
            <w:pPr>
              <w:ind w:left="-57" w:right="-57"/>
              <w:jc w:val="center"/>
              <w:rPr>
                <w:color w:val="000000"/>
                <w:spacing w:val="-6"/>
              </w:rPr>
            </w:pPr>
          </w:p>
        </w:tc>
        <w:tc>
          <w:tcPr>
            <w:tcW w:w="2470" w:type="dxa"/>
            <w:vMerge/>
          </w:tcPr>
          <w:p w14:paraId="3E6CC37D" w14:textId="77777777" w:rsidR="001818C9" w:rsidRPr="00967538" w:rsidRDefault="001818C9" w:rsidP="00600907">
            <w:pPr>
              <w:ind w:left="-57" w:right="-57"/>
              <w:rPr>
                <w:color w:val="000000"/>
                <w:spacing w:val="-6"/>
              </w:rPr>
            </w:pPr>
          </w:p>
        </w:tc>
        <w:tc>
          <w:tcPr>
            <w:tcW w:w="1995" w:type="dxa"/>
            <w:vMerge w:val="restart"/>
          </w:tcPr>
          <w:p w14:paraId="6D947AEF" w14:textId="77777777" w:rsidR="001818C9" w:rsidRPr="00967538" w:rsidRDefault="001818C9" w:rsidP="00600907">
            <w:pPr>
              <w:ind w:left="-57" w:right="-57"/>
              <w:rPr>
                <w:color w:val="000000"/>
                <w:spacing w:val="-6"/>
              </w:rPr>
            </w:pPr>
            <w:r w:rsidRPr="00967538">
              <w:rPr>
                <w:color w:val="000000"/>
                <w:spacing w:val="-6"/>
              </w:rPr>
              <w:t>C56</w:t>
            </w:r>
          </w:p>
        </w:tc>
        <w:tc>
          <w:tcPr>
            <w:tcW w:w="3081" w:type="dxa"/>
            <w:vMerge w:val="restart"/>
          </w:tcPr>
          <w:p w14:paraId="743D0B92"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яичников I стадии</w:t>
            </w:r>
          </w:p>
        </w:tc>
        <w:tc>
          <w:tcPr>
            <w:tcW w:w="1543" w:type="dxa"/>
            <w:vMerge w:val="restart"/>
          </w:tcPr>
          <w:p w14:paraId="64F1DDD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DD88069" w14:textId="77777777" w:rsidR="001818C9" w:rsidRPr="00967538" w:rsidRDefault="001818C9" w:rsidP="00600907">
            <w:pPr>
              <w:ind w:left="-57" w:right="-57"/>
              <w:rPr>
                <w:color w:val="000000"/>
                <w:spacing w:val="-6"/>
              </w:rPr>
            </w:pPr>
            <w:r w:rsidRPr="00967538">
              <w:rPr>
                <w:color w:val="000000"/>
                <w:spacing w:val="-6"/>
              </w:rPr>
              <w:t>роботассистированная аднексэктомия или резекция яичников, субтотальная резекция большого сальника</w:t>
            </w:r>
          </w:p>
        </w:tc>
        <w:tc>
          <w:tcPr>
            <w:tcW w:w="1559" w:type="dxa"/>
            <w:vMerge/>
          </w:tcPr>
          <w:p w14:paraId="65C306EC" w14:textId="77777777" w:rsidR="001818C9" w:rsidRPr="00967538" w:rsidRDefault="001818C9" w:rsidP="00600907">
            <w:pPr>
              <w:ind w:left="-57" w:right="-57"/>
              <w:jc w:val="center"/>
              <w:rPr>
                <w:color w:val="000000"/>
                <w:spacing w:val="-6"/>
              </w:rPr>
            </w:pPr>
          </w:p>
        </w:tc>
      </w:tr>
      <w:tr w:rsidR="001818C9" w:rsidRPr="00967538" w14:paraId="51C5708E" w14:textId="77777777" w:rsidTr="00600907">
        <w:trPr>
          <w:trHeight w:val="20"/>
        </w:trPr>
        <w:tc>
          <w:tcPr>
            <w:tcW w:w="793" w:type="dxa"/>
            <w:gridSpan w:val="2"/>
            <w:vMerge/>
          </w:tcPr>
          <w:p w14:paraId="00F6B7B7" w14:textId="77777777" w:rsidR="001818C9" w:rsidRPr="00967538" w:rsidRDefault="001818C9" w:rsidP="00600907">
            <w:pPr>
              <w:ind w:left="-57" w:right="-57"/>
              <w:jc w:val="center"/>
              <w:rPr>
                <w:color w:val="000000"/>
                <w:spacing w:val="-6"/>
              </w:rPr>
            </w:pPr>
          </w:p>
        </w:tc>
        <w:tc>
          <w:tcPr>
            <w:tcW w:w="2470" w:type="dxa"/>
            <w:vMerge/>
          </w:tcPr>
          <w:p w14:paraId="13F290C5" w14:textId="77777777" w:rsidR="001818C9" w:rsidRPr="00967538" w:rsidRDefault="001818C9" w:rsidP="00600907">
            <w:pPr>
              <w:ind w:left="-57" w:right="-57"/>
              <w:rPr>
                <w:color w:val="000000"/>
                <w:spacing w:val="-6"/>
              </w:rPr>
            </w:pPr>
          </w:p>
        </w:tc>
        <w:tc>
          <w:tcPr>
            <w:tcW w:w="1995" w:type="dxa"/>
            <w:vMerge/>
          </w:tcPr>
          <w:p w14:paraId="5BA88C44" w14:textId="77777777" w:rsidR="001818C9" w:rsidRPr="00967538" w:rsidRDefault="001818C9" w:rsidP="00600907">
            <w:pPr>
              <w:ind w:left="-57" w:right="-57"/>
              <w:rPr>
                <w:color w:val="000000"/>
                <w:spacing w:val="-6"/>
              </w:rPr>
            </w:pPr>
          </w:p>
        </w:tc>
        <w:tc>
          <w:tcPr>
            <w:tcW w:w="3081" w:type="dxa"/>
            <w:vMerge/>
          </w:tcPr>
          <w:p w14:paraId="6C19E29B" w14:textId="77777777" w:rsidR="001818C9" w:rsidRPr="00967538" w:rsidRDefault="001818C9" w:rsidP="00600907">
            <w:pPr>
              <w:ind w:left="-57" w:right="-57"/>
              <w:rPr>
                <w:color w:val="000000"/>
                <w:spacing w:val="-6"/>
              </w:rPr>
            </w:pPr>
          </w:p>
        </w:tc>
        <w:tc>
          <w:tcPr>
            <w:tcW w:w="1543" w:type="dxa"/>
            <w:vMerge/>
          </w:tcPr>
          <w:p w14:paraId="38174AFF" w14:textId="77777777" w:rsidR="001818C9" w:rsidRPr="00967538" w:rsidRDefault="001818C9" w:rsidP="00600907">
            <w:pPr>
              <w:ind w:left="-57" w:right="-57"/>
              <w:rPr>
                <w:color w:val="000000"/>
                <w:spacing w:val="-6"/>
              </w:rPr>
            </w:pPr>
          </w:p>
        </w:tc>
        <w:tc>
          <w:tcPr>
            <w:tcW w:w="3409" w:type="dxa"/>
          </w:tcPr>
          <w:p w14:paraId="70A4E7AF" w14:textId="77777777" w:rsidR="001818C9" w:rsidRPr="00967538" w:rsidRDefault="001818C9" w:rsidP="00600907">
            <w:pPr>
              <w:ind w:left="-57" w:right="-57"/>
              <w:rPr>
                <w:color w:val="000000"/>
                <w:spacing w:val="-6"/>
              </w:rPr>
            </w:pPr>
            <w:r w:rsidRPr="00967538">
              <w:rPr>
                <w:color w:val="000000"/>
                <w:spacing w:val="-6"/>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59" w:type="dxa"/>
            <w:vMerge/>
          </w:tcPr>
          <w:p w14:paraId="0159169F" w14:textId="77777777" w:rsidR="001818C9" w:rsidRPr="00967538" w:rsidRDefault="001818C9" w:rsidP="00600907">
            <w:pPr>
              <w:ind w:left="-57" w:right="-57"/>
              <w:jc w:val="center"/>
              <w:rPr>
                <w:color w:val="000000"/>
                <w:spacing w:val="-6"/>
              </w:rPr>
            </w:pPr>
          </w:p>
        </w:tc>
      </w:tr>
      <w:tr w:rsidR="001818C9" w:rsidRPr="00967538" w14:paraId="04231F39" w14:textId="77777777" w:rsidTr="00600907">
        <w:trPr>
          <w:trHeight w:val="20"/>
        </w:trPr>
        <w:tc>
          <w:tcPr>
            <w:tcW w:w="793" w:type="dxa"/>
            <w:gridSpan w:val="2"/>
            <w:vMerge/>
          </w:tcPr>
          <w:p w14:paraId="1E7BEA88" w14:textId="77777777" w:rsidR="001818C9" w:rsidRPr="00967538" w:rsidRDefault="001818C9" w:rsidP="00600907">
            <w:pPr>
              <w:ind w:left="-57" w:right="-57"/>
              <w:jc w:val="center"/>
              <w:rPr>
                <w:color w:val="000000"/>
                <w:spacing w:val="-6"/>
              </w:rPr>
            </w:pPr>
          </w:p>
        </w:tc>
        <w:tc>
          <w:tcPr>
            <w:tcW w:w="2470" w:type="dxa"/>
            <w:vMerge/>
          </w:tcPr>
          <w:p w14:paraId="12E1146A" w14:textId="77777777" w:rsidR="001818C9" w:rsidRPr="00967538" w:rsidRDefault="001818C9" w:rsidP="00600907">
            <w:pPr>
              <w:ind w:left="-57" w:right="-57"/>
              <w:rPr>
                <w:color w:val="000000"/>
                <w:spacing w:val="-6"/>
              </w:rPr>
            </w:pPr>
          </w:p>
        </w:tc>
        <w:tc>
          <w:tcPr>
            <w:tcW w:w="1995" w:type="dxa"/>
            <w:vMerge w:val="restart"/>
          </w:tcPr>
          <w:p w14:paraId="5FD8D20A" w14:textId="77777777" w:rsidR="001818C9" w:rsidRPr="00967538" w:rsidRDefault="001818C9" w:rsidP="00600907">
            <w:pPr>
              <w:ind w:left="-57" w:right="-57"/>
              <w:rPr>
                <w:color w:val="000000"/>
                <w:spacing w:val="-6"/>
              </w:rPr>
            </w:pPr>
            <w:r w:rsidRPr="00967538">
              <w:rPr>
                <w:color w:val="000000"/>
                <w:spacing w:val="-6"/>
              </w:rPr>
              <w:t>C61</w:t>
            </w:r>
          </w:p>
        </w:tc>
        <w:tc>
          <w:tcPr>
            <w:tcW w:w="3081" w:type="dxa"/>
            <w:vMerge w:val="restart"/>
          </w:tcPr>
          <w:p w14:paraId="1BFEB7EE" w14:textId="77777777" w:rsidR="001818C9" w:rsidRPr="00967538" w:rsidRDefault="001818C9" w:rsidP="00600907">
            <w:pPr>
              <w:ind w:left="-57" w:right="-57"/>
              <w:rPr>
                <w:color w:val="000000"/>
                <w:spacing w:val="-6"/>
              </w:rPr>
            </w:pPr>
            <w:r w:rsidRPr="00967538">
              <w:rPr>
                <w:color w:val="000000"/>
                <w:spacing w:val="-6"/>
              </w:rPr>
              <w:t>локализованный рак предстательной железы II стадии (T1C-2CN0M0)</w:t>
            </w:r>
          </w:p>
        </w:tc>
        <w:tc>
          <w:tcPr>
            <w:tcW w:w="1543" w:type="dxa"/>
            <w:vMerge w:val="restart"/>
          </w:tcPr>
          <w:p w14:paraId="15E2E75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CD12807" w14:textId="77777777" w:rsidR="001818C9" w:rsidRPr="00967538" w:rsidRDefault="001818C9" w:rsidP="00600907">
            <w:pPr>
              <w:ind w:left="-57" w:right="-57"/>
              <w:rPr>
                <w:color w:val="000000"/>
                <w:spacing w:val="-6"/>
              </w:rPr>
            </w:pPr>
            <w:r w:rsidRPr="00967538">
              <w:rPr>
                <w:color w:val="000000"/>
                <w:spacing w:val="-6"/>
              </w:rPr>
              <w:t>радикальная простатэктомия с использованием робототехники</w:t>
            </w:r>
          </w:p>
        </w:tc>
        <w:tc>
          <w:tcPr>
            <w:tcW w:w="1559" w:type="dxa"/>
            <w:vMerge/>
          </w:tcPr>
          <w:p w14:paraId="3EF97C52" w14:textId="77777777" w:rsidR="001818C9" w:rsidRPr="00967538" w:rsidRDefault="001818C9" w:rsidP="00600907">
            <w:pPr>
              <w:ind w:left="-57" w:right="-57"/>
              <w:jc w:val="center"/>
              <w:rPr>
                <w:color w:val="000000"/>
                <w:spacing w:val="-6"/>
              </w:rPr>
            </w:pPr>
          </w:p>
        </w:tc>
      </w:tr>
      <w:tr w:rsidR="001818C9" w:rsidRPr="00967538" w14:paraId="6EDBFAF4" w14:textId="77777777" w:rsidTr="00600907">
        <w:trPr>
          <w:trHeight w:val="20"/>
        </w:trPr>
        <w:tc>
          <w:tcPr>
            <w:tcW w:w="793" w:type="dxa"/>
            <w:gridSpan w:val="2"/>
            <w:vMerge/>
          </w:tcPr>
          <w:p w14:paraId="5271817B" w14:textId="77777777" w:rsidR="001818C9" w:rsidRPr="00967538" w:rsidRDefault="001818C9" w:rsidP="00600907">
            <w:pPr>
              <w:ind w:left="-57" w:right="-57"/>
              <w:jc w:val="center"/>
              <w:rPr>
                <w:color w:val="000000"/>
                <w:spacing w:val="-6"/>
              </w:rPr>
            </w:pPr>
          </w:p>
        </w:tc>
        <w:tc>
          <w:tcPr>
            <w:tcW w:w="2470" w:type="dxa"/>
            <w:vMerge/>
          </w:tcPr>
          <w:p w14:paraId="6781393A" w14:textId="77777777" w:rsidR="001818C9" w:rsidRPr="00967538" w:rsidRDefault="001818C9" w:rsidP="00600907">
            <w:pPr>
              <w:ind w:left="-57" w:right="-57"/>
              <w:rPr>
                <w:color w:val="000000"/>
                <w:spacing w:val="-6"/>
              </w:rPr>
            </w:pPr>
          </w:p>
        </w:tc>
        <w:tc>
          <w:tcPr>
            <w:tcW w:w="1995" w:type="dxa"/>
            <w:vMerge/>
          </w:tcPr>
          <w:p w14:paraId="637D5556" w14:textId="77777777" w:rsidR="001818C9" w:rsidRPr="00967538" w:rsidRDefault="001818C9" w:rsidP="00600907">
            <w:pPr>
              <w:ind w:left="-57" w:right="-57"/>
              <w:rPr>
                <w:color w:val="000000"/>
                <w:spacing w:val="-6"/>
              </w:rPr>
            </w:pPr>
          </w:p>
        </w:tc>
        <w:tc>
          <w:tcPr>
            <w:tcW w:w="3081" w:type="dxa"/>
            <w:vMerge/>
          </w:tcPr>
          <w:p w14:paraId="5A3FBA54" w14:textId="77777777" w:rsidR="001818C9" w:rsidRPr="00967538" w:rsidRDefault="001818C9" w:rsidP="00600907">
            <w:pPr>
              <w:ind w:left="-57" w:right="-57"/>
              <w:rPr>
                <w:color w:val="000000"/>
                <w:spacing w:val="-6"/>
              </w:rPr>
            </w:pPr>
          </w:p>
        </w:tc>
        <w:tc>
          <w:tcPr>
            <w:tcW w:w="1543" w:type="dxa"/>
            <w:vMerge/>
          </w:tcPr>
          <w:p w14:paraId="59DC0C8B" w14:textId="77777777" w:rsidR="001818C9" w:rsidRPr="00967538" w:rsidRDefault="001818C9" w:rsidP="00600907">
            <w:pPr>
              <w:ind w:left="-57" w:right="-57"/>
              <w:rPr>
                <w:color w:val="000000"/>
                <w:spacing w:val="-6"/>
              </w:rPr>
            </w:pPr>
          </w:p>
        </w:tc>
        <w:tc>
          <w:tcPr>
            <w:tcW w:w="3409" w:type="dxa"/>
          </w:tcPr>
          <w:p w14:paraId="69DA1D24" w14:textId="77777777" w:rsidR="001818C9" w:rsidRPr="00967538" w:rsidRDefault="001818C9" w:rsidP="00600907">
            <w:pPr>
              <w:ind w:left="-57" w:right="-57"/>
              <w:rPr>
                <w:color w:val="000000"/>
                <w:spacing w:val="-6"/>
              </w:rPr>
            </w:pPr>
            <w:r w:rsidRPr="00967538">
              <w:rPr>
                <w:color w:val="000000"/>
                <w:spacing w:val="-6"/>
              </w:rPr>
              <w:t>роботассистированная тазовая лимфаденэктомия</w:t>
            </w:r>
          </w:p>
        </w:tc>
        <w:tc>
          <w:tcPr>
            <w:tcW w:w="1559" w:type="dxa"/>
            <w:vMerge/>
          </w:tcPr>
          <w:p w14:paraId="6F9CD673" w14:textId="77777777" w:rsidR="001818C9" w:rsidRPr="00967538" w:rsidRDefault="001818C9" w:rsidP="00600907">
            <w:pPr>
              <w:ind w:left="-57" w:right="-57"/>
              <w:jc w:val="center"/>
              <w:rPr>
                <w:color w:val="000000"/>
                <w:spacing w:val="-6"/>
              </w:rPr>
            </w:pPr>
          </w:p>
        </w:tc>
      </w:tr>
      <w:tr w:rsidR="001818C9" w:rsidRPr="00967538" w14:paraId="465E2ECE" w14:textId="77777777" w:rsidTr="00600907">
        <w:trPr>
          <w:trHeight w:val="20"/>
        </w:trPr>
        <w:tc>
          <w:tcPr>
            <w:tcW w:w="793" w:type="dxa"/>
            <w:gridSpan w:val="2"/>
            <w:vMerge/>
          </w:tcPr>
          <w:p w14:paraId="0837422E" w14:textId="77777777" w:rsidR="001818C9" w:rsidRPr="00967538" w:rsidRDefault="001818C9" w:rsidP="00600907">
            <w:pPr>
              <w:ind w:left="-57" w:right="-57"/>
              <w:jc w:val="center"/>
              <w:rPr>
                <w:color w:val="000000"/>
                <w:spacing w:val="-6"/>
              </w:rPr>
            </w:pPr>
          </w:p>
        </w:tc>
        <w:tc>
          <w:tcPr>
            <w:tcW w:w="2470" w:type="dxa"/>
            <w:vMerge/>
          </w:tcPr>
          <w:p w14:paraId="4AF2829A" w14:textId="77777777" w:rsidR="001818C9" w:rsidRPr="00967538" w:rsidRDefault="001818C9" w:rsidP="00600907">
            <w:pPr>
              <w:ind w:left="-57" w:right="-57"/>
              <w:rPr>
                <w:color w:val="000000"/>
                <w:spacing w:val="-6"/>
              </w:rPr>
            </w:pPr>
          </w:p>
        </w:tc>
        <w:tc>
          <w:tcPr>
            <w:tcW w:w="1995" w:type="dxa"/>
            <w:vMerge w:val="restart"/>
          </w:tcPr>
          <w:p w14:paraId="54892802" w14:textId="77777777" w:rsidR="001818C9" w:rsidRPr="00967538" w:rsidRDefault="001818C9" w:rsidP="00600907">
            <w:pPr>
              <w:ind w:left="-57" w:right="-57"/>
              <w:rPr>
                <w:color w:val="000000"/>
                <w:spacing w:val="-6"/>
              </w:rPr>
            </w:pPr>
            <w:r w:rsidRPr="00967538">
              <w:rPr>
                <w:color w:val="000000"/>
                <w:spacing w:val="-6"/>
              </w:rPr>
              <w:t>C64</w:t>
            </w:r>
          </w:p>
        </w:tc>
        <w:tc>
          <w:tcPr>
            <w:tcW w:w="3081" w:type="dxa"/>
            <w:vMerge w:val="restart"/>
          </w:tcPr>
          <w:p w14:paraId="2CD0BB4E"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почки I стадии (T1a-1bN0M0)</w:t>
            </w:r>
          </w:p>
        </w:tc>
        <w:tc>
          <w:tcPr>
            <w:tcW w:w="1543" w:type="dxa"/>
            <w:vMerge w:val="restart"/>
          </w:tcPr>
          <w:p w14:paraId="5EAE6C5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47FFB22" w14:textId="77777777" w:rsidR="001818C9" w:rsidRPr="00967538" w:rsidRDefault="001818C9" w:rsidP="00600907">
            <w:pPr>
              <w:ind w:left="-57" w:right="-57"/>
              <w:rPr>
                <w:color w:val="000000"/>
                <w:spacing w:val="-6"/>
              </w:rPr>
            </w:pPr>
            <w:r w:rsidRPr="00967538">
              <w:rPr>
                <w:color w:val="000000"/>
                <w:spacing w:val="-6"/>
              </w:rPr>
              <w:t>резекция почки с использованием робототехники</w:t>
            </w:r>
          </w:p>
        </w:tc>
        <w:tc>
          <w:tcPr>
            <w:tcW w:w="1559" w:type="dxa"/>
            <w:vMerge/>
          </w:tcPr>
          <w:p w14:paraId="1CD22EE8" w14:textId="77777777" w:rsidR="001818C9" w:rsidRPr="00967538" w:rsidRDefault="001818C9" w:rsidP="00600907">
            <w:pPr>
              <w:ind w:left="-57" w:right="-57"/>
              <w:jc w:val="center"/>
              <w:rPr>
                <w:color w:val="000000"/>
                <w:spacing w:val="-6"/>
              </w:rPr>
            </w:pPr>
          </w:p>
        </w:tc>
      </w:tr>
      <w:tr w:rsidR="001818C9" w:rsidRPr="00967538" w14:paraId="616AAC78" w14:textId="77777777" w:rsidTr="00600907">
        <w:trPr>
          <w:trHeight w:val="20"/>
        </w:trPr>
        <w:tc>
          <w:tcPr>
            <w:tcW w:w="793" w:type="dxa"/>
            <w:gridSpan w:val="2"/>
            <w:vMerge/>
          </w:tcPr>
          <w:p w14:paraId="26367B57" w14:textId="77777777" w:rsidR="001818C9" w:rsidRPr="00967538" w:rsidRDefault="001818C9" w:rsidP="00600907">
            <w:pPr>
              <w:ind w:left="-57" w:right="-57"/>
              <w:jc w:val="center"/>
              <w:rPr>
                <w:color w:val="000000"/>
                <w:spacing w:val="-6"/>
              </w:rPr>
            </w:pPr>
          </w:p>
        </w:tc>
        <w:tc>
          <w:tcPr>
            <w:tcW w:w="2470" w:type="dxa"/>
            <w:vMerge/>
          </w:tcPr>
          <w:p w14:paraId="13267EAB" w14:textId="77777777" w:rsidR="001818C9" w:rsidRPr="00967538" w:rsidRDefault="001818C9" w:rsidP="00600907">
            <w:pPr>
              <w:ind w:left="-57" w:right="-57"/>
              <w:rPr>
                <w:color w:val="000000"/>
                <w:spacing w:val="-6"/>
              </w:rPr>
            </w:pPr>
          </w:p>
        </w:tc>
        <w:tc>
          <w:tcPr>
            <w:tcW w:w="1995" w:type="dxa"/>
            <w:vMerge/>
          </w:tcPr>
          <w:p w14:paraId="46D6133A" w14:textId="77777777" w:rsidR="001818C9" w:rsidRPr="00967538" w:rsidRDefault="001818C9" w:rsidP="00600907">
            <w:pPr>
              <w:ind w:left="-57" w:right="-57"/>
              <w:rPr>
                <w:color w:val="000000"/>
                <w:spacing w:val="-6"/>
              </w:rPr>
            </w:pPr>
          </w:p>
        </w:tc>
        <w:tc>
          <w:tcPr>
            <w:tcW w:w="3081" w:type="dxa"/>
            <w:vMerge/>
          </w:tcPr>
          <w:p w14:paraId="1DAC7F40" w14:textId="77777777" w:rsidR="001818C9" w:rsidRPr="00967538" w:rsidRDefault="001818C9" w:rsidP="00600907">
            <w:pPr>
              <w:ind w:left="-57" w:right="-57"/>
              <w:rPr>
                <w:color w:val="000000"/>
                <w:spacing w:val="-6"/>
              </w:rPr>
            </w:pPr>
          </w:p>
        </w:tc>
        <w:tc>
          <w:tcPr>
            <w:tcW w:w="1543" w:type="dxa"/>
            <w:vMerge/>
          </w:tcPr>
          <w:p w14:paraId="7D9A724B" w14:textId="77777777" w:rsidR="001818C9" w:rsidRPr="00967538" w:rsidRDefault="001818C9" w:rsidP="00600907">
            <w:pPr>
              <w:ind w:left="-57" w:right="-57"/>
              <w:rPr>
                <w:color w:val="000000"/>
                <w:spacing w:val="-6"/>
              </w:rPr>
            </w:pPr>
          </w:p>
        </w:tc>
        <w:tc>
          <w:tcPr>
            <w:tcW w:w="3409" w:type="dxa"/>
          </w:tcPr>
          <w:p w14:paraId="291FA25B" w14:textId="77777777" w:rsidR="001818C9" w:rsidRPr="00967538" w:rsidRDefault="001818C9" w:rsidP="00600907">
            <w:pPr>
              <w:ind w:left="-57" w:right="-57"/>
              <w:rPr>
                <w:color w:val="000000"/>
                <w:spacing w:val="-6"/>
              </w:rPr>
            </w:pPr>
            <w:r w:rsidRPr="00967538">
              <w:rPr>
                <w:color w:val="000000"/>
                <w:spacing w:val="-6"/>
              </w:rPr>
              <w:t>роботассистированная нефрэктомия</w:t>
            </w:r>
          </w:p>
        </w:tc>
        <w:tc>
          <w:tcPr>
            <w:tcW w:w="1559" w:type="dxa"/>
            <w:vMerge/>
          </w:tcPr>
          <w:p w14:paraId="3DA44152" w14:textId="77777777" w:rsidR="001818C9" w:rsidRPr="00967538" w:rsidRDefault="001818C9" w:rsidP="00600907">
            <w:pPr>
              <w:ind w:left="-57" w:right="-57"/>
              <w:jc w:val="center"/>
              <w:rPr>
                <w:color w:val="000000"/>
                <w:spacing w:val="-6"/>
              </w:rPr>
            </w:pPr>
          </w:p>
        </w:tc>
      </w:tr>
      <w:tr w:rsidR="001818C9" w:rsidRPr="00967538" w14:paraId="28A9EA8B" w14:textId="77777777" w:rsidTr="00600907">
        <w:trPr>
          <w:trHeight w:val="20"/>
        </w:trPr>
        <w:tc>
          <w:tcPr>
            <w:tcW w:w="793" w:type="dxa"/>
            <w:gridSpan w:val="2"/>
            <w:vMerge/>
          </w:tcPr>
          <w:p w14:paraId="546774F3" w14:textId="77777777" w:rsidR="001818C9" w:rsidRPr="00967538" w:rsidRDefault="001818C9" w:rsidP="00600907">
            <w:pPr>
              <w:ind w:left="-57" w:right="-57"/>
              <w:jc w:val="center"/>
              <w:rPr>
                <w:color w:val="000000"/>
                <w:spacing w:val="-6"/>
              </w:rPr>
            </w:pPr>
          </w:p>
        </w:tc>
        <w:tc>
          <w:tcPr>
            <w:tcW w:w="2470" w:type="dxa"/>
            <w:vMerge/>
          </w:tcPr>
          <w:p w14:paraId="1FFE63B3" w14:textId="77777777" w:rsidR="001818C9" w:rsidRPr="00967538" w:rsidRDefault="001818C9" w:rsidP="00600907">
            <w:pPr>
              <w:ind w:left="-57" w:right="-57"/>
              <w:rPr>
                <w:color w:val="000000"/>
                <w:spacing w:val="-6"/>
              </w:rPr>
            </w:pPr>
          </w:p>
        </w:tc>
        <w:tc>
          <w:tcPr>
            <w:tcW w:w="1995" w:type="dxa"/>
          </w:tcPr>
          <w:p w14:paraId="7D438032" w14:textId="77777777" w:rsidR="001818C9" w:rsidRPr="00967538" w:rsidRDefault="001818C9" w:rsidP="00600907">
            <w:pPr>
              <w:ind w:left="-57" w:right="-57"/>
              <w:rPr>
                <w:color w:val="000000"/>
                <w:spacing w:val="-6"/>
              </w:rPr>
            </w:pPr>
            <w:r w:rsidRPr="00967538">
              <w:rPr>
                <w:color w:val="000000"/>
                <w:spacing w:val="-6"/>
              </w:rPr>
              <w:t>C62</w:t>
            </w:r>
          </w:p>
        </w:tc>
        <w:tc>
          <w:tcPr>
            <w:tcW w:w="3081" w:type="dxa"/>
          </w:tcPr>
          <w:p w14:paraId="219A0AE2"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яичка</w:t>
            </w:r>
          </w:p>
        </w:tc>
        <w:tc>
          <w:tcPr>
            <w:tcW w:w="1543" w:type="dxa"/>
          </w:tcPr>
          <w:p w14:paraId="2DA0386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69F7E28" w14:textId="77777777" w:rsidR="001818C9" w:rsidRPr="00967538" w:rsidRDefault="001818C9" w:rsidP="00600907">
            <w:pPr>
              <w:ind w:left="-57" w:right="-57"/>
              <w:rPr>
                <w:color w:val="000000"/>
                <w:spacing w:val="-6"/>
              </w:rPr>
            </w:pPr>
            <w:r w:rsidRPr="00967538">
              <w:rPr>
                <w:color w:val="000000"/>
                <w:spacing w:val="-6"/>
              </w:rPr>
              <w:t>роботассистированная расширенная забрюшинная лимфаденэктомия</w:t>
            </w:r>
          </w:p>
        </w:tc>
        <w:tc>
          <w:tcPr>
            <w:tcW w:w="1559" w:type="dxa"/>
            <w:vMerge/>
          </w:tcPr>
          <w:p w14:paraId="5FB7C914" w14:textId="77777777" w:rsidR="001818C9" w:rsidRPr="00967538" w:rsidRDefault="001818C9" w:rsidP="00600907">
            <w:pPr>
              <w:ind w:left="-57" w:right="-57"/>
              <w:jc w:val="center"/>
              <w:rPr>
                <w:color w:val="000000"/>
                <w:spacing w:val="-6"/>
              </w:rPr>
            </w:pPr>
          </w:p>
        </w:tc>
      </w:tr>
      <w:tr w:rsidR="001818C9" w:rsidRPr="00967538" w14:paraId="2A27EC95" w14:textId="77777777" w:rsidTr="00600907">
        <w:trPr>
          <w:trHeight w:val="20"/>
        </w:trPr>
        <w:tc>
          <w:tcPr>
            <w:tcW w:w="793" w:type="dxa"/>
            <w:gridSpan w:val="2"/>
            <w:vMerge/>
          </w:tcPr>
          <w:p w14:paraId="1997AE04" w14:textId="77777777" w:rsidR="001818C9" w:rsidRPr="00967538" w:rsidRDefault="001818C9" w:rsidP="00600907">
            <w:pPr>
              <w:ind w:left="-57" w:right="-57"/>
              <w:jc w:val="center"/>
              <w:rPr>
                <w:color w:val="000000"/>
                <w:spacing w:val="-6"/>
              </w:rPr>
            </w:pPr>
          </w:p>
        </w:tc>
        <w:tc>
          <w:tcPr>
            <w:tcW w:w="2470" w:type="dxa"/>
            <w:vMerge/>
          </w:tcPr>
          <w:p w14:paraId="6AFB88EC" w14:textId="77777777" w:rsidR="001818C9" w:rsidRPr="00967538" w:rsidRDefault="001818C9" w:rsidP="00600907">
            <w:pPr>
              <w:ind w:left="-57" w:right="-57"/>
              <w:rPr>
                <w:color w:val="000000"/>
                <w:spacing w:val="-6"/>
              </w:rPr>
            </w:pPr>
          </w:p>
        </w:tc>
        <w:tc>
          <w:tcPr>
            <w:tcW w:w="1995" w:type="dxa"/>
          </w:tcPr>
          <w:p w14:paraId="4EC0ABC9" w14:textId="77777777" w:rsidR="001818C9" w:rsidRPr="00967538" w:rsidRDefault="001818C9" w:rsidP="00600907">
            <w:pPr>
              <w:ind w:left="-57" w:right="-57"/>
              <w:rPr>
                <w:color w:val="000000"/>
                <w:spacing w:val="-6"/>
              </w:rPr>
            </w:pPr>
            <w:r w:rsidRPr="00967538">
              <w:rPr>
                <w:color w:val="000000"/>
                <w:spacing w:val="-6"/>
              </w:rPr>
              <w:t>C67</w:t>
            </w:r>
          </w:p>
        </w:tc>
        <w:tc>
          <w:tcPr>
            <w:tcW w:w="3081" w:type="dxa"/>
          </w:tcPr>
          <w:p w14:paraId="508B2725"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мочевого пузыря (I–IV стадия)</w:t>
            </w:r>
          </w:p>
        </w:tc>
        <w:tc>
          <w:tcPr>
            <w:tcW w:w="1543" w:type="dxa"/>
          </w:tcPr>
          <w:p w14:paraId="05698A3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CE8164E" w14:textId="77777777" w:rsidR="001818C9" w:rsidRPr="00967538" w:rsidRDefault="001818C9" w:rsidP="00600907">
            <w:pPr>
              <w:ind w:left="-57" w:right="-57"/>
              <w:rPr>
                <w:color w:val="000000"/>
                <w:spacing w:val="-6"/>
              </w:rPr>
            </w:pPr>
            <w:r w:rsidRPr="00967538">
              <w:rPr>
                <w:color w:val="000000"/>
                <w:spacing w:val="-6"/>
              </w:rPr>
              <w:t>роботассистированная радикальная цистэктомия</w:t>
            </w:r>
          </w:p>
        </w:tc>
        <w:tc>
          <w:tcPr>
            <w:tcW w:w="1559" w:type="dxa"/>
            <w:vMerge/>
          </w:tcPr>
          <w:p w14:paraId="2EAC7C43" w14:textId="77777777" w:rsidR="001818C9" w:rsidRPr="00967538" w:rsidRDefault="001818C9" w:rsidP="00600907">
            <w:pPr>
              <w:ind w:left="-57" w:right="-57"/>
              <w:jc w:val="center"/>
              <w:rPr>
                <w:color w:val="000000"/>
                <w:spacing w:val="-6"/>
              </w:rPr>
            </w:pPr>
          </w:p>
        </w:tc>
      </w:tr>
      <w:tr w:rsidR="001818C9" w:rsidRPr="00967538" w14:paraId="24628B0F" w14:textId="77777777" w:rsidTr="00600907">
        <w:trPr>
          <w:trHeight w:val="20"/>
        </w:trPr>
        <w:tc>
          <w:tcPr>
            <w:tcW w:w="793" w:type="dxa"/>
            <w:gridSpan w:val="2"/>
            <w:vMerge/>
          </w:tcPr>
          <w:p w14:paraId="58ABEC97" w14:textId="77777777" w:rsidR="001818C9" w:rsidRPr="00967538" w:rsidRDefault="001818C9" w:rsidP="00600907">
            <w:pPr>
              <w:ind w:left="-57" w:right="-57"/>
              <w:jc w:val="center"/>
              <w:rPr>
                <w:color w:val="000000"/>
                <w:spacing w:val="-6"/>
              </w:rPr>
            </w:pPr>
          </w:p>
        </w:tc>
        <w:tc>
          <w:tcPr>
            <w:tcW w:w="2470" w:type="dxa"/>
            <w:vMerge/>
          </w:tcPr>
          <w:p w14:paraId="56A03C3D" w14:textId="77777777" w:rsidR="001818C9" w:rsidRPr="00967538" w:rsidRDefault="001818C9" w:rsidP="00600907">
            <w:pPr>
              <w:ind w:left="-57" w:right="-57"/>
              <w:rPr>
                <w:color w:val="000000"/>
                <w:spacing w:val="-6"/>
              </w:rPr>
            </w:pPr>
          </w:p>
        </w:tc>
        <w:tc>
          <w:tcPr>
            <w:tcW w:w="1995" w:type="dxa"/>
          </w:tcPr>
          <w:p w14:paraId="5C33D2C4" w14:textId="77777777" w:rsidR="001818C9" w:rsidRPr="00967538" w:rsidRDefault="001818C9" w:rsidP="00600907">
            <w:pPr>
              <w:ind w:left="-57" w:right="-57"/>
              <w:rPr>
                <w:color w:val="000000"/>
                <w:spacing w:val="-6"/>
              </w:rPr>
            </w:pPr>
            <w:r w:rsidRPr="00967538">
              <w:rPr>
                <w:color w:val="000000"/>
                <w:spacing w:val="-6"/>
              </w:rPr>
              <w:t>C78</w:t>
            </w:r>
          </w:p>
        </w:tc>
        <w:tc>
          <w:tcPr>
            <w:tcW w:w="3081" w:type="dxa"/>
          </w:tcPr>
          <w:p w14:paraId="4B29848A" w14:textId="77777777" w:rsidR="001818C9" w:rsidRPr="00967538" w:rsidRDefault="001818C9" w:rsidP="00600907">
            <w:pPr>
              <w:ind w:left="-57" w:right="-57"/>
              <w:rPr>
                <w:color w:val="000000"/>
                <w:spacing w:val="-6"/>
              </w:rPr>
            </w:pPr>
            <w:r w:rsidRPr="00967538">
              <w:rPr>
                <w:color w:val="000000"/>
                <w:spacing w:val="-6"/>
              </w:rPr>
              <w:t>метастатическое поражение легкого</w:t>
            </w:r>
          </w:p>
        </w:tc>
        <w:tc>
          <w:tcPr>
            <w:tcW w:w="1543" w:type="dxa"/>
          </w:tcPr>
          <w:p w14:paraId="12CE8C1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8E0D554" w14:textId="77777777" w:rsidR="001818C9" w:rsidRPr="00967538" w:rsidRDefault="001818C9" w:rsidP="00600907">
            <w:pPr>
              <w:ind w:left="-57" w:right="-57"/>
              <w:rPr>
                <w:color w:val="000000"/>
                <w:spacing w:val="-6"/>
              </w:rPr>
            </w:pPr>
            <w:r w:rsidRPr="00967538">
              <w:rPr>
                <w:color w:val="000000"/>
                <w:spacing w:val="-6"/>
              </w:rPr>
              <w:t>роботассистированная атипичная резекция легкого</w:t>
            </w:r>
          </w:p>
        </w:tc>
        <w:tc>
          <w:tcPr>
            <w:tcW w:w="1559" w:type="dxa"/>
            <w:vMerge/>
          </w:tcPr>
          <w:p w14:paraId="0464A6E0" w14:textId="77777777" w:rsidR="001818C9" w:rsidRPr="00967538" w:rsidRDefault="001818C9" w:rsidP="00600907">
            <w:pPr>
              <w:ind w:left="-57" w:right="-57"/>
              <w:jc w:val="center"/>
              <w:rPr>
                <w:color w:val="000000"/>
                <w:spacing w:val="-6"/>
              </w:rPr>
            </w:pPr>
          </w:p>
        </w:tc>
      </w:tr>
      <w:tr w:rsidR="001818C9" w:rsidRPr="00967538" w14:paraId="601927D5" w14:textId="77777777" w:rsidTr="00600907">
        <w:trPr>
          <w:trHeight w:val="20"/>
        </w:trPr>
        <w:tc>
          <w:tcPr>
            <w:tcW w:w="793" w:type="dxa"/>
            <w:gridSpan w:val="2"/>
          </w:tcPr>
          <w:p w14:paraId="737D9450" w14:textId="77777777" w:rsidR="001818C9" w:rsidRPr="00967538" w:rsidRDefault="001818C9" w:rsidP="00600907">
            <w:pPr>
              <w:ind w:left="-57" w:right="-57"/>
              <w:jc w:val="center"/>
              <w:rPr>
                <w:color w:val="000000"/>
                <w:spacing w:val="-6"/>
              </w:rPr>
            </w:pPr>
            <w:r w:rsidRPr="00967538">
              <w:rPr>
                <w:color w:val="000000"/>
                <w:spacing w:val="-6"/>
              </w:rPr>
              <w:t>30</w:t>
            </w:r>
          </w:p>
        </w:tc>
        <w:tc>
          <w:tcPr>
            <w:tcW w:w="2470" w:type="dxa"/>
          </w:tcPr>
          <w:p w14:paraId="33AFC769" w14:textId="77777777" w:rsidR="001818C9" w:rsidRPr="00967538" w:rsidRDefault="001818C9" w:rsidP="00600907">
            <w:pPr>
              <w:ind w:left="-57" w:right="-57"/>
              <w:rPr>
                <w:color w:val="000000"/>
                <w:spacing w:val="-6"/>
              </w:rPr>
            </w:pPr>
            <w:r w:rsidRPr="00967538">
              <w:rPr>
                <w:color w:val="000000"/>
                <w:spacing w:val="-6"/>
              </w:rPr>
              <w:t>Протонная лучевая терапия, в том числе детям</w:t>
            </w:r>
          </w:p>
        </w:tc>
        <w:tc>
          <w:tcPr>
            <w:tcW w:w="1995" w:type="dxa"/>
          </w:tcPr>
          <w:p w14:paraId="7981D4D8" w14:textId="77777777" w:rsidR="001818C9" w:rsidRPr="00967538" w:rsidRDefault="001818C9" w:rsidP="00600907">
            <w:pPr>
              <w:ind w:left="-57" w:right="-57"/>
              <w:rPr>
                <w:color w:val="000000"/>
                <w:spacing w:val="-6"/>
              </w:rPr>
            </w:pPr>
            <w:r w:rsidRPr="00967538">
              <w:rPr>
                <w:color w:val="000000"/>
                <w:spacing w:val="-6"/>
              </w:rPr>
              <w:t xml:space="preserve">С00-С14, С15-С17, С18-С22, С23-С25, С30, С31, С32, С33, С34, С37, С39, С40, С41, С44, С48, С49, С50, С51, С55, С60, С61, С64, С67, С68, С71.0 – </w:t>
            </w:r>
            <w:r w:rsidRPr="00967538">
              <w:rPr>
                <w:color w:val="000000"/>
                <w:spacing w:val="-6"/>
                <w:lang w:val="en-US"/>
              </w:rPr>
              <w:t>C</w:t>
            </w:r>
            <w:r w:rsidRPr="00967538">
              <w:rPr>
                <w:color w:val="000000"/>
                <w:spacing w:val="-6"/>
              </w:rPr>
              <w:t xml:space="preserve">71.7, С72.0, С73, С74, </w:t>
            </w:r>
            <w:r w:rsidRPr="00967538">
              <w:rPr>
                <w:color w:val="000000"/>
                <w:spacing w:val="-6"/>
                <w:lang w:val="en-US"/>
              </w:rPr>
              <w:t>C</w:t>
            </w:r>
            <w:r w:rsidRPr="00967538">
              <w:rPr>
                <w:color w:val="000000"/>
                <w:spacing w:val="-6"/>
              </w:rPr>
              <w:t xml:space="preserve">75.3, С77.0, С77.1, С77.2, С77.5, </w:t>
            </w:r>
            <w:r w:rsidRPr="00967538">
              <w:rPr>
                <w:color w:val="000000"/>
                <w:spacing w:val="-6"/>
                <w:lang w:val="en-US"/>
              </w:rPr>
              <w:t>C</w:t>
            </w:r>
            <w:r w:rsidRPr="00967538">
              <w:rPr>
                <w:color w:val="000000"/>
                <w:spacing w:val="-6"/>
              </w:rPr>
              <w:t xml:space="preserve">79.3 – </w:t>
            </w:r>
            <w:r w:rsidRPr="00967538">
              <w:rPr>
                <w:color w:val="000000"/>
                <w:spacing w:val="-6"/>
                <w:lang w:val="en-US"/>
              </w:rPr>
              <w:t>C</w:t>
            </w:r>
            <w:r w:rsidRPr="00967538">
              <w:rPr>
                <w:color w:val="000000"/>
                <w:spacing w:val="-6"/>
              </w:rPr>
              <w:t>79.5</w:t>
            </w:r>
          </w:p>
        </w:tc>
        <w:tc>
          <w:tcPr>
            <w:tcW w:w="3081" w:type="dxa"/>
          </w:tcPr>
          <w:p w14:paraId="04CF4A2C" w14:textId="77777777" w:rsidR="001818C9" w:rsidRPr="00967538" w:rsidRDefault="001818C9" w:rsidP="00600907">
            <w:pPr>
              <w:ind w:left="-57" w:right="-57"/>
              <w:rPr>
                <w:color w:val="000000"/>
                <w:spacing w:val="-6"/>
              </w:rPr>
            </w:pPr>
            <w:r w:rsidRPr="00967538">
              <w:rPr>
                <w:color w:val="000000"/>
                <w:spacing w:val="-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543" w:type="dxa"/>
          </w:tcPr>
          <w:p w14:paraId="1F5D3C73" w14:textId="77777777" w:rsidR="001818C9" w:rsidRPr="00967538" w:rsidRDefault="001818C9" w:rsidP="00600907">
            <w:pPr>
              <w:ind w:left="-57" w:right="-57"/>
              <w:rPr>
                <w:color w:val="000000"/>
                <w:spacing w:val="-6"/>
              </w:rPr>
            </w:pPr>
          </w:p>
        </w:tc>
        <w:tc>
          <w:tcPr>
            <w:tcW w:w="3409" w:type="dxa"/>
          </w:tcPr>
          <w:p w14:paraId="56E4BFAC" w14:textId="77777777" w:rsidR="001818C9" w:rsidRPr="00967538" w:rsidRDefault="001818C9" w:rsidP="00600907">
            <w:pPr>
              <w:ind w:left="-57" w:right="-57"/>
              <w:rPr>
                <w:color w:val="000000"/>
                <w:spacing w:val="-6"/>
              </w:rPr>
            </w:pPr>
            <w:r w:rsidRPr="00967538">
              <w:rPr>
                <w:color w:val="000000"/>
                <w:spacing w:val="-6"/>
              </w:rPr>
              <w:t xml:space="preserve">протонная лучевая терапия, в том числе IMPT. Радиомодификация. Компьютерная томография и (или) магниторезонансная топометрия. </w:t>
            </w:r>
          </w:p>
          <w:p w14:paraId="209A16A8" w14:textId="77777777" w:rsidR="001818C9" w:rsidRPr="00967538" w:rsidRDefault="001818C9" w:rsidP="00600907">
            <w:pPr>
              <w:ind w:left="-57" w:right="-57"/>
              <w:rPr>
                <w:color w:val="000000"/>
                <w:spacing w:val="-6"/>
              </w:rPr>
            </w:pPr>
            <w:r w:rsidRPr="00967538">
              <w:rPr>
                <w:color w:val="000000"/>
                <w:spacing w:val="-6"/>
              </w:rPr>
              <w:t>3D – 4D планирование. Фиксирующие устройства. Плоскостная и (или) объемная визуализация мишени</w:t>
            </w:r>
          </w:p>
        </w:tc>
        <w:tc>
          <w:tcPr>
            <w:tcW w:w="1559" w:type="dxa"/>
          </w:tcPr>
          <w:p w14:paraId="5263F775" w14:textId="77777777" w:rsidR="001818C9" w:rsidRPr="00967538" w:rsidRDefault="001818C9" w:rsidP="00600907">
            <w:pPr>
              <w:ind w:left="-57" w:right="-57"/>
              <w:jc w:val="center"/>
              <w:rPr>
                <w:color w:val="000000"/>
                <w:spacing w:val="-6"/>
              </w:rPr>
            </w:pPr>
            <w:r w:rsidRPr="00967538">
              <w:rPr>
                <w:color w:val="000000"/>
                <w:spacing w:val="-6"/>
              </w:rPr>
              <w:t>2 553 293</w:t>
            </w:r>
          </w:p>
        </w:tc>
      </w:tr>
      <w:tr w:rsidR="001818C9" w:rsidRPr="00967538" w14:paraId="404A74AB" w14:textId="77777777" w:rsidTr="00600907">
        <w:trPr>
          <w:trHeight w:val="20"/>
        </w:trPr>
        <w:tc>
          <w:tcPr>
            <w:tcW w:w="793" w:type="dxa"/>
            <w:gridSpan w:val="2"/>
          </w:tcPr>
          <w:p w14:paraId="4019F889" w14:textId="77777777" w:rsidR="001818C9" w:rsidRPr="00967538" w:rsidRDefault="001818C9" w:rsidP="00600907">
            <w:pPr>
              <w:ind w:left="-57" w:right="-57"/>
              <w:jc w:val="center"/>
              <w:rPr>
                <w:color w:val="000000"/>
                <w:spacing w:val="-6"/>
              </w:rPr>
            </w:pPr>
            <w:r w:rsidRPr="00967538">
              <w:rPr>
                <w:color w:val="000000"/>
                <w:spacing w:val="-6"/>
              </w:rPr>
              <w:t>31</w:t>
            </w:r>
          </w:p>
        </w:tc>
        <w:tc>
          <w:tcPr>
            <w:tcW w:w="2470" w:type="dxa"/>
          </w:tcPr>
          <w:p w14:paraId="3F6077A9" w14:textId="77777777" w:rsidR="001818C9" w:rsidRPr="00967538" w:rsidRDefault="001818C9" w:rsidP="00600907">
            <w:pPr>
              <w:ind w:left="-57" w:right="-57"/>
              <w:rPr>
                <w:color w:val="000000"/>
                <w:spacing w:val="-6"/>
              </w:rPr>
            </w:pPr>
            <w:r w:rsidRPr="00967538">
              <w:rPr>
                <w:color w:val="000000"/>
                <w:spacing w:val="-6"/>
              </w:rPr>
              <w:t>Иммунотерапия острых лейкозов</w:t>
            </w:r>
          </w:p>
        </w:tc>
        <w:tc>
          <w:tcPr>
            <w:tcW w:w="1995" w:type="dxa"/>
          </w:tcPr>
          <w:p w14:paraId="72DB6AB4" w14:textId="77777777" w:rsidR="001818C9" w:rsidRPr="00967538" w:rsidRDefault="001818C9" w:rsidP="00600907">
            <w:pPr>
              <w:ind w:left="-57" w:right="-57"/>
              <w:rPr>
                <w:color w:val="000000"/>
                <w:spacing w:val="-6"/>
              </w:rPr>
            </w:pPr>
            <w:r w:rsidRPr="00967538">
              <w:rPr>
                <w:color w:val="000000"/>
                <w:spacing w:val="-6"/>
              </w:rPr>
              <w:t>С91.0</w:t>
            </w:r>
          </w:p>
        </w:tc>
        <w:tc>
          <w:tcPr>
            <w:tcW w:w="3081" w:type="dxa"/>
          </w:tcPr>
          <w:p w14:paraId="66997333" w14:textId="77777777" w:rsidR="001818C9" w:rsidRPr="00967538" w:rsidRDefault="001818C9" w:rsidP="00600907">
            <w:pPr>
              <w:ind w:left="-57" w:right="-57"/>
              <w:rPr>
                <w:color w:val="000000"/>
                <w:spacing w:val="-6"/>
              </w:rPr>
            </w:pPr>
            <w:r w:rsidRPr="00967538">
              <w:rPr>
                <w:color w:val="000000"/>
                <w:spacing w:val="-6"/>
              </w:rPr>
              <w:t xml:space="preserve">острый лимфобластный лейкоз </w:t>
            </w:r>
            <w:r w:rsidRPr="00967538">
              <w:rPr>
                <w:color w:val="000000"/>
                <w:spacing w:val="-6"/>
              </w:rPr>
              <w:br/>
              <w:t>у взрослых, в том числе рецидив, включая минимальную остаточную болезнь (МОБ), или рефрактерность</w:t>
            </w:r>
          </w:p>
        </w:tc>
        <w:tc>
          <w:tcPr>
            <w:tcW w:w="1543" w:type="dxa"/>
          </w:tcPr>
          <w:p w14:paraId="27E55674"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24325B56" w14:textId="77777777" w:rsidR="001818C9" w:rsidRPr="00967538" w:rsidRDefault="001818C9" w:rsidP="00600907">
            <w:pPr>
              <w:ind w:left="-57" w:right="-57"/>
              <w:rPr>
                <w:color w:val="000000"/>
                <w:spacing w:val="-6"/>
              </w:rPr>
            </w:pPr>
            <w:r w:rsidRPr="00967538">
              <w:rPr>
                <w:color w:val="000000"/>
                <w:spacing w:val="-6"/>
              </w:rPr>
              <w:t>иммунотерапия острого лимфобластного лейкоза биспецифическими и конъюгированными моноклональными антителами</w:t>
            </w:r>
          </w:p>
        </w:tc>
        <w:tc>
          <w:tcPr>
            <w:tcW w:w="1559" w:type="dxa"/>
          </w:tcPr>
          <w:p w14:paraId="3AE6B8C0" w14:textId="77777777" w:rsidR="001818C9" w:rsidRPr="00967538" w:rsidRDefault="001818C9" w:rsidP="00600907">
            <w:pPr>
              <w:ind w:left="-57" w:right="-57"/>
              <w:jc w:val="center"/>
              <w:rPr>
                <w:color w:val="000000"/>
                <w:spacing w:val="-6"/>
              </w:rPr>
            </w:pPr>
            <w:r w:rsidRPr="00967538">
              <w:rPr>
                <w:color w:val="000000"/>
                <w:spacing w:val="-6"/>
              </w:rPr>
              <w:t xml:space="preserve">4 382 835 </w:t>
            </w:r>
          </w:p>
        </w:tc>
      </w:tr>
      <w:tr w:rsidR="001818C9" w:rsidRPr="00967538" w14:paraId="4665CA2A" w14:textId="77777777" w:rsidTr="00600907">
        <w:trPr>
          <w:trHeight w:val="20"/>
        </w:trPr>
        <w:tc>
          <w:tcPr>
            <w:tcW w:w="793" w:type="dxa"/>
            <w:gridSpan w:val="2"/>
          </w:tcPr>
          <w:p w14:paraId="036A9293" w14:textId="77777777" w:rsidR="001818C9" w:rsidRPr="00967538" w:rsidRDefault="001818C9" w:rsidP="00600907">
            <w:pPr>
              <w:ind w:left="-57" w:right="-57"/>
              <w:jc w:val="center"/>
              <w:rPr>
                <w:color w:val="000000"/>
                <w:spacing w:val="-6"/>
              </w:rPr>
            </w:pPr>
            <w:r w:rsidRPr="00967538">
              <w:rPr>
                <w:color w:val="000000"/>
                <w:spacing w:val="-6"/>
              </w:rPr>
              <w:lastRenderedPageBreak/>
              <w:t>32</w:t>
            </w:r>
          </w:p>
        </w:tc>
        <w:tc>
          <w:tcPr>
            <w:tcW w:w="2470" w:type="dxa"/>
          </w:tcPr>
          <w:p w14:paraId="2A85CBB3" w14:textId="77777777" w:rsidR="001818C9" w:rsidRPr="00967538" w:rsidRDefault="001818C9" w:rsidP="00600907">
            <w:pPr>
              <w:ind w:left="-57" w:right="-57"/>
              <w:rPr>
                <w:color w:val="000000"/>
                <w:spacing w:val="-6"/>
              </w:rPr>
            </w:pPr>
            <w:r w:rsidRPr="00967538">
              <w:rPr>
                <w:color w:val="000000"/>
                <w:spacing w:val="-6"/>
              </w:rPr>
              <w:t>Нехимиотерапевтическое биологическое лечение острых лейкозов</w:t>
            </w:r>
          </w:p>
        </w:tc>
        <w:tc>
          <w:tcPr>
            <w:tcW w:w="1995" w:type="dxa"/>
          </w:tcPr>
          <w:p w14:paraId="69E451A4" w14:textId="77777777" w:rsidR="001818C9" w:rsidRPr="00967538" w:rsidRDefault="001818C9" w:rsidP="00600907">
            <w:pPr>
              <w:ind w:left="-57" w:right="-57"/>
              <w:rPr>
                <w:color w:val="000000"/>
                <w:spacing w:val="-6"/>
              </w:rPr>
            </w:pPr>
            <w:r w:rsidRPr="00967538">
              <w:rPr>
                <w:color w:val="000000"/>
                <w:spacing w:val="-6"/>
              </w:rPr>
              <w:t>С92.0</w:t>
            </w:r>
          </w:p>
        </w:tc>
        <w:tc>
          <w:tcPr>
            <w:tcW w:w="3081" w:type="dxa"/>
          </w:tcPr>
          <w:p w14:paraId="771CE295" w14:textId="77777777" w:rsidR="001818C9" w:rsidRPr="00967538" w:rsidRDefault="001818C9" w:rsidP="00600907">
            <w:pPr>
              <w:ind w:left="-57" w:right="-57"/>
              <w:rPr>
                <w:color w:val="000000"/>
                <w:spacing w:val="-6"/>
              </w:rPr>
            </w:pPr>
            <w:r w:rsidRPr="00967538">
              <w:rPr>
                <w:color w:val="000000"/>
                <w:spacing w:val="-6"/>
              </w:rPr>
              <w:t>острые миелоидные лейкозы</w:t>
            </w:r>
          </w:p>
        </w:tc>
        <w:tc>
          <w:tcPr>
            <w:tcW w:w="1543" w:type="dxa"/>
          </w:tcPr>
          <w:p w14:paraId="2A2D5E73"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298D200B" w14:textId="77777777" w:rsidR="001818C9" w:rsidRPr="00967538" w:rsidRDefault="001818C9" w:rsidP="00600907">
            <w:pPr>
              <w:ind w:left="-57" w:right="-57"/>
              <w:rPr>
                <w:color w:val="000000"/>
                <w:spacing w:val="-6"/>
              </w:rPr>
            </w:pPr>
            <w:r w:rsidRPr="00967538">
              <w:rPr>
                <w:color w:val="000000"/>
                <w:spacing w:val="-6"/>
              </w:rPr>
              <w:t>эпигенетическая и таргетная терапия острых лейкозов ингибиторами ключевых точек сигнальных каскадов</w:t>
            </w:r>
          </w:p>
        </w:tc>
        <w:tc>
          <w:tcPr>
            <w:tcW w:w="1559" w:type="dxa"/>
          </w:tcPr>
          <w:p w14:paraId="26131DAA" w14:textId="77777777" w:rsidR="001818C9" w:rsidRPr="00967538" w:rsidRDefault="001818C9" w:rsidP="00600907">
            <w:pPr>
              <w:ind w:left="-57" w:right="-57"/>
              <w:jc w:val="center"/>
              <w:rPr>
                <w:color w:val="000000"/>
                <w:spacing w:val="-6"/>
              </w:rPr>
            </w:pPr>
            <w:r w:rsidRPr="00967538">
              <w:rPr>
                <w:color w:val="000000"/>
                <w:spacing w:val="-6"/>
              </w:rPr>
              <w:t>1 316 375</w:t>
            </w:r>
          </w:p>
        </w:tc>
      </w:tr>
      <w:tr w:rsidR="001818C9" w:rsidRPr="00967538" w14:paraId="6B28F4E6" w14:textId="77777777" w:rsidTr="00600907">
        <w:trPr>
          <w:trHeight w:val="20"/>
        </w:trPr>
        <w:tc>
          <w:tcPr>
            <w:tcW w:w="14850" w:type="dxa"/>
            <w:gridSpan w:val="8"/>
          </w:tcPr>
          <w:p w14:paraId="4A098B11" w14:textId="77777777" w:rsidR="001818C9" w:rsidRPr="00967538" w:rsidRDefault="001818C9" w:rsidP="00600907">
            <w:pPr>
              <w:ind w:left="-57" w:right="-57"/>
              <w:rPr>
                <w:color w:val="000000"/>
                <w:spacing w:val="-6"/>
              </w:rPr>
            </w:pPr>
            <w:r w:rsidRPr="00967538">
              <w:rPr>
                <w:color w:val="000000"/>
                <w:spacing w:val="-6"/>
              </w:rPr>
              <w:t>Оториноларингология</w:t>
            </w:r>
          </w:p>
        </w:tc>
      </w:tr>
      <w:tr w:rsidR="001818C9" w:rsidRPr="00967538" w14:paraId="7B487BE8" w14:textId="77777777" w:rsidTr="00600907">
        <w:trPr>
          <w:trHeight w:val="20"/>
        </w:trPr>
        <w:tc>
          <w:tcPr>
            <w:tcW w:w="793" w:type="dxa"/>
            <w:gridSpan w:val="2"/>
            <w:vMerge w:val="restart"/>
          </w:tcPr>
          <w:p w14:paraId="1D4800B6" w14:textId="77777777" w:rsidR="001818C9" w:rsidRPr="00967538" w:rsidRDefault="001818C9" w:rsidP="00600907">
            <w:pPr>
              <w:ind w:left="-57" w:right="-57"/>
              <w:jc w:val="center"/>
              <w:rPr>
                <w:color w:val="000000"/>
                <w:spacing w:val="-6"/>
              </w:rPr>
            </w:pPr>
            <w:r w:rsidRPr="00967538">
              <w:rPr>
                <w:color w:val="000000"/>
                <w:spacing w:val="-6"/>
              </w:rPr>
              <w:t>33</w:t>
            </w:r>
          </w:p>
        </w:tc>
        <w:tc>
          <w:tcPr>
            <w:tcW w:w="2470" w:type="dxa"/>
            <w:vMerge w:val="restart"/>
          </w:tcPr>
          <w:p w14:paraId="6E5001FB" w14:textId="77777777" w:rsidR="001818C9" w:rsidRPr="00967538" w:rsidRDefault="001818C9" w:rsidP="00600907">
            <w:pPr>
              <w:ind w:left="-57" w:right="-57"/>
              <w:rPr>
                <w:color w:val="000000"/>
                <w:spacing w:val="-6"/>
              </w:rPr>
            </w:pPr>
            <w:r w:rsidRPr="00967538">
              <w:rPr>
                <w:color w:val="000000"/>
                <w:spacing w:val="-6"/>
              </w:rPr>
              <w:t>Реконструктивные операции на звукопроводящем аппарате среднего уха</w:t>
            </w:r>
          </w:p>
        </w:tc>
        <w:tc>
          <w:tcPr>
            <w:tcW w:w="1995" w:type="dxa"/>
            <w:vMerge w:val="restart"/>
          </w:tcPr>
          <w:p w14:paraId="0E68FF69" w14:textId="77777777" w:rsidR="001818C9" w:rsidRPr="00967538" w:rsidRDefault="001818C9" w:rsidP="00600907">
            <w:pPr>
              <w:ind w:left="-57" w:right="-57"/>
              <w:rPr>
                <w:color w:val="000000"/>
                <w:spacing w:val="-6"/>
              </w:rPr>
            </w:pPr>
            <w:r w:rsidRPr="00967538">
              <w:rPr>
                <w:color w:val="000000"/>
                <w:spacing w:val="-6"/>
              </w:rPr>
              <w:t>H66.1, H66.2, Q16, H80.0, H80.1, H80.9</w:t>
            </w:r>
          </w:p>
        </w:tc>
        <w:tc>
          <w:tcPr>
            <w:tcW w:w="3081" w:type="dxa"/>
            <w:vMerge w:val="restart"/>
          </w:tcPr>
          <w:p w14:paraId="6D1B111F" w14:textId="77777777" w:rsidR="001818C9" w:rsidRPr="00967538" w:rsidRDefault="001818C9" w:rsidP="00600907">
            <w:pPr>
              <w:ind w:left="-57" w:right="-57"/>
              <w:rPr>
                <w:color w:val="000000"/>
                <w:spacing w:val="-6"/>
              </w:rPr>
            </w:pPr>
            <w:r w:rsidRPr="00967538">
              <w:rPr>
                <w:color w:val="000000"/>
                <w:spacing w:val="-6"/>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43" w:type="dxa"/>
            <w:vMerge w:val="restart"/>
          </w:tcPr>
          <w:p w14:paraId="426CB20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EF6490C" w14:textId="77777777" w:rsidR="001818C9" w:rsidRPr="00967538" w:rsidRDefault="001818C9" w:rsidP="00600907">
            <w:pPr>
              <w:ind w:left="-57" w:right="-57"/>
              <w:rPr>
                <w:color w:val="000000"/>
                <w:spacing w:val="-6"/>
              </w:rPr>
            </w:pPr>
            <w:r w:rsidRPr="00967538">
              <w:rPr>
                <w:color w:val="000000"/>
                <w:spacing w:val="-6"/>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w:t>
            </w:r>
            <w:r w:rsidRPr="00967538">
              <w:rPr>
                <w:color w:val="000000"/>
                <w:spacing w:val="-6"/>
              </w:rPr>
              <w:br/>
              <w:t xml:space="preserve">с применением микрохирургической техники, аллогенных трансплантатов, </w:t>
            </w:r>
            <w:r w:rsidRPr="00967538">
              <w:rPr>
                <w:color w:val="000000"/>
                <w:spacing w:val="-6"/>
              </w:rPr>
              <w:br/>
              <w:t>в том числе металлических</w:t>
            </w:r>
          </w:p>
        </w:tc>
        <w:tc>
          <w:tcPr>
            <w:tcW w:w="1559" w:type="dxa"/>
            <w:vMerge w:val="restart"/>
          </w:tcPr>
          <w:p w14:paraId="295D4C65" w14:textId="77777777" w:rsidR="001818C9" w:rsidRPr="00967538" w:rsidRDefault="001818C9" w:rsidP="00600907">
            <w:pPr>
              <w:ind w:left="-57" w:right="-57"/>
              <w:jc w:val="center"/>
              <w:rPr>
                <w:color w:val="000000"/>
                <w:spacing w:val="-6"/>
              </w:rPr>
            </w:pPr>
            <w:r w:rsidRPr="00967538">
              <w:rPr>
                <w:color w:val="000000"/>
                <w:spacing w:val="-6"/>
              </w:rPr>
              <w:t>136 671</w:t>
            </w:r>
          </w:p>
        </w:tc>
      </w:tr>
      <w:tr w:rsidR="001818C9" w:rsidRPr="00967538" w14:paraId="5C116B0E" w14:textId="77777777" w:rsidTr="00600907">
        <w:trPr>
          <w:trHeight w:val="20"/>
        </w:trPr>
        <w:tc>
          <w:tcPr>
            <w:tcW w:w="793" w:type="dxa"/>
            <w:gridSpan w:val="2"/>
            <w:vMerge/>
          </w:tcPr>
          <w:p w14:paraId="26C65C7C" w14:textId="77777777" w:rsidR="001818C9" w:rsidRPr="00967538" w:rsidRDefault="001818C9" w:rsidP="00600907">
            <w:pPr>
              <w:ind w:left="-57" w:right="-57"/>
              <w:jc w:val="center"/>
              <w:rPr>
                <w:color w:val="000000"/>
                <w:spacing w:val="-6"/>
              </w:rPr>
            </w:pPr>
          </w:p>
        </w:tc>
        <w:tc>
          <w:tcPr>
            <w:tcW w:w="2470" w:type="dxa"/>
            <w:vMerge/>
          </w:tcPr>
          <w:p w14:paraId="22D6B56D" w14:textId="77777777" w:rsidR="001818C9" w:rsidRPr="00967538" w:rsidRDefault="001818C9" w:rsidP="00600907">
            <w:pPr>
              <w:ind w:left="-57" w:right="-57"/>
              <w:rPr>
                <w:color w:val="000000"/>
                <w:spacing w:val="-6"/>
              </w:rPr>
            </w:pPr>
          </w:p>
        </w:tc>
        <w:tc>
          <w:tcPr>
            <w:tcW w:w="1995" w:type="dxa"/>
            <w:vMerge/>
          </w:tcPr>
          <w:p w14:paraId="21FAC8CD" w14:textId="77777777" w:rsidR="001818C9" w:rsidRPr="00967538" w:rsidRDefault="001818C9" w:rsidP="00600907">
            <w:pPr>
              <w:ind w:left="-57" w:right="-57"/>
              <w:rPr>
                <w:color w:val="000000"/>
                <w:spacing w:val="-6"/>
              </w:rPr>
            </w:pPr>
          </w:p>
        </w:tc>
        <w:tc>
          <w:tcPr>
            <w:tcW w:w="3081" w:type="dxa"/>
            <w:vMerge/>
          </w:tcPr>
          <w:p w14:paraId="2CF62EC6" w14:textId="77777777" w:rsidR="001818C9" w:rsidRPr="00967538" w:rsidRDefault="001818C9" w:rsidP="00600907">
            <w:pPr>
              <w:ind w:left="-57" w:right="-57"/>
              <w:rPr>
                <w:color w:val="000000"/>
                <w:spacing w:val="-6"/>
              </w:rPr>
            </w:pPr>
          </w:p>
        </w:tc>
        <w:tc>
          <w:tcPr>
            <w:tcW w:w="1543" w:type="dxa"/>
            <w:vMerge/>
          </w:tcPr>
          <w:p w14:paraId="7B6D34A6" w14:textId="77777777" w:rsidR="001818C9" w:rsidRPr="00967538" w:rsidRDefault="001818C9" w:rsidP="00600907">
            <w:pPr>
              <w:ind w:left="-57" w:right="-57"/>
              <w:rPr>
                <w:color w:val="000000"/>
                <w:spacing w:val="-6"/>
              </w:rPr>
            </w:pPr>
          </w:p>
        </w:tc>
        <w:tc>
          <w:tcPr>
            <w:tcW w:w="3409" w:type="dxa"/>
          </w:tcPr>
          <w:p w14:paraId="2789B287" w14:textId="77777777" w:rsidR="001818C9" w:rsidRPr="00967538" w:rsidRDefault="001818C9" w:rsidP="00600907">
            <w:pPr>
              <w:ind w:left="-57" w:right="-57"/>
              <w:rPr>
                <w:color w:val="000000"/>
                <w:spacing w:val="-6"/>
              </w:rPr>
            </w:pPr>
            <w:r w:rsidRPr="00967538">
              <w:rPr>
                <w:color w:val="000000"/>
                <w:spacing w:val="-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59" w:type="dxa"/>
            <w:vMerge/>
          </w:tcPr>
          <w:p w14:paraId="6892A002" w14:textId="77777777" w:rsidR="001818C9" w:rsidRPr="00967538" w:rsidRDefault="001818C9" w:rsidP="00600907">
            <w:pPr>
              <w:ind w:left="-57" w:right="-57"/>
              <w:jc w:val="center"/>
              <w:rPr>
                <w:color w:val="000000"/>
                <w:spacing w:val="-6"/>
              </w:rPr>
            </w:pPr>
          </w:p>
        </w:tc>
      </w:tr>
      <w:tr w:rsidR="001818C9" w:rsidRPr="00967538" w14:paraId="5894A528" w14:textId="77777777" w:rsidTr="00600907">
        <w:trPr>
          <w:trHeight w:val="20"/>
        </w:trPr>
        <w:tc>
          <w:tcPr>
            <w:tcW w:w="793" w:type="dxa"/>
            <w:gridSpan w:val="2"/>
            <w:vMerge/>
          </w:tcPr>
          <w:p w14:paraId="2344DB5E" w14:textId="77777777" w:rsidR="001818C9" w:rsidRPr="00967538" w:rsidRDefault="001818C9" w:rsidP="00600907">
            <w:pPr>
              <w:ind w:left="-57" w:right="-57"/>
              <w:jc w:val="center"/>
              <w:rPr>
                <w:color w:val="000000"/>
                <w:spacing w:val="-6"/>
              </w:rPr>
            </w:pPr>
          </w:p>
        </w:tc>
        <w:tc>
          <w:tcPr>
            <w:tcW w:w="2470" w:type="dxa"/>
            <w:vMerge/>
          </w:tcPr>
          <w:p w14:paraId="23A0727A" w14:textId="77777777" w:rsidR="001818C9" w:rsidRPr="00967538" w:rsidRDefault="001818C9" w:rsidP="00600907">
            <w:pPr>
              <w:ind w:left="-57" w:right="-57"/>
              <w:rPr>
                <w:color w:val="000000"/>
                <w:spacing w:val="-6"/>
              </w:rPr>
            </w:pPr>
          </w:p>
        </w:tc>
        <w:tc>
          <w:tcPr>
            <w:tcW w:w="1995" w:type="dxa"/>
            <w:vMerge/>
          </w:tcPr>
          <w:p w14:paraId="5D54772E" w14:textId="77777777" w:rsidR="001818C9" w:rsidRPr="00967538" w:rsidRDefault="001818C9" w:rsidP="00600907">
            <w:pPr>
              <w:ind w:left="-57" w:right="-57"/>
              <w:rPr>
                <w:color w:val="000000"/>
                <w:spacing w:val="-6"/>
              </w:rPr>
            </w:pPr>
          </w:p>
        </w:tc>
        <w:tc>
          <w:tcPr>
            <w:tcW w:w="3081" w:type="dxa"/>
            <w:vMerge/>
          </w:tcPr>
          <w:p w14:paraId="0C6CF6C8" w14:textId="77777777" w:rsidR="001818C9" w:rsidRPr="00967538" w:rsidRDefault="001818C9" w:rsidP="00600907">
            <w:pPr>
              <w:ind w:left="-57" w:right="-57"/>
              <w:rPr>
                <w:color w:val="000000"/>
                <w:spacing w:val="-6"/>
              </w:rPr>
            </w:pPr>
          </w:p>
        </w:tc>
        <w:tc>
          <w:tcPr>
            <w:tcW w:w="1543" w:type="dxa"/>
            <w:vMerge/>
          </w:tcPr>
          <w:p w14:paraId="4B440CAE" w14:textId="77777777" w:rsidR="001818C9" w:rsidRPr="00967538" w:rsidRDefault="001818C9" w:rsidP="00600907">
            <w:pPr>
              <w:ind w:left="-57" w:right="-57"/>
              <w:rPr>
                <w:color w:val="000000"/>
                <w:spacing w:val="-6"/>
              </w:rPr>
            </w:pPr>
          </w:p>
        </w:tc>
        <w:tc>
          <w:tcPr>
            <w:tcW w:w="3409" w:type="dxa"/>
          </w:tcPr>
          <w:p w14:paraId="0CA747A1" w14:textId="77777777" w:rsidR="001818C9" w:rsidRPr="00967538" w:rsidRDefault="001818C9" w:rsidP="00600907">
            <w:pPr>
              <w:ind w:left="-57" w:right="-57"/>
              <w:rPr>
                <w:color w:val="000000"/>
                <w:spacing w:val="-6"/>
              </w:rPr>
            </w:pPr>
            <w:r w:rsidRPr="00967538">
              <w:rPr>
                <w:color w:val="000000"/>
                <w:spacing w:val="-6"/>
              </w:rPr>
              <w:t xml:space="preserve">слухоулучшающие операции </w:t>
            </w:r>
            <w:r w:rsidRPr="00967538">
              <w:rPr>
                <w:color w:val="000000"/>
                <w:spacing w:val="-6"/>
              </w:rPr>
              <w:br/>
              <w:t>с применением имплантата среднего уха</w:t>
            </w:r>
          </w:p>
        </w:tc>
        <w:tc>
          <w:tcPr>
            <w:tcW w:w="1559" w:type="dxa"/>
            <w:vMerge/>
          </w:tcPr>
          <w:p w14:paraId="0873ABDB" w14:textId="77777777" w:rsidR="001818C9" w:rsidRPr="00967538" w:rsidRDefault="001818C9" w:rsidP="00600907">
            <w:pPr>
              <w:ind w:left="-57" w:right="-57"/>
              <w:jc w:val="center"/>
              <w:rPr>
                <w:color w:val="000000"/>
                <w:spacing w:val="-6"/>
              </w:rPr>
            </w:pPr>
          </w:p>
        </w:tc>
      </w:tr>
      <w:tr w:rsidR="001818C9" w:rsidRPr="00967538" w14:paraId="4F5384BB" w14:textId="77777777" w:rsidTr="00600907">
        <w:trPr>
          <w:trHeight w:val="20"/>
        </w:trPr>
        <w:tc>
          <w:tcPr>
            <w:tcW w:w="793" w:type="dxa"/>
            <w:gridSpan w:val="2"/>
            <w:vMerge/>
          </w:tcPr>
          <w:p w14:paraId="5990DD00" w14:textId="77777777" w:rsidR="001818C9" w:rsidRPr="00967538" w:rsidRDefault="001818C9" w:rsidP="00600907">
            <w:pPr>
              <w:ind w:left="-57" w:right="-57"/>
              <w:jc w:val="center"/>
              <w:rPr>
                <w:color w:val="000000"/>
                <w:spacing w:val="-6"/>
              </w:rPr>
            </w:pPr>
          </w:p>
        </w:tc>
        <w:tc>
          <w:tcPr>
            <w:tcW w:w="2470" w:type="dxa"/>
          </w:tcPr>
          <w:p w14:paraId="257B314D" w14:textId="77777777" w:rsidR="001818C9" w:rsidRPr="00967538" w:rsidRDefault="001818C9" w:rsidP="00600907">
            <w:pPr>
              <w:ind w:left="-57" w:right="-57"/>
              <w:rPr>
                <w:color w:val="000000"/>
                <w:spacing w:val="-6"/>
              </w:rPr>
            </w:pPr>
            <w:r w:rsidRPr="00967538">
              <w:rPr>
                <w:color w:val="000000"/>
                <w:spacing w:val="-6"/>
              </w:rPr>
              <w:t>Хирургическое лечение болезни Меньера и других нарушений вестибулярной функции</w:t>
            </w:r>
          </w:p>
        </w:tc>
        <w:tc>
          <w:tcPr>
            <w:tcW w:w="1995" w:type="dxa"/>
          </w:tcPr>
          <w:p w14:paraId="021F2AD2" w14:textId="77777777" w:rsidR="001818C9" w:rsidRPr="00967538" w:rsidRDefault="001818C9" w:rsidP="00600907">
            <w:pPr>
              <w:ind w:left="-57" w:right="-57"/>
              <w:rPr>
                <w:color w:val="000000"/>
                <w:spacing w:val="-6"/>
              </w:rPr>
            </w:pPr>
            <w:r w:rsidRPr="00967538">
              <w:rPr>
                <w:color w:val="000000"/>
                <w:spacing w:val="-6"/>
              </w:rPr>
              <w:t>H81.0</w:t>
            </w:r>
          </w:p>
        </w:tc>
        <w:tc>
          <w:tcPr>
            <w:tcW w:w="3081" w:type="dxa"/>
          </w:tcPr>
          <w:p w14:paraId="00BA7796" w14:textId="77777777" w:rsidR="001818C9" w:rsidRPr="00967538" w:rsidRDefault="001818C9" w:rsidP="00600907">
            <w:pPr>
              <w:ind w:left="-57" w:right="-57"/>
              <w:rPr>
                <w:color w:val="000000"/>
                <w:spacing w:val="-6"/>
              </w:rPr>
            </w:pPr>
            <w:r w:rsidRPr="00967538">
              <w:rPr>
                <w:color w:val="000000"/>
                <w:spacing w:val="-6"/>
              </w:rPr>
              <w:t>болезнь Меньера при неэффективности консервативной терапии</w:t>
            </w:r>
          </w:p>
        </w:tc>
        <w:tc>
          <w:tcPr>
            <w:tcW w:w="1543" w:type="dxa"/>
          </w:tcPr>
          <w:p w14:paraId="0C8A58F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282B671" w14:textId="77777777" w:rsidR="001818C9" w:rsidRPr="00967538" w:rsidRDefault="001818C9" w:rsidP="00600907">
            <w:pPr>
              <w:ind w:left="-57" w:right="-57"/>
              <w:rPr>
                <w:color w:val="000000"/>
                <w:spacing w:val="-6"/>
              </w:rPr>
            </w:pPr>
            <w:r w:rsidRPr="00967538">
              <w:rPr>
                <w:color w:val="000000"/>
                <w:spacing w:val="-6"/>
              </w:rPr>
              <w:t xml:space="preserve">дренирование эндолимфатических пространств внутреннего уха </w:t>
            </w:r>
            <w:r w:rsidRPr="00967538">
              <w:rPr>
                <w:color w:val="000000"/>
                <w:spacing w:val="-6"/>
              </w:rPr>
              <w:br/>
              <w:t>с применением микрохирургической и лучевой техники</w:t>
            </w:r>
          </w:p>
        </w:tc>
        <w:tc>
          <w:tcPr>
            <w:tcW w:w="1559" w:type="dxa"/>
            <w:vMerge/>
          </w:tcPr>
          <w:p w14:paraId="5B9DC9CC" w14:textId="77777777" w:rsidR="001818C9" w:rsidRPr="00967538" w:rsidRDefault="001818C9" w:rsidP="00600907">
            <w:pPr>
              <w:ind w:left="-57" w:right="-57"/>
              <w:jc w:val="center"/>
              <w:rPr>
                <w:color w:val="000000"/>
                <w:spacing w:val="-6"/>
              </w:rPr>
            </w:pPr>
          </w:p>
        </w:tc>
      </w:tr>
      <w:tr w:rsidR="001818C9" w:rsidRPr="00967538" w14:paraId="0D662028" w14:textId="77777777" w:rsidTr="00600907">
        <w:trPr>
          <w:trHeight w:val="20"/>
        </w:trPr>
        <w:tc>
          <w:tcPr>
            <w:tcW w:w="793" w:type="dxa"/>
            <w:gridSpan w:val="2"/>
            <w:vMerge/>
          </w:tcPr>
          <w:p w14:paraId="5217C9CE" w14:textId="77777777" w:rsidR="001818C9" w:rsidRPr="00967538" w:rsidRDefault="001818C9" w:rsidP="00600907">
            <w:pPr>
              <w:ind w:left="-57" w:right="-57"/>
              <w:jc w:val="center"/>
              <w:rPr>
                <w:color w:val="000000"/>
                <w:spacing w:val="-6"/>
              </w:rPr>
            </w:pPr>
          </w:p>
        </w:tc>
        <w:tc>
          <w:tcPr>
            <w:tcW w:w="2470" w:type="dxa"/>
          </w:tcPr>
          <w:p w14:paraId="75A5D5CD" w14:textId="77777777" w:rsidR="001818C9" w:rsidRPr="00967538" w:rsidRDefault="001818C9" w:rsidP="00600907">
            <w:pPr>
              <w:ind w:left="-57" w:right="-57"/>
              <w:rPr>
                <w:color w:val="000000"/>
                <w:spacing w:val="-6"/>
              </w:rPr>
            </w:pPr>
            <w:r w:rsidRPr="00967538">
              <w:rPr>
                <w:color w:val="000000"/>
                <w:spacing w:val="-6"/>
              </w:rPr>
              <w:t>Хирургическое лечение доброкачественных новообразований околоносовых пазух, основания черепа и среднего уха</w:t>
            </w:r>
          </w:p>
        </w:tc>
        <w:tc>
          <w:tcPr>
            <w:tcW w:w="1995" w:type="dxa"/>
          </w:tcPr>
          <w:p w14:paraId="7607FDE0" w14:textId="77777777" w:rsidR="001818C9" w:rsidRPr="00967538" w:rsidRDefault="001818C9" w:rsidP="00600907">
            <w:pPr>
              <w:ind w:left="-57" w:right="-57"/>
              <w:rPr>
                <w:color w:val="000000"/>
                <w:spacing w:val="-6"/>
              </w:rPr>
            </w:pPr>
            <w:r w:rsidRPr="00967538">
              <w:rPr>
                <w:color w:val="000000"/>
                <w:spacing w:val="-6"/>
              </w:rPr>
              <w:t>D10.6, D14.0, D33.3</w:t>
            </w:r>
          </w:p>
        </w:tc>
        <w:tc>
          <w:tcPr>
            <w:tcW w:w="3081" w:type="dxa"/>
          </w:tcPr>
          <w:p w14:paraId="2BA36380" w14:textId="77777777" w:rsidR="001818C9" w:rsidRPr="00967538" w:rsidRDefault="001818C9" w:rsidP="00600907">
            <w:pPr>
              <w:ind w:left="-57" w:right="-57"/>
              <w:rPr>
                <w:color w:val="000000"/>
                <w:spacing w:val="-6"/>
              </w:rPr>
            </w:pPr>
            <w:r w:rsidRPr="00967538">
              <w:rPr>
                <w:color w:val="000000"/>
                <w:spacing w:val="-6"/>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w:t>
            </w:r>
            <w:r w:rsidRPr="00967538">
              <w:rPr>
                <w:color w:val="000000"/>
                <w:spacing w:val="-6"/>
              </w:rPr>
              <w:br/>
              <w:t>в среднее ухо. Доброкачественное новообразование основания черепа. Доброкачественное новообразование черепных нервов</w:t>
            </w:r>
          </w:p>
        </w:tc>
        <w:tc>
          <w:tcPr>
            <w:tcW w:w="1543" w:type="dxa"/>
          </w:tcPr>
          <w:p w14:paraId="362CF95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666889F" w14:textId="77777777" w:rsidR="001818C9" w:rsidRPr="00967538" w:rsidRDefault="001818C9" w:rsidP="00600907">
            <w:pPr>
              <w:ind w:left="-57" w:right="-57"/>
              <w:rPr>
                <w:color w:val="000000"/>
                <w:spacing w:val="-6"/>
              </w:rPr>
            </w:pPr>
            <w:r w:rsidRPr="00967538">
              <w:rPr>
                <w:color w:val="000000"/>
                <w:spacing w:val="-6"/>
              </w:rPr>
              <w:t xml:space="preserve">удаление новообразования </w:t>
            </w:r>
            <w:r w:rsidRPr="00967538">
              <w:rPr>
                <w:color w:val="000000"/>
                <w:spacing w:val="-6"/>
              </w:rPr>
              <w:br/>
              <w:t>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59" w:type="dxa"/>
            <w:vMerge/>
          </w:tcPr>
          <w:p w14:paraId="56942BEE" w14:textId="77777777" w:rsidR="001818C9" w:rsidRPr="00967538" w:rsidRDefault="001818C9" w:rsidP="00600907">
            <w:pPr>
              <w:ind w:left="-57" w:right="-57"/>
              <w:jc w:val="center"/>
              <w:rPr>
                <w:color w:val="000000"/>
                <w:spacing w:val="-6"/>
              </w:rPr>
            </w:pPr>
          </w:p>
        </w:tc>
      </w:tr>
      <w:tr w:rsidR="001818C9" w:rsidRPr="00967538" w14:paraId="6E64B73D" w14:textId="77777777" w:rsidTr="00600907">
        <w:trPr>
          <w:trHeight w:val="20"/>
        </w:trPr>
        <w:tc>
          <w:tcPr>
            <w:tcW w:w="793" w:type="dxa"/>
            <w:gridSpan w:val="2"/>
            <w:vMerge/>
          </w:tcPr>
          <w:p w14:paraId="21EC5814" w14:textId="77777777" w:rsidR="001818C9" w:rsidRPr="00967538" w:rsidRDefault="001818C9" w:rsidP="00600907">
            <w:pPr>
              <w:ind w:left="-57" w:right="-57"/>
              <w:jc w:val="center"/>
              <w:rPr>
                <w:color w:val="000000"/>
                <w:spacing w:val="-6"/>
              </w:rPr>
            </w:pPr>
          </w:p>
        </w:tc>
        <w:tc>
          <w:tcPr>
            <w:tcW w:w="2470" w:type="dxa"/>
            <w:vMerge w:val="restart"/>
          </w:tcPr>
          <w:p w14:paraId="02FBBDED" w14:textId="77777777" w:rsidR="001818C9" w:rsidRPr="00967538" w:rsidRDefault="001818C9" w:rsidP="00600907">
            <w:pPr>
              <w:ind w:left="-57" w:right="-57"/>
              <w:rPr>
                <w:color w:val="000000"/>
                <w:spacing w:val="-6"/>
              </w:rPr>
            </w:pPr>
            <w:r w:rsidRPr="00967538">
              <w:rPr>
                <w:color w:val="000000"/>
                <w:spacing w:val="-6"/>
              </w:rPr>
              <w:t>Реконструктивно-пластическое восстановление функции гортани и трахеи</w:t>
            </w:r>
          </w:p>
        </w:tc>
        <w:tc>
          <w:tcPr>
            <w:tcW w:w="1995" w:type="dxa"/>
            <w:vMerge w:val="restart"/>
          </w:tcPr>
          <w:p w14:paraId="0EB1EB97" w14:textId="77777777" w:rsidR="001818C9" w:rsidRPr="00967538" w:rsidRDefault="001818C9" w:rsidP="00600907">
            <w:pPr>
              <w:ind w:left="-57" w:right="-57"/>
              <w:rPr>
                <w:color w:val="000000"/>
                <w:spacing w:val="-6"/>
              </w:rPr>
            </w:pPr>
            <w:r w:rsidRPr="00967538">
              <w:rPr>
                <w:color w:val="000000"/>
                <w:spacing w:val="-6"/>
              </w:rPr>
              <w:t>J38.6, D14.1, D14.2, J38.0</w:t>
            </w:r>
          </w:p>
        </w:tc>
        <w:tc>
          <w:tcPr>
            <w:tcW w:w="3081" w:type="dxa"/>
            <w:vMerge w:val="restart"/>
          </w:tcPr>
          <w:p w14:paraId="5AA7C610" w14:textId="77777777" w:rsidR="001818C9" w:rsidRPr="00967538" w:rsidRDefault="001818C9" w:rsidP="00600907">
            <w:pPr>
              <w:ind w:left="-57" w:right="-57"/>
              <w:rPr>
                <w:color w:val="000000"/>
                <w:spacing w:val="-6"/>
              </w:rPr>
            </w:pPr>
            <w:r w:rsidRPr="00967538">
              <w:rPr>
                <w:color w:val="000000"/>
                <w:spacing w:val="-6"/>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43" w:type="dxa"/>
            <w:vMerge w:val="restart"/>
          </w:tcPr>
          <w:p w14:paraId="71664C3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C86FC92" w14:textId="77777777" w:rsidR="001818C9" w:rsidRPr="00967538" w:rsidRDefault="001818C9" w:rsidP="00600907">
            <w:pPr>
              <w:ind w:left="-57" w:right="-57"/>
              <w:rPr>
                <w:color w:val="000000"/>
                <w:spacing w:val="-6"/>
              </w:rPr>
            </w:pPr>
            <w:r w:rsidRPr="00967538">
              <w:rPr>
                <w:color w:val="000000"/>
                <w:spacing w:val="-6"/>
              </w:rPr>
              <w:t>ларинготрахеопластика при доброкачественных новообразованиях гортани, параличе голосовых складок и гортани, стенозе гортани</w:t>
            </w:r>
          </w:p>
          <w:p w14:paraId="61947389" w14:textId="77777777" w:rsidR="001818C9" w:rsidRPr="00967538" w:rsidRDefault="001818C9" w:rsidP="00600907">
            <w:pPr>
              <w:ind w:left="-57" w:right="-57"/>
              <w:rPr>
                <w:color w:val="000000"/>
                <w:spacing w:val="-6"/>
              </w:rPr>
            </w:pPr>
          </w:p>
        </w:tc>
        <w:tc>
          <w:tcPr>
            <w:tcW w:w="1559" w:type="dxa"/>
            <w:vMerge/>
          </w:tcPr>
          <w:p w14:paraId="17212A69" w14:textId="77777777" w:rsidR="001818C9" w:rsidRPr="00967538" w:rsidRDefault="001818C9" w:rsidP="00600907">
            <w:pPr>
              <w:ind w:left="-57" w:right="-57"/>
              <w:jc w:val="center"/>
              <w:rPr>
                <w:color w:val="000000"/>
                <w:spacing w:val="-6"/>
              </w:rPr>
            </w:pPr>
          </w:p>
        </w:tc>
      </w:tr>
      <w:tr w:rsidR="001818C9" w:rsidRPr="00967538" w14:paraId="741C049D" w14:textId="77777777" w:rsidTr="00600907">
        <w:trPr>
          <w:trHeight w:val="20"/>
        </w:trPr>
        <w:tc>
          <w:tcPr>
            <w:tcW w:w="793" w:type="dxa"/>
            <w:gridSpan w:val="2"/>
            <w:vMerge/>
          </w:tcPr>
          <w:p w14:paraId="28D688BC" w14:textId="77777777" w:rsidR="001818C9" w:rsidRPr="00967538" w:rsidRDefault="001818C9" w:rsidP="00600907">
            <w:pPr>
              <w:ind w:left="-57" w:right="-57"/>
              <w:jc w:val="center"/>
              <w:rPr>
                <w:color w:val="000000"/>
                <w:spacing w:val="-6"/>
              </w:rPr>
            </w:pPr>
          </w:p>
        </w:tc>
        <w:tc>
          <w:tcPr>
            <w:tcW w:w="2470" w:type="dxa"/>
            <w:vMerge/>
          </w:tcPr>
          <w:p w14:paraId="49486B97" w14:textId="77777777" w:rsidR="001818C9" w:rsidRPr="00967538" w:rsidRDefault="001818C9" w:rsidP="00600907">
            <w:pPr>
              <w:ind w:left="-57" w:right="-57"/>
              <w:rPr>
                <w:color w:val="000000"/>
                <w:spacing w:val="-6"/>
              </w:rPr>
            </w:pPr>
          </w:p>
        </w:tc>
        <w:tc>
          <w:tcPr>
            <w:tcW w:w="1995" w:type="dxa"/>
            <w:vMerge/>
          </w:tcPr>
          <w:p w14:paraId="7A544AC8" w14:textId="77777777" w:rsidR="001818C9" w:rsidRPr="00967538" w:rsidRDefault="001818C9" w:rsidP="00600907">
            <w:pPr>
              <w:ind w:left="-57" w:right="-57"/>
              <w:rPr>
                <w:color w:val="000000"/>
                <w:spacing w:val="-6"/>
              </w:rPr>
            </w:pPr>
          </w:p>
        </w:tc>
        <w:tc>
          <w:tcPr>
            <w:tcW w:w="3081" w:type="dxa"/>
            <w:vMerge/>
          </w:tcPr>
          <w:p w14:paraId="0EC5CD13" w14:textId="77777777" w:rsidR="001818C9" w:rsidRPr="00967538" w:rsidRDefault="001818C9" w:rsidP="00600907">
            <w:pPr>
              <w:ind w:left="-57" w:right="-57"/>
              <w:rPr>
                <w:color w:val="000000"/>
                <w:spacing w:val="-6"/>
              </w:rPr>
            </w:pPr>
          </w:p>
        </w:tc>
        <w:tc>
          <w:tcPr>
            <w:tcW w:w="1543" w:type="dxa"/>
            <w:vMerge/>
          </w:tcPr>
          <w:p w14:paraId="55591377" w14:textId="77777777" w:rsidR="001818C9" w:rsidRPr="00967538" w:rsidRDefault="001818C9" w:rsidP="00600907">
            <w:pPr>
              <w:ind w:left="-57" w:right="-57"/>
              <w:rPr>
                <w:color w:val="000000"/>
                <w:spacing w:val="-6"/>
              </w:rPr>
            </w:pPr>
          </w:p>
        </w:tc>
        <w:tc>
          <w:tcPr>
            <w:tcW w:w="3409" w:type="dxa"/>
          </w:tcPr>
          <w:p w14:paraId="554C9399" w14:textId="77777777" w:rsidR="001818C9" w:rsidRPr="00967538" w:rsidRDefault="001818C9" w:rsidP="00600907">
            <w:pPr>
              <w:ind w:left="-57" w:right="-57"/>
              <w:rPr>
                <w:color w:val="000000"/>
                <w:spacing w:val="-6"/>
              </w:rPr>
            </w:pPr>
            <w:r w:rsidRPr="00967538">
              <w:rPr>
                <w:color w:val="000000"/>
                <w:spacing w:val="-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59" w:type="dxa"/>
            <w:vMerge/>
          </w:tcPr>
          <w:p w14:paraId="75C7267A" w14:textId="77777777" w:rsidR="001818C9" w:rsidRPr="00967538" w:rsidRDefault="001818C9" w:rsidP="00600907">
            <w:pPr>
              <w:ind w:left="-57" w:right="-57"/>
              <w:jc w:val="center"/>
              <w:rPr>
                <w:color w:val="000000"/>
                <w:spacing w:val="-6"/>
              </w:rPr>
            </w:pPr>
          </w:p>
        </w:tc>
      </w:tr>
      <w:tr w:rsidR="001818C9" w:rsidRPr="00967538" w14:paraId="3A0C7827" w14:textId="77777777" w:rsidTr="00600907">
        <w:trPr>
          <w:trHeight w:val="20"/>
        </w:trPr>
        <w:tc>
          <w:tcPr>
            <w:tcW w:w="793" w:type="dxa"/>
            <w:gridSpan w:val="2"/>
          </w:tcPr>
          <w:p w14:paraId="71E9E342" w14:textId="77777777" w:rsidR="001818C9" w:rsidRPr="00967538" w:rsidRDefault="001818C9" w:rsidP="00600907">
            <w:pPr>
              <w:ind w:left="-57" w:right="-57"/>
              <w:jc w:val="center"/>
              <w:rPr>
                <w:color w:val="000000"/>
                <w:spacing w:val="-6"/>
              </w:rPr>
            </w:pPr>
            <w:r w:rsidRPr="00967538">
              <w:rPr>
                <w:color w:val="000000"/>
                <w:spacing w:val="-6"/>
              </w:rPr>
              <w:t>34</w:t>
            </w:r>
          </w:p>
        </w:tc>
        <w:tc>
          <w:tcPr>
            <w:tcW w:w="2470" w:type="dxa"/>
          </w:tcPr>
          <w:p w14:paraId="34C04E4B" w14:textId="77777777" w:rsidR="001818C9" w:rsidRPr="00967538" w:rsidRDefault="001818C9" w:rsidP="00600907">
            <w:pPr>
              <w:ind w:left="-57" w:right="-57"/>
              <w:rPr>
                <w:color w:val="000000"/>
                <w:spacing w:val="-6"/>
              </w:rPr>
            </w:pPr>
            <w:r w:rsidRPr="00967538">
              <w:rPr>
                <w:color w:val="000000"/>
                <w:spacing w:val="-6"/>
              </w:rPr>
              <w:t>Хирургическое лечение сенсоневральной тугоухости высокой степени и глухоты</w:t>
            </w:r>
          </w:p>
        </w:tc>
        <w:tc>
          <w:tcPr>
            <w:tcW w:w="1995" w:type="dxa"/>
          </w:tcPr>
          <w:p w14:paraId="50885BB3" w14:textId="77777777" w:rsidR="001818C9" w:rsidRPr="00967538" w:rsidRDefault="001818C9" w:rsidP="00600907">
            <w:pPr>
              <w:ind w:left="-57" w:right="-57"/>
              <w:rPr>
                <w:color w:val="000000"/>
                <w:spacing w:val="-6"/>
              </w:rPr>
            </w:pPr>
            <w:r w:rsidRPr="00967538">
              <w:rPr>
                <w:color w:val="000000"/>
                <w:spacing w:val="-6"/>
              </w:rPr>
              <w:t>H90.3</w:t>
            </w:r>
          </w:p>
        </w:tc>
        <w:tc>
          <w:tcPr>
            <w:tcW w:w="3081" w:type="dxa"/>
          </w:tcPr>
          <w:p w14:paraId="1A32D4AC" w14:textId="77777777" w:rsidR="001818C9" w:rsidRPr="00967538" w:rsidRDefault="001818C9" w:rsidP="00600907">
            <w:pPr>
              <w:ind w:left="-57" w:right="-57"/>
              <w:rPr>
                <w:color w:val="000000"/>
                <w:spacing w:val="-6"/>
              </w:rPr>
            </w:pPr>
            <w:r w:rsidRPr="00967538">
              <w:rPr>
                <w:color w:val="000000"/>
                <w:spacing w:val="-6"/>
              </w:rPr>
              <w:t>нейросенсорная потеря слуха двусторонняя</w:t>
            </w:r>
          </w:p>
        </w:tc>
        <w:tc>
          <w:tcPr>
            <w:tcW w:w="1543" w:type="dxa"/>
          </w:tcPr>
          <w:p w14:paraId="2B157A8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209DDFC" w14:textId="77777777" w:rsidR="001818C9" w:rsidRPr="00967538" w:rsidRDefault="001818C9" w:rsidP="00600907">
            <w:pPr>
              <w:ind w:left="-57" w:right="-57"/>
              <w:rPr>
                <w:color w:val="000000"/>
                <w:spacing w:val="-6"/>
              </w:rPr>
            </w:pPr>
            <w:r w:rsidRPr="00967538">
              <w:rPr>
                <w:color w:val="000000"/>
                <w:spacing w:val="-6"/>
              </w:rPr>
              <w:t>кохлеарная имплантация при двусторонней нейросенсорной потере слуха</w:t>
            </w:r>
          </w:p>
        </w:tc>
        <w:tc>
          <w:tcPr>
            <w:tcW w:w="1559" w:type="dxa"/>
          </w:tcPr>
          <w:p w14:paraId="7F960A0C" w14:textId="77777777" w:rsidR="001818C9" w:rsidRPr="00967538" w:rsidRDefault="001818C9" w:rsidP="00600907">
            <w:pPr>
              <w:ind w:left="-57" w:right="-57"/>
              <w:jc w:val="center"/>
              <w:rPr>
                <w:color w:val="000000"/>
                <w:spacing w:val="-6"/>
                <w:lang w:val="en-US"/>
              </w:rPr>
            </w:pPr>
            <w:r w:rsidRPr="00967538">
              <w:rPr>
                <w:color w:val="000000"/>
                <w:spacing w:val="-6"/>
              </w:rPr>
              <w:t>1 456 419</w:t>
            </w:r>
          </w:p>
        </w:tc>
      </w:tr>
      <w:tr w:rsidR="001818C9" w:rsidRPr="00967538" w14:paraId="07DF7DD1" w14:textId="77777777" w:rsidTr="00600907">
        <w:trPr>
          <w:trHeight w:val="20"/>
        </w:trPr>
        <w:tc>
          <w:tcPr>
            <w:tcW w:w="14850" w:type="dxa"/>
            <w:gridSpan w:val="8"/>
          </w:tcPr>
          <w:p w14:paraId="0B6A4B82" w14:textId="77777777" w:rsidR="001818C9" w:rsidRPr="00967538" w:rsidRDefault="001818C9" w:rsidP="00600907">
            <w:pPr>
              <w:ind w:left="-57" w:right="-57"/>
              <w:rPr>
                <w:color w:val="000000"/>
                <w:spacing w:val="-6"/>
              </w:rPr>
            </w:pPr>
            <w:r w:rsidRPr="00967538">
              <w:rPr>
                <w:color w:val="000000"/>
                <w:spacing w:val="-6"/>
              </w:rPr>
              <w:t>Офтальмология</w:t>
            </w:r>
          </w:p>
        </w:tc>
      </w:tr>
      <w:tr w:rsidR="001818C9" w:rsidRPr="00967538" w14:paraId="2EE54C50" w14:textId="77777777" w:rsidTr="00600907">
        <w:trPr>
          <w:trHeight w:val="20"/>
        </w:trPr>
        <w:tc>
          <w:tcPr>
            <w:tcW w:w="793" w:type="dxa"/>
            <w:gridSpan w:val="2"/>
            <w:vMerge w:val="restart"/>
          </w:tcPr>
          <w:p w14:paraId="23EA6842" w14:textId="77777777" w:rsidR="001818C9" w:rsidRPr="00967538" w:rsidRDefault="001818C9" w:rsidP="00600907">
            <w:pPr>
              <w:ind w:left="-57" w:right="-57"/>
              <w:jc w:val="center"/>
              <w:rPr>
                <w:color w:val="000000"/>
                <w:spacing w:val="-6"/>
              </w:rPr>
            </w:pPr>
            <w:r w:rsidRPr="00967538">
              <w:rPr>
                <w:color w:val="000000"/>
                <w:spacing w:val="-6"/>
              </w:rPr>
              <w:t>35</w:t>
            </w:r>
          </w:p>
        </w:tc>
        <w:tc>
          <w:tcPr>
            <w:tcW w:w="2470" w:type="dxa"/>
          </w:tcPr>
          <w:p w14:paraId="72AE81B1" w14:textId="77777777" w:rsidR="001818C9" w:rsidRPr="00967538" w:rsidRDefault="001818C9" w:rsidP="00600907">
            <w:pPr>
              <w:ind w:left="-57" w:right="-57"/>
              <w:rPr>
                <w:color w:val="000000"/>
                <w:spacing w:val="-6"/>
              </w:rPr>
            </w:pPr>
            <w:r w:rsidRPr="00967538">
              <w:rPr>
                <w:color w:val="000000"/>
                <w:spacing w:val="-6"/>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5" w:type="dxa"/>
          </w:tcPr>
          <w:p w14:paraId="2BB25BB6" w14:textId="77777777" w:rsidR="001818C9" w:rsidRPr="00967538" w:rsidRDefault="001818C9" w:rsidP="00600907">
            <w:pPr>
              <w:ind w:left="-57" w:right="-57"/>
              <w:rPr>
                <w:color w:val="000000"/>
                <w:spacing w:val="-6"/>
              </w:rPr>
            </w:pPr>
            <w:r w:rsidRPr="00967538">
              <w:rPr>
                <w:color w:val="000000"/>
                <w:spacing w:val="-6"/>
                <w:lang w:val="en-US"/>
              </w:rPr>
              <w:t>H</w:t>
            </w:r>
            <w:r w:rsidRPr="00967538">
              <w:rPr>
                <w:color w:val="000000"/>
                <w:spacing w:val="-6"/>
              </w:rPr>
              <w:t xml:space="preserve">26.0 – </w:t>
            </w:r>
            <w:r w:rsidRPr="00967538">
              <w:rPr>
                <w:color w:val="000000"/>
                <w:spacing w:val="-6"/>
                <w:lang w:val="en-US"/>
              </w:rPr>
              <w:t>H</w:t>
            </w:r>
            <w:r w:rsidRPr="00967538">
              <w:rPr>
                <w:color w:val="000000"/>
                <w:spacing w:val="-6"/>
              </w:rPr>
              <w:t xml:space="preserve">26.4, </w:t>
            </w:r>
            <w:r w:rsidRPr="00967538">
              <w:rPr>
                <w:color w:val="000000"/>
                <w:spacing w:val="-6"/>
              </w:rPr>
              <w:br/>
            </w:r>
            <w:r w:rsidRPr="00967538">
              <w:rPr>
                <w:color w:val="000000"/>
                <w:spacing w:val="-6"/>
                <w:lang w:val="en-US"/>
              </w:rPr>
              <w:t>H</w:t>
            </w:r>
            <w:r w:rsidRPr="00967538">
              <w:rPr>
                <w:color w:val="000000"/>
                <w:spacing w:val="-6"/>
              </w:rPr>
              <w:t xml:space="preserve">40.1 – </w:t>
            </w:r>
            <w:r w:rsidRPr="00967538">
              <w:rPr>
                <w:color w:val="000000"/>
                <w:spacing w:val="-6"/>
                <w:lang w:val="en-US"/>
              </w:rPr>
              <w:t>H</w:t>
            </w:r>
            <w:r w:rsidRPr="00967538">
              <w:rPr>
                <w:color w:val="000000"/>
                <w:spacing w:val="-6"/>
              </w:rPr>
              <w:t xml:space="preserve">40.8, </w:t>
            </w:r>
            <w:r w:rsidRPr="00967538">
              <w:rPr>
                <w:color w:val="000000"/>
                <w:spacing w:val="-6"/>
                <w:lang w:val="en-US"/>
              </w:rPr>
              <w:t>Q</w:t>
            </w:r>
            <w:r w:rsidRPr="00967538">
              <w:rPr>
                <w:color w:val="000000"/>
                <w:spacing w:val="-6"/>
              </w:rPr>
              <w:t>15.0</w:t>
            </w:r>
          </w:p>
        </w:tc>
        <w:tc>
          <w:tcPr>
            <w:tcW w:w="3081" w:type="dxa"/>
          </w:tcPr>
          <w:p w14:paraId="74752B0F" w14:textId="77777777" w:rsidR="001818C9" w:rsidRPr="00967538" w:rsidRDefault="001818C9" w:rsidP="00600907">
            <w:pPr>
              <w:ind w:left="-57" w:right="-57"/>
              <w:rPr>
                <w:color w:val="000000"/>
                <w:spacing w:val="-6"/>
              </w:rPr>
            </w:pPr>
            <w:r w:rsidRPr="00967538">
              <w:rPr>
                <w:color w:val="000000"/>
                <w:spacing w:val="-6"/>
              </w:rPr>
              <w:t xml:space="preserve">глаукома с повышенным или высоким внутриглазным давлением развитой, далеко зашедшей стадии, </w:t>
            </w:r>
            <w:r w:rsidRPr="00967538">
              <w:rPr>
                <w:color w:val="000000"/>
                <w:spacing w:val="-6"/>
              </w:rPr>
              <w:br/>
              <w:t xml:space="preserve">в том числе с осложнениями, </w:t>
            </w:r>
            <w:r w:rsidRPr="00967538">
              <w:rPr>
                <w:color w:val="000000"/>
                <w:spacing w:val="-6"/>
              </w:rPr>
              <w:br/>
              <w:t xml:space="preserve">у взрослых </w:t>
            </w:r>
          </w:p>
        </w:tc>
        <w:tc>
          <w:tcPr>
            <w:tcW w:w="1543" w:type="dxa"/>
          </w:tcPr>
          <w:p w14:paraId="4E01C56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4FECA13" w14:textId="77777777" w:rsidR="001818C9" w:rsidRPr="00967538" w:rsidRDefault="001818C9" w:rsidP="00600907">
            <w:pPr>
              <w:ind w:left="-57" w:right="-57"/>
              <w:rPr>
                <w:color w:val="000000"/>
                <w:spacing w:val="-6"/>
              </w:rPr>
            </w:pPr>
            <w:r w:rsidRPr="00967538">
              <w:rPr>
                <w:color w:val="000000"/>
                <w:spacing w:val="-6"/>
              </w:rPr>
              <w:t xml:space="preserve">имплантация антиглаукоматозного металлического шунта </w:t>
            </w:r>
          </w:p>
        </w:tc>
        <w:tc>
          <w:tcPr>
            <w:tcW w:w="1559" w:type="dxa"/>
            <w:vMerge w:val="restart"/>
          </w:tcPr>
          <w:p w14:paraId="2D9B0396" w14:textId="77777777" w:rsidR="001818C9" w:rsidRPr="00967538" w:rsidRDefault="001818C9" w:rsidP="00600907">
            <w:pPr>
              <w:ind w:left="-57" w:right="-57"/>
              <w:jc w:val="center"/>
              <w:rPr>
                <w:color w:val="000000"/>
                <w:spacing w:val="-6"/>
              </w:rPr>
            </w:pPr>
            <w:r w:rsidRPr="00967538">
              <w:rPr>
                <w:color w:val="000000"/>
                <w:spacing w:val="-6"/>
              </w:rPr>
              <w:t>101 589</w:t>
            </w:r>
          </w:p>
        </w:tc>
      </w:tr>
      <w:tr w:rsidR="001818C9" w:rsidRPr="00967538" w14:paraId="689D0E2C" w14:textId="77777777" w:rsidTr="00600907">
        <w:trPr>
          <w:trHeight w:val="20"/>
        </w:trPr>
        <w:tc>
          <w:tcPr>
            <w:tcW w:w="793" w:type="dxa"/>
            <w:gridSpan w:val="2"/>
            <w:vMerge/>
          </w:tcPr>
          <w:p w14:paraId="2DAD6318" w14:textId="77777777" w:rsidR="001818C9" w:rsidRPr="00967538" w:rsidRDefault="001818C9" w:rsidP="00600907">
            <w:pPr>
              <w:ind w:left="-57" w:right="-57"/>
              <w:jc w:val="center"/>
              <w:rPr>
                <w:color w:val="000000"/>
                <w:spacing w:val="-6"/>
              </w:rPr>
            </w:pPr>
          </w:p>
        </w:tc>
        <w:tc>
          <w:tcPr>
            <w:tcW w:w="2470" w:type="dxa"/>
            <w:vMerge w:val="restart"/>
          </w:tcPr>
          <w:p w14:paraId="6FBF54E0" w14:textId="77777777" w:rsidR="001818C9" w:rsidRPr="00967538" w:rsidRDefault="001818C9" w:rsidP="00600907">
            <w:pPr>
              <w:ind w:left="-57" w:right="-57"/>
              <w:rPr>
                <w:color w:val="000000"/>
                <w:spacing w:val="-6"/>
              </w:rPr>
            </w:pPr>
            <w:r w:rsidRPr="00967538">
              <w:rPr>
                <w:color w:val="000000"/>
                <w:spacing w:val="-6"/>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967538">
              <w:rPr>
                <w:color w:val="000000"/>
                <w:spacing w:val="-6"/>
              </w:rPr>
              <w:br/>
              <w:t>пластическая хирургия при их последствиях</w:t>
            </w:r>
          </w:p>
        </w:tc>
        <w:tc>
          <w:tcPr>
            <w:tcW w:w="1995" w:type="dxa"/>
            <w:vMerge w:val="restart"/>
          </w:tcPr>
          <w:p w14:paraId="1A280851" w14:textId="77777777" w:rsidR="001818C9" w:rsidRPr="00967538" w:rsidRDefault="001818C9" w:rsidP="00600907">
            <w:pPr>
              <w:ind w:left="-57" w:right="-57"/>
              <w:rPr>
                <w:color w:val="000000"/>
                <w:spacing w:val="-6"/>
                <w:lang w:val="en-US"/>
              </w:rPr>
            </w:pPr>
            <w:r w:rsidRPr="00967538">
              <w:rPr>
                <w:color w:val="000000"/>
                <w:spacing w:val="-6"/>
                <w:lang w:val="en-US"/>
              </w:rPr>
              <w:t>C43.1, C44.1, C69.0 – C69.9, C72.3, D31.5, D31.6, Q10.7, Q11.0 – Q11.2</w:t>
            </w:r>
          </w:p>
        </w:tc>
        <w:tc>
          <w:tcPr>
            <w:tcW w:w="3081" w:type="dxa"/>
            <w:vMerge w:val="restart"/>
          </w:tcPr>
          <w:p w14:paraId="0CD3D77B" w14:textId="77777777" w:rsidR="001818C9" w:rsidRPr="00967538" w:rsidRDefault="001818C9" w:rsidP="00600907">
            <w:pPr>
              <w:ind w:left="-57" w:right="-57"/>
              <w:rPr>
                <w:color w:val="000000"/>
                <w:spacing w:val="-6"/>
              </w:rPr>
            </w:pPr>
            <w:r w:rsidRPr="00967538">
              <w:rPr>
                <w:color w:val="000000"/>
                <w:spacing w:val="-6"/>
              </w:rPr>
              <w:t xml:space="preserve">злокачественные новообразования глаза, его придаточного аппарата, орбиты у взрослых и детей </w:t>
            </w:r>
            <w:r w:rsidRPr="00967538">
              <w:rPr>
                <w:color w:val="000000"/>
                <w:spacing w:val="-6"/>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43" w:type="dxa"/>
            <w:vMerge w:val="restart"/>
          </w:tcPr>
          <w:p w14:paraId="35FE4B2C" w14:textId="77777777" w:rsidR="001818C9" w:rsidRPr="00967538" w:rsidRDefault="001818C9" w:rsidP="00600907">
            <w:pPr>
              <w:ind w:left="-57" w:right="-57"/>
              <w:rPr>
                <w:color w:val="000000"/>
                <w:spacing w:val="-6"/>
              </w:rPr>
            </w:pPr>
            <w:r w:rsidRPr="00967538">
              <w:rPr>
                <w:color w:val="000000"/>
                <w:spacing w:val="-6"/>
              </w:rPr>
              <w:t>хирургическое</w:t>
            </w:r>
          </w:p>
          <w:p w14:paraId="7796A761" w14:textId="77777777" w:rsidR="001818C9" w:rsidRPr="00967538" w:rsidRDefault="001818C9" w:rsidP="00600907">
            <w:pPr>
              <w:ind w:left="-57" w:right="-57"/>
              <w:rPr>
                <w:color w:val="000000"/>
                <w:spacing w:val="-6"/>
              </w:rPr>
            </w:pPr>
            <w:r w:rsidRPr="00967538">
              <w:rPr>
                <w:color w:val="000000"/>
                <w:spacing w:val="-6"/>
              </w:rPr>
              <w:t>и (или) лучевое лечение</w:t>
            </w:r>
          </w:p>
        </w:tc>
        <w:tc>
          <w:tcPr>
            <w:tcW w:w="3409" w:type="dxa"/>
          </w:tcPr>
          <w:p w14:paraId="69A0309E" w14:textId="77777777" w:rsidR="001818C9" w:rsidRPr="00967538" w:rsidRDefault="001818C9" w:rsidP="00600907">
            <w:pPr>
              <w:ind w:left="-57" w:right="-57"/>
              <w:rPr>
                <w:color w:val="000000"/>
                <w:spacing w:val="-6"/>
              </w:rPr>
            </w:pPr>
            <w:r w:rsidRPr="00967538">
              <w:rPr>
                <w:color w:val="000000"/>
                <w:spacing w:val="-6"/>
              </w:rPr>
              <w:t>отсроченная имплантация иридо-хрусталиковой диафрагмы при новообразованиях глаза</w:t>
            </w:r>
          </w:p>
        </w:tc>
        <w:tc>
          <w:tcPr>
            <w:tcW w:w="1559" w:type="dxa"/>
            <w:vMerge/>
          </w:tcPr>
          <w:p w14:paraId="41760B52" w14:textId="77777777" w:rsidR="001818C9" w:rsidRPr="00967538" w:rsidRDefault="001818C9" w:rsidP="00600907">
            <w:pPr>
              <w:ind w:left="-57" w:right="-57"/>
              <w:jc w:val="center"/>
              <w:rPr>
                <w:color w:val="000000"/>
                <w:spacing w:val="-6"/>
              </w:rPr>
            </w:pPr>
          </w:p>
        </w:tc>
      </w:tr>
      <w:tr w:rsidR="001818C9" w:rsidRPr="00967538" w14:paraId="4A43BEC3" w14:textId="77777777" w:rsidTr="00600907">
        <w:trPr>
          <w:trHeight w:val="20"/>
        </w:trPr>
        <w:tc>
          <w:tcPr>
            <w:tcW w:w="793" w:type="dxa"/>
            <w:gridSpan w:val="2"/>
            <w:vMerge/>
          </w:tcPr>
          <w:p w14:paraId="6C358F77" w14:textId="77777777" w:rsidR="001818C9" w:rsidRPr="00967538" w:rsidRDefault="001818C9" w:rsidP="00600907">
            <w:pPr>
              <w:ind w:left="-57" w:right="-57"/>
              <w:jc w:val="center"/>
              <w:rPr>
                <w:color w:val="000000"/>
                <w:spacing w:val="-6"/>
              </w:rPr>
            </w:pPr>
          </w:p>
        </w:tc>
        <w:tc>
          <w:tcPr>
            <w:tcW w:w="2470" w:type="dxa"/>
            <w:vMerge/>
          </w:tcPr>
          <w:p w14:paraId="5DCDAE22" w14:textId="77777777" w:rsidR="001818C9" w:rsidRPr="00967538" w:rsidRDefault="001818C9" w:rsidP="00600907">
            <w:pPr>
              <w:ind w:left="-57" w:right="-57"/>
              <w:rPr>
                <w:color w:val="000000"/>
                <w:spacing w:val="-6"/>
              </w:rPr>
            </w:pPr>
          </w:p>
        </w:tc>
        <w:tc>
          <w:tcPr>
            <w:tcW w:w="1995" w:type="dxa"/>
            <w:vMerge/>
          </w:tcPr>
          <w:p w14:paraId="369E2964" w14:textId="77777777" w:rsidR="001818C9" w:rsidRPr="00967538" w:rsidRDefault="001818C9" w:rsidP="00600907">
            <w:pPr>
              <w:ind w:left="-57" w:right="-57"/>
              <w:rPr>
                <w:color w:val="000000"/>
                <w:spacing w:val="-6"/>
              </w:rPr>
            </w:pPr>
          </w:p>
        </w:tc>
        <w:tc>
          <w:tcPr>
            <w:tcW w:w="3081" w:type="dxa"/>
            <w:vMerge/>
          </w:tcPr>
          <w:p w14:paraId="6CA6AF67" w14:textId="77777777" w:rsidR="001818C9" w:rsidRPr="00967538" w:rsidRDefault="001818C9" w:rsidP="00600907">
            <w:pPr>
              <w:ind w:left="-57" w:right="-57"/>
              <w:rPr>
                <w:color w:val="000000"/>
                <w:spacing w:val="-6"/>
              </w:rPr>
            </w:pPr>
          </w:p>
        </w:tc>
        <w:tc>
          <w:tcPr>
            <w:tcW w:w="1543" w:type="dxa"/>
            <w:vMerge/>
          </w:tcPr>
          <w:p w14:paraId="51A3E699" w14:textId="77777777" w:rsidR="001818C9" w:rsidRPr="00967538" w:rsidRDefault="001818C9" w:rsidP="00600907">
            <w:pPr>
              <w:ind w:left="-57" w:right="-57"/>
              <w:rPr>
                <w:color w:val="000000"/>
                <w:spacing w:val="-6"/>
              </w:rPr>
            </w:pPr>
          </w:p>
        </w:tc>
        <w:tc>
          <w:tcPr>
            <w:tcW w:w="3409" w:type="dxa"/>
          </w:tcPr>
          <w:p w14:paraId="17D24FE1" w14:textId="77777777" w:rsidR="001818C9" w:rsidRPr="00967538" w:rsidRDefault="001818C9" w:rsidP="00600907">
            <w:pPr>
              <w:ind w:left="-57" w:right="-57"/>
              <w:rPr>
                <w:color w:val="000000"/>
                <w:spacing w:val="-6"/>
              </w:rPr>
            </w:pPr>
            <w:r w:rsidRPr="00967538">
              <w:rPr>
                <w:color w:val="000000"/>
                <w:spacing w:val="-6"/>
              </w:rPr>
              <w:t xml:space="preserve">брахитерапия, в том числе </w:t>
            </w:r>
            <w:r w:rsidRPr="00967538">
              <w:rPr>
                <w:color w:val="000000"/>
                <w:spacing w:val="-6"/>
              </w:rPr>
              <w:br/>
              <w:t>с одномоментной склеропластикой, при новообразованиях глаза</w:t>
            </w:r>
          </w:p>
        </w:tc>
        <w:tc>
          <w:tcPr>
            <w:tcW w:w="1559" w:type="dxa"/>
            <w:vMerge/>
          </w:tcPr>
          <w:p w14:paraId="7A4F2B79" w14:textId="77777777" w:rsidR="001818C9" w:rsidRPr="00967538" w:rsidRDefault="001818C9" w:rsidP="00600907">
            <w:pPr>
              <w:ind w:left="-57" w:right="-57"/>
              <w:jc w:val="center"/>
              <w:rPr>
                <w:color w:val="000000"/>
                <w:spacing w:val="-6"/>
              </w:rPr>
            </w:pPr>
          </w:p>
        </w:tc>
      </w:tr>
      <w:tr w:rsidR="001818C9" w:rsidRPr="00967538" w14:paraId="2B55CA9B" w14:textId="77777777" w:rsidTr="00600907">
        <w:trPr>
          <w:trHeight w:val="20"/>
        </w:trPr>
        <w:tc>
          <w:tcPr>
            <w:tcW w:w="793" w:type="dxa"/>
            <w:gridSpan w:val="2"/>
            <w:vMerge/>
          </w:tcPr>
          <w:p w14:paraId="23FA17C8" w14:textId="77777777" w:rsidR="001818C9" w:rsidRPr="00967538" w:rsidRDefault="001818C9" w:rsidP="00600907">
            <w:pPr>
              <w:ind w:left="-57" w:right="-57"/>
              <w:jc w:val="center"/>
              <w:rPr>
                <w:color w:val="000000"/>
                <w:spacing w:val="-6"/>
              </w:rPr>
            </w:pPr>
          </w:p>
        </w:tc>
        <w:tc>
          <w:tcPr>
            <w:tcW w:w="2470" w:type="dxa"/>
            <w:vMerge/>
          </w:tcPr>
          <w:p w14:paraId="4C6F1E6F" w14:textId="77777777" w:rsidR="001818C9" w:rsidRPr="00967538" w:rsidRDefault="001818C9" w:rsidP="00600907">
            <w:pPr>
              <w:ind w:left="-57" w:right="-57"/>
              <w:rPr>
                <w:color w:val="000000"/>
                <w:spacing w:val="-6"/>
              </w:rPr>
            </w:pPr>
          </w:p>
        </w:tc>
        <w:tc>
          <w:tcPr>
            <w:tcW w:w="1995" w:type="dxa"/>
            <w:vMerge/>
          </w:tcPr>
          <w:p w14:paraId="5DEF6CCD" w14:textId="77777777" w:rsidR="001818C9" w:rsidRPr="00967538" w:rsidRDefault="001818C9" w:rsidP="00600907">
            <w:pPr>
              <w:ind w:left="-57" w:right="-57"/>
              <w:rPr>
                <w:color w:val="000000"/>
                <w:spacing w:val="-6"/>
              </w:rPr>
            </w:pPr>
          </w:p>
        </w:tc>
        <w:tc>
          <w:tcPr>
            <w:tcW w:w="3081" w:type="dxa"/>
            <w:vMerge/>
          </w:tcPr>
          <w:p w14:paraId="452DE491" w14:textId="77777777" w:rsidR="001818C9" w:rsidRPr="00967538" w:rsidRDefault="001818C9" w:rsidP="00600907">
            <w:pPr>
              <w:ind w:left="-57" w:right="-57"/>
              <w:rPr>
                <w:color w:val="000000"/>
                <w:spacing w:val="-6"/>
              </w:rPr>
            </w:pPr>
          </w:p>
        </w:tc>
        <w:tc>
          <w:tcPr>
            <w:tcW w:w="1543" w:type="dxa"/>
            <w:vMerge/>
          </w:tcPr>
          <w:p w14:paraId="0CA65E54" w14:textId="77777777" w:rsidR="001818C9" w:rsidRPr="00967538" w:rsidRDefault="001818C9" w:rsidP="00600907">
            <w:pPr>
              <w:ind w:left="-57" w:right="-57"/>
              <w:rPr>
                <w:color w:val="000000"/>
                <w:spacing w:val="-6"/>
              </w:rPr>
            </w:pPr>
          </w:p>
        </w:tc>
        <w:tc>
          <w:tcPr>
            <w:tcW w:w="3409" w:type="dxa"/>
          </w:tcPr>
          <w:p w14:paraId="657D7336" w14:textId="77777777" w:rsidR="001818C9" w:rsidRPr="00967538" w:rsidRDefault="001818C9" w:rsidP="00600907">
            <w:pPr>
              <w:ind w:left="-57" w:right="-57"/>
              <w:rPr>
                <w:color w:val="000000"/>
                <w:spacing w:val="-6"/>
              </w:rPr>
            </w:pPr>
            <w:r w:rsidRPr="00967538">
              <w:rPr>
                <w:color w:val="000000"/>
                <w:spacing w:val="-6"/>
              </w:rPr>
              <w:t>орбитотомия различными доступами</w:t>
            </w:r>
          </w:p>
        </w:tc>
        <w:tc>
          <w:tcPr>
            <w:tcW w:w="1559" w:type="dxa"/>
            <w:vMerge/>
          </w:tcPr>
          <w:p w14:paraId="18B9CF63" w14:textId="77777777" w:rsidR="001818C9" w:rsidRPr="00967538" w:rsidRDefault="001818C9" w:rsidP="00600907">
            <w:pPr>
              <w:ind w:left="-57" w:right="-57"/>
              <w:jc w:val="center"/>
              <w:rPr>
                <w:color w:val="000000"/>
                <w:spacing w:val="-6"/>
              </w:rPr>
            </w:pPr>
          </w:p>
        </w:tc>
      </w:tr>
      <w:tr w:rsidR="001818C9" w:rsidRPr="00967538" w14:paraId="34D44748" w14:textId="77777777" w:rsidTr="00600907">
        <w:trPr>
          <w:trHeight w:val="20"/>
        </w:trPr>
        <w:tc>
          <w:tcPr>
            <w:tcW w:w="793" w:type="dxa"/>
            <w:gridSpan w:val="2"/>
            <w:vMerge/>
          </w:tcPr>
          <w:p w14:paraId="154A5448" w14:textId="77777777" w:rsidR="001818C9" w:rsidRPr="00967538" w:rsidRDefault="001818C9" w:rsidP="00600907">
            <w:pPr>
              <w:ind w:left="-57" w:right="-57"/>
              <w:jc w:val="center"/>
              <w:rPr>
                <w:color w:val="000000"/>
                <w:spacing w:val="-6"/>
              </w:rPr>
            </w:pPr>
          </w:p>
        </w:tc>
        <w:tc>
          <w:tcPr>
            <w:tcW w:w="2470" w:type="dxa"/>
            <w:vMerge/>
          </w:tcPr>
          <w:p w14:paraId="5F901BEE" w14:textId="77777777" w:rsidR="001818C9" w:rsidRPr="00967538" w:rsidRDefault="001818C9" w:rsidP="00600907">
            <w:pPr>
              <w:ind w:left="-57" w:right="-57"/>
              <w:rPr>
                <w:color w:val="000000"/>
                <w:spacing w:val="-6"/>
              </w:rPr>
            </w:pPr>
          </w:p>
        </w:tc>
        <w:tc>
          <w:tcPr>
            <w:tcW w:w="1995" w:type="dxa"/>
            <w:vMerge/>
          </w:tcPr>
          <w:p w14:paraId="368C6822" w14:textId="77777777" w:rsidR="001818C9" w:rsidRPr="00967538" w:rsidRDefault="001818C9" w:rsidP="00600907">
            <w:pPr>
              <w:ind w:left="-57" w:right="-57"/>
              <w:rPr>
                <w:color w:val="000000"/>
                <w:spacing w:val="-6"/>
              </w:rPr>
            </w:pPr>
          </w:p>
        </w:tc>
        <w:tc>
          <w:tcPr>
            <w:tcW w:w="3081" w:type="dxa"/>
            <w:vMerge/>
          </w:tcPr>
          <w:p w14:paraId="43839EB1" w14:textId="77777777" w:rsidR="001818C9" w:rsidRPr="00967538" w:rsidRDefault="001818C9" w:rsidP="00600907">
            <w:pPr>
              <w:ind w:left="-57" w:right="-57"/>
              <w:rPr>
                <w:color w:val="000000"/>
                <w:spacing w:val="-6"/>
              </w:rPr>
            </w:pPr>
          </w:p>
        </w:tc>
        <w:tc>
          <w:tcPr>
            <w:tcW w:w="1543" w:type="dxa"/>
            <w:vMerge/>
          </w:tcPr>
          <w:p w14:paraId="2B6BCAF0" w14:textId="77777777" w:rsidR="001818C9" w:rsidRPr="00967538" w:rsidRDefault="001818C9" w:rsidP="00600907">
            <w:pPr>
              <w:ind w:left="-57" w:right="-57"/>
              <w:rPr>
                <w:color w:val="000000"/>
                <w:spacing w:val="-6"/>
              </w:rPr>
            </w:pPr>
          </w:p>
        </w:tc>
        <w:tc>
          <w:tcPr>
            <w:tcW w:w="3409" w:type="dxa"/>
          </w:tcPr>
          <w:p w14:paraId="61551C79" w14:textId="77777777" w:rsidR="001818C9" w:rsidRPr="00967538" w:rsidRDefault="001818C9" w:rsidP="00600907">
            <w:pPr>
              <w:ind w:left="-57" w:right="-57"/>
              <w:rPr>
                <w:color w:val="000000"/>
                <w:spacing w:val="-6"/>
              </w:rPr>
            </w:pPr>
            <w:r w:rsidRPr="00967538">
              <w:rPr>
                <w:color w:val="000000"/>
                <w:spacing w:val="-6"/>
              </w:rPr>
              <w:t xml:space="preserve">транспупиллярная термотерапия, </w:t>
            </w:r>
            <w:r w:rsidRPr="00967538">
              <w:rPr>
                <w:color w:val="000000"/>
                <w:spacing w:val="-6"/>
              </w:rPr>
              <w:br/>
              <w:t>в том числе с ограничительной лазеркоагуляцией при новообразованиях глаза</w:t>
            </w:r>
          </w:p>
        </w:tc>
        <w:tc>
          <w:tcPr>
            <w:tcW w:w="1559" w:type="dxa"/>
            <w:vMerge/>
          </w:tcPr>
          <w:p w14:paraId="19322C25" w14:textId="77777777" w:rsidR="001818C9" w:rsidRPr="00967538" w:rsidRDefault="001818C9" w:rsidP="00600907">
            <w:pPr>
              <w:ind w:left="-57" w:right="-57"/>
              <w:jc w:val="center"/>
              <w:rPr>
                <w:color w:val="000000"/>
                <w:spacing w:val="-6"/>
              </w:rPr>
            </w:pPr>
          </w:p>
        </w:tc>
      </w:tr>
      <w:tr w:rsidR="001818C9" w:rsidRPr="00967538" w14:paraId="5DCD4DDC" w14:textId="77777777" w:rsidTr="00600907">
        <w:trPr>
          <w:trHeight w:val="20"/>
        </w:trPr>
        <w:tc>
          <w:tcPr>
            <w:tcW w:w="793" w:type="dxa"/>
            <w:gridSpan w:val="2"/>
            <w:vMerge/>
          </w:tcPr>
          <w:p w14:paraId="4EBF65B4" w14:textId="77777777" w:rsidR="001818C9" w:rsidRPr="00967538" w:rsidRDefault="001818C9" w:rsidP="00600907">
            <w:pPr>
              <w:ind w:left="-57" w:right="-57"/>
              <w:jc w:val="center"/>
              <w:rPr>
                <w:color w:val="000000"/>
                <w:spacing w:val="-6"/>
              </w:rPr>
            </w:pPr>
          </w:p>
        </w:tc>
        <w:tc>
          <w:tcPr>
            <w:tcW w:w="2470" w:type="dxa"/>
            <w:vMerge/>
          </w:tcPr>
          <w:p w14:paraId="1FAD8E59" w14:textId="77777777" w:rsidR="001818C9" w:rsidRPr="00967538" w:rsidRDefault="001818C9" w:rsidP="00600907">
            <w:pPr>
              <w:ind w:left="-57" w:right="-57"/>
              <w:rPr>
                <w:color w:val="000000"/>
                <w:spacing w:val="-6"/>
              </w:rPr>
            </w:pPr>
          </w:p>
        </w:tc>
        <w:tc>
          <w:tcPr>
            <w:tcW w:w="1995" w:type="dxa"/>
            <w:vMerge/>
          </w:tcPr>
          <w:p w14:paraId="603AABA5" w14:textId="77777777" w:rsidR="001818C9" w:rsidRPr="00967538" w:rsidRDefault="001818C9" w:rsidP="00600907">
            <w:pPr>
              <w:ind w:left="-57" w:right="-57"/>
              <w:rPr>
                <w:color w:val="000000"/>
                <w:spacing w:val="-6"/>
              </w:rPr>
            </w:pPr>
          </w:p>
        </w:tc>
        <w:tc>
          <w:tcPr>
            <w:tcW w:w="3081" w:type="dxa"/>
            <w:vMerge/>
          </w:tcPr>
          <w:p w14:paraId="45D7C570" w14:textId="77777777" w:rsidR="001818C9" w:rsidRPr="00967538" w:rsidRDefault="001818C9" w:rsidP="00600907">
            <w:pPr>
              <w:ind w:left="-57" w:right="-57"/>
              <w:rPr>
                <w:color w:val="000000"/>
                <w:spacing w:val="-6"/>
              </w:rPr>
            </w:pPr>
          </w:p>
        </w:tc>
        <w:tc>
          <w:tcPr>
            <w:tcW w:w="1543" w:type="dxa"/>
            <w:vMerge/>
          </w:tcPr>
          <w:p w14:paraId="01BE3421" w14:textId="77777777" w:rsidR="001818C9" w:rsidRPr="00967538" w:rsidRDefault="001818C9" w:rsidP="00600907">
            <w:pPr>
              <w:ind w:left="-57" w:right="-57"/>
              <w:rPr>
                <w:color w:val="000000"/>
                <w:spacing w:val="-6"/>
              </w:rPr>
            </w:pPr>
          </w:p>
        </w:tc>
        <w:tc>
          <w:tcPr>
            <w:tcW w:w="3409" w:type="dxa"/>
          </w:tcPr>
          <w:p w14:paraId="78E292AD" w14:textId="77777777" w:rsidR="001818C9" w:rsidRPr="00967538" w:rsidRDefault="001818C9" w:rsidP="00600907">
            <w:pPr>
              <w:ind w:left="-57" w:right="-57"/>
              <w:rPr>
                <w:color w:val="000000"/>
                <w:spacing w:val="-6"/>
              </w:rPr>
            </w:pPr>
            <w:r w:rsidRPr="00967538">
              <w:rPr>
                <w:color w:val="000000"/>
                <w:spacing w:val="-6"/>
              </w:rPr>
              <w:t>криодеструкция при новообразованиях глаза</w:t>
            </w:r>
          </w:p>
        </w:tc>
        <w:tc>
          <w:tcPr>
            <w:tcW w:w="1559" w:type="dxa"/>
            <w:vMerge/>
          </w:tcPr>
          <w:p w14:paraId="2721FC00" w14:textId="77777777" w:rsidR="001818C9" w:rsidRPr="00967538" w:rsidRDefault="001818C9" w:rsidP="00600907">
            <w:pPr>
              <w:ind w:left="-57" w:right="-57"/>
              <w:jc w:val="center"/>
              <w:rPr>
                <w:color w:val="000000"/>
                <w:spacing w:val="-6"/>
              </w:rPr>
            </w:pPr>
          </w:p>
        </w:tc>
      </w:tr>
      <w:tr w:rsidR="001818C9" w:rsidRPr="00967538" w14:paraId="36C4F956" w14:textId="77777777" w:rsidTr="00600907">
        <w:trPr>
          <w:trHeight w:val="20"/>
        </w:trPr>
        <w:tc>
          <w:tcPr>
            <w:tcW w:w="793" w:type="dxa"/>
            <w:gridSpan w:val="2"/>
            <w:vMerge/>
          </w:tcPr>
          <w:p w14:paraId="2830E42A" w14:textId="77777777" w:rsidR="001818C9" w:rsidRPr="00967538" w:rsidRDefault="001818C9" w:rsidP="00600907">
            <w:pPr>
              <w:ind w:left="-57" w:right="-57"/>
              <w:jc w:val="center"/>
              <w:rPr>
                <w:color w:val="000000"/>
                <w:spacing w:val="-6"/>
              </w:rPr>
            </w:pPr>
          </w:p>
        </w:tc>
        <w:tc>
          <w:tcPr>
            <w:tcW w:w="2470" w:type="dxa"/>
            <w:vMerge/>
          </w:tcPr>
          <w:p w14:paraId="76ADE0AB" w14:textId="77777777" w:rsidR="001818C9" w:rsidRPr="00967538" w:rsidRDefault="001818C9" w:rsidP="00600907">
            <w:pPr>
              <w:ind w:left="-57" w:right="-57"/>
              <w:rPr>
                <w:color w:val="000000"/>
                <w:spacing w:val="-6"/>
              </w:rPr>
            </w:pPr>
          </w:p>
        </w:tc>
        <w:tc>
          <w:tcPr>
            <w:tcW w:w="1995" w:type="dxa"/>
            <w:vMerge/>
          </w:tcPr>
          <w:p w14:paraId="0790EFEB" w14:textId="77777777" w:rsidR="001818C9" w:rsidRPr="00967538" w:rsidRDefault="001818C9" w:rsidP="00600907">
            <w:pPr>
              <w:ind w:left="-57" w:right="-57"/>
              <w:rPr>
                <w:color w:val="000000"/>
                <w:spacing w:val="-6"/>
              </w:rPr>
            </w:pPr>
          </w:p>
        </w:tc>
        <w:tc>
          <w:tcPr>
            <w:tcW w:w="3081" w:type="dxa"/>
            <w:vMerge/>
          </w:tcPr>
          <w:p w14:paraId="5E50BE25" w14:textId="77777777" w:rsidR="001818C9" w:rsidRPr="00967538" w:rsidRDefault="001818C9" w:rsidP="00600907">
            <w:pPr>
              <w:ind w:left="-57" w:right="-57"/>
              <w:rPr>
                <w:color w:val="000000"/>
                <w:spacing w:val="-6"/>
              </w:rPr>
            </w:pPr>
          </w:p>
        </w:tc>
        <w:tc>
          <w:tcPr>
            <w:tcW w:w="1543" w:type="dxa"/>
            <w:vMerge/>
          </w:tcPr>
          <w:p w14:paraId="5A9B7EFC" w14:textId="77777777" w:rsidR="001818C9" w:rsidRPr="00967538" w:rsidRDefault="001818C9" w:rsidP="00600907">
            <w:pPr>
              <w:ind w:left="-57" w:right="-57"/>
              <w:rPr>
                <w:color w:val="000000"/>
                <w:spacing w:val="-6"/>
              </w:rPr>
            </w:pPr>
          </w:p>
        </w:tc>
        <w:tc>
          <w:tcPr>
            <w:tcW w:w="3409" w:type="dxa"/>
          </w:tcPr>
          <w:p w14:paraId="1A6378D1" w14:textId="77777777" w:rsidR="001818C9" w:rsidRPr="00967538" w:rsidRDefault="001818C9" w:rsidP="00600907">
            <w:pPr>
              <w:ind w:left="-57" w:right="-57"/>
              <w:rPr>
                <w:color w:val="000000"/>
                <w:spacing w:val="-6"/>
              </w:rPr>
            </w:pPr>
            <w:r w:rsidRPr="00967538">
              <w:rPr>
                <w:color w:val="000000"/>
                <w:spacing w:val="-6"/>
              </w:rPr>
              <w:t>энуклеация с пластикой культи и радиокоагуляцией тканей орбиты при новообразованиях глаза</w:t>
            </w:r>
          </w:p>
        </w:tc>
        <w:tc>
          <w:tcPr>
            <w:tcW w:w="1559" w:type="dxa"/>
            <w:vMerge/>
          </w:tcPr>
          <w:p w14:paraId="751EB9A6" w14:textId="77777777" w:rsidR="001818C9" w:rsidRPr="00967538" w:rsidRDefault="001818C9" w:rsidP="00600907">
            <w:pPr>
              <w:ind w:left="-57" w:right="-57"/>
              <w:jc w:val="center"/>
              <w:rPr>
                <w:color w:val="000000"/>
                <w:spacing w:val="-6"/>
              </w:rPr>
            </w:pPr>
          </w:p>
        </w:tc>
      </w:tr>
      <w:tr w:rsidR="001818C9" w:rsidRPr="00967538" w14:paraId="6B93FB7D" w14:textId="77777777" w:rsidTr="00600907">
        <w:trPr>
          <w:trHeight w:val="20"/>
        </w:trPr>
        <w:tc>
          <w:tcPr>
            <w:tcW w:w="793" w:type="dxa"/>
            <w:gridSpan w:val="2"/>
            <w:vMerge/>
          </w:tcPr>
          <w:p w14:paraId="3D9E1E9A" w14:textId="77777777" w:rsidR="001818C9" w:rsidRPr="00967538" w:rsidRDefault="001818C9" w:rsidP="00600907">
            <w:pPr>
              <w:ind w:left="-57" w:right="-57"/>
              <w:jc w:val="center"/>
              <w:rPr>
                <w:color w:val="000000"/>
                <w:spacing w:val="-6"/>
              </w:rPr>
            </w:pPr>
          </w:p>
        </w:tc>
        <w:tc>
          <w:tcPr>
            <w:tcW w:w="2470" w:type="dxa"/>
            <w:vMerge/>
          </w:tcPr>
          <w:p w14:paraId="7608C2EC" w14:textId="77777777" w:rsidR="001818C9" w:rsidRPr="00967538" w:rsidRDefault="001818C9" w:rsidP="00600907">
            <w:pPr>
              <w:ind w:left="-57" w:right="-57"/>
              <w:rPr>
                <w:color w:val="000000"/>
                <w:spacing w:val="-6"/>
              </w:rPr>
            </w:pPr>
          </w:p>
        </w:tc>
        <w:tc>
          <w:tcPr>
            <w:tcW w:w="1995" w:type="dxa"/>
            <w:vMerge/>
          </w:tcPr>
          <w:p w14:paraId="492AD4CA" w14:textId="77777777" w:rsidR="001818C9" w:rsidRPr="00967538" w:rsidRDefault="001818C9" w:rsidP="00600907">
            <w:pPr>
              <w:ind w:left="-57" w:right="-57"/>
              <w:rPr>
                <w:color w:val="000000"/>
                <w:spacing w:val="-6"/>
              </w:rPr>
            </w:pPr>
          </w:p>
        </w:tc>
        <w:tc>
          <w:tcPr>
            <w:tcW w:w="3081" w:type="dxa"/>
            <w:vMerge/>
          </w:tcPr>
          <w:p w14:paraId="0B32295F" w14:textId="77777777" w:rsidR="001818C9" w:rsidRPr="00967538" w:rsidRDefault="001818C9" w:rsidP="00600907">
            <w:pPr>
              <w:ind w:left="-57" w:right="-57"/>
              <w:rPr>
                <w:color w:val="000000"/>
                <w:spacing w:val="-6"/>
              </w:rPr>
            </w:pPr>
          </w:p>
        </w:tc>
        <w:tc>
          <w:tcPr>
            <w:tcW w:w="1543" w:type="dxa"/>
            <w:vMerge/>
          </w:tcPr>
          <w:p w14:paraId="1E69C8C7" w14:textId="77777777" w:rsidR="001818C9" w:rsidRPr="00967538" w:rsidRDefault="001818C9" w:rsidP="00600907">
            <w:pPr>
              <w:ind w:left="-57" w:right="-57"/>
              <w:rPr>
                <w:color w:val="000000"/>
                <w:spacing w:val="-6"/>
              </w:rPr>
            </w:pPr>
          </w:p>
        </w:tc>
        <w:tc>
          <w:tcPr>
            <w:tcW w:w="3409" w:type="dxa"/>
          </w:tcPr>
          <w:p w14:paraId="5B4834A9" w14:textId="77777777" w:rsidR="001818C9" w:rsidRPr="00967538" w:rsidRDefault="001818C9" w:rsidP="00600907">
            <w:pPr>
              <w:ind w:left="-57" w:right="-57"/>
              <w:rPr>
                <w:color w:val="000000"/>
                <w:spacing w:val="-6"/>
              </w:rPr>
            </w:pPr>
            <w:r w:rsidRPr="00967538">
              <w:rPr>
                <w:color w:val="000000"/>
                <w:spacing w:val="-6"/>
              </w:rPr>
              <w:t>экзентерация орбиты с одномоментной пластикой свободным кожным лоскутом или пластикой местными тканями</w:t>
            </w:r>
          </w:p>
        </w:tc>
        <w:tc>
          <w:tcPr>
            <w:tcW w:w="1559" w:type="dxa"/>
            <w:vMerge/>
          </w:tcPr>
          <w:p w14:paraId="7C192456" w14:textId="77777777" w:rsidR="001818C9" w:rsidRPr="00967538" w:rsidRDefault="001818C9" w:rsidP="00600907">
            <w:pPr>
              <w:ind w:left="-57" w:right="-57"/>
              <w:jc w:val="center"/>
              <w:rPr>
                <w:color w:val="000000"/>
                <w:spacing w:val="-6"/>
              </w:rPr>
            </w:pPr>
          </w:p>
        </w:tc>
      </w:tr>
      <w:tr w:rsidR="001818C9" w:rsidRPr="00967538" w14:paraId="308CC97C" w14:textId="77777777" w:rsidTr="00600907">
        <w:trPr>
          <w:trHeight w:val="20"/>
        </w:trPr>
        <w:tc>
          <w:tcPr>
            <w:tcW w:w="793" w:type="dxa"/>
            <w:gridSpan w:val="2"/>
            <w:vMerge/>
          </w:tcPr>
          <w:p w14:paraId="2723DB2E" w14:textId="77777777" w:rsidR="001818C9" w:rsidRPr="00967538" w:rsidRDefault="001818C9" w:rsidP="00600907">
            <w:pPr>
              <w:ind w:left="-57" w:right="-57"/>
              <w:jc w:val="center"/>
              <w:rPr>
                <w:color w:val="000000"/>
                <w:spacing w:val="-6"/>
              </w:rPr>
            </w:pPr>
          </w:p>
        </w:tc>
        <w:tc>
          <w:tcPr>
            <w:tcW w:w="2470" w:type="dxa"/>
            <w:vMerge/>
          </w:tcPr>
          <w:p w14:paraId="259C356D" w14:textId="77777777" w:rsidR="001818C9" w:rsidRPr="00967538" w:rsidRDefault="001818C9" w:rsidP="00600907">
            <w:pPr>
              <w:ind w:left="-57" w:right="-57"/>
              <w:rPr>
                <w:color w:val="000000"/>
                <w:spacing w:val="-6"/>
              </w:rPr>
            </w:pPr>
          </w:p>
        </w:tc>
        <w:tc>
          <w:tcPr>
            <w:tcW w:w="1995" w:type="dxa"/>
            <w:vMerge/>
          </w:tcPr>
          <w:p w14:paraId="74BA5589" w14:textId="77777777" w:rsidR="001818C9" w:rsidRPr="00967538" w:rsidRDefault="001818C9" w:rsidP="00600907">
            <w:pPr>
              <w:ind w:left="-57" w:right="-57"/>
              <w:rPr>
                <w:color w:val="000000"/>
                <w:spacing w:val="-6"/>
              </w:rPr>
            </w:pPr>
          </w:p>
        </w:tc>
        <w:tc>
          <w:tcPr>
            <w:tcW w:w="3081" w:type="dxa"/>
            <w:vMerge/>
          </w:tcPr>
          <w:p w14:paraId="2B7058CA" w14:textId="77777777" w:rsidR="001818C9" w:rsidRPr="00967538" w:rsidRDefault="001818C9" w:rsidP="00600907">
            <w:pPr>
              <w:ind w:left="-57" w:right="-57"/>
              <w:rPr>
                <w:color w:val="000000"/>
                <w:spacing w:val="-6"/>
              </w:rPr>
            </w:pPr>
          </w:p>
        </w:tc>
        <w:tc>
          <w:tcPr>
            <w:tcW w:w="1543" w:type="dxa"/>
            <w:vMerge/>
          </w:tcPr>
          <w:p w14:paraId="100B0624" w14:textId="77777777" w:rsidR="001818C9" w:rsidRPr="00967538" w:rsidRDefault="001818C9" w:rsidP="00600907">
            <w:pPr>
              <w:ind w:left="-57" w:right="-57"/>
              <w:rPr>
                <w:color w:val="000000"/>
                <w:spacing w:val="-6"/>
              </w:rPr>
            </w:pPr>
          </w:p>
        </w:tc>
        <w:tc>
          <w:tcPr>
            <w:tcW w:w="3409" w:type="dxa"/>
          </w:tcPr>
          <w:p w14:paraId="11F754DE" w14:textId="77777777" w:rsidR="001818C9" w:rsidRPr="00967538" w:rsidRDefault="001818C9" w:rsidP="00600907">
            <w:pPr>
              <w:ind w:left="-57" w:right="-57"/>
              <w:rPr>
                <w:color w:val="000000"/>
                <w:spacing w:val="-6"/>
              </w:rPr>
            </w:pPr>
            <w:r w:rsidRPr="00967538">
              <w:rPr>
                <w:color w:val="000000"/>
                <w:spacing w:val="-6"/>
              </w:rPr>
              <w:t>иридэктомия, в том числе с иридопластикой, при новообразованиях глаза</w:t>
            </w:r>
          </w:p>
        </w:tc>
        <w:tc>
          <w:tcPr>
            <w:tcW w:w="1559" w:type="dxa"/>
            <w:vMerge/>
          </w:tcPr>
          <w:p w14:paraId="587F8E8E" w14:textId="77777777" w:rsidR="001818C9" w:rsidRPr="00967538" w:rsidRDefault="001818C9" w:rsidP="00600907">
            <w:pPr>
              <w:ind w:left="-57" w:right="-57"/>
              <w:jc w:val="center"/>
              <w:rPr>
                <w:color w:val="000000"/>
                <w:spacing w:val="-6"/>
              </w:rPr>
            </w:pPr>
          </w:p>
        </w:tc>
      </w:tr>
      <w:tr w:rsidR="001818C9" w:rsidRPr="00967538" w14:paraId="06EDD725" w14:textId="77777777" w:rsidTr="00600907">
        <w:trPr>
          <w:trHeight w:val="20"/>
        </w:trPr>
        <w:tc>
          <w:tcPr>
            <w:tcW w:w="793" w:type="dxa"/>
            <w:gridSpan w:val="2"/>
            <w:vMerge/>
          </w:tcPr>
          <w:p w14:paraId="241A631B" w14:textId="77777777" w:rsidR="001818C9" w:rsidRPr="00967538" w:rsidRDefault="001818C9" w:rsidP="00600907">
            <w:pPr>
              <w:ind w:left="-57" w:right="-57"/>
              <w:jc w:val="center"/>
              <w:rPr>
                <w:color w:val="000000"/>
                <w:spacing w:val="-6"/>
              </w:rPr>
            </w:pPr>
          </w:p>
        </w:tc>
        <w:tc>
          <w:tcPr>
            <w:tcW w:w="2470" w:type="dxa"/>
            <w:vMerge/>
          </w:tcPr>
          <w:p w14:paraId="2358BA1C" w14:textId="77777777" w:rsidR="001818C9" w:rsidRPr="00967538" w:rsidRDefault="001818C9" w:rsidP="00600907">
            <w:pPr>
              <w:ind w:left="-57" w:right="-57"/>
              <w:rPr>
                <w:color w:val="000000"/>
                <w:spacing w:val="-6"/>
              </w:rPr>
            </w:pPr>
          </w:p>
        </w:tc>
        <w:tc>
          <w:tcPr>
            <w:tcW w:w="1995" w:type="dxa"/>
            <w:vMerge/>
          </w:tcPr>
          <w:p w14:paraId="1DE87999" w14:textId="77777777" w:rsidR="001818C9" w:rsidRPr="00967538" w:rsidRDefault="001818C9" w:rsidP="00600907">
            <w:pPr>
              <w:ind w:left="-57" w:right="-57"/>
              <w:rPr>
                <w:color w:val="000000"/>
                <w:spacing w:val="-6"/>
              </w:rPr>
            </w:pPr>
          </w:p>
        </w:tc>
        <w:tc>
          <w:tcPr>
            <w:tcW w:w="3081" w:type="dxa"/>
            <w:vMerge/>
          </w:tcPr>
          <w:p w14:paraId="7A8DA99C" w14:textId="77777777" w:rsidR="001818C9" w:rsidRPr="00967538" w:rsidRDefault="001818C9" w:rsidP="00600907">
            <w:pPr>
              <w:ind w:left="-57" w:right="-57"/>
              <w:rPr>
                <w:color w:val="000000"/>
                <w:spacing w:val="-6"/>
              </w:rPr>
            </w:pPr>
          </w:p>
        </w:tc>
        <w:tc>
          <w:tcPr>
            <w:tcW w:w="1543" w:type="dxa"/>
            <w:vMerge/>
          </w:tcPr>
          <w:p w14:paraId="27B0CD5E" w14:textId="77777777" w:rsidR="001818C9" w:rsidRPr="00967538" w:rsidRDefault="001818C9" w:rsidP="00600907">
            <w:pPr>
              <w:ind w:left="-57" w:right="-57"/>
              <w:rPr>
                <w:color w:val="000000"/>
                <w:spacing w:val="-6"/>
              </w:rPr>
            </w:pPr>
          </w:p>
        </w:tc>
        <w:tc>
          <w:tcPr>
            <w:tcW w:w="3409" w:type="dxa"/>
          </w:tcPr>
          <w:p w14:paraId="44C36730" w14:textId="77777777" w:rsidR="001818C9" w:rsidRPr="00967538" w:rsidRDefault="001818C9" w:rsidP="00600907">
            <w:pPr>
              <w:ind w:left="-57" w:right="-57"/>
              <w:rPr>
                <w:color w:val="000000"/>
                <w:spacing w:val="-6"/>
              </w:rPr>
            </w:pPr>
            <w:r w:rsidRPr="00967538">
              <w:rPr>
                <w:color w:val="000000"/>
                <w:spacing w:val="-6"/>
              </w:rPr>
              <w:t>иридэктомия с иридопластикой с экстракцией катаракты с имплантацией интраокулярной линзы при новообразованиях глаза</w:t>
            </w:r>
          </w:p>
        </w:tc>
        <w:tc>
          <w:tcPr>
            <w:tcW w:w="1559" w:type="dxa"/>
            <w:vMerge/>
          </w:tcPr>
          <w:p w14:paraId="175A86B0" w14:textId="77777777" w:rsidR="001818C9" w:rsidRPr="00967538" w:rsidRDefault="001818C9" w:rsidP="00600907">
            <w:pPr>
              <w:ind w:left="-57" w:right="-57"/>
              <w:jc w:val="center"/>
              <w:rPr>
                <w:color w:val="000000"/>
                <w:spacing w:val="-6"/>
              </w:rPr>
            </w:pPr>
          </w:p>
        </w:tc>
      </w:tr>
      <w:tr w:rsidR="001818C9" w:rsidRPr="00967538" w14:paraId="5A3F6C70" w14:textId="77777777" w:rsidTr="00600907">
        <w:trPr>
          <w:trHeight w:val="20"/>
        </w:trPr>
        <w:tc>
          <w:tcPr>
            <w:tcW w:w="793" w:type="dxa"/>
            <w:gridSpan w:val="2"/>
            <w:vMerge/>
          </w:tcPr>
          <w:p w14:paraId="6D636BAC" w14:textId="77777777" w:rsidR="001818C9" w:rsidRPr="00967538" w:rsidRDefault="001818C9" w:rsidP="00600907">
            <w:pPr>
              <w:ind w:left="-57" w:right="-57"/>
              <w:jc w:val="center"/>
              <w:rPr>
                <w:color w:val="000000"/>
                <w:spacing w:val="-6"/>
              </w:rPr>
            </w:pPr>
          </w:p>
        </w:tc>
        <w:tc>
          <w:tcPr>
            <w:tcW w:w="2470" w:type="dxa"/>
            <w:vMerge/>
          </w:tcPr>
          <w:p w14:paraId="1A269F65" w14:textId="77777777" w:rsidR="001818C9" w:rsidRPr="00967538" w:rsidRDefault="001818C9" w:rsidP="00600907">
            <w:pPr>
              <w:ind w:left="-57" w:right="-57"/>
              <w:rPr>
                <w:color w:val="000000"/>
                <w:spacing w:val="-6"/>
              </w:rPr>
            </w:pPr>
          </w:p>
        </w:tc>
        <w:tc>
          <w:tcPr>
            <w:tcW w:w="1995" w:type="dxa"/>
            <w:vMerge/>
          </w:tcPr>
          <w:p w14:paraId="56BDAD8C" w14:textId="77777777" w:rsidR="001818C9" w:rsidRPr="00967538" w:rsidRDefault="001818C9" w:rsidP="00600907">
            <w:pPr>
              <w:ind w:left="-57" w:right="-57"/>
              <w:rPr>
                <w:color w:val="000000"/>
                <w:spacing w:val="-6"/>
              </w:rPr>
            </w:pPr>
          </w:p>
        </w:tc>
        <w:tc>
          <w:tcPr>
            <w:tcW w:w="3081" w:type="dxa"/>
            <w:vMerge/>
          </w:tcPr>
          <w:p w14:paraId="45B7B51E" w14:textId="77777777" w:rsidR="001818C9" w:rsidRPr="00967538" w:rsidRDefault="001818C9" w:rsidP="00600907">
            <w:pPr>
              <w:ind w:left="-57" w:right="-57"/>
              <w:rPr>
                <w:color w:val="000000"/>
                <w:spacing w:val="-6"/>
              </w:rPr>
            </w:pPr>
          </w:p>
        </w:tc>
        <w:tc>
          <w:tcPr>
            <w:tcW w:w="1543" w:type="dxa"/>
            <w:vMerge/>
          </w:tcPr>
          <w:p w14:paraId="33AC10E6" w14:textId="77777777" w:rsidR="001818C9" w:rsidRPr="00967538" w:rsidRDefault="001818C9" w:rsidP="00600907">
            <w:pPr>
              <w:ind w:left="-57" w:right="-57"/>
              <w:rPr>
                <w:color w:val="000000"/>
                <w:spacing w:val="-6"/>
              </w:rPr>
            </w:pPr>
          </w:p>
        </w:tc>
        <w:tc>
          <w:tcPr>
            <w:tcW w:w="3409" w:type="dxa"/>
          </w:tcPr>
          <w:p w14:paraId="6B110897" w14:textId="77777777" w:rsidR="001818C9" w:rsidRPr="00967538" w:rsidRDefault="001818C9" w:rsidP="00600907">
            <w:pPr>
              <w:ind w:left="-57" w:right="-57"/>
              <w:rPr>
                <w:color w:val="000000"/>
                <w:spacing w:val="-6"/>
              </w:rPr>
            </w:pPr>
            <w:r w:rsidRPr="00967538">
              <w:rPr>
                <w:color w:val="000000"/>
                <w:spacing w:val="-6"/>
              </w:rPr>
              <w:t>иридоциклосклерэктомия, в том числе с иридопластикой, при новообразованиях глаза</w:t>
            </w:r>
          </w:p>
        </w:tc>
        <w:tc>
          <w:tcPr>
            <w:tcW w:w="1559" w:type="dxa"/>
            <w:vMerge/>
          </w:tcPr>
          <w:p w14:paraId="07837C2D" w14:textId="77777777" w:rsidR="001818C9" w:rsidRPr="00967538" w:rsidRDefault="001818C9" w:rsidP="00600907">
            <w:pPr>
              <w:ind w:left="-57" w:right="-57"/>
              <w:jc w:val="center"/>
              <w:rPr>
                <w:color w:val="000000"/>
                <w:spacing w:val="-6"/>
              </w:rPr>
            </w:pPr>
          </w:p>
        </w:tc>
      </w:tr>
      <w:tr w:rsidR="001818C9" w:rsidRPr="00967538" w14:paraId="794DAD06" w14:textId="77777777" w:rsidTr="00600907">
        <w:trPr>
          <w:trHeight w:val="20"/>
        </w:trPr>
        <w:tc>
          <w:tcPr>
            <w:tcW w:w="793" w:type="dxa"/>
            <w:gridSpan w:val="2"/>
            <w:vMerge/>
          </w:tcPr>
          <w:p w14:paraId="4E2FF754" w14:textId="77777777" w:rsidR="001818C9" w:rsidRPr="00967538" w:rsidRDefault="001818C9" w:rsidP="00600907">
            <w:pPr>
              <w:ind w:left="-57" w:right="-57"/>
              <w:jc w:val="center"/>
              <w:rPr>
                <w:color w:val="000000"/>
                <w:spacing w:val="-6"/>
              </w:rPr>
            </w:pPr>
          </w:p>
        </w:tc>
        <w:tc>
          <w:tcPr>
            <w:tcW w:w="2470" w:type="dxa"/>
            <w:vMerge/>
          </w:tcPr>
          <w:p w14:paraId="213027E9" w14:textId="77777777" w:rsidR="001818C9" w:rsidRPr="00967538" w:rsidRDefault="001818C9" w:rsidP="00600907">
            <w:pPr>
              <w:ind w:left="-57" w:right="-57"/>
              <w:rPr>
                <w:color w:val="000000"/>
                <w:spacing w:val="-6"/>
              </w:rPr>
            </w:pPr>
          </w:p>
        </w:tc>
        <w:tc>
          <w:tcPr>
            <w:tcW w:w="1995" w:type="dxa"/>
            <w:vMerge/>
          </w:tcPr>
          <w:p w14:paraId="4F77D9AE" w14:textId="77777777" w:rsidR="001818C9" w:rsidRPr="00967538" w:rsidRDefault="001818C9" w:rsidP="00600907">
            <w:pPr>
              <w:ind w:left="-57" w:right="-57"/>
              <w:rPr>
                <w:color w:val="000000"/>
                <w:spacing w:val="-6"/>
              </w:rPr>
            </w:pPr>
          </w:p>
        </w:tc>
        <w:tc>
          <w:tcPr>
            <w:tcW w:w="3081" w:type="dxa"/>
            <w:vMerge/>
          </w:tcPr>
          <w:p w14:paraId="43E6BF5A" w14:textId="77777777" w:rsidR="001818C9" w:rsidRPr="00967538" w:rsidRDefault="001818C9" w:rsidP="00600907">
            <w:pPr>
              <w:ind w:left="-57" w:right="-57"/>
              <w:rPr>
                <w:color w:val="000000"/>
                <w:spacing w:val="-6"/>
              </w:rPr>
            </w:pPr>
          </w:p>
        </w:tc>
        <w:tc>
          <w:tcPr>
            <w:tcW w:w="1543" w:type="dxa"/>
            <w:vMerge/>
          </w:tcPr>
          <w:p w14:paraId="0647C30E" w14:textId="77777777" w:rsidR="001818C9" w:rsidRPr="00967538" w:rsidRDefault="001818C9" w:rsidP="00600907">
            <w:pPr>
              <w:ind w:left="-57" w:right="-57"/>
              <w:rPr>
                <w:color w:val="000000"/>
                <w:spacing w:val="-6"/>
              </w:rPr>
            </w:pPr>
          </w:p>
        </w:tc>
        <w:tc>
          <w:tcPr>
            <w:tcW w:w="3409" w:type="dxa"/>
          </w:tcPr>
          <w:p w14:paraId="0A129E05" w14:textId="77777777" w:rsidR="001818C9" w:rsidRPr="00967538" w:rsidRDefault="001818C9" w:rsidP="00600907">
            <w:pPr>
              <w:ind w:left="-57" w:right="-57"/>
              <w:rPr>
                <w:color w:val="000000"/>
                <w:spacing w:val="-6"/>
              </w:rPr>
            </w:pPr>
            <w:r w:rsidRPr="00967538">
              <w:rPr>
                <w:color w:val="000000"/>
                <w:spacing w:val="-6"/>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59" w:type="dxa"/>
            <w:vMerge/>
          </w:tcPr>
          <w:p w14:paraId="0744E68F" w14:textId="77777777" w:rsidR="001818C9" w:rsidRPr="00967538" w:rsidRDefault="001818C9" w:rsidP="00600907">
            <w:pPr>
              <w:ind w:left="-57" w:right="-57"/>
              <w:jc w:val="center"/>
              <w:rPr>
                <w:color w:val="000000"/>
                <w:spacing w:val="-6"/>
              </w:rPr>
            </w:pPr>
          </w:p>
        </w:tc>
      </w:tr>
      <w:tr w:rsidR="001818C9" w:rsidRPr="00967538" w14:paraId="5E5BD6C0" w14:textId="77777777" w:rsidTr="00600907">
        <w:trPr>
          <w:trHeight w:val="20"/>
        </w:trPr>
        <w:tc>
          <w:tcPr>
            <w:tcW w:w="793" w:type="dxa"/>
            <w:gridSpan w:val="2"/>
            <w:vMerge/>
          </w:tcPr>
          <w:p w14:paraId="33F3BE69" w14:textId="77777777" w:rsidR="001818C9" w:rsidRPr="00967538" w:rsidRDefault="001818C9" w:rsidP="00600907">
            <w:pPr>
              <w:ind w:left="-57" w:right="-57"/>
              <w:jc w:val="center"/>
              <w:rPr>
                <w:color w:val="000000"/>
                <w:spacing w:val="-6"/>
              </w:rPr>
            </w:pPr>
          </w:p>
        </w:tc>
        <w:tc>
          <w:tcPr>
            <w:tcW w:w="2470" w:type="dxa"/>
            <w:vMerge/>
          </w:tcPr>
          <w:p w14:paraId="28DC861B" w14:textId="77777777" w:rsidR="001818C9" w:rsidRPr="00967538" w:rsidRDefault="001818C9" w:rsidP="00600907">
            <w:pPr>
              <w:ind w:left="-57" w:right="-57"/>
              <w:rPr>
                <w:color w:val="000000"/>
                <w:spacing w:val="-6"/>
              </w:rPr>
            </w:pPr>
          </w:p>
        </w:tc>
        <w:tc>
          <w:tcPr>
            <w:tcW w:w="1995" w:type="dxa"/>
            <w:vMerge/>
          </w:tcPr>
          <w:p w14:paraId="2F1189FC" w14:textId="77777777" w:rsidR="001818C9" w:rsidRPr="00967538" w:rsidRDefault="001818C9" w:rsidP="00600907">
            <w:pPr>
              <w:ind w:left="-57" w:right="-57"/>
              <w:rPr>
                <w:color w:val="000000"/>
                <w:spacing w:val="-6"/>
              </w:rPr>
            </w:pPr>
          </w:p>
        </w:tc>
        <w:tc>
          <w:tcPr>
            <w:tcW w:w="3081" w:type="dxa"/>
            <w:vMerge/>
          </w:tcPr>
          <w:p w14:paraId="4EE749A9" w14:textId="77777777" w:rsidR="001818C9" w:rsidRPr="00967538" w:rsidRDefault="001818C9" w:rsidP="00600907">
            <w:pPr>
              <w:ind w:left="-57" w:right="-57"/>
              <w:rPr>
                <w:color w:val="000000"/>
                <w:spacing w:val="-6"/>
              </w:rPr>
            </w:pPr>
          </w:p>
        </w:tc>
        <w:tc>
          <w:tcPr>
            <w:tcW w:w="1543" w:type="dxa"/>
            <w:vMerge/>
          </w:tcPr>
          <w:p w14:paraId="1A01AC51" w14:textId="77777777" w:rsidR="001818C9" w:rsidRPr="00967538" w:rsidRDefault="001818C9" w:rsidP="00600907">
            <w:pPr>
              <w:ind w:left="-57" w:right="-57"/>
              <w:rPr>
                <w:color w:val="000000"/>
                <w:spacing w:val="-6"/>
              </w:rPr>
            </w:pPr>
          </w:p>
        </w:tc>
        <w:tc>
          <w:tcPr>
            <w:tcW w:w="3409" w:type="dxa"/>
          </w:tcPr>
          <w:p w14:paraId="4D3C63AF" w14:textId="77777777" w:rsidR="001818C9" w:rsidRPr="00967538" w:rsidRDefault="001818C9" w:rsidP="00600907">
            <w:pPr>
              <w:ind w:left="-57" w:right="-57"/>
              <w:rPr>
                <w:color w:val="000000"/>
                <w:spacing w:val="-6"/>
              </w:rPr>
            </w:pPr>
            <w:r w:rsidRPr="00967538">
              <w:rPr>
                <w:color w:val="000000"/>
                <w:spacing w:val="-6"/>
              </w:rPr>
              <w:t>иридоциклохориосклерэктомия, в том числе с иридопластикой, при новообразованиях глаза</w:t>
            </w:r>
          </w:p>
        </w:tc>
        <w:tc>
          <w:tcPr>
            <w:tcW w:w="1559" w:type="dxa"/>
            <w:vMerge/>
          </w:tcPr>
          <w:p w14:paraId="20C91C9F" w14:textId="77777777" w:rsidR="001818C9" w:rsidRPr="00967538" w:rsidRDefault="001818C9" w:rsidP="00600907">
            <w:pPr>
              <w:ind w:left="-57" w:right="-57"/>
              <w:jc w:val="center"/>
              <w:rPr>
                <w:color w:val="000000"/>
                <w:spacing w:val="-6"/>
              </w:rPr>
            </w:pPr>
          </w:p>
        </w:tc>
      </w:tr>
      <w:tr w:rsidR="001818C9" w:rsidRPr="00967538" w14:paraId="742B51D4" w14:textId="77777777" w:rsidTr="00600907">
        <w:trPr>
          <w:trHeight w:val="20"/>
        </w:trPr>
        <w:tc>
          <w:tcPr>
            <w:tcW w:w="793" w:type="dxa"/>
            <w:gridSpan w:val="2"/>
            <w:vMerge/>
          </w:tcPr>
          <w:p w14:paraId="044A7F89" w14:textId="77777777" w:rsidR="001818C9" w:rsidRPr="00967538" w:rsidRDefault="001818C9" w:rsidP="00600907">
            <w:pPr>
              <w:ind w:left="-57" w:right="-57"/>
              <w:jc w:val="center"/>
              <w:rPr>
                <w:color w:val="000000"/>
                <w:spacing w:val="-6"/>
              </w:rPr>
            </w:pPr>
          </w:p>
        </w:tc>
        <w:tc>
          <w:tcPr>
            <w:tcW w:w="2470" w:type="dxa"/>
            <w:vMerge/>
          </w:tcPr>
          <w:p w14:paraId="390B60F2" w14:textId="77777777" w:rsidR="001818C9" w:rsidRPr="00967538" w:rsidRDefault="001818C9" w:rsidP="00600907">
            <w:pPr>
              <w:ind w:left="-57" w:right="-57"/>
              <w:rPr>
                <w:color w:val="000000"/>
                <w:spacing w:val="-6"/>
              </w:rPr>
            </w:pPr>
          </w:p>
        </w:tc>
        <w:tc>
          <w:tcPr>
            <w:tcW w:w="1995" w:type="dxa"/>
            <w:vMerge/>
          </w:tcPr>
          <w:p w14:paraId="0492E3E8" w14:textId="77777777" w:rsidR="001818C9" w:rsidRPr="00967538" w:rsidRDefault="001818C9" w:rsidP="00600907">
            <w:pPr>
              <w:ind w:left="-57" w:right="-57"/>
              <w:rPr>
                <w:color w:val="000000"/>
                <w:spacing w:val="-6"/>
              </w:rPr>
            </w:pPr>
          </w:p>
        </w:tc>
        <w:tc>
          <w:tcPr>
            <w:tcW w:w="3081" w:type="dxa"/>
            <w:vMerge/>
          </w:tcPr>
          <w:p w14:paraId="123DF368" w14:textId="77777777" w:rsidR="001818C9" w:rsidRPr="00967538" w:rsidRDefault="001818C9" w:rsidP="00600907">
            <w:pPr>
              <w:ind w:left="-57" w:right="-57"/>
              <w:rPr>
                <w:color w:val="000000"/>
                <w:spacing w:val="-6"/>
              </w:rPr>
            </w:pPr>
          </w:p>
        </w:tc>
        <w:tc>
          <w:tcPr>
            <w:tcW w:w="1543" w:type="dxa"/>
            <w:vMerge/>
          </w:tcPr>
          <w:p w14:paraId="6DAF9221" w14:textId="77777777" w:rsidR="001818C9" w:rsidRPr="00967538" w:rsidRDefault="001818C9" w:rsidP="00600907">
            <w:pPr>
              <w:ind w:left="-57" w:right="-57"/>
              <w:rPr>
                <w:color w:val="000000"/>
                <w:spacing w:val="-6"/>
              </w:rPr>
            </w:pPr>
          </w:p>
        </w:tc>
        <w:tc>
          <w:tcPr>
            <w:tcW w:w="3409" w:type="dxa"/>
          </w:tcPr>
          <w:p w14:paraId="0385E26B"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переднего и заднего отделов глаза и его придаточного аппарата</w:t>
            </w:r>
          </w:p>
        </w:tc>
        <w:tc>
          <w:tcPr>
            <w:tcW w:w="1559" w:type="dxa"/>
            <w:vMerge/>
          </w:tcPr>
          <w:p w14:paraId="424BE209" w14:textId="77777777" w:rsidR="001818C9" w:rsidRPr="00967538" w:rsidRDefault="001818C9" w:rsidP="00600907">
            <w:pPr>
              <w:ind w:left="-57" w:right="-57"/>
              <w:jc w:val="center"/>
              <w:rPr>
                <w:color w:val="000000"/>
                <w:spacing w:val="-6"/>
              </w:rPr>
            </w:pPr>
          </w:p>
        </w:tc>
      </w:tr>
      <w:tr w:rsidR="001818C9" w:rsidRPr="00967538" w14:paraId="33033074" w14:textId="77777777" w:rsidTr="00600907">
        <w:trPr>
          <w:trHeight w:val="20"/>
        </w:trPr>
        <w:tc>
          <w:tcPr>
            <w:tcW w:w="793" w:type="dxa"/>
            <w:gridSpan w:val="2"/>
            <w:vMerge/>
          </w:tcPr>
          <w:p w14:paraId="3CEF14B2" w14:textId="77777777" w:rsidR="001818C9" w:rsidRPr="00967538" w:rsidRDefault="001818C9" w:rsidP="00600907">
            <w:pPr>
              <w:ind w:left="-57" w:right="-57"/>
              <w:jc w:val="center"/>
              <w:rPr>
                <w:color w:val="000000"/>
                <w:spacing w:val="-6"/>
              </w:rPr>
            </w:pPr>
          </w:p>
        </w:tc>
        <w:tc>
          <w:tcPr>
            <w:tcW w:w="2470" w:type="dxa"/>
            <w:vMerge/>
          </w:tcPr>
          <w:p w14:paraId="3AF9D30C" w14:textId="77777777" w:rsidR="001818C9" w:rsidRPr="00967538" w:rsidRDefault="001818C9" w:rsidP="00600907">
            <w:pPr>
              <w:ind w:left="-57" w:right="-57"/>
              <w:rPr>
                <w:color w:val="000000"/>
                <w:spacing w:val="-6"/>
              </w:rPr>
            </w:pPr>
          </w:p>
        </w:tc>
        <w:tc>
          <w:tcPr>
            <w:tcW w:w="1995" w:type="dxa"/>
            <w:vMerge/>
          </w:tcPr>
          <w:p w14:paraId="1D2239CB" w14:textId="77777777" w:rsidR="001818C9" w:rsidRPr="00967538" w:rsidRDefault="001818C9" w:rsidP="00600907">
            <w:pPr>
              <w:ind w:left="-57" w:right="-57"/>
              <w:rPr>
                <w:color w:val="000000"/>
                <w:spacing w:val="-6"/>
              </w:rPr>
            </w:pPr>
          </w:p>
        </w:tc>
        <w:tc>
          <w:tcPr>
            <w:tcW w:w="3081" w:type="dxa"/>
            <w:vMerge/>
          </w:tcPr>
          <w:p w14:paraId="450FF0B2" w14:textId="77777777" w:rsidR="001818C9" w:rsidRPr="00967538" w:rsidRDefault="001818C9" w:rsidP="00600907">
            <w:pPr>
              <w:ind w:left="-57" w:right="-57"/>
              <w:rPr>
                <w:color w:val="000000"/>
                <w:spacing w:val="-6"/>
              </w:rPr>
            </w:pPr>
          </w:p>
        </w:tc>
        <w:tc>
          <w:tcPr>
            <w:tcW w:w="1543" w:type="dxa"/>
            <w:vMerge/>
          </w:tcPr>
          <w:p w14:paraId="0F91AF3D" w14:textId="77777777" w:rsidR="001818C9" w:rsidRPr="00967538" w:rsidRDefault="001818C9" w:rsidP="00600907">
            <w:pPr>
              <w:ind w:left="-57" w:right="-57"/>
              <w:rPr>
                <w:color w:val="000000"/>
                <w:spacing w:val="-6"/>
              </w:rPr>
            </w:pPr>
          </w:p>
        </w:tc>
        <w:tc>
          <w:tcPr>
            <w:tcW w:w="3409" w:type="dxa"/>
          </w:tcPr>
          <w:p w14:paraId="62FC7114" w14:textId="77777777" w:rsidR="001818C9" w:rsidRPr="00967538" w:rsidRDefault="001818C9" w:rsidP="00600907">
            <w:pPr>
              <w:ind w:left="-57" w:right="-57"/>
              <w:rPr>
                <w:color w:val="000000"/>
                <w:spacing w:val="-6"/>
              </w:rPr>
            </w:pPr>
            <w:r w:rsidRPr="00967538">
              <w:rPr>
                <w:color w:val="000000"/>
                <w:spacing w:val="-6"/>
              </w:rPr>
              <w:t>орбитотомия с энуклеацией и пластикой культи</w:t>
            </w:r>
          </w:p>
        </w:tc>
        <w:tc>
          <w:tcPr>
            <w:tcW w:w="1559" w:type="dxa"/>
            <w:vMerge/>
          </w:tcPr>
          <w:p w14:paraId="098AF5C5" w14:textId="77777777" w:rsidR="001818C9" w:rsidRPr="00967538" w:rsidRDefault="001818C9" w:rsidP="00600907">
            <w:pPr>
              <w:ind w:left="-57" w:right="-57"/>
              <w:jc w:val="center"/>
              <w:rPr>
                <w:color w:val="000000"/>
                <w:spacing w:val="-6"/>
              </w:rPr>
            </w:pPr>
          </w:p>
        </w:tc>
      </w:tr>
      <w:tr w:rsidR="001818C9" w:rsidRPr="00967538" w14:paraId="106BB2BA" w14:textId="77777777" w:rsidTr="00600907">
        <w:trPr>
          <w:trHeight w:val="20"/>
        </w:trPr>
        <w:tc>
          <w:tcPr>
            <w:tcW w:w="793" w:type="dxa"/>
            <w:gridSpan w:val="2"/>
            <w:vMerge/>
          </w:tcPr>
          <w:p w14:paraId="1C669A39" w14:textId="77777777" w:rsidR="001818C9" w:rsidRPr="00967538" w:rsidRDefault="001818C9" w:rsidP="00600907">
            <w:pPr>
              <w:ind w:left="-57" w:right="-57"/>
              <w:jc w:val="center"/>
              <w:rPr>
                <w:color w:val="000000"/>
                <w:spacing w:val="-6"/>
              </w:rPr>
            </w:pPr>
          </w:p>
        </w:tc>
        <w:tc>
          <w:tcPr>
            <w:tcW w:w="2470" w:type="dxa"/>
            <w:vMerge/>
          </w:tcPr>
          <w:p w14:paraId="27374C82" w14:textId="77777777" w:rsidR="001818C9" w:rsidRPr="00967538" w:rsidRDefault="001818C9" w:rsidP="00600907">
            <w:pPr>
              <w:ind w:left="-57" w:right="-57"/>
              <w:rPr>
                <w:color w:val="000000"/>
                <w:spacing w:val="-6"/>
              </w:rPr>
            </w:pPr>
          </w:p>
        </w:tc>
        <w:tc>
          <w:tcPr>
            <w:tcW w:w="1995" w:type="dxa"/>
            <w:vMerge/>
          </w:tcPr>
          <w:p w14:paraId="0F7EDBDD" w14:textId="77777777" w:rsidR="001818C9" w:rsidRPr="00967538" w:rsidRDefault="001818C9" w:rsidP="00600907">
            <w:pPr>
              <w:ind w:left="-57" w:right="-57"/>
              <w:rPr>
                <w:color w:val="000000"/>
                <w:spacing w:val="-6"/>
              </w:rPr>
            </w:pPr>
          </w:p>
        </w:tc>
        <w:tc>
          <w:tcPr>
            <w:tcW w:w="3081" w:type="dxa"/>
            <w:vMerge/>
          </w:tcPr>
          <w:p w14:paraId="10C56F73" w14:textId="77777777" w:rsidR="001818C9" w:rsidRPr="00967538" w:rsidRDefault="001818C9" w:rsidP="00600907">
            <w:pPr>
              <w:ind w:left="-57" w:right="-57"/>
              <w:rPr>
                <w:color w:val="000000"/>
                <w:spacing w:val="-6"/>
              </w:rPr>
            </w:pPr>
          </w:p>
        </w:tc>
        <w:tc>
          <w:tcPr>
            <w:tcW w:w="1543" w:type="dxa"/>
            <w:vMerge/>
          </w:tcPr>
          <w:p w14:paraId="0151512B" w14:textId="77777777" w:rsidR="001818C9" w:rsidRPr="00967538" w:rsidRDefault="001818C9" w:rsidP="00600907">
            <w:pPr>
              <w:ind w:left="-57" w:right="-57"/>
              <w:rPr>
                <w:color w:val="000000"/>
                <w:spacing w:val="-6"/>
              </w:rPr>
            </w:pPr>
          </w:p>
        </w:tc>
        <w:tc>
          <w:tcPr>
            <w:tcW w:w="3409" w:type="dxa"/>
          </w:tcPr>
          <w:p w14:paraId="27A38F8D" w14:textId="77777777" w:rsidR="001818C9" w:rsidRPr="00967538" w:rsidRDefault="001818C9" w:rsidP="00600907">
            <w:pPr>
              <w:ind w:left="-57" w:right="-57"/>
              <w:rPr>
                <w:color w:val="000000"/>
                <w:spacing w:val="-6"/>
              </w:rPr>
            </w:pPr>
            <w:r w:rsidRPr="00967538">
              <w:rPr>
                <w:color w:val="000000"/>
                <w:spacing w:val="-6"/>
              </w:rPr>
              <w:t>контурная пластика орбиты</w:t>
            </w:r>
          </w:p>
        </w:tc>
        <w:tc>
          <w:tcPr>
            <w:tcW w:w="1559" w:type="dxa"/>
            <w:vMerge/>
          </w:tcPr>
          <w:p w14:paraId="48C6DF27" w14:textId="77777777" w:rsidR="001818C9" w:rsidRPr="00967538" w:rsidRDefault="001818C9" w:rsidP="00600907">
            <w:pPr>
              <w:ind w:left="-57" w:right="-57"/>
              <w:jc w:val="center"/>
              <w:rPr>
                <w:color w:val="000000"/>
                <w:spacing w:val="-6"/>
              </w:rPr>
            </w:pPr>
          </w:p>
        </w:tc>
      </w:tr>
      <w:tr w:rsidR="001818C9" w:rsidRPr="00967538" w14:paraId="4CA9C04F" w14:textId="77777777" w:rsidTr="00600907">
        <w:trPr>
          <w:trHeight w:val="20"/>
        </w:trPr>
        <w:tc>
          <w:tcPr>
            <w:tcW w:w="793" w:type="dxa"/>
            <w:gridSpan w:val="2"/>
            <w:vMerge/>
          </w:tcPr>
          <w:p w14:paraId="0EB43362" w14:textId="77777777" w:rsidR="001818C9" w:rsidRPr="00967538" w:rsidRDefault="001818C9" w:rsidP="00600907">
            <w:pPr>
              <w:ind w:left="-57" w:right="-57"/>
              <w:jc w:val="center"/>
              <w:rPr>
                <w:color w:val="000000"/>
                <w:spacing w:val="-6"/>
              </w:rPr>
            </w:pPr>
          </w:p>
        </w:tc>
        <w:tc>
          <w:tcPr>
            <w:tcW w:w="2470" w:type="dxa"/>
            <w:vMerge/>
          </w:tcPr>
          <w:p w14:paraId="3223F7B7" w14:textId="77777777" w:rsidR="001818C9" w:rsidRPr="00967538" w:rsidRDefault="001818C9" w:rsidP="00600907">
            <w:pPr>
              <w:ind w:left="-57" w:right="-57"/>
              <w:rPr>
                <w:color w:val="000000"/>
                <w:spacing w:val="-6"/>
              </w:rPr>
            </w:pPr>
          </w:p>
        </w:tc>
        <w:tc>
          <w:tcPr>
            <w:tcW w:w="1995" w:type="dxa"/>
            <w:vMerge/>
          </w:tcPr>
          <w:p w14:paraId="28E2FB67" w14:textId="77777777" w:rsidR="001818C9" w:rsidRPr="00967538" w:rsidRDefault="001818C9" w:rsidP="00600907">
            <w:pPr>
              <w:ind w:left="-57" w:right="-57"/>
              <w:rPr>
                <w:color w:val="000000"/>
                <w:spacing w:val="-6"/>
              </w:rPr>
            </w:pPr>
          </w:p>
        </w:tc>
        <w:tc>
          <w:tcPr>
            <w:tcW w:w="3081" w:type="dxa"/>
            <w:vMerge/>
          </w:tcPr>
          <w:p w14:paraId="26D362AE" w14:textId="77777777" w:rsidR="001818C9" w:rsidRPr="00967538" w:rsidRDefault="001818C9" w:rsidP="00600907">
            <w:pPr>
              <w:ind w:left="-57" w:right="-57"/>
              <w:rPr>
                <w:color w:val="000000"/>
                <w:spacing w:val="-6"/>
              </w:rPr>
            </w:pPr>
          </w:p>
        </w:tc>
        <w:tc>
          <w:tcPr>
            <w:tcW w:w="1543" w:type="dxa"/>
            <w:vMerge/>
          </w:tcPr>
          <w:p w14:paraId="167D72E6" w14:textId="77777777" w:rsidR="001818C9" w:rsidRPr="00967538" w:rsidRDefault="001818C9" w:rsidP="00600907">
            <w:pPr>
              <w:ind w:left="-57" w:right="-57"/>
              <w:rPr>
                <w:color w:val="000000"/>
                <w:spacing w:val="-6"/>
              </w:rPr>
            </w:pPr>
          </w:p>
        </w:tc>
        <w:tc>
          <w:tcPr>
            <w:tcW w:w="3409" w:type="dxa"/>
          </w:tcPr>
          <w:p w14:paraId="65AD922E" w14:textId="77777777" w:rsidR="001818C9" w:rsidRPr="00967538" w:rsidRDefault="001818C9" w:rsidP="00600907">
            <w:pPr>
              <w:ind w:left="-57" w:right="-57"/>
              <w:rPr>
                <w:color w:val="000000"/>
                <w:spacing w:val="-6"/>
              </w:rPr>
            </w:pPr>
            <w:r w:rsidRPr="00967538">
              <w:rPr>
                <w:color w:val="000000"/>
                <w:spacing w:val="-6"/>
              </w:rPr>
              <w:t>эксцизия новообразования конъюнктивы и роговицы с послойной кератоконъюнктивальной пластикой</w:t>
            </w:r>
          </w:p>
        </w:tc>
        <w:tc>
          <w:tcPr>
            <w:tcW w:w="1559" w:type="dxa"/>
            <w:vMerge/>
          </w:tcPr>
          <w:p w14:paraId="4ECDEA7E" w14:textId="77777777" w:rsidR="001818C9" w:rsidRPr="00967538" w:rsidRDefault="001818C9" w:rsidP="00600907">
            <w:pPr>
              <w:ind w:left="-57" w:right="-57"/>
              <w:jc w:val="center"/>
              <w:rPr>
                <w:color w:val="000000"/>
                <w:spacing w:val="-6"/>
              </w:rPr>
            </w:pPr>
          </w:p>
        </w:tc>
      </w:tr>
      <w:tr w:rsidR="001818C9" w:rsidRPr="00967538" w14:paraId="386CCCE3" w14:textId="77777777" w:rsidTr="00600907">
        <w:trPr>
          <w:trHeight w:val="20"/>
        </w:trPr>
        <w:tc>
          <w:tcPr>
            <w:tcW w:w="793" w:type="dxa"/>
            <w:gridSpan w:val="2"/>
            <w:vMerge/>
          </w:tcPr>
          <w:p w14:paraId="27437D0E" w14:textId="77777777" w:rsidR="001818C9" w:rsidRPr="00967538" w:rsidRDefault="001818C9" w:rsidP="00600907">
            <w:pPr>
              <w:ind w:left="-57" w:right="-57"/>
              <w:jc w:val="center"/>
              <w:rPr>
                <w:color w:val="000000"/>
                <w:spacing w:val="-6"/>
              </w:rPr>
            </w:pPr>
          </w:p>
        </w:tc>
        <w:tc>
          <w:tcPr>
            <w:tcW w:w="2470" w:type="dxa"/>
            <w:vMerge/>
          </w:tcPr>
          <w:p w14:paraId="63213A35" w14:textId="77777777" w:rsidR="001818C9" w:rsidRPr="00967538" w:rsidRDefault="001818C9" w:rsidP="00600907">
            <w:pPr>
              <w:ind w:left="-57" w:right="-57"/>
              <w:rPr>
                <w:color w:val="000000"/>
                <w:spacing w:val="-6"/>
              </w:rPr>
            </w:pPr>
          </w:p>
        </w:tc>
        <w:tc>
          <w:tcPr>
            <w:tcW w:w="1995" w:type="dxa"/>
            <w:vMerge/>
          </w:tcPr>
          <w:p w14:paraId="0CC2DEF8" w14:textId="77777777" w:rsidR="001818C9" w:rsidRPr="00967538" w:rsidRDefault="001818C9" w:rsidP="00600907">
            <w:pPr>
              <w:ind w:left="-57" w:right="-57"/>
              <w:rPr>
                <w:color w:val="000000"/>
                <w:spacing w:val="-6"/>
              </w:rPr>
            </w:pPr>
          </w:p>
        </w:tc>
        <w:tc>
          <w:tcPr>
            <w:tcW w:w="3081" w:type="dxa"/>
            <w:vMerge/>
          </w:tcPr>
          <w:p w14:paraId="2AF09029" w14:textId="77777777" w:rsidR="001818C9" w:rsidRPr="00967538" w:rsidRDefault="001818C9" w:rsidP="00600907">
            <w:pPr>
              <w:ind w:left="-57" w:right="-57"/>
              <w:rPr>
                <w:color w:val="000000"/>
                <w:spacing w:val="-6"/>
              </w:rPr>
            </w:pPr>
          </w:p>
        </w:tc>
        <w:tc>
          <w:tcPr>
            <w:tcW w:w="1543" w:type="dxa"/>
            <w:vMerge/>
          </w:tcPr>
          <w:p w14:paraId="69D733FB" w14:textId="77777777" w:rsidR="001818C9" w:rsidRPr="00967538" w:rsidRDefault="001818C9" w:rsidP="00600907">
            <w:pPr>
              <w:ind w:left="-57" w:right="-57"/>
              <w:rPr>
                <w:color w:val="000000"/>
                <w:spacing w:val="-6"/>
              </w:rPr>
            </w:pPr>
          </w:p>
        </w:tc>
        <w:tc>
          <w:tcPr>
            <w:tcW w:w="3409" w:type="dxa"/>
          </w:tcPr>
          <w:p w14:paraId="7FF22222" w14:textId="77777777" w:rsidR="001818C9" w:rsidRPr="00967538" w:rsidRDefault="001818C9" w:rsidP="00600907">
            <w:pPr>
              <w:ind w:left="-57" w:right="-57"/>
              <w:rPr>
                <w:color w:val="000000"/>
                <w:spacing w:val="-6"/>
              </w:rPr>
            </w:pPr>
            <w:r w:rsidRPr="00967538">
              <w:rPr>
                <w:color w:val="000000"/>
                <w:spacing w:val="-6"/>
              </w:rPr>
              <w:t>брахитерапия при новообразованиях придаточного аппарата глаза</w:t>
            </w:r>
          </w:p>
        </w:tc>
        <w:tc>
          <w:tcPr>
            <w:tcW w:w="1559" w:type="dxa"/>
            <w:vMerge/>
          </w:tcPr>
          <w:p w14:paraId="07147F85" w14:textId="77777777" w:rsidR="001818C9" w:rsidRPr="00967538" w:rsidRDefault="001818C9" w:rsidP="00600907">
            <w:pPr>
              <w:ind w:left="-57" w:right="-57"/>
              <w:jc w:val="center"/>
              <w:rPr>
                <w:color w:val="000000"/>
                <w:spacing w:val="-6"/>
              </w:rPr>
            </w:pPr>
          </w:p>
        </w:tc>
      </w:tr>
      <w:tr w:rsidR="001818C9" w:rsidRPr="00967538" w14:paraId="7741C241" w14:textId="77777777" w:rsidTr="00600907">
        <w:trPr>
          <w:trHeight w:val="20"/>
        </w:trPr>
        <w:tc>
          <w:tcPr>
            <w:tcW w:w="793" w:type="dxa"/>
            <w:gridSpan w:val="2"/>
            <w:vMerge/>
          </w:tcPr>
          <w:p w14:paraId="40FCE373" w14:textId="77777777" w:rsidR="001818C9" w:rsidRPr="00967538" w:rsidRDefault="001818C9" w:rsidP="00600907">
            <w:pPr>
              <w:ind w:left="-57" w:right="-57"/>
              <w:jc w:val="center"/>
              <w:rPr>
                <w:color w:val="000000"/>
                <w:spacing w:val="-6"/>
              </w:rPr>
            </w:pPr>
          </w:p>
        </w:tc>
        <w:tc>
          <w:tcPr>
            <w:tcW w:w="2470" w:type="dxa"/>
            <w:vMerge/>
          </w:tcPr>
          <w:p w14:paraId="40AE9B74" w14:textId="77777777" w:rsidR="001818C9" w:rsidRPr="00967538" w:rsidRDefault="001818C9" w:rsidP="00600907">
            <w:pPr>
              <w:ind w:left="-57" w:right="-57"/>
              <w:rPr>
                <w:color w:val="000000"/>
                <w:spacing w:val="-6"/>
              </w:rPr>
            </w:pPr>
          </w:p>
        </w:tc>
        <w:tc>
          <w:tcPr>
            <w:tcW w:w="1995" w:type="dxa"/>
            <w:vMerge/>
          </w:tcPr>
          <w:p w14:paraId="058E8178" w14:textId="77777777" w:rsidR="001818C9" w:rsidRPr="00967538" w:rsidRDefault="001818C9" w:rsidP="00600907">
            <w:pPr>
              <w:ind w:left="-57" w:right="-57"/>
              <w:rPr>
                <w:color w:val="000000"/>
                <w:spacing w:val="-6"/>
              </w:rPr>
            </w:pPr>
          </w:p>
        </w:tc>
        <w:tc>
          <w:tcPr>
            <w:tcW w:w="3081" w:type="dxa"/>
            <w:vMerge/>
          </w:tcPr>
          <w:p w14:paraId="47098148" w14:textId="77777777" w:rsidR="001818C9" w:rsidRPr="00967538" w:rsidRDefault="001818C9" w:rsidP="00600907">
            <w:pPr>
              <w:ind w:left="-57" w:right="-57"/>
              <w:rPr>
                <w:color w:val="000000"/>
                <w:spacing w:val="-6"/>
              </w:rPr>
            </w:pPr>
          </w:p>
        </w:tc>
        <w:tc>
          <w:tcPr>
            <w:tcW w:w="1543" w:type="dxa"/>
            <w:vMerge/>
          </w:tcPr>
          <w:p w14:paraId="52B172D5" w14:textId="77777777" w:rsidR="001818C9" w:rsidRPr="00967538" w:rsidRDefault="001818C9" w:rsidP="00600907">
            <w:pPr>
              <w:ind w:left="-57" w:right="-57"/>
              <w:rPr>
                <w:color w:val="000000"/>
                <w:spacing w:val="-6"/>
              </w:rPr>
            </w:pPr>
          </w:p>
        </w:tc>
        <w:tc>
          <w:tcPr>
            <w:tcW w:w="3409" w:type="dxa"/>
          </w:tcPr>
          <w:p w14:paraId="7C8F40BF" w14:textId="77777777" w:rsidR="001818C9" w:rsidRPr="00967538" w:rsidRDefault="001818C9" w:rsidP="00600907">
            <w:pPr>
              <w:ind w:left="-57" w:right="-57"/>
              <w:rPr>
                <w:color w:val="000000"/>
                <w:spacing w:val="-6"/>
              </w:rPr>
            </w:pPr>
            <w:r w:rsidRPr="00967538">
              <w:rPr>
                <w:color w:val="000000"/>
                <w:spacing w:val="-6"/>
              </w:rPr>
              <w:t>рентгенотерапия при злокачественных новообразованиях век</w:t>
            </w:r>
          </w:p>
        </w:tc>
        <w:tc>
          <w:tcPr>
            <w:tcW w:w="1559" w:type="dxa"/>
            <w:vMerge/>
          </w:tcPr>
          <w:p w14:paraId="1EB3EAC1" w14:textId="77777777" w:rsidR="001818C9" w:rsidRPr="00967538" w:rsidRDefault="001818C9" w:rsidP="00600907">
            <w:pPr>
              <w:ind w:left="-57" w:right="-57"/>
              <w:jc w:val="center"/>
              <w:rPr>
                <w:color w:val="000000"/>
                <w:spacing w:val="-6"/>
              </w:rPr>
            </w:pPr>
          </w:p>
        </w:tc>
      </w:tr>
      <w:tr w:rsidR="001818C9" w:rsidRPr="00967538" w14:paraId="398B8C6C" w14:textId="77777777" w:rsidTr="00600907">
        <w:trPr>
          <w:trHeight w:val="20"/>
        </w:trPr>
        <w:tc>
          <w:tcPr>
            <w:tcW w:w="793" w:type="dxa"/>
            <w:gridSpan w:val="2"/>
            <w:vMerge w:val="restart"/>
          </w:tcPr>
          <w:p w14:paraId="30C63724" w14:textId="77777777" w:rsidR="001818C9" w:rsidRPr="00967538" w:rsidRDefault="001818C9" w:rsidP="00600907">
            <w:pPr>
              <w:ind w:left="-57" w:right="-57"/>
              <w:jc w:val="center"/>
              <w:rPr>
                <w:color w:val="000000"/>
                <w:spacing w:val="-6"/>
              </w:rPr>
            </w:pPr>
            <w:r w:rsidRPr="00967538">
              <w:rPr>
                <w:color w:val="000000"/>
                <w:spacing w:val="-6"/>
              </w:rPr>
              <w:t>36</w:t>
            </w:r>
          </w:p>
        </w:tc>
        <w:tc>
          <w:tcPr>
            <w:tcW w:w="2470" w:type="dxa"/>
            <w:vMerge w:val="restart"/>
          </w:tcPr>
          <w:p w14:paraId="3F3E3FE9"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5" w:type="dxa"/>
            <w:vMerge w:val="restart"/>
          </w:tcPr>
          <w:p w14:paraId="5226B3B2" w14:textId="77777777" w:rsidR="001818C9" w:rsidRPr="00967538" w:rsidRDefault="001818C9" w:rsidP="00600907">
            <w:pPr>
              <w:ind w:left="-57" w:right="-57"/>
              <w:rPr>
                <w:color w:val="000000"/>
                <w:spacing w:val="-6"/>
                <w:lang w:val="en-US"/>
              </w:rPr>
            </w:pPr>
            <w:r w:rsidRPr="00967538">
              <w:rPr>
                <w:color w:val="000000"/>
                <w:spacing w:val="-6"/>
                <w:lang w:val="en-US"/>
              </w:rPr>
              <w:t>H02.0 – H02.5, H04.0 – H04.6, H05.0 – H05.5, H11.2, H21.5, H27.0, H27.1, H26.0 – H26.9, H31.3, H40.3, S00.1, S00.2, S02.3, S04.0 – S04.5, S05.0 – S05.9, T26.0 – T26.9, H44.0 – H44.8, T85.2, T85.3, T90.4, T95.0, T95.8</w:t>
            </w:r>
          </w:p>
        </w:tc>
        <w:tc>
          <w:tcPr>
            <w:tcW w:w="3081" w:type="dxa"/>
            <w:vMerge w:val="restart"/>
          </w:tcPr>
          <w:p w14:paraId="31C89CA4" w14:textId="77777777" w:rsidR="001818C9" w:rsidRPr="00967538" w:rsidRDefault="001818C9" w:rsidP="00600907">
            <w:pPr>
              <w:ind w:left="-57" w:right="-57"/>
              <w:rPr>
                <w:color w:val="000000"/>
                <w:spacing w:val="-6"/>
              </w:rPr>
            </w:pPr>
            <w:r w:rsidRPr="00967538">
              <w:rPr>
                <w:color w:val="000000"/>
                <w:spacing w:val="-6"/>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rsidRPr="00967538">
              <w:rPr>
                <w:color w:val="000000"/>
                <w:spacing w:val="-6"/>
              </w:rPr>
              <w:lastRenderedPageBreak/>
              <w:t xml:space="preserve">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w:t>
            </w:r>
            <w:r w:rsidRPr="00967538">
              <w:rPr>
                <w:color w:val="000000"/>
                <w:spacing w:val="-6"/>
              </w:rPr>
              <w:br/>
              <w:t>с имплантатами и трансплантатами</w:t>
            </w:r>
          </w:p>
        </w:tc>
        <w:tc>
          <w:tcPr>
            <w:tcW w:w="1543" w:type="dxa"/>
            <w:vMerge w:val="restart"/>
          </w:tcPr>
          <w:p w14:paraId="782E0568"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18927213" w14:textId="77777777" w:rsidR="001818C9" w:rsidRPr="00967538" w:rsidRDefault="001818C9" w:rsidP="00600907">
            <w:pPr>
              <w:ind w:left="-57" w:right="-57"/>
              <w:rPr>
                <w:color w:val="000000"/>
                <w:spacing w:val="-6"/>
              </w:rPr>
            </w:pPr>
            <w:r w:rsidRPr="00967538">
              <w:rPr>
                <w:color w:val="000000"/>
                <w:spacing w:val="-6"/>
              </w:rPr>
              <w:t>аллолимбальная трансплантация</w:t>
            </w:r>
          </w:p>
        </w:tc>
        <w:tc>
          <w:tcPr>
            <w:tcW w:w="1559" w:type="dxa"/>
            <w:vMerge w:val="restart"/>
          </w:tcPr>
          <w:p w14:paraId="452F1027" w14:textId="77777777" w:rsidR="001818C9" w:rsidRPr="00967538" w:rsidRDefault="001818C9" w:rsidP="00600907">
            <w:pPr>
              <w:ind w:left="-57" w:right="-57"/>
              <w:jc w:val="center"/>
              <w:rPr>
                <w:color w:val="000000"/>
                <w:spacing w:val="-6"/>
              </w:rPr>
            </w:pPr>
            <w:r w:rsidRPr="00967538">
              <w:rPr>
                <w:color w:val="000000"/>
                <w:spacing w:val="-6"/>
              </w:rPr>
              <w:t>122 900</w:t>
            </w:r>
          </w:p>
        </w:tc>
      </w:tr>
      <w:tr w:rsidR="001818C9" w:rsidRPr="00967538" w14:paraId="09892528" w14:textId="77777777" w:rsidTr="00600907">
        <w:trPr>
          <w:trHeight w:val="20"/>
        </w:trPr>
        <w:tc>
          <w:tcPr>
            <w:tcW w:w="793" w:type="dxa"/>
            <w:gridSpan w:val="2"/>
            <w:vMerge/>
          </w:tcPr>
          <w:p w14:paraId="3996E66C" w14:textId="77777777" w:rsidR="001818C9" w:rsidRPr="00967538" w:rsidRDefault="001818C9" w:rsidP="00600907">
            <w:pPr>
              <w:ind w:left="-57" w:right="-57"/>
              <w:jc w:val="center"/>
              <w:rPr>
                <w:color w:val="000000"/>
                <w:spacing w:val="-6"/>
              </w:rPr>
            </w:pPr>
          </w:p>
        </w:tc>
        <w:tc>
          <w:tcPr>
            <w:tcW w:w="2470" w:type="dxa"/>
            <w:vMerge/>
          </w:tcPr>
          <w:p w14:paraId="6D12993E" w14:textId="77777777" w:rsidR="001818C9" w:rsidRPr="00967538" w:rsidRDefault="001818C9" w:rsidP="00600907">
            <w:pPr>
              <w:ind w:left="-57" w:right="-57"/>
              <w:rPr>
                <w:color w:val="000000"/>
                <w:spacing w:val="-6"/>
              </w:rPr>
            </w:pPr>
          </w:p>
        </w:tc>
        <w:tc>
          <w:tcPr>
            <w:tcW w:w="1995" w:type="dxa"/>
            <w:vMerge/>
          </w:tcPr>
          <w:p w14:paraId="7D8DE1D2" w14:textId="77777777" w:rsidR="001818C9" w:rsidRPr="00967538" w:rsidRDefault="001818C9" w:rsidP="00600907">
            <w:pPr>
              <w:ind w:left="-57" w:right="-57"/>
              <w:rPr>
                <w:color w:val="000000"/>
                <w:spacing w:val="-6"/>
              </w:rPr>
            </w:pPr>
          </w:p>
        </w:tc>
        <w:tc>
          <w:tcPr>
            <w:tcW w:w="3081" w:type="dxa"/>
            <w:vMerge/>
          </w:tcPr>
          <w:p w14:paraId="471D30B2" w14:textId="77777777" w:rsidR="001818C9" w:rsidRPr="00967538" w:rsidRDefault="001818C9" w:rsidP="00600907">
            <w:pPr>
              <w:ind w:left="-57" w:right="-57"/>
              <w:rPr>
                <w:color w:val="000000"/>
                <w:spacing w:val="-6"/>
              </w:rPr>
            </w:pPr>
          </w:p>
        </w:tc>
        <w:tc>
          <w:tcPr>
            <w:tcW w:w="1543" w:type="dxa"/>
            <w:vMerge/>
          </w:tcPr>
          <w:p w14:paraId="45E1FCCC" w14:textId="77777777" w:rsidR="001818C9" w:rsidRPr="00967538" w:rsidRDefault="001818C9" w:rsidP="00600907">
            <w:pPr>
              <w:ind w:left="-57" w:right="-57"/>
              <w:rPr>
                <w:color w:val="000000"/>
                <w:spacing w:val="-6"/>
              </w:rPr>
            </w:pPr>
          </w:p>
        </w:tc>
        <w:tc>
          <w:tcPr>
            <w:tcW w:w="3409" w:type="dxa"/>
          </w:tcPr>
          <w:p w14:paraId="09ABF9AD" w14:textId="77777777" w:rsidR="001818C9" w:rsidRPr="00967538" w:rsidRDefault="001818C9" w:rsidP="00600907">
            <w:pPr>
              <w:ind w:left="-57" w:right="-57"/>
              <w:rPr>
                <w:color w:val="000000"/>
                <w:spacing w:val="-6"/>
              </w:rPr>
            </w:pPr>
            <w:r w:rsidRPr="00967538">
              <w:rPr>
                <w:color w:val="000000"/>
                <w:spacing w:val="-6"/>
              </w:rPr>
              <w:t>витрэктомия с удалением люксированного хрусталика</w:t>
            </w:r>
          </w:p>
        </w:tc>
        <w:tc>
          <w:tcPr>
            <w:tcW w:w="1559" w:type="dxa"/>
            <w:vMerge/>
          </w:tcPr>
          <w:p w14:paraId="259613FA" w14:textId="77777777" w:rsidR="001818C9" w:rsidRPr="00967538" w:rsidRDefault="001818C9" w:rsidP="00600907">
            <w:pPr>
              <w:ind w:left="-57" w:right="-57"/>
              <w:jc w:val="center"/>
              <w:rPr>
                <w:color w:val="000000"/>
                <w:spacing w:val="-6"/>
              </w:rPr>
            </w:pPr>
          </w:p>
        </w:tc>
      </w:tr>
      <w:tr w:rsidR="001818C9" w:rsidRPr="00967538" w14:paraId="14392B89" w14:textId="77777777" w:rsidTr="00600907">
        <w:trPr>
          <w:trHeight w:val="20"/>
        </w:trPr>
        <w:tc>
          <w:tcPr>
            <w:tcW w:w="793" w:type="dxa"/>
            <w:gridSpan w:val="2"/>
            <w:vMerge/>
          </w:tcPr>
          <w:p w14:paraId="6D632002" w14:textId="77777777" w:rsidR="001818C9" w:rsidRPr="00967538" w:rsidRDefault="001818C9" w:rsidP="00600907">
            <w:pPr>
              <w:ind w:left="-57" w:right="-57"/>
              <w:jc w:val="center"/>
              <w:rPr>
                <w:color w:val="000000"/>
                <w:spacing w:val="-6"/>
              </w:rPr>
            </w:pPr>
          </w:p>
        </w:tc>
        <w:tc>
          <w:tcPr>
            <w:tcW w:w="2470" w:type="dxa"/>
            <w:vMerge/>
          </w:tcPr>
          <w:p w14:paraId="0ECFDA93" w14:textId="77777777" w:rsidR="001818C9" w:rsidRPr="00967538" w:rsidRDefault="001818C9" w:rsidP="00600907">
            <w:pPr>
              <w:ind w:left="-57" w:right="-57"/>
              <w:rPr>
                <w:color w:val="000000"/>
                <w:spacing w:val="-6"/>
              </w:rPr>
            </w:pPr>
          </w:p>
        </w:tc>
        <w:tc>
          <w:tcPr>
            <w:tcW w:w="1995" w:type="dxa"/>
            <w:vMerge/>
          </w:tcPr>
          <w:p w14:paraId="5700F7F7" w14:textId="77777777" w:rsidR="001818C9" w:rsidRPr="00967538" w:rsidRDefault="001818C9" w:rsidP="00600907">
            <w:pPr>
              <w:ind w:left="-57" w:right="-57"/>
              <w:rPr>
                <w:color w:val="000000"/>
                <w:spacing w:val="-6"/>
              </w:rPr>
            </w:pPr>
          </w:p>
        </w:tc>
        <w:tc>
          <w:tcPr>
            <w:tcW w:w="3081" w:type="dxa"/>
            <w:vMerge/>
          </w:tcPr>
          <w:p w14:paraId="5B35B245" w14:textId="77777777" w:rsidR="001818C9" w:rsidRPr="00967538" w:rsidRDefault="001818C9" w:rsidP="00600907">
            <w:pPr>
              <w:ind w:left="-57" w:right="-57"/>
              <w:rPr>
                <w:color w:val="000000"/>
                <w:spacing w:val="-6"/>
              </w:rPr>
            </w:pPr>
          </w:p>
        </w:tc>
        <w:tc>
          <w:tcPr>
            <w:tcW w:w="1543" w:type="dxa"/>
            <w:vMerge/>
          </w:tcPr>
          <w:p w14:paraId="3604DE5A" w14:textId="77777777" w:rsidR="001818C9" w:rsidRPr="00967538" w:rsidRDefault="001818C9" w:rsidP="00600907">
            <w:pPr>
              <w:ind w:left="-57" w:right="-57"/>
              <w:rPr>
                <w:color w:val="000000"/>
                <w:spacing w:val="-6"/>
              </w:rPr>
            </w:pPr>
          </w:p>
        </w:tc>
        <w:tc>
          <w:tcPr>
            <w:tcW w:w="3409" w:type="dxa"/>
          </w:tcPr>
          <w:p w14:paraId="73D30200" w14:textId="77777777" w:rsidR="001818C9" w:rsidRPr="00967538" w:rsidRDefault="001818C9" w:rsidP="00600907">
            <w:pPr>
              <w:ind w:left="-57" w:right="-57"/>
              <w:rPr>
                <w:color w:val="000000"/>
                <w:spacing w:val="-6"/>
              </w:rPr>
            </w:pPr>
            <w:r w:rsidRPr="00967538">
              <w:rPr>
                <w:color w:val="000000"/>
                <w:spacing w:val="-6"/>
              </w:rPr>
              <w:t xml:space="preserve">витреоленсэктомия с имплантацией интраокулярной линзы, в том числе </w:t>
            </w:r>
            <w:r w:rsidRPr="00967538">
              <w:rPr>
                <w:color w:val="000000"/>
                <w:spacing w:val="-6"/>
              </w:rPr>
              <w:br/>
              <w:t>с лазерным витриолизисом</w:t>
            </w:r>
          </w:p>
        </w:tc>
        <w:tc>
          <w:tcPr>
            <w:tcW w:w="1559" w:type="dxa"/>
            <w:vMerge/>
          </w:tcPr>
          <w:p w14:paraId="0100BC01" w14:textId="77777777" w:rsidR="001818C9" w:rsidRPr="00967538" w:rsidRDefault="001818C9" w:rsidP="00600907">
            <w:pPr>
              <w:ind w:left="-57" w:right="-57"/>
              <w:jc w:val="center"/>
              <w:rPr>
                <w:color w:val="000000"/>
                <w:spacing w:val="-6"/>
              </w:rPr>
            </w:pPr>
          </w:p>
        </w:tc>
      </w:tr>
      <w:tr w:rsidR="001818C9" w:rsidRPr="00967538" w14:paraId="03C6CD59" w14:textId="77777777" w:rsidTr="00600907">
        <w:trPr>
          <w:trHeight w:val="20"/>
        </w:trPr>
        <w:tc>
          <w:tcPr>
            <w:tcW w:w="793" w:type="dxa"/>
            <w:gridSpan w:val="2"/>
            <w:vMerge/>
          </w:tcPr>
          <w:p w14:paraId="7047F0F2" w14:textId="77777777" w:rsidR="001818C9" w:rsidRPr="00967538" w:rsidRDefault="001818C9" w:rsidP="00600907">
            <w:pPr>
              <w:ind w:left="-57" w:right="-57"/>
              <w:jc w:val="center"/>
              <w:rPr>
                <w:color w:val="000000"/>
                <w:spacing w:val="-6"/>
              </w:rPr>
            </w:pPr>
          </w:p>
        </w:tc>
        <w:tc>
          <w:tcPr>
            <w:tcW w:w="2470" w:type="dxa"/>
            <w:vMerge/>
          </w:tcPr>
          <w:p w14:paraId="12F378E1" w14:textId="77777777" w:rsidR="001818C9" w:rsidRPr="00967538" w:rsidRDefault="001818C9" w:rsidP="00600907">
            <w:pPr>
              <w:ind w:left="-57" w:right="-57"/>
              <w:rPr>
                <w:color w:val="000000"/>
                <w:spacing w:val="-6"/>
              </w:rPr>
            </w:pPr>
          </w:p>
        </w:tc>
        <w:tc>
          <w:tcPr>
            <w:tcW w:w="1995" w:type="dxa"/>
            <w:vMerge/>
          </w:tcPr>
          <w:p w14:paraId="2170FC79" w14:textId="77777777" w:rsidR="001818C9" w:rsidRPr="00967538" w:rsidRDefault="001818C9" w:rsidP="00600907">
            <w:pPr>
              <w:ind w:left="-57" w:right="-57"/>
              <w:rPr>
                <w:color w:val="000000"/>
                <w:spacing w:val="-6"/>
              </w:rPr>
            </w:pPr>
          </w:p>
        </w:tc>
        <w:tc>
          <w:tcPr>
            <w:tcW w:w="3081" w:type="dxa"/>
            <w:vMerge/>
          </w:tcPr>
          <w:p w14:paraId="0692724C" w14:textId="77777777" w:rsidR="001818C9" w:rsidRPr="00967538" w:rsidRDefault="001818C9" w:rsidP="00600907">
            <w:pPr>
              <w:ind w:left="-57" w:right="-57"/>
              <w:rPr>
                <w:color w:val="000000"/>
                <w:spacing w:val="-6"/>
              </w:rPr>
            </w:pPr>
          </w:p>
        </w:tc>
        <w:tc>
          <w:tcPr>
            <w:tcW w:w="1543" w:type="dxa"/>
            <w:vMerge/>
          </w:tcPr>
          <w:p w14:paraId="3B3773E6" w14:textId="77777777" w:rsidR="001818C9" w:rsidRPr="00967538" w:rsidRDefault="001818C9" w:rsidP="00600907">
            <w:pPr>
              <w:ind w:left="-57" w:right="-57"/>
              <w:rPr>
                <w:color w:val="000000"/>
                <w:spacing w:val="-6"/>
              </w:rPr>
            </w:pPr>
          </w:p>
        </w:tc>
        <w:tc>
          <w:tcPr>
            <w:tcW w:w="3409" w:type="dxa"/>
          </w:tcPr>
          <w:p w14:paraId="5966116D" w14:textId="77777777" w:rsidR="001818C9" w:rsidRPr="00967538" w:rsidRDefault="001818C9" w:rsidP="00600907">
            <w:pPr>
              <w:ind w:left="-57" w:right="-57"/>
              <w:rPr>
                <w:color w:val="000000"/>
                <w:spacing w:val="-6"/>
              </w:rPr>
            </w:pPr>
            <w:r w:rsidRPr="00967538">
              <w:rPr>
                <w:color w:val="000000"/>
                <w:spacing w:val="-6"/>
              </w:rPr>
              <w:t>дисклеральное удаление инородного тела с локальной склеропластикой</w:t>
            </w:r>
          </w:p>
        </w:tc>
        <w:tc>
          <w:tcPr>
            <w:tcW w:w="1559" w:type="dxa"/>
            <w:vMerge/>
          </w:tcPr>
          <w:p w14:paraId="3BB75864" w14:textId="77777777" w:rsidR="001818C9" w:rsidRPr="00967538" w:rsidRDefault="001818C9" w:rsidP="00600907">
            <w:pPr>
              <w:ind w:left="-57" w:right="-57"/>
              <w:jc w:val="center"/>
              <w:rPr>
                <w:color w:val="000000"/>
                <w:spacing w:val="-6"/>
              </w:rPr>
            </w:pPr>
          </w:p>
        </w:tc>
      </w:tr>
      <w:tr w:rsidR="001818C9" w:rsidRPr="00967538" w14:paraId="796932DF" w14:textId="77777777" w:rsidTr="00600907">
        <w:trPr>
          <w:trHeight w:val="20"/>
        </w:trPr>
        <w:tc>
          <w:tcPr>
            <w:tcW w:w="793" w:type="dxa"/>
            <w:gridSpan w:val="2"/>
            <w:vMerge/>
          </w:tcPr>
          <w:p w14:paraId="7CC07AB6" w14:textId="77777777" w:rsidR="001818C9" w:rsidRPr="00967538" w:rsidRDefault="001818C9" w:rsidP="00600907">
            <w:pPr>
              <w:ind w:left="-57" w:right="-57"/>
              <w:jc w:val="center"/>
              <w:rPr>
                <w:color w:val="000000"/>
                <w:spacing w:val="-6"/>
              </w:rPr>
            </w:pPr>
          </w:p>
        </w:tc>
        <w:tc>
          <w:tcPr>
            <w:tcW w:w="2470" w:type="dxa"/>
            <w:vMerge/>
          </w:tcPr>
          <w:p w14:paraId="7F309ED6" w14:textId="77777777" w:rsidR="001818C9" w:rsidRPr="00967538" w:rsidRDefault="001818C9" w:rsidP="00600907">
            <w:pPr>
              <w:ind w:left="-57" w:right="-57"/>
              <w:rPr>
                <w:color w:val="000000"/>
                <w:spacing w:val="-6"/>
              </w:rPr>
            </w:pPr>
          </w:p>
        </w:tc>
        <w:tc>
          <w:tcPr>
            <w:tcW w:w="1995" w:type="dxa"/>
            <w:vMerge/>
          </w:tcPr>
          <w:p w14:paraId="074A685D" w14:textId="77777777" w:rsidR="001818C9" w:rsidRPr="00967538" w:rsidRDefault="001818C9" w:rsidP="00600907">
            <w:pPr>
              <w:ind w:left="-57" w:right="-57"/>
              <w:rPr>
                <w:color w:val="000000"/>
                <w:spacing w:val="-6"/>
              </w:rPr>
            </w:pPr>
          </w:p>
        </w:tc>
        <w:tc>
          <w:tcPr>
            <w:tcW w:w="3081" w:type="dxa"/>
            <w:vMerge/>
          </w:tcPr>
          <w:p w14:paraId="4C926B8F" w14:textId="77777777" w:rsidR="001818C9" w:rsidRPr="00967538" w:rsidRDefault="001818C9" w:rsidP="00600907">
            <w:pPr>
              <w:ind w:left="-57" w:right="-57"/>
              <w:rPr>
                <w:color w:val="000000"/>
                <w:spacing w:val="-6"/>
              </w:rPr>
            </w:pPr>
          </w:p>
        </w:tc>
        <w:tc>
          <w:tcPr>
            <w:tcW w:w="1543" w:type="dxa"/>
            <w:vMerge/>
          </w:tcPr>
          <w:p w14:paraId="28353A7F" w14:textId="77777777" w:rsidR="001818C9" w:rsidRPr="00967538" w:rsidRDefault="001818C9" w:rsidP="00600907">
            <w:pPr>
              <w:ind w:left="-57" w:right="-57"/>
              <w:rPr>
                <w:color w:val="000000"/>
                <w:spacing w:val="-6"/>
              </w:rPr>
            </w:pPr>
          </w:p>
        </w:tc>
        <w:tc>
          <w:tcPr>
            <w:tcW w:w="3409" w:type="dxa"/>
          </w:tcPr>
          <w:p w14:paraId="1D11E30B" w14:textId="77777777" w:rsidR="001818C9" w:rsidRPr="00967538" w:rsidRDefault="001818C9" w:rsidP="00600907">
            <w:pPr>
              <w:ind w:left="-57" w:right="-57"/>
              <w:rPr>
                <w:color w:val="000000"/>
                <w:spacing w:val="-6"/>
              </w:rPr>
            </w:pPr>
            <w:r w:rsidRPr="00967538">
              <w:rPr>
                <w:color w:val="000000"/>
                <w:spacing w:val="-6"/>
              </w:rPr>
              <w:t xml:space="preserve">микроинвазивная витрэктомия, в том числе с ленсэктомией, имплантацией интраокулярной линзы, мембранопилингом, швартэктомией, </w:t>
            </w:r>
            <w:r w:rsidRPr="00967538">
              <w:rPr>
                <w:color w:val="000000"/>
                <w:spacing w:val="-6"/>
              </w:rP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Pr>
          <w:p w14:paraId="523FECB8" w14:textId="77777777" w:rsidR="001818C9" w:rsidRPr="00967538" w:rsidRDefault="001818C9" w:rsidP="00600907">
            <w:pPr>
              <w:ind w:left="-57" w:right="-57"/>
              <w:jc w:val="center"/>
              <w:rPr>
                <w:color w:val="000000"/>
                <w:spacing w:val="-6"/>
              </w:rPr>
            </w:pPr>
          </w:p>
        </w:tc>
      </w:tr>
      <w:tr w:rsidR="001818C9" w:rsidRPr="00967538" w14:paraId="40DB9772" w14:textId="77777777" w:rsidTr="00600907">
        <w:trPr>
          <w:trHeight w:val="20"/>
        </w:trPr>
        <w:tc>
          <w:tcPr>
            <w:tcW w:w="793" w:type="dxa"/>
            <w:gridSpan w:val="2"/>
            <w:vMerge/>
          </w:tcPr>
          <w:p w14:paraId="53D181A8" w14:textId="77777777" w:rsidR="001818C9" w:rsidRPr="00967538" w:rsidRDefault="001818C9" w:rsidP="00600907">
            <w:pPr>
              <w:ind w:left="-57" w:right="-57"/>
              <w:jc w:val="center"/>
              <w:rPr>
                <w:color w:val="000000"/>
                <w:spacing w:val="-6"/>
              </w:rPr>
            </w:pPr>
          </w:p>
        </w:tc>
        <w:tc>
          <w:tcPr>
            <w:tcW w:w="2470" w:type="dxa"/>
            <w:vMerge/>
          </w:tcPr>
          <w:p w14:paraId="2767F28F" w14:textId="77777777" w:rsidR="001818C9" w:rsidRPr="00967538" w:rsidRDefault="001818C9" w:rsidP="00600907">
            <w:pPr>
              <w:ind w:left="-57" w:right="-57"/>
              <w:rPr>
                <w:color w:val="000000"/>
                <w:spacing w:val="-6"/>
              </w:rPr>
            </w:pPr>
          </w:p>
        </w:tc>
        <w:tc>
          <w:tcPr>
            <w:tcW w:w="1995" w:type="dxa"/>
            <w:vMerge/>
          </w:tcPr>
          <w:p w14:paraId="59D11A56" w14:textId="77777777" w:rsidR="001818C9" w:rsidRPr="00967538" w:rsidRDefault="001818C9" w:rsidP="00600907">
            <w:pPr>
              <w:ind w:left="-57" w:right="-57"/>
              <w:rPr>
                <w:color w:val="000000"/>
                <w:spacing w:val="-6"/>
              </w:rPr>
            </w:pPr>
          </w:p>
        </w:tc>
        <w:tc>
          <w:tcPr>
            <w:tcW w:w="3081" w:type="dxa"/>
            <w:vMerge/>
          </w:tcPr>
          <w:p w14:paraId="45EC2C89" w14:textId="77777777" w:rsidR="001818C9" w:rsidRPr="00967538" w:rsidRDefault="001818C9" w:rsidP="00600907">
            <w:pPr>
              <w:ind w:left="-57" w:right="-57"/>
              <w:rPr>
                <w:color w:val="000000"/>
                <w:spacing w:val="-6"/>
              </w:rPr>
            </w:pPr>
          </w:p>
        </w:tc>
        <w:tc>
          <w:tcPr>
            <w:tcW w:w="1543" w:type="dxa"/>
            <w:vMerge/>
          </w:tcPr>
          <w:p w14:paraId="10754EB3" w14:textId="77777777" w:rsidR="001818C9" w:rsidRPr="00967538" w:rsidRDefault="001818C9" w:rsidP="00600907">
            <w:pPr>
              <w:ind w:left="-57" w:right="-57"/>
              <w:rPr>
                <w:color w:val="000000"/>
                <w:spacing w:val="-6"/>
              </w:rPr>
            </w:pPr>
          </w:p>
        </w:tc>
        <w:tc>
          <w:tcPr>
            <w:tcW w:w="3409" w:type="dxa"/>
          </w:tcPr>
          <w:p w14:paraId="7F58F513" w14:textId="77777777" w:rsidR="001818C9" w:rsidRPr="00967538" w:rsidRDefault="001818C9" w:rsidP="00600907">
            <w:pPr>
              <w:ind w:left="-57" w:right="-57"/>
              <w:rPr>
                <w:color w:val="000000"/>
                <w:spacing w:val="-6"/>
              </w:rPr>
            </w:pPr>
            <w:r w:rsidRPr="00967538">
              <w:rPr>
                <w:color w:val="000000"/>
                <w:spacing w:val="-6"/>
              </w:rPr>
              <w:t>имплантация искусственной радужки (иридохрусталиковой диафрагмы)</w:t>
            </w:r>
          </w:p>
        </w:tc>
        <w:tc>
          <w:tcPr>
            <w:tcW w:w="1559" w:type="dxa"/>
            <w:vMerge/>
          </w:tcPr>
          <w:p w14:paraId="12BEE81F" w14:textId="77777777" w:rsidR="001818C9" w:rsidRPr="00967538" w:rsidRDefault="001818C9" w:rsidP="00600907">
            <w:pPr>
              <w:ind w:left="-57" w:right="-57"/>
              <w:jc w:val="center"/>
              <w:rPr>
                <w:color w:val="000000"/>
                <w:spacing w:val="-6"/>
              </w:rPr>
            </w:pPr>
          </w:p>
        </w:tc>
      </w:tr>
      <w:tr w:rsidR="001818C9" w:rsidRPr="00967538" w14:paraId="02CC54A3" w14:textId="77777777" w:rsidTr="00600907">
        <w:trPr>
          <w:trHeight w:val="20"/>
        </w:trPr>
        <w:tc>
          <w:tcPr>
            <w:tcW w:w="793" w:type="dxa"/>
            <w:gridSpan w:val="2"/>
            <w:vMerge/>
          </w:tcPr>
          <w:p w14:paraId="434DD45E" w14:textId="77777777" w:rsidR="001818C9" w:rsidRPr="00967538" w:rsidRDefault="001818C9" w:rsidP="00600907">
            <w:pPr>
              <w:ind w:left="-57" w:right="-57"/>
              <w:jc w:val="center"/>
              <w:rPr>
                <w:color w:val="000000"/>
                <w:spacing w:val="-6"/>
              </w:rPr>
            </w:pPr>
          </w:p>
        </w:tc>
        <w:tc>
          <w:tcPr>
            <w:tcW w:w="2470" w:type="dxa"/>
            <w:vMerge/>
          </w:tcPr>
          <w:p w14:paraId="1BD8FFD4" w14:textId="77777777" w:rsidR="001818C9" w:rsidRPr="00967538" w:rsidRDefault="001818C9" w:rsidP="00600907">
            <w:pPr>
              <w:ind w:left="-57" w:right="-57"/>
              <w:rPr>
                <w:color w:val="000000"/>
                <w:spacing w:val="-6"/>
              </w:rPr>
            </w:pPr>
          </w:p>
        </w:tc>
        <w:tc>
          <w:tcPr>
            <w:tcW w:w="1995" w:type="dxa"/>
            <w:vMerge/>
          </w:tcPr>
          <w:p w14:paraId="6EDB2E25" w14:textId="77777777" w:rsidR="001818C9" w:rsidRPr="00967538" w:rsidRDefault="001818C9" w:rsidP="00600907">
            <w:pPr>
              <w:ind w:left="-57" w:right="-57"/>
              <w:rPr>
                <w:color w:val="000000"/>
                <w:spacing w:val="-6"/>
              </w:rPr>
            </w:pPr>
          </w:p>
        </w:tc>
        <w:tc>
          <w:tcPr>
            <w:tcW w:w="3081" w:type="dxa"/>
            <w:vMerge/>
          </w:tcPr>
          <w:p w14:paraId="6986423E" w14:textId="77777777" w:rsidR="001818C9" w:rsidRPr="00967538" w:rsidRDefault="001818C9" w:rsidP="00600907">
            <w:pPr>
              <w:ind w:left="-57" w:right="-57"/>
              <w:rPr>
                <w:color w:val="000000"/>
                <w:spacing w:val="-6"/>
              </w:rPr>
            </w:pPr>
          </w:p>
        </w:tc>
        <w:tc>
          <w:tcPr>
            <w:tcW w:w="1543" w:type="dxa"/>
            <w:vMerge/>
          </w:tcPr>
          <w:p w14:paraId="5EA827A7" w14:textId="77777777" w:rsidR="001818C9" w:rsidRPr="00967538" w:rsidRDefault="001818C9" w:rsidP="00600907">
            <w:pPr>
              <w:ind w:left="-57" w:right="-57"/>
              <w:rPr>
                <w:color w:val="000000"/>
                <w:spacing w:val="-6"/>
              </w:rPr>
            </w:pPr>
          </w:p>
        </w:tc>
        <w:tc>
          <w:tcPr>
            <w:tcW w:w="3409" w:type="dxa"/>
          </w:tcPr>
          <w:p w14:paraId="7406176B" w14:textId="77777777" w:rsidR="001818C9" w:rsidRPr="00967538" w:rsidRDefault="001818C9" w:rsidP="00600907">
            <w:pPr>
              <w:ind w:left="-57" w:right="-57"/>
              <w:rPr>
                <w:color w:val="000000"/>
                <w:spacing w:val="-6"/>
              </w:rPr>
            </w:pPr>
            <w:r w:rsidRPr="00967538">
              <w:rPr>
                <w:color w:val="000000"/>
                <w:spacing w:val="-6"/>
              </w:rPr>
              <w:t>иридопластика, в том числе с лазерной реконструкцией, передней камеры</w:t>
            </w:r>
          </w:p>
        </w:tc>
        <w:tc>
          <w:tcPr>
            <w:tcW w:w="1559" w:type="dxa"/>
            <w:vMerge/>
          </w:tcPr>
          <w:p w14:paraId="28BD5756" w14:textId="77777777" w:rsidR="001818C9" w:rsidRPr="00967538" w:rsidRDefault="001818C9" w:rsidP="00600907">
            <w:pPr>
              <w:ind w:left="-57" w:right="-57"/>
              <w:jc w:val="center"/>
              <w:rPr>
                <w:color w:val="000000"/>
                <w:spacing w:val="-6"/>
              </w:rPr>
            </w:pPr>
          </w:p>
        </w:tc>
      </w:tr>
      <w:tr w:rsidR="001818C9" w:rsidRPr="00967538" w14:paraId="25671CF9" w14:textId="77777777" w:rsidTr="00600907">
        <w:trPr>
          <w:trHeight w:val="20"/>
        </w:trPr>
        <w:tc>
          <w:tcPr>
            <w:tcW w:w="793" w:type="dxa"/>
            <w:gridSpan w:val="2"/>
            <w:vMerge/>
          </w:tcPr>
          <w:p w14:paraId="73D7B53F" w14:textId="77777777" w:rsidR="001818C9" w:rsidRPr="00967538" w:rsidRDefault="001818C9" w:rsidP="00600907">
            <w:pPr>
              <w:ind w:left="-57" w:right="-57"/>
              <w:jc w:val="center"/>
              <w:rPr>
                <w:color w:val="000000"/>
                <w:spacing w:val="-6"/>
              </w:rPr>
            </w:pPr>
          </w:p>
        </w:tc>
        <w:tc>
          <w:tcPr>
            <w:tcW w:w="2470" w:type="dxa"/>
            <w:vMerge/>
          </w:tcPr>
          <w:p w14:paraId="35512F65" w14:textId="77777777" w:rsidR="001818C9" w:rsidRPr="00967538" w:rsidRDefault="001818C9" w:rsidP="00600907">
            <w:pPr>
              <w:ind w:left="-57" w:right="-57"/>
              <w:rPr>
                <w:color w:val="000000"/>
                <w:spacing w:val="-6"/>
              </w:rPr>
            </w:pPr>
          </w:p>
        </w:tc>
        <w:tc>
          <w:tcPr>
            <w:tcW w:w="1995" w:type="dxa"/>
            <w:vMerge/>
          </w:tcPr>
          <w:p w14:paraId="069409B1" w14:textId="77777777" w:rsidR="001818C9" w:rsidRPr="00967538" w:rsidRDefault="001818C9" w:rsidP="00600907">
            <w:pPr>
              <w:ind w:left="-57" w:right="-57"/>
              <w:rPr>
                <w:color w:val="000000"/>
                <w:spacing w:val="-6"/>
              </w:rPr>
            </w:pPr>
          </w:p>
        </w:tc>
        <w:tc>
          <w:tcPr>
            <w:tcW w:w="3081" w:type="dxa"/>
            <w:vMerge/>
          </w:tcPr>
          <w:p w14:paraId="7844702A" w14:textId="77777777" w:rsidR="001818C9" w:rsidRPr="00967538" w:rsidRDefault="001818C9" w:rsidP="00600907">
            <w:pPr>
              <w:ind w:left="-57" w:right="-57"/>
              <w:rPr>
                <w:color w:val="000000"/>
                <w:spacing w:val="-6"/>
              </w:rPr>
            </w:pPr>
          </w:p>
        </w:tc>
        <w:tc>
          <w:tcPr>
            <w:tcW w:w="1543" w:type="dxa"/>
            <w:vMerge/>
          </w:tcPr>
          <w:p w14:paraId="748FE32E" w14:textId="77777777" w:rsidR="001818C9" w:rsidRPr="00967538" w:rsidRDefault="001818C9" w:rsidP="00600907">
            <w:pPr>
              <w:ind w:left="-57" w:right="-57"/>
              <w:rPr>
                <w:color w:val="000000"/>
                <w:spacing w:val="-6"/>
              </w:rPr>
            </w:pPr>
          </w:p>
        </w:tc>
        <w:tc>
          <w:tcPr>
            <w:tcW w:w="3409" w:type="dxa"/>
          </w:tcPr>
          <w:p w14:paraId="4F0B5984" w14:textId="77777777" w:rsidR="001818C9" w:rsidRPr="00967538" w:rsidRDefault="001818C9" w:rsidP="00600907">
            <w:pPr>
              <w:ind w:left="-57" w:right="-57"/>
              <w:rPr>
                <w:color w:val="000000"/>
                <w:spacing w:val="-6"/>
              </w:rPr>
            </w:pPr>
            <w:r w:rsidRPr="00967538">
              <w:rPr>
                <w:color w:val="000000"/>
                <w:spacing w:val="-6"/>
              </w:rPr>
              <w:t>кератопротезирование</w:t>
            </w:r>
          </w:p>
        </w:tc>
        <w:tc>
          <w:tcPr>
            <w:tcW w:w="1559" w:type="dxa"/>
            <w:vMerge/>
          </w:tcPr>
          <w:p w14:paraId="0175F5E6" w14:textId="77777777" w:rsidR="001818C9" w:rsidRPr="00967538" w:rsidRDefault="001818C9" w:rsidP="00600907">
            <w:pPr>
              <w:ind w:left="-57" w:right="-57"/>
              <w:jc w:val="center"/>
              <w:rPr>
                <w:color w:val="000000"/>
                <w:spacing w:val="-6"/>
              </w:rPr>
            </w:pPr>
          </w:p>
        </w:tc>
      </w:tr>
      <w:tr w:rsidR="001818C9" w:rsidRPr="00967538" w14:paraId="18102155" w14:textId="77777777" w:rsidTr="00600907">
        <w:trPr>
          <w:trHeight w:val="20"/>
        </w:trPr>
        <w:tc>
          <w:tcPr>
            <w:tcW w:w="793" w:type="dxa"/>
            <w:gridSpan w:val="2"/>
            <w:vMerge/>
          </w:tcPr>
          <w:p w14:paraId="7FCF3A92" w14:textId="77777777" w:rsidR="001818C9" w:rsidRPr="00967538" w:rsidRDefault="001818C9" w:rsidP="00600907">
            <w:pPr>
              <w:ind w:left="-57" w:right="-57"/>
              <w:jc w:val="center"/>
              <w:rPr>
                <w:color w:val="000000"/>
                <w:spacing w:val="-6"/>
              </w:rPr>
            </w:pPr>
          </w:p>
        </w:tc>
        <w:tc>
          <w:tcPr>
            <w:tcW w:w="2470" w:type="dxa"/>
            <w:vMerge/>
          </w:tcPr>
          <w:p w14:paraId="4C06EEA2" w14:textId="77777777" w:rsidR="001818C9" w:rsidRPr="00967538" w:rsidRDefault="001818C9" w:rsidP="00600907">
            <w:pPr>
              <w:ind w:left="-57" w:right="-57"/>
              <w:rPr>
                <w:color w:val="000000"/>
                <w:spacing w:val="-6"/>
              </w:rPr>
            </w:pPr>
          </w:p>
        </w:tc>
        <w:tc>
          <w:tcPr>
            <w:tcW w:w="1995" w:type="dxa"/>
            <w:vMerge/>
          </w:tcPr>
          <w:p w14:paraId="40FD9B30" w14:textId="77777777" w:rsidR="001818C9" w:rsidRPr="00967538" w:rsidRDefault="001818C9" w:rsidP="00600907">
            <w:pPr>
              <w:ind w:left="-57" w:right="-57"/>
              <w:rPr>
                <w:color w:val="000000"/>
                <w:spacing w:val="-6"/>
              </w:rPr>
            </w:pPr>
          </w:p>
        </w:tc>
        <w:tc>
          <w:tcPr>
            <w:tcW w:w="3081" w:type="dxa"/>
            <w:vMerge/>
          </w:tcPr>
          <w:p w14:paraId="5C374E36" w14:textId="77777777" w:rsidR="001818C9" w:rsidRPr="00967538" w:rsidRDefault="001818C9" w:rsidP="00600907">
            <w:pPr>
              <w:ind w:left="-57" w:right="-57"/>
              <w:rPr>
                <w:color w:val="000000"/>
                <w:spacing w:val="-6"/>
              </w:rPr>
            </w:pPr>
          </w:p>
        </w:tc>
        <w:tc>
          <w:tcPr>
            <w:tcW w:w="1543" w:type="dxa"/>
            <w:vMerge/>
          </w:tcPr>
          <w:p w14:paraId="50C05C49" w14:textId="77777777" w:rsidR="001818C9" w:rsidRPr="00967538" w:rsidRDefault="001818C9" w:rsidP="00600907">
            <w:pPr>
              <w:ind w:left="-57" w:right="-57"/>
              <w:rPr>
                <w:color w:val="000000"/>
                <w:spacing w:val="-6"/>
              </w:rPr>
            </w:pPr>
          </w:p>
        </w:tc>
        <w:tc>
          <w:tcPr>
            <w:tcW w:w="3409" w:type="dxa"/>
          </w:tcPr>
          <w:p w14:paraId="7EA14138" w14:textId="77777777" w:rsidR="001818C9" w:rsidRPr="00967538" w:rsidRDefault="001818C9" w:rsidP="00600907">
            <w:pPr>
              <w:ind w:left="-57" w:right="-57"/>
              <w:rPr>
                <w:color w:val="000000"/>
                <w:spacing w:val="-6"/>
              </w:rPr>
            </w:pPr>
            <w:r w:rsidRPr="00967538">
              <w:rPr>
                <w:color w:val="000000"/>
                <w:spacing w:val="-6"/>
              </w:rPr>
              <w:t xml:space="preserve">пластика полости, века, свода(ов) </w:t>
            </w:r>
            <w:r w:rsidRPr="00967538">
              <w:rPr>
                <w:color w:val="000000"/>
                <w:spacing w:val="-6"/>
              </w:rPr>
              <w:br/>
              <w:t>с пересадкой свободных лоскутов, в том числе с пересадкой ресниц</w:t>
            </w:r>
          </w:p>
        </w:tc>
        <w:tc>
          <w:tcPr>
            <w:tcW w:w="1559" w:type="dxa"/>
            <w:vMerge/>
          </w:tcPr>
          <w:p w14:paraId="0B500658" w14:textId="77777777" w:rsidR="001818C9" w:rsidRPr="00967538" w:rsidRDefault="001818C9" w:rsidP="00600907">
            <w:pPr>
              <w:ind w:left="-57" w:right="-57"/>
              <w:jc w:val="center"/>
              <w:rPr>
                <w:color w:val="000000"/>
                <w:spacing w:val="-6"/>
              </w:rPr>
            </w:pPr>
          </w:p>
        </w:tc>
      </w:tr>
      <w:tr w:rsidR="001818C9" w:rsidRPr="00967538" w14:paraId="2A6E3A43" w14:textId="77777777" w:rsidTr="00600907">
        <w:trPr>
          <w:trHeight w:val="20"/>
        </w:trPr>
        <w:tc>
          <w:tcPr>
            <w:tcW w:w="793" w:type="dxa"/>
            <w:gridSpan w:val="2"/>
            <w:vMerge/>
          </w:tcPr>
          <w:p w14:paraId="3DDB78AB" w14:textId="77777777" w:rsidR="001818C9" w:rsidRPr="00967538" w:rsidRDefault="001818C9" w:rsidP="00600907">
            <w:pPr>
              <w:ind w:left="-57" w:right="-57"/>
              <w:jc w:val="center"/>
              <w:rPr>
                <w:color w:val="000000"/>
                <w:spacing w:val="-6"/>
              </w:rPr>
            </w:pPr>
          </w:p>
        </w:tc>
        <w:tc>
          <w:tcPr>
            <w:tcW w:w="2470" w:type="dxa"/>
            <w:vMerge/>
          </w:tcPr>
          <w:p w14:paraId="27B11A34" w14:textId="77777777" w:rsidR="001818C9" w:rsidRPr="00967538" w:rsidRDefault="001818C9" w:rsidP="00600907">
            <w:pPr>
              <w:ind w:left="-57" w:right="-57"/>
              <w:rPr>
                <w:color w:val="000000"/>
                <w:spacing w:val="-6"/>
              </w:rPr>
            </w:pPr>
          </w:p>
        </w:tc>
        <w:tc>
          <w:tcPr>
            <w:tcW w:w="1995" w:type="dxa"/>
            <w:vMerge/>
          </w:tcPr>
          <w:p w14:paraId="50470DD0" w14:textId="77777777" w:rsidR="001818C9" w:rsidRPr="00967538" w:rsidRDefault="001818C9" w:rsidP="00600907">
            <w:pPr>
              <w:ind w:left="-57" w:right="-57"/>
              <w:rPr>
                <w:color w:val="000000"/>
                <w:spacing w:val="-6"/>
              </w:rPr>
            </w:pPr>
          </w:p>
        </w:tc>
        <w:tc>
          <w:tcPr>
            <w:tcW w:w="3081" w:type="dxa"/>
            <w:vMerge/>
          </w:tcPr>
          <w:p w14:paraId="50E9C4FF" w14:textId="77777777" w:rsidR="001818C9" w:rsidRPr="00967538" w:rsidRDefault="001818C9" w:rsidP="00600907">
            <w:pPr>
              <w:ind w:left="-57" w:right="-57"/>
              <w:rPr>
                <w:color w:val="000000"/>
                <w:spacing w:val="-6"/>
              </w:rPr>
            </w:pPr>
          </w:p>
        </w:tc>
        <w:tc>
          <w:tcPr>
            <w:tcW w:w="1543" w:type="dxa"/>
            <w:vMerge/>
          </w:tcPr>
          <w:p w14:paraId="33373BB6" w14:textId="77777777" w:rsidR="001818C9" w:rsidRPr="00967538" w:rsidRDefault="001818C9" w:rsidP="00600907">
            <w:pPr>
              <w:ind w:left="-57" w:right="-57"/>
              <w:rPr>
                <w:color w:val="000000"/>
                <w:spacing w:val="-6"/>
              </w:rPr>
            </w:pPr>
          </w:p>
        </w:tc>
        <w:tc>
          <w:tcPr>
            <w:tcW w:w="3409" w:type="dxa"/>
          </w:tcPr>
          <w:p w14:paraId="68FA7D1F" w14:textId="77777777" w:rsidR="001818C9" w:rsidRPr="00967538" w:rsidRDefault="001818C9" w:rsidP="00600907">
            <w:pPr>
              <w:ind w:left="-57" w:right="-57"/>
              <w:rPr>
                <w:color w:val="000000"/>
                <w:spacing w:val="-6"/>
              </w:rPr>
            </w:pPr>
            <w:r w:rsidRPr="00967538">
              <w:rPr>
                <w:color w:val="000000"/>
                <w:spacing w:val="-6"/>
              </w:rPr>
              <w:t>пластика культи с орбитальным имплантатом и реконструкцией, в том числе с кровавой тарзорафией</w:t>
            </w:r>
          </w:p>
        </w:tc>
        <w:tc>
          <w:tcPr>
            <w:tcW w:w="1559" w:type="dxa"/>
            <w:vMerge/>
          </w:tcPr>
          <w:p w14:paraId="6C9EFD74" w14:textId="77777777" w:rsidR="001818C9" w:rsidRPr="00967538" w:rsidRDefault="001818C9" w:rsidP="00600907">
            <w:pPr>
              <w:ind w:left="-57" w:right="-57"/>
              <w:jc w:val="center"/>
              <w:rPr>
                <w:color w:val="000000"/>
                <w:spacing w:val="-6"/>
              </w:rPr>
            </w:pPr>
          </w:p>
        </w:tc>
      </w:tr>
      <w:tr w:rsidR="001818C9" w:rsidRPr="00967538" w14:paraId="1EE569CA" w14:textId="77777777" w:rsidTr="00600907">
        <w:trPr>
          <w:trHeight w:val="20"/>
        </w:trPr>
        <w:tc>
          <w:tcPr>
            <w:tcW w:w="793" w:type="dxa"/>
            <w:gridSpan w:val="2"/>
            <w:vMerge/>
          </w:tcPr>
          <w:p w14:paraId="61BDDE33" w14:textId="77777777" w:rsidR="001818C9" w:rsidRPr="00967538" w:rsidRDefault="001818C9" w:rsidP="00600907">
            <w:pPr>
              <w:ind w:left="-57" w:right="-57"/>
              <w:jc w:val="center"/>
              <w:rPr>
                <w:color w:val="000000"/>
                <w:spacing w:val="-6"/>
              </w:rPr>
            </w:pPr>
          </w:p>
        </w:tc>
        <w:tc>
          <w:tcPr>
            <w:tcW w:w="2470" w:type="dxa"/>
            <w:vMerge/>
          </w:tcPr>
          <w:p w14:paraId="4C023DC4" w14:textId="77777777" w:rsidR="001818C9" w:rsidRPr="00967538" w:rsidRDefault="001818C9" w:rsidP="00600907">
            <w:pPr>
              <w:ind w:left="-57" w:right="-57"/>
              <w:rPr>
                <w:color w:val="000000"/>
                <w:spacing w:val="-6"/>
              </w:rPr>
            </w:pPr>
          </w:p>
        </w:tc>
        <w:tc>
          <w:tcPr>
            <w:tcW w:w="1995" w:type="dxa"/>
            <w:vMerge/>
          </w:tcPr>
          <w:p w14:paraId="0D086FFB" w14:textId="77777777" w:rsidR="001818C9" w:rsidRPr="00967538" w:rsidRDefault="001818C9" w:rsidP="00600907">
            <w:pPr>
              <w:ind w:left="-57" w:right="-57"/>
              <w:rPr>
                <w:color w:val="000000"/>
                <w:spacing w:val="-6"/>
              </w:rPr>
            </w:pPr>
          </w:p>
        </w:tc>
        <w:tc>
          <w:tcPr>
            <w:tcW w:w="3081" w:type="dxa"/>
            <w:vMerge/>
          </w:tcPr>
          <w:p w14:paraId="17BCB99E" w14:textId="77777777" w:rsidR="001818C9" w:rsidRPr="00967538" w:rsidRDefault="001818C9" w:rsidP="00600907">
            <w:pPr>
              <w:ind w:left="-57" w:right="-57"/>
              <w:rPr>
                <w:color w:val="000000"/>
                <w:spacing w:val="-6"/>
              </w:rPr>
            </w:pPr>
          </w:p>
        </w:tc>
        <w:tc>
          <w:tcPr>
            <w:tcW w:w="1543" w:type="dxa"/>
            <w:vMerge/>
          </w:tcPr>
          <w:p w14:paraId="3E29962D" w14:textId="77777777" w:rsidR="001818C9" w:rsidRPr="00967538" w:rsidRDefault="001818C9" w:rsidP="00600907">
            <w:pPr>
              <w:ind w:left="-57" w:right="-57"/>
              <w:rPr>
                <w:color w:val="000000"/>
                <w:spacing w:val="-6"/>
              </w:rPr>
            </w:pPr>
          </w:p>
        </w:tc>
        <w:tc>
          <w:tcPr>
            <w:tcW w:w="3409" w:type="dxa"/>
          </w:tcPr>
          <w:p w14:paraId="5C730387" w14:textId="77777777" w:rsidR="001818C9" w:rsidRPr="00967538" w:rsidRDefault="001818C9" w:rsidP="00600907">
            <w:pPr>
              <w:ind w:left="-57" w:right="-57"/>
              <w:rPr>
                <w:color w:val="000000"/>
                <w:spacing w:val="-6"/>
              </w:rPr>
            </w:pPr>
            <w:r w:rsidRPr="00967538">
              <w:rPr>
                <w:color w:val="000000"/>
                <w:spacing w:val="-6"/>
              </w:rPr>
              <w:t>трансвитеральное удаление внутриглазного инородного тела с эндолазерной коагуляцией сетчатки</w:t>
            </w:r>
          </w:p>
        </w:tc>
        <w:tc>
          <w:tcPr>
            <w:tcW w:w="1559" w:type="dxa"/>
            <w:vMerge/>
          </w:tcPr>
          <w:p w14:paraId="435B4150" w14:textId="77777777" w:rsidR="001818C9" w:rsidRPr="00967538" w:rsidRDefault="001818C9" w:rsidP="00600907">
            <w:pPr>
              <w:ind w:left="-57" w:right="-57"/>
              <w:jc w:val="center"/>
              <w:rPr>
                <w:color w:val="000000"/>
                <w:spacing w:val="-6"/>
              </w:rPr>
            </w:pPr>
          </w:p>
        </w:tc>
      </w:tr>
      <w:tr w:rsidR="001818C9" w:rsidRPr="00967538" w14:paraId="617561FF" w14:textId="77777777" w:rsidTr="00600907">
        <w:trPr>
          <w:trHeight w:val="20"/>
        </w:trPr>
        <w:tc>
          <w:tcPr>
            <w:tcW w:w="793" w:type="dxa"/>
            <w:gridSpan w:val="2"/>
            <w:vMerge/>
          </w:tcPr>
          <w:p w14:paraId="6218280C" w14:textId="77777777" w:rsidR="001818C9" w:rsidRPr="00967538" w:rsidRDefault="001818C9" w:rsidP="00600907">
            <w:pPr>
              <w:ind w:left="-57" w:right="-57"/>
              <w:jc w:val="center"/>
              <w:rPr>
                <w:color w:val="000000"/>
                <w:spacing w:val="-6"/>
              </w:rPr>
            </w:pPr>
          </w:p>
        </w:tc>
        <w:tc>
          <w:tcPr>
            <w:tcW w:w="2470" w:type="dxa"/>
            <w:vMerge/>
          </w:tcPr>
          <w:p w14:paraId="53C54101" w14:textId="77777777" w:rsidR="001818C9" w:rsidRPr="00967538" w:rsidRDefault="001818C9" w:rsidP="00600907">
            <w:pPr>
              <w:ind w:left="-57" w:right="-57"/>
              <w:rPr>
                <w:color w:val="000000"/>
                <w:spacing w:val="-6"/>
              </w:rPr>
            </w:pPr>
          </w:p>
        </w:tc>
        <w:tc>
          <w:tcPr>
            <w:tcW w:w="1995" w:type="dxa"/>
            <w:vMerge/>
          </w:tcPr>
          <w:p w14:paraId="515BABBD" w14:textId="77777777" w:rsidR="001818C9" w:rsidRPr="00967538" w:rsidRDefault="001818C9" w:rsidP="00600907">
            <w:pPr>
              <w:ind w:left="-57" w:right="-57"/>
              <w:rPr>
                <w:color w:val="000000"/>
                <w:spacing w:val="-6"/>
              </w:rPr>
            </w:pPr>
          </w:p>
        </w:tc>
        <w:tc>
          <w:tcPr>
            <w:tcW w:w="3081" w:type="dxa"/>
            <w:vMerge/>
          </w:tcPr>
          <w:p w14:paraId="44D84C79" w14:textId="77777777" w:rsidR="001818C9" w:rsidRPr="00967538" w:rsidRDefault="001818C9" w:rsidP="00600907">
            <w:pPr>
              <w:ind w:left="-57" w:right="-57"/>
              <w:rPr>
                <w:color w:val="000000"/>
                <w:spacing w:val="-6"/>
              </w:rPr>
            </w:pPr>
          </w:p>
        </w:tc>
        <w:tc>
          <w:tcPr>
            <w:tcW w:w="1543" w:type="dxa"/>
            <w:vMerge/>
          </w:tcPr>
          <w:p w14:paraId="38FA9D7E" w14:textId="77777777" w:rsidR="001818C9" w:rsidRPr="00967538" w:rsidRDefault="001818C9" w:rsidP="00600907">
            <w:pPr>
              <w:ind w:left="-57" w:right="-57"/>
              <w:rPr>
                <w:color w:val="000000"/>
                <w:spacing w:val="-6"/>
              </w:rPr>
            </w:pPr>
          </w:p>
        </w:tc>
        <w:tc>
          <w:tcPr>
            <w:tcW w:w="3409" w:type="dxa"/>
          </w:tcPr>
          <w:p w14:paraId="0178B4F5"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веках, в том числе с кровавой тарзорафией</w:t>
            </w:r>
          </w:p>
        </w:tc>
        <w:tc>
          <w:tcPr>
            <w:tcW w:w="1559" w:type="dxa"/>
            <w:vMerge/>
          </w:tcPr>
          <w:p w14:paraId="0EC2C7BD" w14:textId="77777777" w:rsidR="001818C9" w:rsidRPr="00967538" w:rsidRDefault="001818C9" w:rsidP="00600907">
            <w:pPr>
              <w:ind w:left="-57" w:right="-57"/>
              <w:jc w:val="center"/>
              <w:rPr>
                <w:color w:val="000000"/>
                <w:spacing w:val="-6"/>
              </w:rPr>
            </w:pPr>
          </w:p>
        </w:tc>
      </w:tr>
      <w:tr w:rsidR="001818C9" w:rsidRPr="00967538" w14:paraId="27EF0D71" w14:textId="77777777" w:rsidTr="00600907">
        <w:trPr>
          <w:trHeight w:val="20"/>
        </w:trPr>
        <w:tc>
          <w:tcPr>
            <w:tcW w:w="793" w:type="dxa"/>
            <w:gridSpan w:val="2"/>
            <w:vMerge/>
          </w:tcPr>
          <w:p w14:paraId="6F3D4BCA" w14:textId="77777777" w:rsidR="001818C9" w:rsidRPr="00967538" w:rsidRDefault="001818C9" w:rsidP="00600907">
            <w:pPr>
              <w:ind w:left="-57" w:right="-57"/>
              <w:jc w:val="center"/>
              <w:rPr>
                <w:color w:val="000000"/>
                <w:spacing w:val="-6"/>
              </w:rPr>
            </w:pPr>
          </w:p>
        </w:tc>
        <w:tc>
          <w:tcPr>
            <w:tcW w:w="2470" w:type="dxa"/>
            <w:vMerge/>
          </w:tcPr>
          <w:p w14:paraId="1D9165F1" w14:textId="77777777" w:rsidR="001818C9" w:rsidRPr="00967538" w:rsidRDefault="001818C9" w:rsidP="00600907">
            <w:pPr>
              <w:ind w:left="-57" w:right="-57"/>
              <w:rPr>
                <w:color w:val="000000"/>
                <w:spacing w:val="-6"/>
              </w:rPr>
            </w:pPr>
          </w:p>
        </w:tc>
        <w:tc>
          <w:tcPr>
            <w:tcW w:w="1995" w:type="dxa"/>
            <w:vMerge/>
          </w:tcPr>
          <w:p w14:paraId="6E009535" w14:textId="77777777" w:rsidR="001818C9" w:rsidRPr="00967538" w:rsidRDefault="001818C9" w:rsidP="00600907">
            <w:pPr>
              <w:ind w:left="-57" w:right="-57"/>
              <w:rPr>
                <w:color w:val="000000"/>
                <w:spacing w:val="-6"/>
              </w:rPr>
            </w:pPr>
          </w:p>
        </w:tc>
        <w:tc>
          <w:tcPr>
            <w:tcW w:w="3081" w:type="dxa"/>
            <w:vMerge/>
          </w:tcPr>
          <w:p w14:paraId="2768F71C" w14:textId="77777777" w:rsidR="001818C9" w:rsidRPr="00967538" w:rsidRDefault="001818C9" w:rsidP="00600907">
            <w:pPr>
              <w:ind w:left="-57" w:right="-57"/>
              <w:rPr>
                <w:color w:val="000000"/>
                <w:spacing w:val="-6"/>
              </w:rPr>
            </w:pPr>
          </w:p>
        </w:tc>
        <w:tc>
          <w:tcPr>
            <w:tcW w:w="1543" w:type="dxa"/>
            <w:vMerge/>
          </w:tcPr>
          <w:p w14:paraId="00DCB389" w14:textId="77777777" w:rsidR="001818C9" w:rsidRPr="00967538" w:rsidRDefault="001818C9" w:rsidP="00600907">
            <w:pPr>
              <w:ind w:left="-57" w:right="-57"/>
              <w:rPr>
                <w:color w:val="000000"/>
                <w:spacing w:val="-6"/>
              </w:rPr>
            </w:pPr>
          </w:p>
        </w:tc>
        <w:tc>
          <w:tcPr>
            <w:tcW w:w="3409" w:type="dxa"/>
          </w:tcPr>
          <w:p w14:paraId="2DE03163" w14:textId="77777777" w:rsidR="001818C9" w:rsidRPr="00967538" w:rsidRDefault="001818C9" w:rsidP="00600907">
            <w:pPr>
              <w:ind w:left="-57" w:right="-57"/>
              <w:rPr>
                <w:color w:val="000000"/>
                <w:spacing w:val="-6"/>
              </w:rPr>
            </w:pPr>
            <w:r w:rsidRPr="00967538">
              <w:rPr>
                <w:color w:val="000000"/>
                <w:spacing w:val="-6"/>
              </w:rPr>
              <w:t>реконструкция слезоотводящих путей</w:t>
            </w:r>
          </w:p>
        </w:tc>
        <w:tc>
          <w:tcPr>
            <w:tcW w:w="1559" w:type="dxa"/>
            <w:vMerge/>
          </w:tcPr>
          <w:p w14:paraId="0CD379A9" w14:textId="77777777" w:rsidR="001818C9" w:rsidRPr="00967538" w:rsidRDefault="001818C9" w:rsidP="00600907">
            <w:pPr>
              <w:ind w:left="-57" w:right="-57"/>
              <w:jc w:val="center"/>
              <w:rPr>
                <w:color w:val="000000"/>
                <w:spacing w:val="-6"/>
              </w:rPr>
            </w:pPr>
          </w:p>
        </w:tc>
      </w:tr>
      <w:tr w:rsidR="001818C9" w:rsidRPr="00967538" w14:paraId="15CB3EF3" w14:textId="77777777" w:rsidTr="00600907">
        <w:trPr>
          <w:trHeight w:val="20"/>
        </w:trPr>
        <w:tc>
          <w:tcPr>
            <w:tcW w:w="793" w:type="dxa"/>
            <w:gridSpan w:val="2"/>
            <w:vMerge/>
          </w:tcPr>
          <w:p w14:paraId="18E37D5C" w14:textId="77777777" w:rsidR="001818C9" w:rsidRPr="00967538" w:rsidRDefault="001818C9" w:rsidP="00600907">
            <w:pPr>
              <w:ind w:left="-57" w:right="-57"/>
              <w:jc w:val="center"/>
              <w:rPr>
                <w:color w:val="000000"/>
                <w:spacing w:val="-6"/>
              </w:rPr>
            </w:pPr>
          </w:p>
        </w:tc>
        <w:tc>
          <w:tcPr>
            <w:tcW w:w="2470" w:type="dxa"/>
            <w:vMerge/>
          </w:tcPr>
          <w:p w14:paraId="6A4CF152" w14:textId="77777777" w:rsidR="001818C9" w:rsidRPr="00967538" w:rsidRDefault="001818C9" w:rsidP="00600907">
            <w:pPr>
              <w:ind w:left="-57" w:right="-57"/>
              <w:rPr>
                <w:color w:val="000000"/>
                <w:spacing w:val="-6"/>
              </w:rPr>
            </w:pPr>
          </w:p>
        </w:tc>
        <w:tc>
          <w:tcPr>
            <w:tcW w:w="1995" w:type="dxa"/>
            <w:vMerge/>
          </w:tcPr>
          <w:p w14:paraId="24D2D682" w14:textId="77777777" w:rsidR="001818C9" w:rsidRPr="00967538" w:rsidRDefault="001818C9" w:rsidP="00600907">
            <w:pPr>
              <w:ind w:left="-57" w:right="-57"/>
              <w:rPr>
                <w:color w:val="000000"/>
                <w:spacing w:val="-6"/>
              </w:rPr>
            </w:pPr>
          </w:p>
        </w:tc>
        <w:tc>
          <w:tcPr>
            <w:tcW w:w="3081" w:type="dxa"/>
            <w:vMerge/>
          </w:tcPr>
          <w:p w14:paraId="477BF0D3" w14:textId="77777777" w:rsidR="001818C9" w:rsidRPr="00967538" w:rsidRDefault="001818C9" w:rsidP="00600907">
            <w:pPr>
              <w:ind w:left="-57" w:right="-57"/>
              <w:rPr>
                <w:color w:val="000000"/>
                <w:spacing w:val="-6"/>
              </w:rPr>
            </w:pPr>
          </w:p>
        </w:tc>
        <w:tc>
          <w:tcPr>
            <w:tcW w:w="1543" w:type="dxa"/>
            <w:vMerge/>
          </w:tcPr>
          <w:p w14:paraId="78D29FF2" w14:textId="77777777" w:rsidR="001818C9" w:rsidRPr="00967538" w:rsidRDefault="001818C9" w:rsidP="00600907">
            <w:pPr>
              <w:ind w:left="-57" w:right="-57"/>
              <w:rPr>
                <w:color w:val="000000"/>
                <w:spacing w:val="-6"/>
              </w:rPr>
            </w:pPr>
          </w:p>
        </w:tc>
        <w:tc>
          <w:tcPr>
            <w:tcW w:w="3409" w:type="dxa"/>
          </w:tcPr>
          <w:p w14:paraId="434F0A30" w14:textId="77777777" w:rsidR="001818C9" w:rsidRPr="00967538" w:rsidRDefault="001818C9" w:rsidP="00600907">
            <w:pPr>
              <w:ind w:left="-57" w:right="-57"/>
              <w:rPr>
                <w:color w:val="000000"/>
                <w:spacing w:val="-6"/>
              </w:rPr>
            </w:pPr>
            <w:r w:rsidRPr="00967538">
              <w:rPr>
                <w:color w:val="000000"/>
                <w:spacing w:val="-6"/>
              </w:rPr>
              <w:t>трансплантация амниотической мембраны</w:t>
            </w:r>
          </w:p>
        </w:tc>
        <w:tc>
          <w:tcPr>
            <w:tcW w:w="1559" w:type="dxa"/>
            <w:vMerge/>
          </w:tcPr>
          <w:p w14:paraId="4A46B645" w14:textId="77777777" w:rsidR="001818C9" w:rsidRPr="00967538" w:rsidRDefault="001818C9" w:rsidP="00600907">
            <w:pPr>
              <w:ind w:left="-57" w:right="-57"/>
              <w:jc w:val="center"/>
              <w:rPr>
                <w:color w:val="000000"/>
                <w:spacing w:val="-6"/>
              </w:rPr>
            </w:pPr>
          </w:p>
        </w:tc>
      </w:tr>
      <w:tr w:rsidR="001818C9" w:rsidRPr="00967538" w14:paraId="6ED7F177" w14:textId="77777777" w:rsidTr="00600907">
        <w:trPr>
          <w:trHeight w:val="20"/>
        </w:trPr>
        <w:tc>
          <w:tcPr>
            <w:tcW w:w="793" w:type="dxa"/>
            <w:gridSpan w:val="2"/>
            <w:vMerge/>
          </w:tcPr>
          <w:p w14:paraId="313AA780" w14:textId="77777777" w:rsidR="001818C9" w:rsidRPr="00967538" w:rsidRDefault="001818C9" w:rsidP="00600907">
            <w:pPr>
              <w:ind w:left="-57" w:right="-57"/>
              <w:jc w:val="center"/>
              <w:rPr>
                <w:color w:val="000000"/>
                <w:spacing w:val="-6"/>
              </w:rPr>
            </w:pPr>
          </w:p>
        </w:tc>
        <w:tc>
          <w:tcPr>
            <w:tcW w:w="2470" w:type="dxa"/>
            <w:vMerge/>
          </w:tcPr>
          <w:p w14:paraId="3238AE52" w14:textId="77777777" w:rsidR="001818C9" w:rsidRPr="00967538" w:rsidRDefault="001818C9" w:rsidP="00600907">
            <w:pPr>
              <w:ind w:left="-57" w:right="-57"/>
              <w:rPr>
                <w:color w:val="000000"/>
                <w:spacing w:val="-6"/>
              </w:rPr>
            </w:pPr>
          </w:p>
        </w:tc>
        <w:tc>
          <w:tcPr>
            <w:tcW w:w="1995" w:type="dxa"/>
            <w:vMerge/>
          </w:tcPr>
          <w:p w14:paraId="43844AF1" w14:textId="77777777" w:rsidR="001818C9" w:rsidRPr="00967538" w:rsidRDefault="001818C9" w:rsidP="00600907">
            <w:pPr>
              <w:ind w:left="-57" w:right="-57"/>
              <w:rPr>
                <w:color w:val="000000"/>
                <w:spacing w:val="-6"/>
              </w:rPr>
            </w:pPr>
          </w:p>
        </w:tc>
        <w:tc>
          <w:tcPr>
            <w:tcW w:w="3081" w:type="dxa"/>
            <w:vMerge/>
          </w:tcPr>
          <w:p w14:paraId="453BE082" w14:textId="77777777" w:rsidR="001818C9" w:rsidRPr="00967538" w:rsidRDefault="001818C9" w:rsidP="00600907">
            <w:pPr>
              <w:ind w:left="-57" w:right="-57"/>
              <w:rPr>
                <w:color w:val="000000"/>
                <w:spacing w:val="-6"/>
              </w:rPr>
            </w:pPr>
          </w:p>
        </w:tc>
        <w:tc>
          <w:tcPr>
            <w:tcW w:w="1543" w:type="dxa"/>
            <w:vMerge/>
          </w:tcPr>
          <w:p w14:paraId="2520B6B7" w14:textId="77777777" w:rsidR="001818C9" w:rsidRPr="00967538" w:rsidRDefault="001818C9" w:rsidP="00600907">
            <w:pPr>
              <w:ind w:left="-57" w:right="-57"/>
              <w:rPr>
                <w:color w:val="000000"/>
                <w:spacing w:val="-6"/>
              </w:rPr>
            </w:pPr>
          </w:p>
        </w:tc>
        <w:tc>
          <w:tcPr>
            <w:tcW w:w="3409" w:type="dxa"/>
          </w:tcPr>
          <w:p w14:paraId="730E5C00" w14:textId="77777777" w:rsidR="001818C9" w:rsidRPr="00967538" w:rsidRDefault="001818C9" w:rsidP="00600907">
            <w:pPr>
              <w:ind w:left="-57" w:right="-57"/>
              <w:rPr>
                <w:color w:val="000000"/>
                <w:spacing w:val="-6"/>
              </w:rPr>
            </w:pPr>
            <w:r w:rsidRPr="00967538">
              <w:rPr>
                <w:color w:val="000000"/>
                <w:spacing w:val="-6"/>
              </w:rPr>
              <w:t>контурная пластика орбиты</w:t>
            </w:r>
          </w:p>
        </w:tc>
        <w:tc>
          <w:tcPr>
            <w:tcW w:w="1559" w:type="dxa"/>
            <w:vMerge/>
          </w:tcPr>
          <w:p w14:paraId="08EC5DD2" w14:textId="77777777" w:rsidR="001818C9" w:rsidRPr="00967538" w:rsidRDefault="001818C9" w:rsidP="00600907">
            <w:pPr>
              <w:ind w:left="-57" w:right="-57"/>
              <w:jc w:val="center"/>
              <w:rPr>
                <w:color w:val="000000"/>
                <w:spacing w:val="-6"/>
              </w:rPr>
            </w:pPr>
          </w:p>
        </w:tc>
      </w:tr>
      <w:tr w:rsidR="001818C9" w:rsidRPr="00967538" w14:paraId="3D1D57CD" w14:textId="77777777" w:rsidTr="00600907">
        <w:trPr>
          <w:trHeight w:val="20"/>
        </w:trPr>
        <w:tc>
          <w:tcPr>
            <w:tcW w:w="793" w:type="dxa"/>
            <w:gridSpan w:val="2"/>
            <w:vMerge/>
          </w:tcPr>
          <w:p w14:paraId="6D575A90" w14:textId="77777777" w:rsidR="001818C9" w:rsidRPr="00967538" w:rsidRDefault="001818C9" w:rsidP="00600907">
            <w:pPr>
              <w:ind w:left="-57" w:right="-57"/>
              <w:jc w:val="center"/>
              <w:rPr>
                <w:color w:val="000000"/>
                <w:spacing w:val="-6"/>
              </w:rPr>
            </w:pPr>
          </w:p>
        </w:tc>
        <w:tc>
          <w:tcPr>
            <w:tcW w:w="2470" w:type="dxa"/>
            <w:vMerge/>
          </w:tcPr>
          <w:p w14:paraId="4B3A3BBA" w14:textId="77777777" w:rsidR="001818C9" w:rsidRPr="00967538" w:rsidRDefault="001818C9" w:rsidP="00600907">
            <w:pPr>
              <w:ind w:left="-57" w:right="-57"/>
              <w:rPr>
                <w:color w:val="000000"/>
                <w:spacing w:val="-6"/>
              </w:rPr>
            </w:pPr>
          </w:p>
        </w:tc>
        <w:tc>
          <w:tcPr>
            <w:tcW w:w="1995" w:type="dxa"/>
            <w:vMerge/>
          </w:tcPr>
          <w:p w14:paraId="14121A53" w14:textId="77777777" w:rsidR="001818C9" w:rsidRPr="00967538" w:rsidRDefault="001818C9" w:rsidP="00600907">
            <w:pPr>
              <w:ind w:left="-57" w:right="-57"/>
              <w:rPr>
                <w:color w:val="000000"/>
                <w:spacing w:val="-6"/>
              </w:rPr>
            </w:pPr>
          </w:p>
        </w:tc>
        <w:tc>
          <w:tcPr>
            <w:tcW w:w="3081" w:type="dxa"/>
            <w:vMerge/>
          </w:tcPr>
          <w:p w14:paraId="1588AE22" w14:textId="77777777" w:rsidR="001818C9" w:rsidRPr="00967538" w:rsidRDefault="001818C9" w:rsidP="00600907">
            <w:pPr>
              <w:ind w:left="-57" w:right="-57"/>
              <w:rPr>
                <w:color w:val="000000"/>
                <w:spacing w:val="-6"/>
              </w:rPr>
            </w:pPr>
          </w:p>
        </w:tc>
        <w:tc>
          <w:tcPr>
            <w:tcW w:w="1543" w:type="dxa"/>
            <w:vMerge/>
          </w:tcPr>
          <w:p w14:paraId="378D08DF" w14:textId="77777777" w:rsidR="001818C9" w:rsidRPr="00967538" w:rsidRDefault="001818C9" w:rsidP="00600907">
            <w:pPr>
              <w:ind w:left="-57" w:right="-57"/>
              <w:rPr>
                <w:color w:val="000000"/>
                <w:spacing w:val="-6"/>
              </w:rPr>
            </w:pPr>
          </w:p>
        </w:tc>
        <w:tc>
          <w:tcPr>
            <w:tcW w:w="3409" w:type="dxa"/>
          </w:tcPr>
          <w:p w14:paraId="389A2788" w14:textId="77777777" w:rsidR="001818C9" w:rsidRPr="00967538" w:rsidRDefault="001818C9" w:rsidP="00600907">
            <w:pPr>
              <w:ind w:left="-57" w:right="-57"/>
              <w:rPr>
                <w:color w:val="000000"/>
                <w:spacing w:val="-6"/>
              </w:rPr>
            </w:pPr>
            <w:r w:rsidRPr="00967538">
              <w:rPr>
                <w:color w:val="000000"/>
                <w:spacing w:val="-6"/>
              </w:rPr>
              <w:t xml:space="preserve">энуклеация (эвисцерация) глаза </w:t>
            </w:r>
            <w:r w:rsidRPr="00967538">
              <w:rPr>
                <w:color w:val="000000"/>
                <w:spacing w:val="-6"/>
              </w:rPr>
              <w:br/>
              <w:t>с пластикой культи орбитальным имплантатом</w:t>
            </w:r>
          </w:p>
        </w:tc>
        <w:tc>
          <w:tcPr>
            <w:tcW w:w="1559" w:type="dxa"/>
            <w:vMerge/>
          </w:tcPr>
          <w:p w14:paraId="0CEB620D" w14:textId="77777777" w:rsidR="001818C9" w:rsidRPr="00967538" w:rsidRDefault="001818C9" w:rsidP="00600907">
            <w:pPr>
              <w:ind w:left="-57" w:right="-57"/>
              <w:jc w:val="center"/>
              <w:rPr>
                <w:color w:val="000000"/>
                <w:spacing w:val="-6"/>
              </w:rPr>
            </w:pPr>
          </w:p>
        </w:tc>
      </w:tr>
      <w:tr w:rsidR="001818C9" w:rsidRPr="00967538" w14:paraId="0B45C630" w14:textId="77777777" w:rsidTr="00600907">
        <w:trPr>
          <w:trHeight w:val="20"/>
        </w:trPr>
        <w:tc>
          <w:tcPr>
            <w:tcW w:w="793" w:type="dxa"/>
            <w:gridSpan w:val="2"/>
            <w:vMerge/>
          </w:tcPr>
          <w:p w14:paraId="29BE2D77" w14:textId="77777777" w:rsidR="001818C9" w:rsidRPr="00967538" w:rsidRDefault="001818C9" w:rsidP="00600907">
            <w:pPr>
              <w:ind w:left="-57" w:right="-57"/>
              <w:jc w:val="center"/>
              <w:rPr>
                <w:color w:val="000000"/>
                <w:spacing w:val="-6"/>
              </w:rPr>
            </w:pPr>
          </w:p>
        </w:tc>
        <w:tc>
          <w:tcPr>
            <w:tcW w:w="2470" w:type="dxa"/>
            <w:vMerge/>
          </w:tcPr>
          <w:p w14:paraId="7FE2E779" w14:textId="77777777" w:rsidR="001818C9" w:rsidRPr="00967538" w:rsidRDefault="001818C9" w:rsidP="00600907">
            <w:pPr>
              <w:ind w:left="-57" w:right="-57"/>
              <w:rPr>
                <w:color w:val="000000"/>
                <w:spacing w:val="-6"/>
              </w:rPr>
            </w:pPr>
          </w:p>
        </w:tc>
        <w:tc>
          <w:tcPr>
            <w:tcW w:w="1995" w:type="dxa"/>
            <w:vMerge/>
          </w:tcPr>
          <w:p w14:paraId="3ED70478" w14:textId="77777777" w:rsidR="001818C9" w:rsidRPr="00967538" w:rsidRDefault="001818C9" w:rsidP="00600907">
            <w:pPr>
              <w:ind w:left="-57" w:right="-57"/>
              <w:rPr>
                <w:color w:val="000000"/>
                <w:spacing w:val="-6"/>
              </w:rPr>
            </w:pPr>
          </w:p>
        </w:tc>
        <w:tc>
          <w:tcPr>
            <w:tcW w:w="3081" w:type="dxa"/>
            <w:vMerge/>
          </w:tcPr>
          <w:p w14:paraId="59D33EA4" w14:textId="77777777" w:rsidR="001818C9" w:rsidRPr="00967538" w:rsidRDefault="001818C9" w:rsidP="00600907">
            <w:pPr>
              <w:ind w:left="-57" w:right="-57"/>
              <w:rPr>
                <w:color w:val="000000"/>
                <w:spacing w:val="-6"/>
              </w:rPr>
            </w:pPr>
          </w:p>
        </w:tc>
        <w:tc>
          <w:tcPr>
            <w:tcW w:w="1543" w:type="dxa"/>
            <w:vMerge/>
          </w:tcPr>
          <w:p w14:paraId="18170B9F" w14:textId="77777777" w:rsidR="001818C9" w:rsidRPr="00967538" w:rsidRDefault="001818C9" w:rsidP="00600907">
            <w:pPr>
              <w:ind w:left="-57" w:right="-57"/>
              <w:rPr>
                <w:color w:val="000000"/>
                <w:spacing w:val="-6"/>
              </w:rPr>
            </w:pPr>
          </w:p>
        </w:tc>
        <w:tc>
          <w:tcPr>
            <w:tcW w:w="3409" w:type="dxa"/>
          </w:tcPr>
          <w:p w14:paraId="472597C5" w14:textId="77777777" w:rsidR="001818C9" w:rsidRPr="00967538" w:rsidRDefault="001818C9" w:rsidP="00600907">
            <w:pPr>
              <w:ind w:left="-57" w:right="-57"/>
              <w:rPr>
                <w:color w:val="000000"/>
                <w:spacing w:val="-6"/>
              </w:rPr>
            </w:pPr>
            <w:r w:rsidRPr="00967538">
              <w:rPr>
                <w:color w:val="000000"/>
                <w:spacing w:val="-6"/>
              </w:rPr>
              <w:t>устранение посттравматического птоза верхнего века</w:t>
            </w:r>
          </w:p>
        </w:tc>
        <w:tc>
          <w:tcPr>
            <w:tcW w:w="1559" w:type="dxa"/>
            <w:vMerge/>
          </w:tcPr>
          <w:p w14:paraId="083C4593" w14:textId="77777777" w:rsidR="001818C9" w:rsidRPr="00967538" w:rsidRDefault="001818C9" w:rsidP="00600907">
            <w:pPr>
              <w:ind w:left="-57" w:right="-57"/>
              <w:jc w:val="center"/>
              <w:rPr>
                <w:color w:val="000000"/>
                <w:spacing w:val="-6"/>
              </w:rPr>
            </w:pPr>
          </w:p>
        </w:tc>
      </w:tr>
      <w:tr w:rsidR="001818C9" w:rsidRPr="00967538" w14:paraId="2A277014" w14:textId="77777777" w:rsidTr="00600907">
        <w:trPr>
          <w:trHeight w:val="20"/>
        </w:trPr>
        <w:tc>
          <w:tcPr>
            <w:tcW w:w="793" w:type="dxa"/>
            <w:gridSpan w:val="2"/>
            <w:vMerge/>
          </w:tcPr>
          <w:p w14:paraId="0ED0D23E" w14:textId="77777777" w:rsidR="001818C9" w:rsidRPr="00967538" w:rsidRDefault="001818C9" w:rsidP="00600907">
            <w:pPr>
              <w:ind w:left="-57" w:right="-57"/>
              <w:jc w:val="center"/>
              <w:rPr>
                <w:color w:val="000000"/>
                <w:spacing w:val="-6"/>
              </w:rPr>
            </w:pPr>
          </w:p>
        </w:tc>
        <w:tc>
          <w:tcPr>
            <w:tcW w:w="2470" w:type="dxa"/>
            <w:vMerge/>
          </w:tcPr>
          <w:p w14:paraId="7C1E4DD7" w14:textId="77777777" w:rsidR="001818C9" w:rsidRPr="00967538" w:rsidRDefault="001818C9" w:rsidP="00600907">
            <w:pPr>
              <w:ind w:left="-57" w:right="-57"/>
              <w:rPr>
                <w:color w:val="000000"/>
                <w:spacing w:val="-6"/>
              </w:rPr>
            </w:pPr>
          </w:p>
        </w:tc>
        <w:tc>
          <w:tcPr>
            <w:tcW w:w="1995" w:type="dxa"/>
            <w:vMerge/>
          </w:tcPr>
          <w:p w14:paraId="319D2F96" w14:textId="77777777" w:rsidR="001818C9" w:rsidRPr="00967538" w:rsidRDefault="001818C9" w:rsidP="00600907">
            <w:pPr>
              <w:ind w:left="-57" w:right="-57"/>
              <w:rPr>
                <w:color w:val="000000"/>
                <w:spacing w:val="-6"/>
              </w:rPr>
            </w:pPr>
          </w:p>
        </w:tc>
        <w:tc>
          <w:tcPr>
            <w:tcW w:w="3081" w:type="dxa"/>
            <w:vMerge/>
          </w:tcPr>
          <w:p w14:paraId="76375858" w14:textId="77777777" w:rsidR="001818C9" w:rsidRPr="00967538" w:rsidRDefault="001818C9" w:rsidP="00600907">
            <w:pPr>
              <w:ind w:left="-57" w:right="-57"/>
              <w:rPr>
                <w:color w:val="000000"/>
                <w:spacing w:val="-6"/>
              </w:rPr>
            </w:pPr>
          </w:p>
        </w:tc>
        <w:tc>
          <w:tcPr>
            <w:tcW w:w="1543" w:type="dxa"/>
            <w:vMerge/>
          </w:tcPr>
          <w:p w14:paraId="4445136A" w14:textId="77777777" w:rsidR="001818C9" w:rsidRPr="00967538" w:rsidRDefault="001818C9" w:rsidP="00600907">
            <w:pPr>
              <w:ind w:left="-57" w:right="-57"/>
              <w:rPr>
                <w:color w:val="000000"/>
                <w:spacing w:val="-6"/>
              </w:rPr>
            </w:pPr>
          </w:p>
        </w:tc>
        <w:tc>
          <w:tcPr>
            <w:tcW w:w="3409" w:type="dxa"/>
          </w:tcPr>
          <w:p w14:paraId="2906B5A2" w14:textId="77777777" w:rsidR="001818C9" w:rsidRPr="00967538" w:rsidRDefault="001818C9" w:rsidP="00600907">
            <w:pPr>
              <w:ind w:left="-57" w:right="-57"/>
              <w:rPr>
                <w:color w:val="000000"/>
                <w:spacing w:val="-6"/>
              </w:rPr>
            </w:pPr>
            <w:r w:rsidRPr="00967538">
              <w:rPr>
                <w:color w:val="000000"/>
                <w:spacing w:val="-6"/>
              </w:rPr>
              <w:t>дилатация слезных протоков экспандерами</w:t>
            </w:r>
          </w:p>
        </w:tc>
        <w:tc>
          <w:tcPr>
            <w:tcW w:w="1559" w:type="dxa"/>
            <w:vMerge/>
          </w:tcPr>
          <w:p w14:paraId="0172BF74" w14:textId="77777777" w:rsidR="001818C9" w:rsidRPr="00967538" w:rsidRDefault="001818C9" w:rsidP="00600907">
            <w:pPr>
              <w:ind w:left="-57" w:right="-57"/>
              <w:jc w:val="center"/>
              <w:rPr>
                <w:color w:val="000000"/>
                <w:spacing w:val="-6"/>
              </w:rPr>
            </w:pPr>
          </w:p>
        </w:tc>
      </w:tr>
      <w:tr w:rsidR="001818C9" w:rsidRPr="00967538" w14:paraId="6756F400" w14:textId="77777777" w:rsidTr="00600907">
        <w:trPr>
          <w:trHeight w:val="20"/>
        </w:trPr>
        <w:tc>
          <w:tcPr>
            <w:tcW w:w="793" w:type="dxa"/>
            <w:gridSpan w:val="2"/>
            <w:vMerge/>
          </w:tcPr>
          <w:p w14:paraId="460365D1" w14:textId="77777777" w:rsidR="001818C9" w:rsidRPr="00967538" w:rsidRDefault="001818C9" w:rsidP="00600907">
            <w:pPr>
              <w:ind w:left="-57" w:right="-57"/>
              <w:jc w:val="center"/>
              <w:rPr>
                <w:color w:val="000000"/>
                <w:spacing w:val="-6"/>
              </w:rPr>
            </w:pPr>
          </w:p>
        </w:tc>
        <w:tc>
          <w:tcPr>
            <w:tcW w:w="2470" w:type="dxa"/>
            <w:vMerge/>
          </w:tcPr>
          <w:p w14:paraId="0B65CAE6" w14:textId="77777777" w:rsidR="001818C9" w:rsidRPr="00967538" w:rsidRDefault="001818C9" w:rsidP="00600907">
            <w:pPr>
              <w:ind w:left="-57" w:right="-57"/>
              <w:rPr>
                <w:color w:val="000000"/>
                <w:spacing w:val="-6"/>
              </w:rPr>
            </w:pPr>
          </w:p>
        </w:tc>
        <w:tc>
          <w:tcPr>
            <w:tcW w:w="1995" w:type="dxa"/>
            <w:vMerge/>
          </w:tcPr>
          <w:p w14:paraId="5B258BC1" w14:textId="77777777" w:rsidR="001818C9" w:rsidRPr="00967538" w:rsidRDefault="001818C9" w:rsidP="00600907">
            <w:pPr>
              <w:ind w:left="-57" w:right="-57"/>
              <w:rPr>
                <w:color w:val="000000"/>
                <w:spacing w:val="-6"/>
              </w:rPr>
            </w:pPr>
          </w:p>
        </w:tc>
        <w:tc>
          <w:tcPr>
            <w:tcW w:w="3081" w:type="dxa"/>
            <w:vMerge/>
          </w:tcPr>
          <w:p w14:paraId="4A6F5FC7" w14:textId="77777777" w:rsidR="001818C9" w:rsidRPr="00967538" w:rsidRDefault="001818C9" w:rsidP="00600907">
            <w:pPr>
              <w:ind w:left="-57" w:right="-57"/>
              <w:rPr>
                <w:color w:val="000000"/>
                <w:spacing w:val="-6"/>
              </w:rPr>
            </w:pPr>
          </w:p>
        </w:tc>
        <w:tc>
          <w:tcPr>
            <w:tcW w:w="1543" w:type="dxa"/>
            <w:vMerge/>
          </w:tcPr>
          <w:p w14:paraId="2DBA2804" w14:textId="77777777" w:rsidR="001818C9" w:rsidRPr="00967538" w:rsidRDefault="001818C9" w:rsidP="00600907">
            <w:pPr>
              <w:ind w:left="-57" w:right="-57"/>
              <w:rPr>
                <w:color w:val="000000"/>
                <w:spacing w:val="-6"/>
              </w:rPr>
            </w:pPr>
          </w:p>
        </w:tc>
        <w:tc>
          <w:tcPr>
            <w:tcW w:w="3409" w:type="dxa"/>
          </w:tcPr>
          <w:p w14:paraId="599DE94F" w14:textId="77777777" w:rsidR="001818C9" w:rsidRPr="00967538" w:rsidRDefault="001818C9" w:rsidP="00600907">
            <w:pPr>
              <w:ind w:left="-57" w:right="-57"/>
              <w:rPr>
                <w:color w:val="000000"/>
                <w:spacing w:val="-6"/>
              </w:rPr>
            </w:pPr>
            <w:r w:rsidRPr="00967538">
              <w:rPr>
                <w:color w:val="000000"/>
                <w:spacing w:val="-6"/>
              </w:rPr>
              <w:t>дакриоцисториностомия наружным доступом</w:t>
            </w:r>
          </w:p>
        </w:tc>
        <w:tc>
          <w:tcPr>
            <w:tcW w:w="1559" w:type="dxa"/>
            <w:vMerge/>
          </w:tcPr>
          <w:p w14:paraId="1A0C5CF5" w14:textId="77777777" w:rsidR="001818C9" w:rsidRPr="00967538" w:rsidRDefault="001818C9" w:rsidP="00600907">
            <w:pPr>
              <w:ind w:left="-57" w:right="-57"/>
              <w:jc w:val="center"/>
              <w:rPr>
                <w:color w:val="000000"/>
                <w:spacing w:val="-6"/>
              </w:rPr>
            </w:pPr>
          </w:p>
        </w:tc>
      </w:tr>
      <w:tr w:rsidR="001818C9" w:rsidRPr="00967538" w14:paraId="255C1C20" w14:textId="77777777" w:rsidTr="00600907">
        <w:trPr>
          <w:trHeight w:val="20"/>
        </w:trPr>
        <w:tc>
          <w:tcPr>
            <w:tcW w:w="793" w:type="dxa"/>
            <w:gridSpan w:val="2"/>
            <w:vMerge/>
          </w:tcPr>
          <w:p w14:paraId="0DDB8B68" w14:textId="77777777" w:rsidR="001818C9" w:rsidRPr="00967538" w:rsidRDefault="001818C9" w:rsidP="00600907">
            <w:pPr>
              <w:ind w:left="-57" w:right="-57"/>
              <w:jc w:val="center"/>
              <w:rPr>
                <w:color w:val="000000"/>
                <w:spacing w:val="-6"/>
              </w:rPr>
            </w:pPr>
          </w:p>
        </w:tc>
        <w:tc>
          <w:tcPr>
            <w:tcW w:w="2470" w:type="dxa"/>
            <w:vMerge/>
          </w:tcPr>
          <w:p w14:paraId="3A7FBB5F" w14:textId="77777777" w:rsidR="001818C9" w:rsidRPr="00967538" w:rsidRDefault="001818C9" w:rsidP="00600907">
            <w:pPr>
              <w:ind w:left="-57" w:right="-57"/>
              <w:rPr>
                <w:color w:val="000000"/>
                <w:spacing w:val="-6"/>
              </w:rPr>
            </w:pPr>
          </w:p>
        </w:tc>
        <w:tc>
          <w:tcPr>
            <w:tcW w:w="1995" w:type="dxa"/>
            <w:vMerge/>
          </w:tcPr>
          <w:p w14:paraId="5143F3E4" w14:textId="77777777" w:rsidR="001818C9" w:rsidRPr="00967538" w:rsidRDefault="001818C9" w:rsidP="00600907">
            <w:pPr>
              <w:ind w:left="-57" w:right="-57"/>
              <w:rPr>
                <w:color w:val="000000"/>
                <w:spacing w:val="-6"/>
              </w:rPr>
            </w:pPr>
          </w:p>
        </w:tc>
        <w:tc>
          <w:tcPr>
            <w:tcW w:w="3081" w:type="dxa"/>
            <w:vMerge/>
          </w:tcPr>
          <w:p w14:paraId="36F05D80" w14:textId="77777777" w:rsidR="001818C9" w:rsidRPr="00967538" w:rsidRDefault="001818C9" w:rsidP="00600907">
            <w:pPr>
              <w:ind w:left="-57" w:right="-57"/>
              <w:rPr>
                <w:color w:val="000000"/>
                <w:spacing w:val="-6"/>
              </w:rPr>
            </w:pPr>
          </w:p>
        </w:tc>
        <w:tc>
          <w:tcPr>
            <w:tcW w:w="1543" w:type="dxa"/>
            <w:vMerge/>
          </w:tcPr>
          <w:p w14:paraId="3E3FD204" w14:textId="77777777" w:rsidR="001818C9" w:rsidRPr="00967538" w:rsidRDefault="001818C9" w:rsidP="00600907">
            <w:pPr>
              <w:ind w:left="-57" w:right="-57"/>
              <w:rPr>
                <w:color w:val="000000"/>
                <w:spacing w:val="-6"/>
              </w:rPr>
            </w:pPr>
          </w:p>
        </w:tc>
        <w:tc>
          <w:tcPr>
            <w:tcW w:w="3409" w:type="dxa"/>
          </w:tcPr>
          <w:p w14:paraId="3168A71D" w14:textId="77777777" w:rsidR="001818C9" w:rsidRPr="00967538" w:rsidRDefault="001818C9" w:rsidP="00600907">
            <w:pPr>
              <w:ind w:left="-57" w:right="-57"/>
              <w:rPr>
                <w:color w:val="000000"/>
                <w:spacing w:val="-6"/>
              </w:rPr>
            </w:pPr>
            <w:r w:rsidRPr="00967538">
              <w:rPr>
                <w:color w:val="000000"/>
                <w:spacing w:val="-6"/>
              </w:rPr>
              <w:t>вторичная имплантация интраокулярной линзы с реконструкцией передней камеры, в том числе с дисцизией лазером вторичной катаракты</w:t>
            </w:r>
          </w:p>
        </w:tc>
        <w:tc>
          <w:tcPr>
            <w:tcW w:w="1559" w:type="dxa"/>
            <w:vMerge/>
          </w:tcPr>
          <w:p w14:paraId="16DFDE34" w14:textId="77777777" w:rsidR="001818C9" w:rsidRPr="00967538" w:rsidRDefault="001818C9" w:rsidP="00600907">
            <w:pPr>
              <w:ind w:left="-57" w:right="-57"/>
              <w:jc w:val="center"/>
              <w:rPr>
                <w:color w:val="000000"/>
                <w:spacing w:val="-6"/>
              </w:rPr>
            </w:pPr>
          </w:p>
        </w:tc>
      </w:tr>
      <w:tr w:rsidR="001818C9" w:rsidRPr="00967538" w14:paraId="3A7035C8" w14:textId="77777777" w:rsidTr="00600907">
        <w:trPr>
          <w:trHeight w:val="20"/>
        </w:trPr>
        <w:tc>
          <w:tcPr>
            <w:tcW w:w="793" w:type="dxa"/>
            <w:gridSpan w:val="2"/>
            <w:vMerge/>
          </w:tcPr>
          <w:p w14:paraId="59AFCA0B" w14:textId="77777777" w:rsidR="001818C9" w:rsidRPr="00967538" w:rsidRDefault="001818C9" w:rsidP="00600907">
            <w:pPr>
              <w:ind w:left="-57" w:right="-57"/>
              <w:jc w:val="center"/>
              <w:rPr>
                <w:color w:val="000000"/>
                <w:spacing w:val="-6"/>
              </w:rPr>
            </w:pPr>
          </w:p>
        </w:tc>
        <w:tc>
          <w:tcPr>
            <w:tcW w:w="2470" w:type="dxa"/>
            <w:vMerge/>
          </w:tcPr>
          <w:p w14:paraId="47E700B5" w14:textId="77777777" w:rsidR="001818C9" w:rsidRPr="00967538" w:rsidRDefault="001818C9" w:rsidP="00600907">
            <w:pPr>
              <w:ind w:left="-57" w:right="-57"/>
              <w:rPr>
                <w:color w:val="000000"/>
                <w:spacing w:val="-6"/>
              </w:rPr>
            </w:pPr>
          </w:p>
        </w:tc>
        <w:tc>
          <w:tcPr>
            <w:tcW w:w="1995" w:type="dxa"/>
            <w:vMerge/>
          </w:tcPr>
          <w:p w14:paraId="0412EB23" w14:textId="77777777" w:rsidR="001818C9" w:rsidRPr="00967538" w:rsidRDefault="001818C9" w:rsidP="00600907">
            <w:pPr>
              <w:ind w:left="-57" w:right="-57"/>
              <w:rPr>
                <w:color w:val="000000"/>
                <w:spacing w:val="-6"/>
              </w:rPr>
            </w:pPr>
          </w:p>
        </w:tc>
        <w:tc>
          <w:tcPr>
            <w:tcW w:w="3081" w:type="dxa"/>
            <w:vMerge/>
          </w:tcPr>
          <w:p w14:paraId="64D346D9" w14:textId="77777777" w:rsidR="001818C9" w:rsidRPr="00967538" w:rsidRDefault="001818C9" w:rsidP="00600907">
            <w:pPr>
              <w:ind w:left="-57" w:right="-57"/>
              <w:rPr>
                <w:color w:val="000000"/>
                <w:spacing w:val="-6"/>
              </w:rPr>
            </w:pPr>
          </w:p>
        </w:tc>
        <w:tc>
          <w:tcPr>
            <w:tcW w:w="1543" w:type="dxa"/>
            <w:vMerge/>
          </w:tcPr>
          <w:p w14:paraId="1851E853" w14:textId="77777777" w:rsidR="001818C9" w:rsidRPr="00967538" w:rsidRDefault="001818C9" w:rsidP="00600907">
            <w:pPr>
              <w:ind w:left="-57" w:right="-57"/>
              <w:rPr>
                <w:color w:val="000000"/>
                <w:spacing w:val="-6"/>
              </w:rPr>
            </w:pPr>
          </w:p>
        </w:tc>
        <w:tc>
          <w:tcPr>
            <w:tcW w:w="3409" w:type="dxa"/>
          </w:tcPr>
          <w:p w14:paraId="194A6470" w14:textId="77777777" w:rsidR="001818C9" w:rsidRPr="00967538" w:rsidRDefault="001818C9" w:rsidP="00600907">
            <w:pPr>
              <w:ind w:left="-57" w:right="-57"/>
              <w:rPr>
                <w:color w:val="000000"/>
                <w:spacing w:val="-6"/>
              </w:rPr>
            </w:pPr>
            <w:r w:rsidRPr="00967538">
              <w:rPr>
                <w:color w:val="000000"/>
                <w:spacing w:val="-6"/>
              </w:rPr>
              <w:t xml:space="preserve">реконструкция передней камеры </w:t>
            </w:r>
            <w:r w:rsidRPr="00967538">
              <w:rPr>
                <w:color w:val="000000"/>
                <w:spacing w:val="-6"/>
              </w:rPr>
              <w:br/>
              <w:t xml:space="preserve">с передней витрэктомией с удалением </w:t>
            </w:r>
            <w:r w:rsidRPr="00967538">
              <w:rPr>
                <w:color w:val="000000"/>
                <w:spacing w:val="-6"/>
              </w:rPr>
              <w:lastRenderedPageBreak/>
              <w:t xml:space="preserve">травматической катаракты, в том числе </w:t>
            </w:r>
            <w:r w:rsidRPr="00967538">
              <w:rPr>
                <w:color w:val="000000"/>
                <w:spacing w:val="-6"/>
              </w:rPr>
              <w:br/>
              <w:t>с имплантацией интраокулярной линзы</w:t>
            </w:r>
          </w:p>
        </w:tc>
        <w:tc>
          <w:tcPr>
            <w:tcW w:w="1559" w:type="dxa"/>
            <w:vMerge/>
          </w:tcPr>
          <w:p w14:paraId="55FBDD93" w14:textId="77777777" w:rsidR="001818C9" w:rsidRPr="00967538" w:rsidRDefault="001818C9" w:rsidP="00600907">
            <w:pPr>
              <w:ind w:left="-57" w:right="-57"/>
              <w:jc w:val="center"/>
              <w:rPr>
                <w:color w:val="000000"/>
                <w:spacing w:val="-6"/>
              </w:rPr>
            </w:pPr>
          </w:p>
        </w:tc>
      </w:tr>
      <w:tr w:rsidR="001818C9" w:rsidRPr="00967538" w14:paraId="74102543" w14:textId="77777777" w:rsidTr="00600907">
        <w:trPr>
          <w:trHeight w:val="20"/>
        </w:trPr>
        <w:tc>
          <w:tcPr>
            <w:tcW w:w="793" w:type="dxa"/>
            <w:gridSpan w:val="2"/>
            <w:vMerge/>
          </w:tcPr>
          <w:p w14:paraId="7DCC0A47" w14:textId="77777777" w:rsidR="001818C9" w:rsidRPr="00967538" w:rsidRDefault="001818C9" w:rsidP="00600907">
            <w:pPr>
              <w:ind w:left="-57" w:right="-57"/>
              <w:jc w:val="center"/>
              <w:rPr>
                <w:color w:val="000000"/>
                <w:spacing w:val="-6"/>
              </w:rPr>
            </w:pPr>
          </w:p>
        </w:tc>
        <w:tc>
          <w:tcPr>
            <w:tcW w:w="2470" w:type="dxa"/>
            <w:vMerge/>
          </w:tcPr>
          <w:p w14:paraId="17B330B8" w14:textId="77777777" w:rsidR="001818C9" w:rsidRPr="00967538" w:rsidRDefault="001818C9" w:rsidP="00600907">
            <w:pPr>
              <w:ind w:left="-57" w:right="-57"/>
              <w:rPr>
                <w:color w:val="000000"/>
                <w:spacing w:val="-6"/>
              </w:rPr>
            </w:pPr>
          </w:p>
        </w:tc>
        <w:tc>
          <w:tcPr>
            <w:tcW w:w="1995" w:type="dxa"/>
            <w:vMerge/>
          </w:tcPr>
          <w:p w14:paraId="5060BE1D" w14:textId="77777777" w:rsidR="001818C9" w:rsidRPr="00967538" w:rsidRDefault="001818C9" w:rsidP="00600907">
            <w:pPr>
              <w:ind w:left="-57" w:right="-57"/>
              <w:rPr>
                <w:color w:val="000000"/>
                <w:spacing w:val="-6"/>
              </w:rPr>
            </w:pPr>
          </w:p>
        </w:tc>
        <w:tc>
          <w:tcPr>
            <w:tcW w:w="3081" w:type="dxa"/>
            <w:vMerge/>
          </w:tcPr>
          <w:p w14:paraId="2A6A2C03" w14:textId="77777777" w:rsidR="001818C9" w:rsidRPr="00967538" w:rsidRDefault="001818C9" w:rsidP="00600907">
            <w:pPr>
              <w:ind w:left="-57" w:right="-57"/>
              <w:rPr>
                <w:color w:val="000000"/>
                <w:spacing w:val="-6"/>
              </w:rPr>
            </w:pPr>
          </w:p>
        </w:tc>
        <w:tc>
          <w:tcPr>
            <w:tcW w:w="1543" w:type="dxa"/>
            <w:vMerge/>
          </w:tcPr>
          <w:p w14:paraId="462741E3" w14:textId="77777777" w:rsidR="001818C9" w:rsidRPr="00967538" w:rsidRDefault="001818C9" w:rsidP="00600907">
            <w:pPr>
              <w:ind w:left="-57" w:right="-57"/>
              <w:rPr>
                <w:color w:val="000000"/>
                <w:spacing w:val="-6"/>
              </w:rPr>
            </w:pPr>
          </w:p>
        </w:tc>
        <w:tc>
          <w:tcPr>
            <w:tcW w:w="3409" w:type="dxa"/>
          </w:tcPr>
          <w:p w14:paraId="6B177049" w14:textId="77777777" w:rsidR="001818C9" w:rsidRPr="00967538" w:rsidRDefault="001818C9" w:rsidP="00600907">
            <w:pPr>
              <w:ind w:left="-57" w:right="-57"/>
              <w:rPr>
                <w:color w:val="000000"/>
                <w:spacing w:val="-6"/>
              </w:rPr>
            </w:pPr>
            <w:r w:rsidRPr="00967538">
              <w:rPr>
                <w:color w:val="000000"/>
                <w:spacing w:val="-6"/>
              </w:rPr>
              <w:t xml:space="preserve">удаление подвывихнутого хрусталика </w:t>
            </w:r>
            <w:r w:rsidRPr="00967538">
              <w:rPr>
                <w:color w:val="000000"/>
                <w:spacing w:val="-6"/>
              </w:rPr>
              <w:br/>
              <w:t>с имплантацией различных моделей интраокулярной линзы</w:t>
            </w:r>
          </w:p>
        </w:tc>
        <w:tc>
          <w:tcPr>
            <w:tcW w:w="1559" w:type="dxa"/>
            <w:vMerge/>
          </w:tcPr>
          <w:p w14:paraId="7D3BA404" w14:textId="77777777" w:rsidR="001818C9" w:rsidRPr="00967538" w:rsidRDefault="001818C9" w:rsidP="00600907">
            <w:pPr>
              <w:ind w:left="-57" w:right="-57"/>
              <w:jc w:val="center"/>
              <w:rPr>
                <w:color w:val="000000"/>
                <w:spacing w:val="-6"/>
              </w:rPr>
            </w:pPr>
          </w:p>
        </w:tc>
      </w:tr>
      <w:tr w:rsidR="001818C9" w:rsidRPr="00967538" w14:paraId="5C294D0D" w14:textId="77777777" w:rsidTr="00600907">
        <w:trPr>
          <w:trHeight w:val="20"/>
        </w:trPr>
        <w:tc>
          <w:tcPr>
            <w:tcW w:w="793" w:type="dxa"/>
            <w:gridSpan w:val="2"/>
            <w:vMerge/>
          </w:tcPr>
          <w:p w14:paraId="2A726644" w14:textId="77777777" w:rsidR="001818C9" w:rsidRPr="00967538" w:rsidRDefault="001818C9" w:rsidP="00600907">
            <w:pPr>
              <w:ind w:left="-57" w:right="-57"/>
              <w:jc w:val="center"/>
              <w:rPr>
                <w:color w:val="000000"/>
                <w:spacing w:val="-6"/>
              </w:rPr>
            </w:pPr>
          </w:p>
        </w:tc>
        <w:tc>
          <w:tcPr>
            <w:tcW w:w="2470" w:type="dxa"/>
            <w:vMerge/>
          </w:tcPr>
          <w:p w14:paraId="01C9F9FA" w14:textId="77777777" w:rsidR="001818C9" w:rsidRPr="00967538" w:rsidRDefault="001818C9" w:rsidP="00600907">
            <w:pPr>
              <w:ind w:left="-57" w:right="-57"/>
              <w:rPr>
                <w:color w:val="000000"/>
                <w:spacing w:val="-6"/>
              </w:rPr>
            </w:pPr>
          </w:p>
        </w:tc>
        <w:tc>
          <w:tcPr>
            <w:tcW w:w="1995" w:type="dxa"/>
            <w:vMerge/>
          </w:tcPr>
          <w:p w14:paraId="3C8792EF" w14:textId="77777777" w:rsidR="001818C9" w:rsidRPr="00967538" w:rsidRDefault="001818C9" w:rsidP="00600907">
            <w:pPr>
              <w:ind w:left="-57" w:right="-57"/>
              <w:rPr>
                <w:color w:val="000000"/>
                <w:spacing w:val="-6"/>
              </w:rPr>
            </w:pPr>
          </w:p>
        </w:tc>
        <w:tc>
          <w:tcPr>
            <w:tcW w:w="3081" w:type="dxa"/>
            <w:vMerge/>
          </w:tcPr>
          <w:p w14:paraId="381CADA0" w14:textId="77777777" w:rsidR="001818C9" w:rsidRPr="00967538" w:rsidRDefault="001818C9" w:rsidP="00600907">
            <w:pPr>
              <w:ind w:left="-57" w:right="-57"/>
              <w:rPr>
                <w:color w:val="000000"/>
                <w:spacing w:val="-6"/>
              </w:rPr>
            </w:pPr>
          </w:p>
        </w:tc>
        <w:tc>
          <w:tcPr>
            <w:tcW w:w="1543" w:type="dxa"/>
            <w:vMerge/>
          </w:tcPr>
          <w:p w14:paraId="3F3D9297" w14:textId="77777777" w:rsidR="001818C9" w:rsidRPr="00967538" w:rsidRDefault="001818C9" w:rsidP="00600907">
            <w:pPr>
              <w:ind w:left="-57" w:right="-57"/>
              <w:rPr>
                <w:color w:val="000000"/>
                <w:spacing w:val="-6"/>
              </w:rPr>
            </w:pPr>
          </w:p>
        </w:tc>
        <w:tc>
          <w:tcPr>
            <w:tcW w:w="3409" w:type="dxa"/>
          </w:tcPr>
          <w:p w14:paraId="382D7EED" w14:textId="77777777" w:rsidR="001818C9" w:rsidRPr="00967538" w:rsidRDefault="001818C9" w:rsidP="00600907">
            <w:pPr>
              <w:ind w:left="-57" w:right="-57"/>
              <w:rPr>
                <w:color w:val="000000"/>
                <w:spacing w:val="-6"/>
              </w:rPr>
            </w:pPr>
            <w:r w:rsidRPr="00967538">
              <w:rPr>
                <w:color w:val="000000"/>
                <w:spacing w:val="-6"/>
              </w:rPr>
              <w:t xml:space="preserve">сквозная кератопластика </w:t>
            </w:r>
            <w:r w:rsidRPr="00967538">
              <w:rPr>
                <w:color w:val="000000"/>
                <w:spacing w:val="-6"/>
              </w:rPr>
              <w:br/>
              <w:t>с имплантацией иридохрусталиковой диафрагмы</w:t>
            </w:r>
          </w:p>
        </w:tc>
        <w:tc>
          <w:tcPr>
            <w:tcW w:w="1559" w:type="dxa"/>
            <w:vMerge/>
          </w:tcPr>
          <w:p w14:paraId="446B1C4B" w14:textId="77777777" w:rsidR="001818C9" w:rsidRPr="00967538" w:rsidRDefault="001818C9" w:rsidP="00600907">
            <w:pPr>
              <w:ind w:left="-57" w:right="-57"/>
              <w:jc w:val="center"/>
              <w:rPr>
                <w:color w:val="000000"/>
                <w:spacing w:val="-6"/>
              </w:rPr>
            </w:pPr>
          </w:p>
        </w:tc>
      </w:tr>
      <w:tr w:rsidR="001818C9" w:rsidRPr="00967538" w14:paraId="6022BFE3" w14:textId="77777777" w:rsidTr="00600907">
        <w:trPr>
          <w:trHeight w:val="20"/>
        </w:trPr>
        <w:tc>
          <w:tcPr>
            <w:tcW w:w="793" w:type="dxa"/>
            <w:gridSpan w:val="2"/>
            <w:vMerge/>
          </w:tcPr>
          <w:p w14:paraId="377DC377" w14:textId="77777777" w:rsidR="001818C9" w:rsidRPr="00967538" w:rsidRDefault="001818C9" w:rsidP="00600907">
            <w:pPr>
              <w:ind w:left="-57" w:right="-57"/>
              <w:jc w:val="center"/>
              <w:rPr>
                <w:color w:val="000000"/>
                <w:spacing w:val="-6"/>
              </w:rPr>
            </w:pPr>
          </w:p>
        </w:tc>
        <w:tc>
          <w:tcPr>
            <w:tcW w:w="2470" w:type="dxa"/>
            <w:vMerge/>
          </w:tcPr>
          <w:p w14:paraId="6EC07A9A" w14:textId="77777777" w:rsidR="001818C9" w:rsidRPr="00967538" w:rsidRDefault="001818C9" w:rsidP="00600907">
            <w:pPr>
              <w:ind w:left="-57" w:right="-57"/>
              <w:rPr>
                <w:color w:val="000000"/>
                <w:spacing w:val="-6"/>
              </w:rPr>
            </w:pPr>
          </w:p>
        </w:tc>
        <w:tc>
          <w:tcPr>
            <w:tcW w:w="1995" w:type="dxa"/>
            <w:vMerge/>
          </w:tcPr>
          <w:p w14:paraId="692C65FF" w14:textId="77777777" w:rsidR="001818C9" w:rsidRPr="00967538" w:rsidRDefault="001818C9" w:rsidP="00600907">
            <w:pPr>
              <w:ind w:left="-57" w:right="-57"/>
              <w:rPr>
                <w:color w:val="000000"/>
                <w:spacing w:val="-6"/>
              </w:rPr>
            </w:pPr>
          </w:p>
        </w:tc>
        <w:tc>
          <w:tcPr>
            <w:tcW w:w="3081" w:type="dxa"/>
            <w:vMerge/>
          </w:tcPr>
          <w:p w14:paraId="6751D1CF" w14:textId="77777777" w:rsidR="001818C9" w:rsidRPr="00967538" w:rsidRDefault="001818C9" w:rsidP="00600907">
            <w:pPr>
              <w:ind w:left="-57" w:right="-57"/>
              <w:rPr>
                <w:color w:val="000000"/>
                <w:spacing w:val="-6"/>
              </w:rPr>
            </w:pPr>
          </w:p>
        </w:tc>
        <w:tc>
          <w:tcPr>
            <w:tcW w:w="1543" w:type="dxa"/>
            <w:vMerge/>
          </w:tcPr>
          <w:p w14:paraId="48EADACD" w14:textId="77777777" w:rsidR="001818C9" w:rsidRPr="00967538" w:rsidRDefault="001818C9" w:rsidP="00600907">
            <w:pPr>
              <w:ind w:left="-57" w:right="-57"/>
              <w:rPr>
                <w:color w:val="000000"/>
                <w:spacing w:val="-6"/>
              </w:rPr>
            </w:pPr>
          </w:p>
        </w:tc>
        <w:tc>
          <w:tcPr>
            <w:tcW w:w="3409" w:type="dxa"/>
          </w:tcPr>
          <w:p w14:paraId="74D8B3D3" w14:textId="77777777" w:rsidR="001818C9" w:rsidRPr="00967538" w:rsidRDefault="001818C9" w:rsidP="00600907">
            <w:pPr>
              <w:ind w:left="-57" w:right="-57"/>
              <w:rPr>
                <w:color w:val="000000"/>
                <w:spacing w:val="-6"/>
              </w:rPr>
            </w:pPr>
            <w:r w:rsidRPr="00967538">
              <w:rPr>
                <w:color w:val="000000"/>
                <w:spacing w:val="-6"/>
              </w:rPr>
              <w:t xml:space="preserve">герметизация раны роговицы (склеры) </w:t>
            </w:r>
            <w:r w:rsidRPr="00967538">
              <w:rPr>
                <w:color w:val="000000"/>
                <w:spacing w:val="-6"/>
              </w:rPr>
              <w:br/>
              <w:t xml:space="preserve">с реконструкцией передней камеры </w:t>
            </w:r>
            <w:r w:rsidRPr="00967538">
              <w:rPr>
                <w:color w:val="000000"/>
                <w:spacing w:val="-6"/>
              </w:rPr>
              <w:br/>
              <w:t>с иридопластикой, склеропластикой</w:t>
            </w:r>
          </w:p>
        </w:tc>
        <w:tc>
          <w:tcPr>
            <w:tcW w:w="1559" w:type="dxa"/>
            <w:vMerge/>
          </w:tcPr>
          <w:p w14:paraId="38779F30" w14:textId="77777777" w:rsidR="001818C9" w:rsidRPr="00967538" w:rsidRDefault="001818C9" w:rsidP="00600907">
            <w:pPr>
              <w:ind w:left="-57" w:right="-57"/>
              <w:jc w:val="center"/>
              <w:rPr>
                <w:color w:val="000000"/>
                <w:spacing w:val="-6"/>
              </w:rPr>
            </w:pPr>
          </w:p>
        </w:tc>
      </w:tr>
      <w:tr w:rsidR="001818C9" w:rsidRPr="00967538" w14:paraId="4BFD0DE5" w14:textId="77777777" w:rsidTr="00600907">
        <w:trPr>
          <w:trHeight w:val="20"/>
        </w:trPr>
        <w:tc>
          <w:tcPr>
            <w:tcW w:w="793" w:type="dxa"/>
            <w:gridSpan w:val="2"/>
            <w:vMerge/>
          </w:tcPr>
          <w:p w14:paraId="3028644C" w14:textId="77777777" w:rsidR="001818C9" w:rsidRPr="00967538" w:rsidRDefault="001818C9" w:rsidP="00600907">
            <w:pPr>
              <w:ind w:left="-57" w:right="-57"/>
              <w:jc w:val="center"/>
              <w:rPr>
                <w:color w:val="000000"/>
                <w:spacing w:val="-6"/>
              </w:rPr>
            </w:pPr>
          </w:p>
        </w:tc>
        <w:tc>
          <w:tcPr>
            <w:tcW w:w="2470" w:type="dxa"/>
            <w:vMerge/>
          </w:tcPr>
          <w:p w14:paraId="189C829E" w14:textId="77777777" w:rsidR="001818C9" w:rsidRPr="00967538" w:rsidRDefault="001818C9" w:rsidP="00600907">
            <w:pPr>
              <w:ind w:left="-57" w:right="-57"/>
              <w:rPr>
                <w:color w:val="000000"/>
                <w:spacing w:val="-6"/>
              </w:rPr>
            </w:pPr>
          </w:p>
        </w:tc>
        <w:tc>
          <w:tcPr>
            <w:tcW w:w="1995" w:type="dxa"/>
            <w:vMerge/>
          </w:tcPr>
          <w:p w14:paraId="474B940E" w14:textId="77777777" w:rsidR="001818C9" w:rsidRPr="00967538" w:rsidRDefault="001818C9" w:rsidP="00600907">
            <w:pPr>
              <w:ind w:left="-57" w:right="-57"/>
              <w:rPr>
                <w:color w:val="000000"/>
                <w:spacing w:val="-6"/>
              </w:rPr>
            </w:pPr>
          </w:p>
        </w:tc>
        <w:tc>
          <w:tcPr>
            <w:tcW w:w="3081" w:type="dxa"/>
            <w:vMerge/>
          </w:tcPr>
          <w:p w14:paraId="397BC0D1" w14:textId="77777777" w:rsidR="001818C9" w:rsidRPr="00967538" w:rsidRDefault="001818C9" w:rsidP="00600907">
            <w:pPr>
              <w:ind w:left="-57" w:right="-57"/>
              <w:rPr>
                <w:color w:val="000000"/>
                <w:spacing w:val="-6"/>
              </w:rPr>
            </w:pPr>
          </w:p>
        </w:tc>
        <w:tc>
          <w:tcPr>
            <w:tcW w:w="1543" w:type="dxa"/>
            <w:vMerge/>
          </w:tcPr>
          <w:p w14:paraId="5BA0E2B2" w14:textId="77777777" w:rsidR="001818C9" w:rsidRPr="00967538" w:rsidRDefault="001818C9" w:rsidP="00600907">
            <w:pPr>
              <w:ind w:left="-57" w:right="-57"/>
              <w:rPr>
                <w:color w:val="000000"/>
                <w:spacing w:val="-6"/>
              </w:rPr>
            </w:pPr>
          </w:p>
        </w:tc>
        <w:tc>
          <w:tcPr>
            <w:tcW w:w="3409" w:type="dxa"/>
          </w:tcPr>
          <w:p w14:paraId="4625BF86" w14:textId="77777777" w:rsidR="001818C9" w:rsidRPr="00967538" w:rsidRDefault="001818C9" w:rsidP="00600907">
            <w:pPr>
              <w:ind w:left="-57" w:right="-57"/>
              <w:rPr>
                <w:color w:val="000000"/>
                <w:spacing w:val="-6"/>
              </w:rPr>
            </w:pPr>
            <w:r w:rsidRPr="00967538">
              <w:rPr>
                <w:color w:val="000000"/>
                <w:spacing w:val="-6"/>
              </w:rPr>
              <w:t xml:space="preserve">герметизация раны роговицы (склеры) </w:t>
            </w:r>
            <w:r w:rsidRPr="00967538">
              <w:rPr>
                <w:color w:val="000000"/>
                <w:spacing w:val="-6"/>
              </w:rPr>
              <w:br/>
              <w:t xml:space="preserve">с реконструкцией передней камеры </w:t>
            </w:r>
            <w:r w:rsidRPr="00967538">
              <w:rPr>
                <w:color w:val="000000"/>
                <w:spacing w:val="-6"/>
              </w:rPr>
              <w:br/>
              <w:t>с иридопластикой, с удалением инородного тела из переднего сегмента глаза</w:t>
            </w:r>
          </w:p>
        </w:tc>
        <w:tc>
          <w:tcPr>
            <w:tcW w:w="1559" w:type="dxa"/>
            <w:vMerge/>
          </w:tcPr>
          <w:p w14:paraId="313150FF" w14:textId="77777777" w:rsidR="001818C9" w:rsidRPr="00967538" w:rsidRDefault="001818C9" w:rsidP="00600907">
            <w:pPr>
              <w:ind w:left="-57" w:right="-57"/>
              <w:jc w:val="center"/>
              <w:rPr>
                <w:color w:val="000000"/>
                <w:spacing w:val="-6"/>
              </w:rPr>
            </w:pPr>
          </w:p>
        </w:tc>
      </w:tr>
      <w:tr w:rsidR="001818C9" w:rsidRPr="00967538" w14:paraId="420E834A" w14:textId="77777777" w:rsidTr="00600907">
        <w:trPr>
          <w:trHeight w:val="20"/>
        </w:trPr>
        <w:tc>
          <w:tcPr>
            <w:tcW w:w="793" w:type="dxa"/>
            <w:gridSpan w:val="2"/>
            <w:vMerge/>
          </w:tcPr>
          <w:p w14:paraId="460ADA11" w14:textId="77777777" w:rsidR="001818C9" w:rsidRPr="00967538" w:rsidRDefault="001818C9" w:rsidP="00600907">
            <w:pPr>
              <w:ind w:left="-57" w:right="-57"/>
              <w:jc w:val="center"/>
              <w:rPr>
                <w:color w:val="000000"/>
                <w:spacing w:val="-6"/>
              </w:rPr>
            </w:pPr>
          </w:p>
        </w:tc>
        <w:tc>
          <w:tcPr>
            <w:tcW w:w="2470" w:type="dxa"/>
            <w:vMerge/>
          </w:tcPr>
          <w:p w14:paraId="295C89C8" w14:textId="77777777" w:rsidR="001818C9" w:rsidRPr="00967538" w:rsidRDefault="001818C9" w:rsidP="00600907">
            <w:pPr>
              <w:ind w:left="-57" w:right="-57"/>
              <w:rPr>
                <w:color w:val="000000"/>
                <w:spacing w:val="-6"/>
              </w:rPr>
            </w:pPr>
          </w:p>
        </w:tc>
        <w:tc>
          <w:tcPr>
            <w:tcW w:w="1995" w:type="dxa"/>
            <w:vMerge/>
          </w:tcPr>
          <w:p w14:paraId="5E1E7BB2" w14:textId="77777777" w:rsidR="001818C9" w:rsidRPr="00967538" w:rsidRDefault="001818C9" w:rsidP="00600907">
            <w:pPr>
              <w:ind w:left="-57" w:right="-57"/>
              <w:rPr>
                <w:color w:val="000000"/>
                <w:spacing w:val="-6"/>
              </w:rPr>
            </w:pPr>
          </w:p>
        </w:tc>
        <w:tc>
          <w:tcPr>
            <w:tcW w:w="3081" w:type="dxa"/>
            <w:vMerge/>
          </w:tcPr>
          <w:p w14:paraId="527C44CA" w14:textId="77777777" w:rsidR="001818C9" w:rsidRPr="00967538" w:rsidRDefault="001818C9" w:rsidP="00600907">
            <w:pPr>
              <w:ind w:left="-57" w:right="-57"/>
              <w:rPr>
                <w:color w:val="000000"/>
                <w:spacing w:val="-6"/>
              </w:rPr>
            </w:pPr>
          </w:p>
        </w:tc>
        <w:tc>
          <w:tcPr>
            <w:tcW w:w="1543" w:type="dxa"/>
            <w:vMerge/>
          </w:tcPr>
          <w:p w14:paraId="0467CD28" w14:textId="77777777" w:rsidR="001818C9" w:rsidRPr="00967538" w:rsidRDefault="001818C9" w:rsidP="00600907">
            <w:pPr>
              <w:ind w:left="-57" w:right="-57"/>
              <w:rPr>
                <w:color w:val="000000"/>
                <w:spacing w:val="-6"/>
              </w:rPr>
            </w:pPr>
          </w:p>
        </w:tc>
        <w:tc>
          <w:tcPr>
            <w:tcW w:w="3409" w:type="dxa"/>
          </w:tcPr>
          <w:p w14:paraId="1D362DDB" w14:textId="77777777" w:rsidR="001818C9" w:rsidRPr="00967538" w:rsidRDefault="001818C9" w:rsidP="00600907">
            <w:pPr>
              <w:ind w:left="-57" w:right="-57"/>
              <w:rPr>
                <w:color w:val="000000"/>
                <w:spacing w:val="-6"/>
              </w:rPr>
            </w:pPr>
            <w:r w:rsidRPr="00967538">
              <w:rPr>
                <w:color w:val="000000"/>
                <w:spacing w:val="-6"/>
              </w:rPr>
              <w:t xml:space="preserve">эндовитреальное вмешательство, в том числе с тампонадой витреальной </w:t>
            </w:r>
            <w:r w:rsidRPr="00967538">
              <w:rPr>
                <w:color w:val="000000"/>
                <w:spacing w:val="-6"/>
              </w:rPr>
              <w:br/>
              <w:t>полости, с удалением инородного тела из заднего сегмента глаза</w:t>
            </w:r>
          </w:p>
        </w:tc>
        <w:tc>
          <w:tcPr>
            <w:tcW w:w="1559" w:type="dxa"/>
            <w:vMerge/>
          </w:tcPr>
          <w:p w14:paraId="4289F87C" w14:textId="77777777" w:rsidR="001818C9" w:rsidRPr="00967538" w:rsidRDefault="001818C9" w:rsidP="00600907">
            <w:pPr>
              <w:ind w:left="-57" w:right="-57"/>
              <w:jc w:val="center"/>
              <w:rPr>
                <w:color w:val="000000"/>
                <w:spacing w:val="-6"/>
              </w:rPr>
            </w:pPr>
          </w:p>
        </w:tc>
      </w:tr>
      <w:tr w:rsidR="001818C9" w:rsidRPr="00967538" w14:paraId="0B7FEAC4" w14:textId="77777777" w:rsidTr="00600907">
        <w:trPr>
          <w:trHeight w:val="20"/>
        </w:trPr>
        <w:tc>
          <w:tcPr>
            <w:tcW w:w="793" w:type="dxa"/>
            <w:gridSpan w:val="2"/>
            <w:vMerge/>
          </w:tcPr>
          <w:p w14:paraId="41CF8A58" w14:textId="77777777" w:rsidR="001818C9" w:rsidRPr="00967538" w:rsidRDefault="001818C9" w:rsidP="00600907">
            <w:pPr>
              <w:ind w:left="-57" w:right="-57"/>
              <w:jc w:val="center"/>
              <w:rPr>
                <w:color w:val="000000"/>
                <w:spacing w:val="-6"/>
              </w:rPr>
            </w:pPr>
          </w:p>
        </w:tc>
        <w:tc>
          <w:tcPr>
            <w:tcW w:w="2470" w:type="dxa"/>
            <w:vMerge/>
          </w:tcPr>
          <w:p w14:paraId="51FB315A" w14:textId="77777777" w:rsidR="001818C9" w:rsidRPr="00967538" w:rsidRDefault="001818C9" w:rsidP="00600907">
            <w:pPr>
              <w:ind w:left="-57" w:right="-57"/>
              <w:rPr>
                <w:color w:val="000000"/>
                <w:spacing w:val="-6"/>
              </w:rPr>
            </w:pPr>
          </w:p>
        </w:tc>
        <w:tc>
          <w:tcPr>
            <w:tcW w:w="1995" w:type="dxa"/>
            <w:vMerge/>
          </w:tcPr>
          <w:p w14:paraId="2CA12C4D" w14:textId="77777777" w:rsidR="001818C9" w:rsidRPr="00967538" w:rsidRDefault="001818C9" w:rsidP="00600907">
            <w:pPr>
              <w:ind w:left="-57" w:right="-57"/>
              <w:rPr>
                <w:color w:val="000000"/>
                <w:spacing w:val="-6"/>
              </w:rPr>
            </w:pPr>
          </w:p>
        </w:tc>
        <w:tc>
          <w:tcPr>
            <w:tcW w:w="3081" w:type="dxa"/>
            <w:vMerge/>
          </w:tcPr>
          <w:p w14:paraId="3E2D6150" w14:textId="77777777" w:rsidR="001818C9" w:rsidRPr="00967538" w:rsidRDefault="001818C9" w:rsidP="00600907">
            <w:pPr>
              <w:ind w:left="-57" w:right="-57"/>
              <w:rPr>
                <w:color w:val="000000"/>
                <w:spacing w:val="-6"/>
              </w:rPr>
            </w:pPr>
          </w:p>
        </w:tc>
        <w:tc>
          <w:tcPr>
            <w:tcW w:w="1543" w:type="dxa"/>
            <w:vMerge/>
          </w:tcPr>
          <w:p w14:paraId="6DFAFDA5" w14:textId="77777777" w:rsidR="001818C9" w:rsidRPr="00967538" w:rsidRDefault="001818C9" w:rsidP="00600907">
            <w:pPr>
              <w:ind w:left="-57" w:right="-57"/>
              <w:rPr>
                <w:color w:val="000000"/>
                <w:spacing w:val="-6"/>
              </w:rPr>
            </w:pPr>
          </w:p>
        </w:tc>
        <w:tc>
          <w:tcPr>
            <w:tcW w:w="3409" w:type="dxa"/>
          </w:tcPr>
          <w:p w14:paraId="50E19D00" w14:textId="77777777" w:rsidR="001818C9" w:rsidRPr="00967538" w:rsidRDefault="001818C9" w:rsidP="00600907">
            <w:pPr>
              <w:ind w:left="-57" w:right="-57"/>
              <w:rPr>
                <w:color w:val="000000"/>
                <w:spacing w:val="-6"/>
              </w:rPr>
            </w:pPr>
            <w:r w:rsidRPr="00967538">
              <w:rPr>
                <w:color w:val="000000"/>
                <w:spacing w:val="-6"/>
              </w:rPr>
              <w:t xml:space="preserve">пластика орбиты, в том числе </w:t>
            </w:r>
            <w:r w:rsidRPr="00967538">
              <w:rPr>
                <w:color w:val="000000"/>
                <w:spacing w:val="-6"/>
              </w:rPr>
              <w:br/>
              <w:t>с удалением инородного тела</w:t>
            </w:r>
          </w:p>
        </w:tc>
        <w:tc>
          <w:tcPr>
            <w:tcW w:w="1559" w:type="dxa"/>
            <w:vMerge/>
          </w:tcPr>
          <w:p w14:paraId="7A50DECA" w14:textId="77777777" w:rsidR="001818C9" w:rsidRPr="00967538" w:rsidRDefault="001818C9" w:rsidP="00600907">
            <w:pPr>
              <w:ind w:left="-57" w:right="-57"/>
              <w:jc w:val="center"/>
              <w:rPr>
                <w:color w:val="000000"/>
                <w:spacing w:val="-6"/>
              </w:rPr>
            </w:pPr>
          </w:p>
        </w:tc>
      </w:tr>
      <w:tr w:rsidR="001818C9" w:rsidRPr="00967538" w14:paraId="1F93CD35" w14:textId="77777777" w:rsidTr="00600907">
        <w:trPr>
          <w:trHeight w:val="20"/>
        </w:trPr>
        <w:tc>
          <w:tcPr>
            <w:tcW w:w="793" w:type="dxa"/>
            <w:gridSpan w:val="2"/>
            <w:vMerge/>
          </w:tcPr>
          <w:p w14:paraId="455E0C96" w14:textId="77777777" w:rsidR="001818C9" w:rsidRPr="00967538" w:rsidRDefault="001818C9" w:rsidP="00600907">
            <w:pPr>
              <w:ind w:left="-57" w:right="-57"/>
              <w:jc w:val="center"/>
              <w:rPr>
                <w:color w:val="000000"/>
                <w:spacing w:val="-6"/>
              </w:rPr>
            </w:pPr>
          </w:p>
        </w:tc>
        <w:tc>
          <w:tcPr>
            <w:tcW w:w="2470" w:type="dxa"/>
            <w:vMerge/>
          </w:tcPr>
          <w:p w14:paraId="4415B6DA" w14:textId="77777777" w:rsidR="001818C9" w:rsidRPr="00967538" w:rsidRDefault="001818C9" w:rsidP="00600907">
            <w:pPr>
              <w:ind w:left="-57" w:right="-57"/>
              <w:rPr>
                <w:color w:val="000000"/>
                <w:spacing w:val="-6"/>
              </w:rPr>
            </w:pPr>
          </w:p>
        </w:tc>
        <w:tc>
          <w:tcPr>
            <w:tcW w:w="1995" w:type="dxa"/>
            <w:vMerge/>
          </w:tcPr>
          <w:p w14:paraId="1014934D" w14:textId="77777777" w:rsidR="001818C9" w:rsidRPr="00967538" w:rsidRDefault="001818C9" w:rsidP="00600907">
            <w:pPr>
              <w:ind w:left="-57" w:right="-57"/>
              <w:rPr>
                <w:color w:val="000000"/>
                <w:spacing w:val="-6"/>
              </w:rPr>
            </w:pPr>
          </w:p>
        </w:tc>
        <w:tc>
          <w:tcPr>
            <w:tcW w:w="3081" w:type="dxa"/>
            <w:vMerge/>
          </w:tcPr>
          <w:p w14:paraId="0063BD1B" w14:textId="77777777" w:rsidR="001818C9" w:rsidRPr="00967538" w:rsidRDefault="001818C9" w:rsidP="00600907">
            <w:pPr>
              <w:ind w:left="-57" w:right="-57"/>
              <w:rPr>
                <w:color w:val="000000"/>
                <w:spacing w:val="-6"/>
              </w:rPr>
            </w:pPr>
          </w:p>
        </w:tc>
        <w:tc>
          <w:tcPr>
            <w:tcW w:w="1543" w:type="dxa"/>
            <w:vMerge/>
          </w:tcPr>
          <w:p w14:paraId="0D5A56E8" w14:textId="77777777" w:rsidR="001818C9" w:rsidRPr="00967538" w:rsidRDefault="001818C9" w:rsidP="00600907">
            <w:pPr>
              <w:ind w:left="-57" w:right="-57"/>
              <w:rPr>
                <w:color w:val="000000"/>
                <w:spacing w:val="-6"/>
              </w:rPr>
            </w:pPr>
          </w:p>
        </w:tc>
        <w:tc>
          <w:tcPr>
            <w:tcW w:w="3409" w:type="dxa"/>
          </w:tcPr>
          <w:p w14:paraId="5DC4A832" w14:textId="77777777" w:rsidR="001818C9" w:rsidRPr="00967538" w:rsidRDefault="001818C9" w:rsidP="00600907">
            <w:pPr>
              <w:ind w:left="-57" w:right="-57"/>
              <w:rPr>
                <w:color w:val="000000"/>
                <w:spacing w:val="-6"/>
              </w:rPr>
            </w:pPr>
            <w:r w:rsidRPr="00967538">
              <w:rPr>
                <w:color w:val="000000"/>
                <w:spacing w:val="-6"/>
              </w:rPr>
              <w:t>шейверная (лазерная) реконструктивная операция при патологии слезоотводящих путей</w:t>
            </w:r>
          </w:p>
        </w:tc>
        <w:tc>
          <w:tcPr>
            <w:tcW w:w="1559" w:type="dxa"/>
            <w:vMerge/>
          </w:tcPr>
          <w:p w14:paraId="5C756AEC" w14:textId="77777777" w:rsidR="001818C9" w:rsidRPr="00967538" w:rsidRDefault="001818C9" w:rsidP="00600907">
            <w:pPr>
              <w:ind w:left="-57" w:right="-57"/>
              <w:jc w:val="center"/>
              <w:rPr>
                <w:color w:val="000000"/>
                <w:spacing w:val="-6"/>
              </w:rPr>
            </w:pPr>
          </w:p>
        </w:tc>
      </w:tr>
      <w:tr w:rsidR="001818C9" w:rsidRPr="00967538" w14:paraId="2EB4B0E8" w14:textId="77777777" w:rsidTr="00600907">
        <w:trPr>
          <w:trHeight w:val="20"/>
        </w:trPr>
        <w:tc>
          <w:tcPr>
            <w:tcW w:w="793" w:type="dxa"/>
            <w:gridSpan w:val="2"/>
            <w:vMerge/>
          </w:tcPr>
          <w:p w14:paraId="04342C32" w14:textId="77777777" w:rsidR="001818C9" w:rsidRPr="00967538" w:rsidRDefault="001818C9" w:rsidP="00600907">
            <w:pPr>
              <w:ind w:left="-57" w:right="-57"/>
              <w:jc w:val="center"/>
              <w:rPr>
                <w:color w:val="000000"/>
                <w:spacing w:val="-6"/>
              </w:rPr>
            </w:pPr>
          </w:p>
        </w:tc>
        <w:tc>
          <w:tcPr>
            <w:tcW w:w="2470" w:type="dxa"/>
            <w:vMerge/>
          </w:tcPr>
          <w:p w14:paraId="609027A5" w14:textId="77777777" w:rsidR="001818C9" w:rsidRPr="00967538" w:rsidRDefault="001818C9" w:rsidP="00600907">
            <w:pPr>
              <w:ind w:left="-57" w:right="-57"/>
              <w:rPr>
                <w:color w:val="000000"/>
                <w:spacing w:val="-6"/>
              </w:rPr>
            </w:pPr>
          </w:p>
        </w:tc>
        <w:tc>
          <w:tcPr>
            <w:tcW w:w="1995" w:type="dxa"/>
            <w:vMerge/>
          </w:tcPr>
          <w:p w14:paraId="154DC899" w14:textId="77777777" w:rsidR="001818C9" w:rsidRPr="00967538" w:rsidRDefault="001818C9" w:rsidP="00600907">
            <w:pPr>
              <w:ind w:left="-57" w:right="-57"/>
              <w:rPr>
                <w:color w:val="000000"/>
                <w:spacing w:val="-6"/>
              </w:rPr>
            </w:pPr>
          </w:p>
        </w:tc>
        <w:tc>
          <w:tcPr>
            <w:tcW w:w="3081" w:type="dxa"/>
            <w:vMerge/>
          </w:tcPr>
          <w:p w14:paraId="64155F62" w14:textId="77777777" w:rsidR="001818C9" w:rsidRPr="00967538" w:rsidRDefault="001818C9" w:rsidP="00600907">
            <w:pPr>
              <w:ind w:left="-57" w:right="-57"/>
              <w:rPr>
                <w:color w:val="000000"/>
                <w:spacing w:val="-6"/>
              </w:rPr>
            </w:pPr>
          </w:p>
        </w:tc>
        <w:tc>
          <w:tcPr>
            <w:tcW w:w="1543" w:type="dxa"/>
            <w:vMerge/>
          </w:tcPr>
          <w:p w14:paraId="22F92F96" w14:textId="77777777" w:rsidR="001818C9" w:rsidRPr="00967538" w:rsidRDefault="001818C9" w:rsidP="00600907">
            <w:pPr>
              <w:ind w:left="-57" w:right="-57"/>
              <w:rPr>
                <w:color w:val="000000"/>
                <w:spacing w:val="-6"/>
              </w:rPr>
            </w:pPr>
          </w:p>
        </w:tc>
        <w:tc>
          <w:tcPr>
            <w:tcW w:w="3409" w:type="dxa"/>
          </w:tcPr>
          <w:p w14:paraId="4CA34011" w14:textId="77777777" w:rsidR="001818C9" w:rsidRPr="00967538" w:rsidRDefault="001818C9" w:rsidP="00600907">
            <w:pPr>
              <w:ind w:left="-57" w:right="-57"/>
              <w:rPr>
                <w:color w:val="000000"/>
                <w:spacing w:val="-6"/>
              </w:rPr>
            </w:pPr>
            <w:r w:rsidRPr="00967538">
              <w:rPr>
                <w:color w:val="000000"/>
                <w:spacing w:val="-6"/>
              </w:rPr>
              <w:t>реконструктивная блефаропластика</w:t>
            </w:r>
          </w:p>
        </w:tc>
        <w:tc>
          <w:tcPr>
            <w:tcW w:w="1559" w:type="dxa"/>
            <w:vMerge/>
          </w:tcPr>
          <w:p w14:paraId="2DDDBD52" w14:textId="77777777" w:rsidR="001818C9" w:rsidRPr="00967538" w:rsidRDefault="001818C9" w:rsidP="00600907">
            <w:pPr>
              <w:ind w:left="-57" w:right="-57"/>
              <w:jc w:val="center"/>
              <w:rPr>
                <w:color w:val="000000"/>
                <w:spacing w:val="-6"/>
              </w:rPr>
            </w:pPr>
          </w:p>
        </w:tc>
      </w:tr>
      <w:tr w:rsidR="001818C9" w:rsidRPr="00967538" w14:paraId="57AA2B6C" w14:textId="77777777" w:rsidTr="00600907">
        <w:trPr>
          <w:trHeight w:val="20"/>
        </w:trPr>
        <w:tc>
          <w:tcPr>
            <w:tcW w:w="793" w:type="dxa"/>
            <w:gridSpan w:val="2"/>
            <w:vMerge/>
          </w:tcPr>
          <w:p w14:paraId="64F37E02" w14:textId="77777777" w:rsidR="001818C9" w:rsidRPr="00967538" w:rsidRDefault="001818C9" w:rsidP="00600907">
            <w:pPr>
              <w:ind w:left="-57" w:right="-57"/>
              <w:jc w:val="center"/>
              <w:rPr>
                <w:color w:val="000000"/>
                <w:spacing w:val="-6"/>
              </w:rPr>
            </w:pPr>
          </w:p>
        </w:tc>
        <w:tc>
          <w:tcPr>
            <w:tcW w:w="2470" w:type="dxa"/>
            <w:vMerge/>
          </w:tcPr>
          <w:p w14:paraId="6C3608BC" w14:textId="77777777" w:rsidR="001818C9" w:rsidRPr="00967538" w:rsidRDefault="001818C9" w:rsidP="00600907">
            <w:pPr>
              <w:ind w:left="-57" w:right="-57"/>
              <w:rPr>
                <w:color w:val="000000"/>
                <w:spacing w:val="-6"/>
              </w:rPr>
            </w:pPr>
          </w:p>
        </w:tc>
        <w:tc>
          <w:tcPr>
            <w:tcW w:w="1995" w:type="dxa"/>
            <w:vMerge/>
          </w:tcPr>
          <w:p w14:paraId="6FFA17B8" w14:textId="77777777" w:rsidR="001818C9" w:rsidRPr="00967538" w:rsidRDefault="001818C9" w:rsidP="00600907">
            <w:pPr>
              <w:ind w:left="-57" w:right="-57"/>
              <w:rPr>
                <w:color w:val="000000"/>
                <w:spacing w:val="-6"/>
              </w:rPr>
            </w:pPr>
          </w:p>
        </w:tc>
        <w:tc>
          <w:tcPr>
            <w:tcW w:w="3081" w:type="dxa"/>
            <w:vMerge/>
          </w:tcPr>
          <w:p w14:paraId="686CDEC2" w14:textId="77777777" w:rsidR="001818C9" w:rsidRPr="00967538" w:rsidRDefault="001818C9" w:rsidP="00600907">
            <w:pPr>
              <w:ind w:left="-57" w:right="-57"/>
              <w:rPr>
                <w:color w:val="000000"/>
                <w:spacing w:val="-6"/>
              </w:rPr>
            </w:pPr>
          </w:p>
        </w:tc>
        <w:tc>
          <w:tcPr>
            <w:tcW w:w="1543" w:type="dxa"/>
            <w:vMerge/>
          </w:tcPr>
          <w:p w14:paraId="33AAAE7D" w14:textId="77777777" w:rsidR="001818C9" w:rsidRPr="00967538" w:rsidRDefault="001818C9" w:rsidP="00600907">
            <w:pPr>
              <w:ind w:left="-57" w:right="-57"/>
              <w:rPr>
                <w:color w:val="000000"/>
                <w:spacing w:val="-6"/>
              </w:rPr>
            </w:pPr>
          </w:p>
        </w:tc>
        <w:tc>
          <w:tcPr>
            <w:tcW w:w="3409" w:type="dxa"/>
          </w:tcPr>
          <w:p w14:paraId="35F4CE79" w14:textId="77777777" w:rsidR="001818C9" w:rsidRPr="00967538" w:rsidRDefault="001818C9" w:rsidP="00600907">
            <w:pPr>
              <w:ind w:left="-57" w:right="-57"/>
              <w:rPr>
                <w:color w:val="000000"/>
                <w:spacing w:val="-6"/>
              </w:rPr>
            </w:pPr>
            <w:r w:rsidRPr="00967538">
              <w:rPr>
                <w:color w:val="000000"/>
                <w:spacing w:val="-6"/>
              </w:rPr>
              <w:t>рассечение симблефарона с пластикой конъюнктивальной полости (с пересадкой тканей)</w:t>
            </w:r>
          </w:p>
        </w:tc>
        <w:tc>
          <w:tcPr>
            <w:tcW w:w="1559" w:type="dxa"/>
            <w:vMerge/>
          </w:tcPr>
          <w:p w14:paraId="0BA1C25D" w14:textId="77777777" w:rsidR="001818C9" w:rsidRPr="00967538" w:rsidRDefault="001818C9" w:rsidP="00600907">
            <w:pPr>
              <w:ind w:left="-57" w:right="-57"/>
              <w:jc w:val="center"/>
              <w:rPr>
                <w:color w:val="000000"/>
                <w:spacing w:val="-6"/>
              </w:rPr>
            </w:pPr>
          </w:p>
        </w:tc>
      </w:tr>
      <w:tr w:rsidR="001818C9" w:rsidRPr="00967538" w14:paraId="5E985B59" w14:textId="77777777" w:rsidTr="00600907">
        <w:trPr>
          <w:trHeight w:val="20"/>
        </w:trPr>
        <w:tc>
          <w:tcPr>
            <w:tcW w:w="793" w:type="dxa"/>
            <w:gridSpan w:val="2"/>
            <w:vMerge/>
          </w:tcPr>
          <w:p w14:paraId="3650AC92" w14:textId="77777777" w:rsidR="001818C9" w:rsidRPr="00967538" w:rsidRDefault="001818C9" w:rsidP="00600907">
            <w:pPr>
              <w:ind w:left="-57" w:right="-57"/>
              <w:jc w:val="center"/>
              <w:rPr>
                <w:color w:val="000000"/>
                <w:spacing w:val="-6"/>
              </w:rPr>
            </w:pPr>
          </w:p>
        </w:tc>
        <w:tc>
          <w:tcPr>
            <w:tcW w:w="2470" w:type="dxa"/>
            <w:vMerge/>
          </w:tcPr>
          <w:p w14:paraId="4FF92AD0" w14:textId="77777777" w:rsidR="001818C9" w:rsidRPr="00967538" w:rsidRDefault="001818C9" w:rsidP="00600907">
            <w:pPr>
              <w:ind w:left="-57" w:right="-57"/>
              <w:rPr>
                <w:color w:val="000000"/>
                <w:spacing w:val="-6"/>
              </w:rPr>
            </w:pPr>
          </w:p>
        </w:tc>
        <w:tc>
          <w:tcPr>
            <w:tcW w:w="1995" w:type="dxa"/>
            <w:vMerge/>
          </w:tcPr>
          <w:p w14:paraId="24EC5C3C" w14:textId="77777777" w:rsidR="001818C9" w:rsidRPr="00967538" w:rsidRDefault="001818C9" w:rsidP="00600907">
            <w:pPr>
              <w:ind w:left="-57" w:right="-57"/>
              <w:rPr>
                <w:color w:val="000000"/>
                <w:spacing w:val="-6"/>
              </w:rPr>
            </w:pPr>
          </w:p>
        </w:tc>
        <w:tc>
          <w:tcPr>
            <w:tcW w:w="3081" w:type="dxa"/>
            <w:vMerge/>
          </w:tcPr>
          <w:p w14:paraId="1A9B2824" w14:textId="77777777" w:rsidR="001818C9" w:rsidRPr="00967538" w:rsidRDefault="001818C9" w:rsidP="00600907">
            <w:pPr>
              <w:ind w:left="-57" w:right="-57"/>
              <w:rPr>
                <w:color w:val="000000"/>
                <w:spacing w:val="-6"/>
              </w:rPr>
            </w:pPr>
          </w:p>
        </w:tc>
        <w:tc>
          <w:tcPr>
            <w:tcW w:w="1543" w:type="dxa"/>
            <w:vMerge/>
          </w:tcPr>
          <w:p w14:paraId="4D5FA559" w14:textId="77777777" w:rsidR="001818C9" w:rsidRPr="00967538" w:rsidRDefault="001818C9" w:rsidP="00600907">
            <w:pPr>
              <w:ind w:left="-57" w:right="-57"/>
              <w:rPr>
                <w:color w:val="000000"/>
                <w:spacing w:val="-6"/>
              </w:rPr>
            </w:pPr>
          </w:p>
        </w:tc>
        <w:tc>
          <w:tcPr>
            <w:tcW w:w="3409" w:type="dxa"/>
          </w:tcPr>
          <w:p w14:paraId="695730FB" w14:textId="77777777" w:rsidR="001818C9" w:rsidRPr="00967538" w:rsidRDefault="001818C9" w:rsidP="00600907">
            <w:pPr>
              <w:ind w:left="-57" w:right="-57"/>
              <w:rPr>
                <w:color w:val="000000"/>
                <w:spacing w:val="-6"/>
              </w:rPr>
            </w:pPr>
            <w:r w:rsidRPr="00967538">
              <w:rPr>
                <w:color w:val="000000"/>
                <w:spacing w:val="-6"/>
              </w:rPr>
              <w:t>эндовитреальное вмешательство с репозицией интраокулярной линзы</w:t>
            </w:r>
          </w:p>
        </w:tc>
        <w:tc>
          <w:tcPr>
            <w:tcW w:w="1559" w:type="dxa"/>
            <w:vMerge/>
          </w:tcPr>
          <w:p w14:paraId="50FEEB5E" w14:textId="77777777" w:rsidR="001818C9" w:rsidRPr="00967538" w:rsidRDefault="001818C9" w:rsidP="00600907">
            <w:pPr>
              <w:ind w:left="-57" w:right="-57"/>
              <w:jc w:val="center"/>
              <w:rPr>
                <w:color w:val="000000"/>
                <w:spacing w:val="-6"/>
              </w:rPr>
            </w:pPr>
          </w:p>
        </w:tc>
      </w:tr>
      <w:tr w:rsidR="001818C9" w:rsidRPr="00967538" w14:paraId="33EAF534" w14:textId="77777777" w:rsidTr="00600907">
        <w:trPr>
          <w:trHeight w:val="20"/>
        </w:trPr>
        <w:tc>
          <w:tcPr>
            <w:tcW w:w="793" w:type="dxa"/>
            <w:gridSpan w:val="2"/>
            <w:vMerge/>
            <w:tcBorders>
              <w:bottom w:val="nil"/>
            </w:tcBorders>
          </w:tcPr>
          <w:p w14:paraId="15F55C3F" w14:textId="77777777" w:rsidR="001818C9" w:rsidRPr="00967538" w:rsidRDefault="001818C9" w:rsidP="00600907">
            <w:pPr>
              <w:ind w:left="-57" w:right="-57"/>
              <w:jc w:val="center"/>
              <w:rPr>
                <w:color w:val="000000"/>
                <w:spacing w:val="-6"/>
              </w:rPr>
            </w:pPr>
          </w:p>
        </w:tc>
        <w:tc>
          <w:tcPr>
            <w:tcW w:w="2470" w:type="dxa"/>
            <w:vMerge/>
          </w:tcPr>
          <w:p w14:paraId="00E09A7B" w14:textId="77777777" w:rsidR="001818C9" w:rsidRPr="00967538" w:rsidRDefault="001818C9" w:rsidP="00600907">
            <w:pPr>
              <w:ind w:left="-57" w:right="-57"/>
              <w:rPr>
                <w:color w:val="000000"/>
                <w:spacing w:val="-6"/>
              </w:rPr>
            </w:pPr>
          </w:p>
        </w:tc>
        <w:tc>
          <w:tcPr>
            <w:tcW w:w="1995" w:type="dxa"/>
            <w:vMerge/>
          </w:tcPr>
          <w:p w14:paraId="43932000" w14:textId="77777777" w:rsidR="001818C9" w:rsidRPr="00967538" w:rsidRDefault="001818C9" w:rsidP="00600907">
            <w:pPr>
              <w:ind w:left="-57" w:right="-57"/>
              <w:rPr>
                <w:color w:val="000000"/>
                <w:spacing w:val="-6"/>
              </w:rPr>
            </w:pPr>
          </w:p>
        </w:tc>
        <w:tc>
          <w:tcPr>
            <w:tcW w:w="3081" w:type="dxa"/>
            <w:vMerge/>
          </w:tcPr>
          <w:p w14:paraId="7E3F6621" w14:textId="77777777" w:rsidR="001818C9" w:rsidRPr="00967538" w:rsidRDefault="001818C9" w:rsidP="00600907">
            <w:pPr>
              <w:ind w:left="-57" w:right="-57"/>
              <w:rPr>
                <w:color w:val="000000"/>
                <w:spacing w:val="-6"/>
              </w:rPr>
            </w:pPr>
          </w:p>
        </w:tc>
        <w:tc>
          <w:tcPr>
            <w:tcW w:w="1543" w:type="dxa"/>
            <w:vMerge/>
          </w:tcPr>
          <w:p w14:paraId="613E0C41" w14:textId="77777777" w:rsidR="001818C9" w:rsidRPr="00967538" w:rsidRDefault="001818C9" w:rsidP="00600907">
            <w:pPr>
              <w:ind w:left="-57" w:right="-57"/>
              <w:rPr>
                <w:color w:val="000000"/>
                <w:spacing w:val="-6"/>
              </w:rPr>
            </w:pPr>
          </w:p>
        </w:tc>
        <w:tc>
          <w:tcPr>
            <w:tcW w:w="3409" w:type="dxa"/>
          </w:tcPr>
          <w:p w14:paraId="2468F4A7" w14:textId="77777777" w:rsidR="001818C9" w:rsidRPr="00967538" w:rsidRDefault="001818C9" w:rsidP="00600907">
            <w:pPr>
              <w:ind w:left="-57" w:right="-57"/>
              <w:rPr>
                <w:color w:val="000000"/>
                <w:spacing w:val="-6"/>
              </w:rPr>
            </w:pPr>
            <w:r w:rsidRPr="00967538">
              <w:rPr>
                <w:color w:val="000000"/>
                <w:spacing w:val="-6"/>
              </w:rPr>
              <w:t>укрепление бельма, удаление ретропротезной пленки при кератопротезировании</w:t>
            </w:r>
          </w:p>
        </w:tc>
        <w:tc>
          <w:tcPr>
            <w:tcW w:w="1559" w:type="dxa"/>
            <w:vMerge/>
            <w:tcBorders>
              <w:bottom w:val="nil"/>
            </w:tcBorders>
          </w:tcPr>
          <w:p w14:paraId="697E78BE" w14:textId="77777777" w:rsidR="001818C9" w:rsidRPr="00967538" w:rsidRDefault="001818C9" w:rsidP="00600907">
            <w:pPr>
              <w:ind w:left="-57" w:right="-57"/>
              <w:jc w:val="center"/>
              <w:rPr>
                <w:color w:val="000000"/>
                <w:spacing w:val="-6"/>
              </w:rPr>
            </w:pPr>
          </w:p>
        </w:tc>
      </w:tr>
      <w:tr w:rsidR="001818C9" w:rsidRPr="00967538" w14:paraId="56DBD183" w14:textId="77777777" w:rsidTr="00600907">
        <w:trPr>
          <w:trHeight w:val="20"/>
        </w:trPr>
        <w:tc>
          <w:tcPr>
            <w:tcW w:w="793" w:type="dxa"/>
            <w:gridSpan w:val="2"/>
            <w:vMerge w:val="restart"/>
            <w:tcBorders>
              <w:top w:val="nil"/>
            </w:tcBorders>
          </w:tcPr>
          <w:p w14:paraId="57CDA01C" w14:textId="77777777" w:rsidR="001818C9" w:rsidRPr="00967538" w:rsidRDefault="001818C9" w:rsidP="00600907">
            <w:pPr>
              <w:ind w:left="-57" w:right="-57"/>
              <w:jc w:val="center"/>
              <w:rPr>
                <w:color w:val="000000"/>
                <w:spacing w:val="-6"/>
              </w:rPr>
            </w:pPr>
          </w:p>
        </w:tc>
        <w:tc>
          <w:tcPr>
            <w:tcW w:w="2470" w:type="dxa"/>
            <w:vMerge w:val="restart"/>
          </w:tcPr>
          <w:p w14:paraId="0684324F" w14:textId="77777777" w:rsidR="001818C9" w:rsidRPr="00967538" w:rsidRDefault="001818C9" w:rsidP="00600907">
            <w:pPr>
              <w:ind w:left="-57" w:right="-57"/>
              <w:rPr>
                <w:color w:val="000000"/>
                <w:spacing w:val="-6"/>
              </w:rPr>
            </w:pPr>
            <w:r w:rsidRPr="00967538">
              <w:rPr>
                <w:color w:val="000000"/>
                <w:spacing w:val="-6"/>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5" w:type="dxa"/>
            <w:vMerge w:val="restart"/>
          </w:tcPr>
          <w:p w14:paraId="188AB5E7" w14:textId="77777777" w:rsidR="001818C9" w:rsidRPr="00967538" w:rsidRDefault="001818C9" w:rsidP="00600907">
            <w:pPr>
              <w:ind w:left="-57" w:right="-57"/>
              <w:rPr>
                <w:color w:val="000000"/>
                <w:spacing w:val="-6"/>
              </w:rPr>
            </w:pPr>
            <w:r w:rsidRPr="00967538">
              <w:rPr>
                <w:color w:val="000000"/>
                <w:spacing w:val="-6"/>
              </w:rPr>
              <w:t>H16.0, H17.0 – H17.9, H18.0 – H18.9</w:t>
            </w:r>
          </w:p>
        </w:tc>
        <w:tc>
          <w:tcPr>
            <w:tcW w:w="3081" w:type="dxa"/>
            <w:vMerge w:val="restart"/>
          </w:tcPr>
          <w:p w14:paraId="1C71110C" w14:textId="77777777" w:rsidR="001818C9" w:rsidRPr="00967538" w:rsidRDefault="001818C9" w:rsidP="00600907">
            <w:pPr>
              <w:ind w:left="-57" w:right="-57"/>
              <w:rPr>
                <w:color w:val="000000"/>
                <w:spacing w:val="-6"/>
              </w:rPr>
            </w:pPr>
            <w:r w:rsidRPr="00967538">
              <w:rPr>
                <w:color w:val="000000"/>
                <w:spacing w:val="-6"/>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w:t>
            </w:r>
            <w:r w:rsidRPr="00967538">
              <w:rPr>
                <w:color w:val="000000"/>
                <w:spacing w:val="-6"/>
              </w:rPr>
              <w:lastRenderedPageBreak/>
              <w:t xml:space="preserve">(буллезная кератопатия, дегенерация, наследственные дистрофии роговицы, кератоконус) </w:t>
            </w:r>
            <w:r w:rsidRPr="00967538">
              <w:rPr>
                <w:color w:val="000000"/>
                <w:spacing w:val="-6"/>
              </w:rPr>
              <w:br/>
              <w:t>у взрослых и детей вне зависимости от осложнений</w:t>
            </w:r>
          </w:p>
        </w:tc>
        <w:tc>
          <w:tcPr>
            <w:tcW w:w="1543" w:type="dxa"/>
            <w:vMerge w:val="restart"/>
          </w:tcPr>
          <w:p w14:paraId="38A7C0B1" w14:textId="77777777" w:rsidR="001818C9" w:rsidRPr="00967538" w:rsidRDefault="001818C9" w:rsidP="00600907">
            <w:pPr>
              <w:ind w:left="-57" w:right="-57"/>
              <w:rPr>
                <w:color w:val="000000"/>
                <w:spacing w:val="-6"/>
              </w:rPr>
            </w:pPr>
            <w:r w:rsidRPr="00967538">
              <w:rPr>
                <w:color w:val="000000"/>
                <w:spacing w:val="-6"/>
              </w:rPr>
              <w:lastRenderedPageBreak/>
              <w:t>комбинирован-ное лечение</w:t>
            </w:r>
          </w:p>
        </w:tc>
        <w:tc>
          <w:tcPr>
            <w:tcW w:w="3409" w:type="dxa"/>
          </w:tcPr>
          <w:p w14:paraId="16981D25" w14:textId="77777777" w:rsidR="001818C9" w:rsidRPr="00967538" w:rsidRDefault="001818C9" w:rsidP="00600907">
            <w:pPr>
              <w:ind w:left="-57" w:right="-57"/>
              <w:rPr>
                <w:color w:val="000000"/>
                <w:spacing w:val="-6"/>
              </w:rPr>
            </w:pPr>
            <w:r w:rsidRPr="00967538">
              <w:rPr>
                <w:color w:val="000000"/>
                <w:spacing w:val="-6"/>
              </w:rPr>
              <w:t xml:space="preserve">автоматизированная послойная кератопластика с использованием фемтосекундного лазера или кератома, </w:t>
            </w:r>
            <w:r w:rsidRPr="00967538">
              <w:rPr>
                <w:color w:val="000000"/>
                <w:spacing w:val="-6"/>
              </w:rPr>
              <w:br/>
              <w:t>в том числе с реимплантацией эластичной интраокулярной линзы, при различных болезнях роговицы</w:t>
            </w:r>
          </w:p>
        </w:tc>
        <w:tc>
          <w:tcPr>
            <w:tcW w:w="1559" w:type="dxa"/>
            <w:vMerge w:val="restart"/>
            <w:tcBorders>
              <w:top w:val="nil"/>
            </w:tcBorders>
          </w:tcPr>
          <w:p w14:paraId="64A2DBEC" w14:textId="77777777" w:rsidR="001818C9" w:rsidRPr="00967538" w:rsidRDefault="001818C9" w:rsidP="00600907">
            <w:pPr>
              <w:ind w:left="-57" w:right="-57"/>
              <w:jc w:val="center"/>
              <w:rPr>
                <w:color w:val="000000"/>
                <w:spacing w:val="-6"/>
              </w:rPr>
            </w:pPr>
          </w:p>
        </w:tc>
      </w:tr>
      <w:tr w:rsidR="001818C9" w:rsidRPr="00967538" w14:paraId="38E4BD5B" w14:textId="77777777" w:rsidTr="00600907">
        <w:trPr>
          <w:trHeight w:val="20"/>
        </w:trPr>
        <w:tc>
          <w:tcPr>
            <w:tcW w:w="793" w:type="dxa"/>
            <w:gridSpan w:val="2"/>
            <w:vMerge/>
          </w:tcPr>
          <w:p w14:paraId="4A017431" w14:textId="77777777" w:rsidR="001818C9" w:rsidRPr="00967538" w:rsidRDefault="001818C9" w:rsidP="00600907">
            <w:pPr>
              <w:ind w:left="-57" w:right="-57"/>
              <w:jc w:val="center"/>
              <w:rPr>
                <w:color w:val="000000"/>
                <w:spacing w:val="-6"/>
              </w:rPr>
            </w:pPr>
          </w:p>
        </w:tc>
        <w:tc>
          <w:tcPr>
            <w:tcW w:w="2470" w:type="dxa"/>
            <w:vMerge/>
          </w:tcPr>
          <w:p w14:paraId="34D36154" w14:textId="77777777" w:rsidR="001818C9" w:rsidRPr="00967538" w:rsidRDefault="001818C9" w:rsidP="00600907">
            <w:pPr>
              <w:ind w:left="-57" w:right="-57"/>
              <w:rPr>
                <w:color w:val="000000"/>
                <w:spacing w:val="-6"/>
              </w:rPr>
            </w:pPr>
          </w:p>
        </w:tc>
        <w:tc>
          <w:tcPr>
            <w:tcW w:w="1995" w:type="dxa"/>
            <w:vMerge/>
          </w:tcPr>
          <w:p w14:paraId="2C49B214" w14:textId="77777777" w:rsidR="001818C9" w:rsidRPr="00967538" w:rsidRDefault="001818C9" w:rsidP="00600907">
            <w:pPr>
              <w:ind w:left="-57" w:right="-57"/>
              <w:rPr>
                <w:color w:val="000000"/>
                <w:spacing w:val="-6"/>
              </w:rPr>
            </w:pPr>
          </w:p>
        </w:tc>
        <w:tc>
          <w:tcPr>
            <w:tcW w:w="3081" w:type="dxa"/>
            <w:vMerge/>
          </w:tcPr>
          <w:p w14:paraId="22416596" w14:textId="77777777" w:rsidR="001818C9" w:rsidRPr="00967538" w:rsidRDefault="001818C9" w:rsidP="00600907">
            <w:pPr>
              <w:ind w:left="-57" w:right="-57"/>
              <w:rPr>
                <w:color w:val="000000"/>
                <w:spacing w:val="-6"/>
              </w:rPr>
            </w:pPr>
          </w:p>
        </w:tc>
        <w:tc>
          <w:tcPr>
            <w:tcW w:w="1543" w:type="dxa"/>
            <w:vMerge/>
          </w:tcPr>
          <w:p w14:paraId="41E2E76F" w14:textId="77777777" w:rsidR="001818C9" w:rsidRPr="00967538" w:rsidRDefault="001818C9" w:rsidP="00600907">
            <w:pPr>
              <w:ind w:left="-57" w:right="-57"/>
              <w:rPr>
                <w:color w:val="000000"/>
                <w:spacing w:val="-6"/>
              </w:rPr>
            </w:pPr>
          </w:p>
        </w:tc>
        <w:tc>
          <w:tcPr>
            <w:tcW w:w="3409" w:type="dxa"/>
          </w:tcPr>
          <w:p w14:paraId="38D57327" w14:textId="77777777" w:rsidR="001818C9" w:rsidRPr="00967538" w:rsidRDefault="001818C9" w:rsidP="00600907">
            <w:pPr>
              <w:ind w:left="-57" w:right="-57"/>
              <w:rPr>
                <w:color w:val="000000"/>
                <w:spacing w:val="-6"/>
              </w:rPr>
            </w:pPr>
            <w:r w:rsidRPr="00967538">
              <w:rPr>
                <w:color w:val="000000"/>
                <w:spacing w:val="-6"/>
              </w:rPr>
              <w:t>неавтоматизированная послойная кератопластика</w:t>
            </w:r>
          </w:p>
        </w:tc>
        <w:tc>
          <w:tcPr>
            <w:tcW w:w="1559" w:type="dxa"/>
            <w:vMerge/>
          </w:tcPr>
          <w:p w14:paraId="6FAF733C" w14:textId="77777777" w:rsidR="001818C9" w:rsidRPr="00967538" w:rsidRDefault="001818C9" w:rsidP="00600907">
            <w:pPr>
              <w:ind w:left="-57" w:right="-57"/>
              <w:jc w:val="center"/>
              <w:rPr>
                <w:color w:val="000000"/>
                <w:spacing w:val="-6"/>
              </w:rPr>
            </w:pPr>
          </w:p>
        </w:tc>
      </w:tr>
      <w:tr w:rsidR="001818C9" w:rsidRPr="00967538" w14:paraId="55CF9E56" w14:textId="77777777" w:rsidTr="00600907">
        <w:trPr>
          <w:trHeight w:val="20"/>
        </w:trPr>
        <w:tc>
          <w:tcPr>
            <w:tcW w:w="793" w:type="dxa"/>
            <w:gridSpan w:val="2"/>
            <w:vMerge/>
          </w:tcPr>
          <w:p w14:paraId="3A412FF0" w14:textId="77777777" w:rsidR="001818C9" w:rsidRPr="00967538" w:rsidRDefault="001818C9" w:rsidP="00600907">
            <w:pPr>
              <w:ind w:left="-57" w:right="-57"/>
              <w:jc w:val="center"/>
              <w:rPr>
                <w:color w:val="000000"/>
                <w:spacing w:val="-6"/>
              </w:rPr>
            </w:pPr>
          </w:p>
        </w:tc>
        <w:tc>
          <w:tcPr>
            <w:tcW w:w="2470" w:type="dxa"/>
            <w:vMerge/>
          </w:tcPr>
          <w:p w14:paraId="71D8E8E5" w14:textId="77777777" w:rsidR="001818C9" w:rsidRPr="00967538" w:rsidRDefault="001818C9" w:rsidP="00600907">
            <w:pPr>
              <w:ind w:left="-57" w:right="-57"/>
              <w:rPr>
                <w:color w:val="000000"/>
                <w:spacing w:val="-6"/>
              </w:rPr>
            </w:pPr>
          </w:p>
        </w:tc>
        <w:tc>
          <w:tcPr>
            <w:tcW w:w="1995" w:type="dxa"/>
            <w:vMerge/>
          </w:tcPr>
          <w:p w14:paraId="296B89CF" w14:textId="77777777" w:rsidR="001818C9" w:rsidRPr="00967538" w:rsidRDefault="001818C9" w:rsidP="00600907">
            <w:pPr>
              <w:ind w:left="-57" w:right="-57"/>
              <w:rPr>
                <w:color w:val="000000"/>
                <w:spacing w:val="-6"/>
              </w:rPr>
            </w:pPr>
          </w:p>
        </w:tc>
        <w:tc>
          <w:tcPr>
            <w:tcW w:w="3081" w:type="dxa"/>
            <w:vMerge/>
          </w:tcPr>
          <w:p w14:paraId="1D92A457" w14:textId="77777777" w:rsidR="001818C9" w:rsidRPr="00967538" w:rsidRDefault="001818C9" w:rsidP="00600907">
            <w:pPr>
              <w:ind w:left="-57" w:right="-57"/>
              <w:rPr>
                <w:color w:val="000000"/>
                <w:spacing w:val="-6"/>
              </w:rPr>
            </w:pPr>
          </w:p>
        </w:tc>
        <w:tc>
          <w:tcPr>
            <w:tcW w:w="1543" w:type="dxa"/>
            <w:vMerge/>
          </w:tcPr>
          <w:p w14:paraId="1DB764CA" w14:textId="77777777" w:rsidR="001818C9" w:rsidRPr="00967538" w:rsidRDefault="001818C9" w:rsidP="00600907">
            <w:pPr>
              <w:ind w:left="-57" w:right="-57"/>
              <w:rPr>
                <w:color w:val="000000"/>
                <w:spacing w:val="-6"/>
              </w:rPr>
            </w:pPr>
          </w:p>
        </w:tc>
        <w:tc>
          <w:tcPr>
            <w:tcW w:w="3409" w:type="dxa"/>
          </w:tcPr>
          <w:p w14:paraId="1FA2624A" w14:textId="77777777" w:rsidR="001818C9" w:rsidRPr="00967538" w:rsidRDefault="001818C9" w:rsidP="00600907">
            <w:pPr>
              <w:ind w:left="-57" w:right="-57"/>
              <w:rPr>
                <w:color w:val="000000"/>
                <w:spacing w:val="-6"/>
              </w:rPr>
            </w:pPr>
            <w:r w:rsidRPr="00967538">
              <w:rPr>
                <w:color w:val="000000"/>
                <w:spacing w:val="-6"/>
              </w:rPr>
              <w:t>имплантация интрастромальных сегментов с помощью фемтосекундного лазера при болезнях роговицы</w:t>
            </w:r>
          </w:p>
        </w:tc>
        <w:tc>
          <w:tcPr>
            <w:tcW w:w="1559" w:type="dxa"/>
            <w:vMerge/>
          </w:tcPr>
          <w:p w14:paraId="33A1809C" w14:textId="77777777" w:rsidR="001818C9" w:rsidRPr="00967538" w:rsidRDefault="001818C9" w:rsidP="00600907">
            <w:pPr>
              <w:ind w:left="-57" w:right="-57"/>
              <w:jc w:val="center"/>
              <w:rPr>
                <w:color w:val="000000"/>
                <w:spacing w:val="-6"/>
              </w:rPr>
            </w:pPr>
          </w:p>
        </w:tc>
      </w:tr>
      <w:tr w:rsidR="001818C9" w:rsidRPr="00967538" w14:paraId="172714D5" w14:textId="77777777" w:rsidTr="00600907">
        <w:trPr>
          <w:trHeight w:val="20"/>
        </w:trPr>
        <w:tc>
          <w:tcPr>
            <w:tcW w:w="793" w:type="dxa"/>
            <w:gridSpan w:val="2"/>
            <w:vMerge/>
          </w:tcPr>
          <w:p w14:paraId="18FA35E4" w14:textId="77777777" w:rsidR="001818C9" w:rsidRPr="00967538" w:rsidRDefault="001818C9" w:rsidP="00600907">
            <w:pPr>
              <w:ind w:left="-57" w:right="-57"/>
              <w:jc w:val="center"/>
              <w:rPr>
                <w:color w:val="000000"/>
                <w:spacing w:val="-6"/>
              </w:rPr>
            </w:pPr>
          </w:p>
        </w:tc>
        <w:tc>
          <w:tcPr>
            <w:tcW w:w="2470" w:type="dxa"/>
            <w:vMerge/>
          </w:tcPr>
          <w:p w14:paraId="51F22DD7" w14:textId="77777777" w:rsidR="001818C9" w:rsidRPr="00967538" w:rsidRDefault="001818C9" w:rsidP="00600907">
            <w:pPr>
              <w:ind w:left="-57" w:right="-57"/>
              <w:rPr>
                <w:color w:val="000000"/>
                <w:spacing w:val="-6"/>
              </w:rPr>
            </w:pPr>
          </w:p>
        </w:tc>
        <w:tc>
          <w:tcPr>
            <w:tcW w:w="1995" w:type="dxa"/>
            <w:vMerge/>
          </w:tcPr>
          <w:p w14:paraId="52D56BEB" w14:textId="77777777" w:rsidR="001818C9" w:rsidRPr="00967538" w:rsidRDefault="001818C9" w:rsidP="00600907">
            <w:pPr>
              <w:ind w:left="-57" w:right="-57"/>
              <w:rPr>
                <w:color w:val="000000"/>
                <w:spacing w:val="-6"/>
              </w:rPr>
            </w:pPr>
          </w:p>
        </w:tc>
        <w:tc>
          <w:tcPr>
            <w:tcW w:w="3081" w:type="dxa"/>
            <w:vMerge/>
          </w:tcPr>
          <w:p w14:paraId="6099F5E7" w14:textId="77777777" w:rsidR="001818C9" w:rsidRPr="00967538" w:rsidRDefault="001818C9" w:rsidP="00600907">
            <w:pPr>
              <w:ind w:left="-57" w:right="-57"/>
              <w:rPr>
                <w:color w:val="000000"/>
                <w:spacing w:val="-6"/>
              </w:rPr>
            </w:pPr>
          </w:p>
        </w:tc>
        <w:tc>
          <w:tcPr>
            <w:tcW w:w="1543" w:type="dxa"/>
            <w:vMerge/>
          </w:tcPr>
          <w:p w14:paraId="0D7B8F77" w14:textId="77777777" w:rsidR="001818C9" w:rsidRPr="00967538" w:rsidRDefault="001818C9" w:rsidP="00600907">
            <w:pPr>
              <w:ind w:left="-57" w:right="-57"/>
              <w:rPr>
                <w:color w:val="000000"/>
                <w:spacing w:val="-6"/>
              </w:rPr>
            </w:pPr>
          </w:p>
        </w:tc>
        <w:tc>
          <w:tcPr>
            <w:tcW w:w="3409" w:type="dxa"/>
          </w:tcPr>
          <w:p w14:paraId="583B74F6" w14:textId="77777777" w:rsidR="001818C9" w:rsidRPr="00967538" w:rsidRDefault="001818C9" w:rsidP="00600907">
            <w:pPr>
              <w:ind w:left="-57" w:right="-57"/>
              <w:rPr>
                <w:color w:val="000000"/>
                <w:spacing w:val="-6"/>
              </w:rPr>
            </w:pPr>
            <w:r w:rsidRPr="00967538">
              <w:rPr>
                <w:color w:val="000000"/>
                <w:spacing w:val="-6"/>
              </w:rPr>
              <w:t>эксимерлазерная коррекция посттравматического астигматизма</w:t>
            </w:r>
          </w:p>
        </w:tc>
        <w:tc>
          <w:tcPr>
            <w:tcW w:w="1559" w:type="dxa"/>
            <w:vMerge/>
          </w:tcPr>
          <w:p w14:paraId="7C02EC10" w14:textId="77777777" w:rsidR="001818C9" w:rsidRPr="00967538" w:rsidRDefault="001818C9" w:rsidP="00600907">
            <w:pPr>
              <w:ind w:left="-57" w:right="-57"/>
              <w:jc w:val="center"/>
              <w:rPr>
                <w:color w:val="000000"/>
                <w:spacing w:val="-6"/>
              </w:rPr>
            </w:pPr>
          </w:p>
        </w:tc>
      </w:tr>
      <w:tr w:rsidR="001818C9" w:rsidRPr="00967538" w14:paraId="5CF5F92F" w14:textId="77777777" w:rsidTr="00600907">
        <w:trPr>
          <w:trHeight w:val="20"/>
        </w:trPr>
        <w:tc>
          <w:tcPr>
            <w:tcW w:w="793" w:type="dxa"/>
            <w:gridSpan w:val="2"/>
            <w:vMerge/>
          </w:tcPr>
          <w:p w14:paraId="5156DBF6" w14:textId="77777777" w:rsidR="001818C9" w:rsidRPr="00967538" w:rsidRDefault="001818C9" w:rsidP="00600907">
            <w:pPr>
              <w:ind w:left="-57" w:right="-57"/>
              <w:jc w:val="center"/>
              <w:rPr>
                <w:color w:val="000000"/>
                <w:spacing w:val="-6"/>
              </w:rPr>
            </w:pPr>
          </w:p>
        </w:tc>
        <w:tc>
          <w:tcPr>
            <w:tcW w:w="2470" w:type="dxa"/>
            <w:vMerge/>
          </w:tcPr>
          <w:p w14:paraId="0C414922" w14:textId="77777777" w:rsidR="001818C9" w:rsidRPr="00967538" w:rsidRDefault="001818C9" w:rsidP="00600907">
            <w:pPr>
              <w:ind w:left="-57" w:right="-57"/>
              <w:rPr>
                <w:color w:val="000000"/>
                <w:spacing w:val="-6"/>
              </w:rPr>
            </w:pPr>
          </w:p>
        </w:tc>
        <w:tc>
          <w:tcPr>
            <w:tcW w:w="1995" w:type="dxa"/>
            <w:vMerge/>
          </w:tcPr>
          <w:p w14:paraId="3F9F4BE2" w14:textId="77777777" w:rsidR="001818C9" w:rsidRPr="00967538" w:rsidRDefault="001818C9" w:rsidP="00600907">
            <w:pPr>
              <w:ind w:left="-57" w:right="-57"/>
              <w:rPr>
                <w:color w:val="000000"/>
                <w:spacing w:val="-6"/>
              </w:rPr>
            </w:pPr>
          </w:p>
        </w:tc>
        <w:tc>
          <w:tcPr>
            <w:tcW w:w="3081" w:type="dxa"/>
            <w:vMerge/>
          </w:tcPr>
          <w:p w14:paraId="5D2EEF39" w14:textId="77777777" w:rsidR="001818C9" w:rsidRPr="00967538" w:rsidRDefault="001818C9" w:rsidP="00600907">
            <w:pPr>
              <w:ind w:left="-57" w:right="-57"/>
              <w:rPr>
                <w:color w:val="000000"/>
                <w:spacing w:val="-6"/>
              </w:rPr>
            </w:pPr>
          </w:p>
        </w:tc>
        <w:tc>
          <w:tcPr>
            <w:tcW w:w="1543" w:type="dxa"/>
            <w:vMerge/>
          </w:tcPr>
          <w:p w14:paraId="6C9C3A8A" w14:textId="77777777" w:rsidR="001818C9" w:rsidRPr="00967538" w:rsidRDefault="001818C9" w:rsidP="00600907">
            <w:pPr>
              <w:ind w:left="-57" w:right="-57"/>
              <w:rPr>
                <w:color w:val="000000"/>
                <w:spacing w:val="-6"/>
              </w:rPr>
            </w:pPr>
          </w:p>
        </w:tc>
        <w:tc>
          <w:tcPr>
            <w:tcW w:w="3409" w:type="dxa"/>
          </w:tcPr>
          <w:p w14:paraId="407EC25C" w14:textId="77777777" w:rsidR="001818C9" w:rsidRPr="00967538" w:rsidRDefault="001818C9" w:rsidP="00600907">
            <w:pPr>
              <w:ind w:left="-57" w:right="-57"/>
              <w:rPr>
                <w:color w:val="000000"/>
                <w:spacing w:val="-6"/>
              </w:rPr>
            </w:pPr>
            <w:r w:rsidRPr="00967538">
              <w:rPr>
                <w:color w:val="000000"/>
                <w:spacing w:val="-6"/>
              </w:rPr>
              <w:t>эксимерлазерная фототерапевтическая кератэктомия при язвах роговицы</w:t>
            </w:r>
          </w:p>
        </w:tc>
        <w:tc>
          <w:tcPr>
            <w:tcW w:w="1559" w:type="dxa"/>
            <w:vMerge/>
          </w:tcPr>
          <w:p w14:paraId="59F31192" w14:textId="77777777" w:rsidR="001818C9" w:rsidRPr="00967538" w:rsidRDefault="001818C9" w:rsidP="00600907">
            <w:pPr>
              <w:ind w:left="-57" w:right="-57"/>
              <w:jc w:val="center"/>
              <w:rPr>
                <w:color w:val="000000"/>
                <w:spacing w:val="-6"/>
              </w:rPr>
            </w:pPr>
          </w:p>
        </w:tc>
      </w:tr>
      <w:tr w:rsidR="001818C9" w:rsidRPr="00967538" w14:paraId="26AA361F" w14:textId="77777777" w:rsidTr="00600907">
        <w:trPr>
          <w:trHeight w:val="20"/>
        </w:trPr>
        <w:tc>
          <w:tcPr>
            <w:tcW w:w="793" w:type="dxa"/>
            <w:gridSpan w:val="2"/>
            <w:vMerge/>
          </w:tcPr>
          <w:p w14:paraId="63657689" w14:textId="77777777" w:rsidR="001818C9" w:rsidRPr="00967538" w:rsidRDefault="001818C9" w:rsidP="00600907">
            <w:pPr>
              <w:ind w:left="-57" w:right="-57"/>
              <w:jc w:val="center"/>
              <w:rPr>
                <w:color w:val="000000"/>
                <w:spacing w:val="-6"/>
              </w:rPr>
            </w:pPr>
          </w:p>
        </w:tc>
        <w:tc>
          <w:tcPr>
            <w:tcW w:w="2470" w:type="dxa"/>
            <w:vMerge/>
          </w:tcPr>
          <w:p w14:paraId="46814647" w14:textId="77777777" w:rsidR="001818C9" w:rsidRPr="00967538" w:rsidRDefault="001818C9" w:rsidP="00600907">
            <w:pPr>
              <w:ind w:left="-57" w:right="-57"/>
              <w:rPr>
                <w:color w:val="000000"/>
                <w:spacing w:val="-6"/>
              </w:rPr>
            </w:pPr>
          </w:p>
        </w:tc>
        <w:tc>
          <w:tcPr>
            <w:tcW w:w="1995" w:type="dxa"/>
            <w:vMerge/>
          </w:tcPr>
          <w:p w14:paraId="6871E9D5" w14:textId="77777777" w:rsidR="001818C9" w:rsidRPr="00967538" w:rsidRDefault="001818C9" w:rsidP="00600907">
            <w:pPr>
              <w:ind w:left="-57" w:right="-57"/>
              <w:rPr>
                <w:color w:val="000000"/>
                <w:spacing w:val="-6"/>
              </w:rPr>
            </w:pPr>
          </w:p>
        </w:tc>
        <w:tc>
          <w:tcPr>
            <w:tcW w:w="3081" w:type="dxa"/>
            <w:vMerge/>
          </w:tcPr>
          <w:p w14:paraId="75247AA0" w14:textId="77777777" w:rsidR="001818C9" w:rsidRPr="00967538" w:rsidRDefault="001818C9" w:rsidP="00600907">
            <w:pPr>
              <w:ind w:left="-57" w:right="-57"/>
              <w:rPr>
                <w:color w:val="000000"/>
                <w:spacing w:val="-6"/>
              </w:rPr>
            </w:pPr>
          </w:p>
        </w:tc>
        <w:tc>
          <w:tcPr>
            <w:tcW w:w="1543" w:type="dxa"/>
            <w:vMerge/>
          </w:tcPr>
          <w:p w14:paraId="13813BB2" w14:textId="77777777" w:rsidR="001818C9" w:rsidRPr="00967538" w:rsidRDefault="001818C9" w:rsidP="00600907">
            <w:pPr>
              <w:ind w:left="-57" w:right="-57"/>
              <w:rPr>
                <w:color w:val="000000"/>
                <w:spacing w:val="-6"/>
              </w:rPr>
            </w:pPr>
          </w:p>
        </w:tc>
        <w:tc>
          <w:tcPr>
            <w:tcW w:w="3409" w:type="dxa"/>
          </w:tcPr>
          <w:p w14:paraId="5FDBE0F9" w14:textId="77777777" w:rsidR="001818C9" w:rsidRPr="00967538" w:rsidRDefault="001818C9" w:rsidP="00600907">
            <w:pPr>
              <w:ind w:left="-57" w:right="-57"/>
              <w:rPr>
                <w:color w:val="000000"/>
                <w:spacing w:val="-6"/>
              </w:rPr>
            </w:pPr>
            <w:r w:rsidRPr="00967538">
              <w:rPr>
                <w:color w:val="000000"/>
                <w:spacing w:val="-6"/>
              </w:rPr>
              <w:t>эксимерлазерная фототерапевтическая кератэктомия рубцов и помутнений роговицы</w:t>
            </w:r>
          </w:p>
        </w:tc>
        <w:tc>
          <w:tcPr>
            <w:tcW w:w="1559" w:type="dxa"/>
            <w:vMerge/>
          </w:tcPr>
          <w:p w14:paraId="11528AF9" w14:textId="77777777" w:rsidR="001818C9" w:rsidRPr="00967538" w:rsidRDefault="001818C9" w:rsidP="00600907">
            <w:pPr>
              <w:ind w:left="-57" w:right="-57"/>
              <w:jc w:val="center"/>
              <w:rPr>
                <w:color w:val="000000"/>
                <w:spacing w:val="-6"/>
              </w:rPr>
            </w:pPr>
          </w:p>
        </w:tc>
      </w:tr>
      <w:tr w:rsidR="001818C9" w:rsidRPr="00967538" w14:paraId="46ED6EF8" w14:textId="77777777" w:rsidTr="00600907">
        <w:trPr>
          <w:trHeight w:val="20"/>
        </w:trPr>
        <w:tc>
          <w:tcPr>
            <w:tcW w:w="793" w:type="dxa"/>
            <w:gridSpan w:val="2"/>
            <w:vMerge/>
          </w:tcPr>
          <w:p w14:paraId="6AEAF78F" w14:textId="77777777" w:rsidR="001818C9" w:rsidRPr="00967538" w:rsidRDefault="001818C9" w:rsidP="00600907">
            <w:pPr>
              <w:ind w:left="-57" w:right="-57"/>
              <w:jc w:val="center"/>
              <w:rPr>
                <w:color w:val="000000"/>
                <w:spacing w:val="-6"/>
              </w:rPr>
            </w:pPr>
          </w:p>
        </w:tc>
        <w:tc>
          <w:tcPr>
            <w:tcW w:w="2470" w:type="dxa"/>
            <w:vMerge/>
          </w:tcPr>
          <w:p w14:paraId="532820E9" w14:textId="77777777" w:rsidR="001818C9" w:rsidRPr="00967538" w:rsidRDefault="001818C9" w:rsidP="00600907">
            <w:pPr>
              <w:ind w:left="-57" w:right="-57"/>
              <w:rPr>
                <w:color w:val="000000"/>
                <w:spacing w:val="-6"/>
              </w:rPr>
            </w:pPr>
          </w:p>
        </w:tc>
        <w:tc>
          <w:tcPr>
            <w:tcW w:w="1995" w:type="dxa"/>
            <w:vMerge/>
          </w:tcPr>
          <w:p w14:paraId="45835D24" w14:textId="77777777" w:rsidR="001818C9" w:rsidRPr="00967538" w:rsidRDefault="001818C9" w:rsidP="00600907">
            <w:pPr>
              <w:ind w:left="-57" w:right="-57"/>
              <w:rPr>
                <w:color w:val="000000"/>
                <w:spacing w:val="-6"/>
              </w:rPr>
            </w:pPr>
          </w:p>
        </w:tc>
        <w:tc>
          <w:tcPr>
            <w:tcW w:w="3081" w:type="dxa"/>
            <w:vMerge/>
          </w:tcPr>
          <w:p w14:paraId="5B990764" w14:textId="77777777" w:rsidR="001818C9" w:rsidRPr="00967538" w:rsidRDefault="001818C9" w:rsidP="00600907">
            <w:pPr>
              <w:ind w:left="-57" w:right="-57"/>
              <w:rPr>
                <w:color w:val="000000"/>
                <w:spacing w:val="-6"/>
              </w:rPr>
            </w:pPr>
          </w:p>
        </w:tc>
        <w:tc>
          <w:tcPr>
            <w:tcW w:w="1543" w:type="dxa"/>
            <w:vMerge/>
          </w:tcPr>
          <w:p w14:paraId="18BD74F3" w14:textId="77777777" w:rsidR="001818C9" w:rsidRPr="00967538" w:rsidRDefault="001818C9" w:rsidP="00600907">
            <w:pPr>
              <w:ind w:left="-57" w:right="-57"/>
              <w:rPr>
                <w:color w:val="000000"/>
                <w:spacing w:val="-6"/>
              </w:rPr>
            </w:pPr>
          </w:p>
        </w:tc>
        <w:tc>
          <w:tcPr>
            <w:tcW w:w="3409" w:type="dxa"/>
          </w:tcPr>
          <w:p w14:paraId="373C5E27" w14:textId="77777777" w:rsidR="001818C9" w:rsidRPr="00967538" w:rsidRDefault="001818C9" w:rsidP="00600907">
            <w:pPr>
              <w:ind w:left="-57" w:right="-57"/>
              <w:rPr>
                <w:color w:val="000000"/>
                <w:spacing w:val="-6"/>
              </w:rPr>
            </w:pPr>
            <w:r w:rsidRPr="00967538">
              <w:rPr>
                <w:color w:val="000000"/>
                <w:spacing w:val="-6"/>
              </w:rPr>
              <w:t>сквозная реконструктивная кератопластика</w:t>
            </w:r>
          </w:p>
        </w:tc>
        <w:tc>
          <w:tcPr>
            <w:tcW w:w="1559" w:type="dxa"/>
            <w:vMerge/>
          </w:tcPr>
          <w:p w14:paraId="21F4C9C6" w14:textId="77777777" w:rsidR="001818C9" w:rsidRPr="00967538" w:rsidRDefault="001818C9" w:rsidP="00600907">
            <w:pPr>
              <w:ind w:left="-57" w:right="-57"/>
              <w:jc w:val="center"/>
              <w:rPr>
                <w:color w:val="000000"/>
                <w:spacing w:val="-6"/>
              </w:rPr>
            </w:pPr>
          </w:p>
        </w:tc>
      </w:tr>
      <w:tr w:rsidR="001818C9" w:rsidRPr="00967538" w14:paraId="480212B1" w14:textId="77777777" w:rsidTr="00600907">
        <w:trPr>
          <w:trHeight w:val="20"/>
        </w:trPr>
        <w:tc>
          <w:tcPr>
            <w:tcW w:w="793" w:type="dxa"/>
            <w:gridSpan w:val="2"/>
            <w:vMerge/>
          </w:tcPr>
          <w:p w14:paraId="1DC70938" w14:textId="77777777" w:rsidR="001818C9" w:rsidRPr="00967538" w:rsidRDefault="001818C9" w:rsidP="00600907">
            <w:pPr>
              <w:ind w:left="-57" w:right="-57"/>
              <w:jc w:val="center"/>
              <w:rPr>
                <w:color w:val="000000"/>
                <w:spacing w:val="-6"/>
              </w:rPr>
            </w:pPr>
          </w:p>
        </w:tc>
        <w:tc>
          <w:tcPr>
            <w:tcW w:w="2470" w:type="dxa"/>
            <w:vMerge/>
          </w:tcPr>
          <w:p w14:paraId="77B97D1C" w14:textId="77777777" w:rsidR="001818C9" w:rsidRPr="00967538" w:rsidRDefault="001818C9" w:rsidP="00600907">
            <w:pPr>
              <w:ind w:left="-57" w:right="-57"/>
              <w:rPr>
                <w:color w:val="000000"/>
                <w:spacing w:val="-6"/>
              </w:rPr>
            </w:pPr>
          </w:p>
        </w:tc>
        <w:tc>
          <w:tcPr>
            <w:tcW w:w="1995" w:type="dxa"/>
            <w:vMerge/>
          </w:tcPr>
          <w:p w14:paraId="22019E39" w14:textId="77777777" w:rsidR="001818C9" w:rsidRPr="00967538" w:rsidRDefault="001818C9" w:rsidP="00600907">
            <w:pPr>
              <w:ind w:left="-57" w:right="-57"/>
              <w:rPr>
                <w:color w:val="000000"/>
                <w:spacing w:val="-6"/>
              </w:rPr>
            </w:pPr>
          </w:p>
        </w:tc>
        <w:tc>
          <w:tcPr>
            <w:tcW w:w="3081" w:type="dxa"/>
            <w:vMerge/>
          </w:tcPr>
          <w:p w14:paraId="331FBEB5" w14:textId="77777777" w:rsidR="001818C9" w:rsidRPr="00967538" w:rsidRDefault="001818C9" w:rsidP="00600907">
            <w:pPr>
              <w:ind w:left="-57" w:right="-57"/>
              <w:rPr>
                <w:color w:val="000000"/>
                <w:spacing w:val="-6"/>
              </w:rPr>
            </w:pPr>
          </w:p>
        </w:tc>
        <w:tc>
          <w:tcPr>
            <w:tcW w:w="1543" w:type="dxa"/>
            <w:vMerge/>
          </w:tcPr>
          <w:p w14:paraId="63E402F6" w14:textId="77777777" w:rsidR="001818C9" w:rsidRPr="00967538" w:rsidRDefault="001818C9" w:rsidP="00600907">
            <w:pPr>
              <w:ind w:left="-57" w:right="-57"/>
              <w:rPr>
                <w:color w:val="000000"/>
                <w:spacing w:val="-6"/>
              </w:rPr>
            </w:pPr>
          </w:p>
        </w:tc>
        <w:tc>
          <w:tcPr>
            <w:tcW w:w="3409" w:type="dxa"/>
          </w:tcPr>
          <w:p w14:paraId="3D529612" w14:textId="77777777" w:rsidR="001818C9" w:rsidRPr="00967538" w:rsidRDefault="001818C9" w:rsidP="00600907">
            <w:pPr>
              <w:ind w:left="-57" w:right="-57"/>
              <w:rPr>
                <w:color w:val="000000"/>
                <w:spacing w:val="-6"/>
              </w:rPr>
            </w:pPr>
            <w:r w:rsidRPr="00967538">
              <w:rPr>
                <w:color w:val="000000"/>
                <w:spacing w:val="-6"/>
              </w:rPr>
              <w:t>сквозная кератопластика</w:t>
            </w:r>
          </w:p>
        </w:tc>
        <w:tc>
          <w:tcPr>
            <w:tcW w:w="1559" w:type="dxa"/>
            <w:vMerge/>
          </w:tcPr>
          <w:p w14:paraId="2454104D" w14:textId="77777777" w:rsidR="001818C9" w:rsidRPr="00967538" w:rsidRDefault="001818C9" w:rsidP="00600907">
            <w:pPr>
              <w:ind w:left="-57" w:right="-57"/>
              <w:jc w:val="center"/>
              <w:rPr>
                <w:color w:val="000000"/>
                <w:spacing w:val="-6"/>
              </w:rPr>
            </w:pPr>
          </w:p>
        </w:tc>
      </w:tr>
      <w:tr w:rsidR="001818C9" w:rsidRPr="00967538" w14:paraId="36101799" w14:textId="77777777" w:rsidTr="00600907">
        <w:trPr>
          <w:trHeight w:val="20"/>
        </w:trPr>
        <w:tc>
          <w:tcPr>
            <w:tcW w:w="793" w:type="dxa"/>
            <w:gridSpan w:val="2"/>
            <w:vMerge/>
          </w:tcPr>
          <w:p w14:paraId="1293FD66" w14:textId="77777777" w:rsidR="001818C9" w:rsidRPr="00967538" w:rsidRDefault="001818C9" w:rsidP="00600907">
            <w:pPr>
              <w:ind w:left="-57" w:right="-57"/>
              <w:jc w:val="center"/>
              <w:rPr>
                <w:color w:val="000000"/>
                <w:spacing w:val="-6"/>
              </w:rPr>
            </w:pPr>
          </w:p>
        </w:tc>
        <w:tc>
          <w:tcPr>
            <w:tcW w:w="2470" w:type="dxa"/>
            <w:vMerge/>
          </w:tcPr>
          <w:p w14:paraId="526CF783" w14:textId="77777777" w:rsidR="001818C9" w:rsidRPr="00967538" w:rsidRDefault="001818C9" w:rsidP="00600907">
            <w:pPr>
              <w:ind w:left="-57" w:right="-57"/>
              <w:rPr>
                <w:color w:val="000000"/>
                <w:spacing w:val="-6"/>
              </w:rPr>
            </w:pPr>
          </w:p>
        </w:tc>
        <w:tc>
          <w:tcPr>
            <w:tcW w:w="1995" w:type="dxa"/>
            <w:vMerge/>
          </w:tcPr>
          <w:p w14:paraId="3960450A" w14:textId="77777777" w:rsidR="001818C9" w:rsidRPr="00967538" w:rsidRDefault="001818C9" w:rsidP="00600907">
            <w:pPr>
              <w:ind w:left="-57" w:right="-57"/>
              <w:rPr>
                <w:color w:val="000000"/>
                <w:spacing w:val="-6"/>
              </w:rPr>
            </w:pPr>
          </w:p>
        </w:tc>
        <w:tc>
          <w:tcPr>
            <w:tcW w:w="3081" w:type="dxa"/>
            <w:vMerge/>
          </w:tcPr>
          <w:p w14:paraId="3D45726A" w14:textId="77777777" w:rsidR="001818C9" w:rsidRPr="00967538" w:rsidRDefault="001818C9" w:rsidP="00600907">
            <w:pPr>
              <w:ind w:left="-57" w:right="-57"/>
              <w:rPr>
                <w:color w:val="000000"/>
                <w:spacing w:val="-6"/>
              </w:rPr>
            </w:pPr>
          </w:p>
        </w:tc>
        <w:tc>
          <w:tcPr>
            <w:tcW w:w="1543" w:type="dxa"/>
            <w:vMerge/>
          </w:tcPr>
          <w:p w14:paraId="2C4327EC" w14:textId="77777777" w:rsidR="001818C9" w:rsidRPr="00967538" w:rsidRDefault="001818C9" w:rsidP="00600907">
            <w:pPr>
              <w:ind w:left="-57" w:right="-57"/>
              <w:rPr>
                <w:color w:val="000000"/>
                <w:spacing w:val="-6"/>
              </w:rPr>
            </w:pPr>
          </w:p>
        </w:tc>
        <w:tc>
          <w:tcPr>
            <w:tcW w:w="3409" w:type="dxa"/>
          </w:tcPr>
          <w:p w14:paraId="275F534A" w14:textId="77777777" w:rsidR="001818C9" w:rsidRPr="00967538" w:rsidRDefault="001818C9" w:rsidP="00600907">
            <w:pPr>
              <w:ind w:left="-57" w:right="-57"/>
              <w:rPr>
                <w:color w:val="000000"/>
                <w:spacing w:val="-6"/>
              </w:rPr>
            </w:pPr>
            <w:r w:rsidRPr="00967538">
              <w:rPr>
                <w:color w:val="000000"/>
                <w:spacing w:val="-6"/>
              </w:rPr>
              <w:t>трансплантация десцеметовой мембраны</w:t>
            </w:r>
          </w:p>
        </w:tc>
        <w:tc>
          <w:tcPr>
            <w:tcW w:w="1559" w:type="dxa"/>
            <w:vMerge/>
          </w:tcPr>
          <w:p w14:paraId="0F0B0D76" w14:textId="77777777" w:rsidR="001818C9" w:rsidRPr="00967538" w:rsidRDefault="001818C9" w:rsidP="00600907">
            <w:pPr>
              <w:ind w:left="-57" w:right="-57"/>
              <w:jc w:val="center"/>
              <w:rPr>
                <w:color w:val="000000"/>
                <w:spacing w:val="-6"/>
              </w:rPr>
            </w:pPr>
          </w:p>
        </w:tc>
      </w:tr>
      <w:tr w:rsidR="001818C9" w:rsidRPr="00967538" w14:paraId="6FFDA514" w14:textId="77777777" w:rsidTr="00600907">
        <w:trPr>
          <w:trHeight w:val="20"/>
        </w:trPr>
        <w:tc>
          <w:tcPr>
            <w:tcW w:w="793" w:type="dxa"/>
            <w:gridSpan w:val="2"/>
            <w:vMerge/>
          </w:tcPr>
          <w:p w14:paraId="2266171C" w14:textId="77777777" w:rsidR="001818C9" w:rsidRPr="00967538" w:rsidRDefault="001818C9" w:rsidP="00600907">
            <w:pPr>
              <w:ind w:left="-57" w:right="-57"/>
              <w:jc w:val="center"/>
              <w:rPr>
                <w:color w:val="000000"/>
                <w:spacing w:val="-6"/>
              </w:rPr>
            </w:pPr>
          </w:p>
        </w:tc>
        <w:tc>
          <w:tcPr>
            <w:tcW w:w="2470" w:type="dxa"/>
            <w:vMerge/>
          </w:tcPr>
          <w:p w14:paraId="41914E6F" w14:textId="77777777" w:rsidR="001818C9" w:rsidRPr="00967538" w:rsidRDefault="001818C9" w:rsidP="00600907">
            <w:pPr>
              <w:ind w:left="-57" w:right="-57"/>
              <w:rPr>
                <w:color w:val="000000"/>
                <w:spacing w:val="-6"/>
              </w:rPr>
            </w:pPr>
          </w:p>
        </w:tc>
        <w:tc>
          <w:tcPr>
            <w:tcW w:w="1995" w:type="dxa"/>
            <w:vMerge/>
          </w:tcPr>
          <w:p w14:paraId="7E7ADA2D" w14:textId="77777777" w:rsidR="001818C9" w:rsidRPr="00967538" w:rsidRDefault="001818C9" w:rsidP="00600907">
            <w:pPr>
              <w:ind w:left="-57" w:right="-57"/>
              <w:rPr>
                <w:color w:val="000000"/>
                <w:spacing w:val="-6"/>
              </w:rPr>
            </w:pPr>
          </w:p>
        </w:tc>
        <w:tc>
          <w:tcPr>
            <w:tcW w:w="3081" w:type="dxa"/>
            <w:vMerge/>
          </w:tcPr>
          <w:p w14:paraId="4A10F917" w14:textId="77777777" w:rsidR="001818C9" w:rsidRPr="00967538" w:rsidRDefault="001818C9" w:rsidP="00600907">
            <w:pPr>
              <w:ind w:left="-57" w:right="-57"/>
              <w:rPr>
                <w:color w:val="000000"/>
                <w:spacing w:val="-6"/>
              </w:rPr>
            </w:pPr>
          </w:p>
        </w:tc>
        <w:tc>
          <w:tcPr>
            <w:tcW w:w="1543" w:type="dxa"/>
            <w:vMerge/>
          </w:tcPr>
          <w:p w14:paraId="0830D43B" w14:textId="77777777" w:rsidR="001818C9" w:rsidRPr="00967538" w:rsidRDefault="001818C9" w:rsidP="00600907">
            <w:pPr>
              <w:ind w:left="-57" w:right="-57"/>
              <w:rPr>
                <w:color w:val="000000"/>
                <w:spacing w:val="-6"/>
              </w:rPr>
            </w:pPr>
          </w:p>
        </w:tc>
        <w:tc>
          <w:tcPr>
            <w:tcW w:w="3409" w:type="dxa"/>
          </w:tcPr>
          <w:p w14:paraId="544A8BFC" w14:textId="77777777" w:rsidR="001818C9" w:rsidRPr="00967538" w:rsidRDefault="001818C9" w:rsidP="00600907">
            <w:pPr>
              <w:ind w:left="-57" w:right="-57"/>
              <w:rPr>
                <w:color w:val="000000"/>
                <w:spacing w:val="-6"/>
              </w:rPr>
            </w:pPr>
            <w:r w:rsidRPr="00967538">
              <w:rPr>
                <w:color w:val="000000"/>
                <w:spacing w:val="-6"/>
              </w:rPr>
              <w:t>трансплантация амниотической мембраны</w:t>
            </w:r>
          </w:p>
        </w:tc>
        <w:tc>
          <w:tcPr>
            <w:tcW w:w="1559" w:type="dxa"/>
            <w:vMerge/>
          </w:tcPr>
          <w:p w14:paraId="4AE9375C" w14:textId="77777777" w:rsidR="001818C9" w:rsidRPr="00967538" w:rsidRDefault="001818C9" w:rsidP="00600907">
            <w:pPr>
              <w:ind w:left="-57" w:right="-57"/>
              <w:jc w:val="center"/>
              <w:rPr>
                <w:color w:val="000000"/>
                <w:spacing w:val="-6"/>
              </w:rPr>
            </w:pPr>
          </w:p>
        </w:tc>
      </w:tr>
      <w:tr w:rsidR="001818C9" w:rsidRPr="00967538" w14:paraId="68DF8739" w14:textId="77777777" w:rsidTr="00600907">
        <w:trPr>
          <w:trHeight w:val="20"/>
        </w:trPr>
        <w:tc>
          <w:tcPr>
            <w:tcW w:w="793" w:type="dxa"/>
            <w:gridSpan w:val="2"/>
            <w:vMerge/>
          </w:tcPr>
          <w:p w14:paraId="70B2D63E" w14:textId="77777777" w:rsidR="001818C9" w:rsidRPr="00967538" w:rsidRDefault="001818C9" w:rsidP="00600907">
            <w:pPr>
              <w:ind w:left="-57" w:right="-57"/>
              <w:jc w:val="center"/>
              <w:rPr>
                <w:color w:val="000000"/>
                <w:spacing w:val="-6"/>
              </w:rPr>
            </w:pPr>
          </w:p>
        </w:tc>
        <w:tc>
          <w:tcPr>
            <w:tcW w:w="2470" w:type="dxa"/>
            <w:vMerge/>
          </w:tcPr>
          <w:p w14:paraId="17D1EA9B" w14:textId="77777777" w:rsidR="001818C9" w:rsidRPr="00967538" w:rsidRDefault="001818C9" w:rsidP="00600907">
            <w:pPr>
              <w:ind w:left="-57" w:right="-57"/>
              <w:rPr>
                <w:color w:val="000000"/>
                <w:spacing w:val="-6"/>
              </w:rPr>
            </w:pPr>
          </w:p>
        </w:tc>
        <w:tc>
          <w:tcPr>
            <w:tcW w:w="1995" w:type="dxa"/>
            <w:vMerge/>
          </w:tcPr>
          <w:p w14:paraId="6B220D4E" w14:textId="77777777" w:rsidR="001818C9" w:rsidRPr="00967538" w:rsidRDefault="001818C9" w:rsidP="00600907">
            <w:pPr>
              <w:ind w:left="-57" w:right="-57"/>
              <w:rPr>
                <w:color w:val="000000"/>
                <w:spacing w:val="-6"/>
              </w:rPr>
            </w:pPr>
          </w:p>
        </w:tc>
        <w:tc>
          <w:tcPr>
            <w:tcW w:w="3081" w:type="dxa"/>
            <w:vMerge/>
          </w:tcPr>
          <w:p w14:paraId="146550BD" w14:textId="77777777" w:rsidR="001818C9" w:rsidRPr="00967538" w:rsidRDefault="001818C9" w:rsidP="00600907">
            <w:pPr>
              <w:ind w:left="-57" w:right="-57"/>
              <w:rPr>
                <w:color w:val="000000"/>
                <w:spacing w:val="-6"/>
              </w:rPr>
            </w:pPr>
          </w:p>
        </w:tc>
        <w:tc>
          <w:tcPr>
            <w:tcW w:w="1543" w:type="dxa"/>
            <w:vMerge/>
          </w:tcPr>
          <w:p w14:paraId="0DD72F9D" w14:textId="77777777" w:rsidR="001818C9" w:rsidRPr="00967538" w:rsidRDefault="001818C9" w:rsidP="00600907">
            <w:pPr>
              <w:ind w:left="-57" w:right="-57"/>
              <w:rPr>
                <w:color w:val="000000"/>
                <w:spacing w:val="-6"/>
              </w:rPr>
            </w:pPr>
          </w:p>
        </w:tc>
        <w:tc>
          <w:tcPr>
            <w:tcW w:w="3409" w:type="dxa"/>
          </w:tcPr>
          <w:p w14:paraId="134A626B" w14:textId="77777777" w:rsidR="001818C9" w:rsidRPr="00967538" w:rsidRDefault="001818C9" w:rsidP="00600907">
            <w:pPr>
              <w:ind w:left="-57" w:right="-57"/>
              <w:rPr>
                <w:color w:val="000000"/>
                <w:spacing w:val="-6"/>
              </w:rPr>
            </w:pPr>
            <w:r w:rsidRPr="00967538">
              <w:rPr>
                <w:color w:val="000000"/>
                <w:spacing w:val="-6"/>
              </w:rPr>
              <w:t>послойная глубокая передняя кератопластика</w:t>
            </w:r>
          </w:p>
        </w:tc>
        <w:tc>
          <w:tcPr>
            <w:tcW w:w="1559" w:type="dxa"/>
            <w:vMerge/>
          </w:tcPr>
          <w:p w14:paraId="27AE682E" w14:textId="77777777" w:rsidR="001818C9" w:rsidRPr="00967538" w:rsidRDefault="001818C9" w:rsidP="00600907">
            <w:pPr>
              <w:ind w:left="-57" w:right="-57"/>
              <w:jc w:val="center"/>
              <w:rPr>
                <w:color w:val="000000"/>
                <w:spacing w:val="-6"/>
              </w:rPr>
            </w:pPr>
          </w:p>
        </w:tc>
      </w:tr>
      <w:tr w:rsidR="001818C9" w:rsidRPr="00967538" w14:paraId="316E6F48" w14:textId="77777777" w:rsidTr="00600907">
        <w:trPr>
          <w:trHeight w:val="20"/>
        </w:trPr>
        <w:tc>
          <w:tcPr>
            <w:tcW w:w="793" w:type="dxa"/>
            <w:gridSpan w:val="2"/>
            <w:vMerge/>
          </w:tcPr>
          <w:p w14:paraId="62537FBB" w14:textId="77777777" w:rsidR="001818C9" w:rsidRPr="00967538" w:rsidRDefault="001818C9" w:rsidP="00600907">
            <w:pPr>
              <w:ind w:left="-57" w:right="-57"/>
              <w:jc w:val="center"/>
              <w:rPr>
                <w:color w:val="000000"/>
                <w:spacing w:val="-6"/>
              </w:rPr>
            </w:pPr>
          </w:p>
        </w:tc>
        <w:tc>
          <w:tcPr>
            <w:tcW w:w="2470" w:type="dxa"/>
            <w:vMerge/>
          </w:tcPr>
          <w:p w14:paraId="38580399" w14:textId="77777777" w:rsidR="001818C9" w:rsidRPr="00967538" w:rsidRDefault="001818C9" w:rsidP="00600907">
            <w:pPr>
              <w:ind w:left="-57" w:right="-57"/>
              <w:rPr>
                <w:color w:val="000000"/>
                <w:spacing w:val="-6"/>
              </w:rPr>
            </w:pPr>
          </w:p>
        </w:tc>
        <w:tc>
          <w:tcPr>
            <w:tcW w:w="1995" w:type="dxa"/>
            <w:vMerge/>
          </w:tcPr>
          <w:p w14:paraId="238ED62E" w14:textId="77777777" w:rsidR="001818C9" w:rsidRPr="00967538" w:rsidRDefault="001818C9" w:rsidP="00600907">
            <w:pPr>
              <w:ind w:left="-57" w:right="-57"/>
              <w:rPr>
                <w:color w:val="000000"/>
                <w:spacing w:val="-6"/>
              </w:rPr>
            </w:pPr>
          </w:p>
        </w:tc>
        <w:tc>
          <w:tcPr>
            <w:tcW w:w="3081" w:type="dxa"/>
            <w:vMerge/>
          </w:tcPr>
          <w:p w14:paraId="39BB7522" w14:textId="77777777" w:rsidR="001818C9" w:rsidRPr="00967538" w:rsidRDefault="001818C9" w:rsidP="00600907">
            <w:pPr>
              <w:ind w:left="-57" w:right="-57"/>
              <w:rPr>
                <w:color w:val="000000"/>
                <w:spacing w:val="-6"/>
              </w:rPr>
            </w:pPr>
          </w:p>
        </w:tc>
        <w:tc>
          <w:tcPr>
            <w:tcW w:w="1543" w:type="dxa"/>
            <w:vMerge/>
          </w:tcPr>
          <w:p w14:paraId="67896BB2" w14:textId="77777777" w:rsidR="001818C9" w:rsidRPr="00967538" w:rsidRDefault="001818C9" w:rsidP="00600907">
            <w:pPr>
              <w:ind w:left="-57" w:right="-57"/>
              <w:rPr>
                <w:color w:val="000000"/>
                <w:spacing w:val="-6"/>
              </w:rPr>
            </w:pPr>
          </w:p>
        </w:tc>
        <w:tc>
          <w:tcPr>
            <w:tcW w:w="3409" w:type="dxa"/>
          </w:tcPr>
          <w:p w14:paraId="1DF57D68" w14:textId="77777777" w:rsidR="001818C9" w:rsidRPr="00967538" w:rsidRDefault="001818C9" w:rsidP="00600907">
            <w:pPr>
              <w:ind w:left="-57" w:right="-57"/>
              <w:rPr>
                <w:color w:val="000000"/>
                <w:spacing w:val="-6"/>
              </w:rPr>
            </w:pPr>
            <w:r w:rsidRPr="00967538">
              <w:rPr>
                <w:color w:val="000000"/>
                <w:spacing w:val="-6"/>
              </w:rPr>
              <w:t>кератопротезирование</w:t>
            </w:r>
          </w:p>
        </w:tc>
        <w:tc>
          <w:tcPr>
            <w:tcW w:w="1559" w:type="dxa"/>
            <w:vMerge/>
          </w:tcPr>
          <w:p w14:paraId="6DD8CE47" w14:textId="77777777" w:rsidR="001818C9" w:rsidRPr="00967538" w:rsidRDefault="001818C9" w:rsidP="00600907">
            <w:pPr>
              <w:ind w:left="-57" w:right="-57"/>
              <w:jc w:val="center"/>
              <w:rPr>
                <w:color w:val="000000"/>
                <w:spacing w:val="-6"/>
              </w:rPr>
            </w:pPr>
          </w:p>
        </w:tc>
      </w:tr>
      <w:tr w:rsidR="001818C9" w:rsidRPr="00967538" w14:paraId="7B03CE84" w14:textId="77777777" w:rsidTr="00600907">
        <w:trPr>
          <w:trHeight w:val="20"/>
        </w:trPr>
        <w:tc>
          <w:tcPr>
            <w:tcW w:w="793" w:type="dxa"/>
            <w:gridSpan w:val="2"/>
            <w:vMerge/>
          </w:tcPr>
          <w:p w14:paraId="74AFEFCD" w14:textId="77777777" w:rsidR="001818C9" w:rsidRPr="00967538" w:rsidRDefault="001818C9" w:rsidP="00600907">
            <w:pPr>
              <w:ind w:left="-57" w:right="-57"/>
              <w:jc w:val="center"/>
              <w:rPr>
                <w:color w:val="000000"/>
                <w:spacing w:val="-6"/>
              </w:rPr>
            </w:pPr>
          </w:p>
        </w:tc>
        <w:tc>
          <w:tcPr>
            <w:tcW w:w="2470" w:type="dxa"/>
            <w:vMerge/>
          </w:tcPr>
          <w:p w14:paraId="1C8F72BA" w14:textId="77777777" w:rsidR="001818C9" w:rsidRPr="00967538" w:rsidRDefault="001818C9" w:rsidP="00600907">
            <w:pPr>
              <w:ind w:left="-57" w:right="-57"/>
              <w:rPr>
                <w:color w:val="000000"/>
                <w:spacing w:val="-6"/>
              </w:rPr>
            </w:pPr>
          </w:p>
        </w:tc>
        <w:tc>
          <w:tcPr>
            <w:tcW w:w="1995" w:type="dxa"/>
            <w:vMerge/>
          </w:tcPr>
          <w:p w14:paraId="463108BC" w14:textId="77777777" w:rsidR="001818C9" w:rsidRPr="00967538" w:rsidRDefault="001818C9" w:rsidP="00600907">
            <w:pPr>
              <w:ind w:left="-57" w:right="-57"/>
              <w:rPr>
                <w:color w:val="000000"/>
                <w:spacing w:val="-6"/>
              </w:rPr>
            </w:pPr>
          </w:p>
        </w:tc>
        <w:tc>
          <w:tcPr>
            <w:tcW w:w="3081" w:type="dxa"/>
            <w:vMerge/>
          </w:tcPr>
          <w:p w14:paraId="6228F2DB" w14:textId="77777777" w:rsidR="001818C9" w:rsidRPr="00967538" w:rsidRDefault="001818C9" w:rsidP="00600907">
            <w:pPr>
              <w:ind w:left="-57" w:right="-57"/>
              <w:rPr>
                <w:color w:val="000000"/>
                <w:spacing w:val="-6"/>
              </w:rPr>
            </w:pPr>
          </w:p>
        </w:tc>
        <w:tc>
          <w:tcPr>
            <w:tcW w:w="1543" w:type="dxa"/>
            <w:vMerge/>
          </w:tcPr>
          <w:p w14:paraId="57F99E3D" w14:textId="77777777" w:rsidR="001818C9" w:rsidRPr="00967538" w:rsidRDefault="001818C9" w:rsidP="00600907">
            <w:pPr>
              <w:ind w:left="-57" w:right="-57"/>
              <w:rPr>
                <w:color w:val="000000"/>
                <w:spacing w:val="-6"/>
              </w:rPr>
            </w:pPr>
          </w:p>
        </w:tc>
        <w:tc>
          <w:tcPr>
            <w:tcW w:w="3409" w:type="dxa"/>
          </w:tcPr>
          <w:p w14:paraId="1E386C78" w14:textId="77777777" w:rsidR="001818C9" w:rsidRPr="00967538" w:rsidRDefault="001818C9" w:rsidP="00600907">
            <w:pPr>
              <w:ind w:left="-57" w:right="-57"/>
              <w:rPr>
                <w:color w:val="000000"/>
                <w:spacing w:val="-6"/>
              </w:rPr>
            </w:pPr>
            <w:r w:rsidRPr="00967538">
              <w:rPr>
                <w:color w:val="000000"/>
                <w:spacing w:val="-6"/>
              </w:rPr>
              <w:t>кератопластика послойная ротационная или обменная</w:t>
            </w:r>
          </w:p>
        </w:tc>
        <w:tc>
          <w:tcPr>
            <w:tcW w:w="1559" w:type="dxa"/>
            <w:vMerge/>
          </w:tcPr>
          <w:p w14:paraId="75A5F70E" w14:textId="77777777" w:rsidR="001818C9" w:rsidRPr="00967538" w:rsidRDefault="001818C9" w:rsidP="00600907">
            <w:pPr>
              <w:ind w:left="-57" w:right="-57"/>
              <w:jc w:val="center"/>
              <w:rPr>
                <w:color w:val="000000"/>
                <w:spacing w:val="-6"/>
              </w:rPr>
            </w:pPr>
          </w:p>
        </w:tc>
      </w:tr>
      <w:tr w:rsidR="001818C9" w:rsidRPr="00967538" w14:paraId="07919268" w14:textId="77777777" w:rsidTr="00600907">
        <w:trPr>
          <w:trHeight w:val="20"/>
        </w:trPr>
        <w:tc>
          <w:tcPr>
            <w:tcW w:w="793" w:type="dxa"/>
            <w:gridSpan w:val="2"/>
            <w:vMerge/>
          </w:tcPr>
          <w:p w14:paraId="5C1696A9" w14:textId="77777777" w:rsidR="001818C9" w:rsidRPr="00967538" w:rsidRDefault="001818C9" w:rsidP="00600907">
            <w:pPr>
              <w:ind w:left="-57" w:right="-57"/>
              <w:jc w:val="center"/>
              <w:rPr>
                <w:color w:val="000000"/>
                <w:spacing w:val="-6"/>
              </w:rPr>
            </w:pPr>
          </w:p>
        </w:tc>
        <w:tc>
          <w:tcPr>
            <w:tcW w:w="2470" w:type="dxa"/>
            <w:vMerge/>
          </w:tcPr>
          <w:p w14:paraId="699EC335" w14:textId="77777777" w:rsidR="001818C9" w:rsidRPr="00967538" w:rsidRDefault="001818C9" w:rsidP="00600907">
            <w:pPr>
              <w:ind w:left="-57" w:right="-57"/>
              <w:rPr>
                <w:color w:val="000000"/>
                <w:spacing w:val="-6"/>
              </w:rPr>
            </w:pPr>
          </w:p>
        </w:tc>
        <w:tc>
          <w:tcPr>
            <w:tcW w:w="1995" w:type="dxa"/>
            <w:vMerge/>
          </w:tcPr>
          <w:p w14:paraId="0AB3C517" w14:textId="77777777" w:rsidR="001818C9" w:rsidRPr="00967538" w:rsidRDefault="001818C9" w:rsidP="00600907">
            <w:pPr>
              <w:ind w:left="-57" w:right="-57"/>
              <w:rPr>
                <w:color w:val="000000"/>
                <w:spacing w:val="-6"/>
              </w:rPr>
            </w:pPr>
          </w:p>
        </w:tc>
        <w:tc>
          <w:tcPr>
            <w:tcW w:w="3081" w:type="dxa"/>
            <w:vMerge/>
          </w:tcPr>
          <w:p w14:paraId="2D9CA7FF" w14:textId="77777777" w:rsidR="001818C9" w:rsidRPr="00967538" w:rsidRDefault="001818C9" w:rsidP="00600907">
            <w:pPr>
              <w:ind w:left="-57" w:right="-57"/>
              <w:rPr>
                <w:color w:val="000000"/>
                <w:spacing w:val="-6"/>
              </w:rPr>
            </w:pPr>
          </w:p>
        </w:tc>
        <w:tc>
          <w:tcPr>
            <w:tcW w:w="1543" w:type="dxa"/>
            <w:vMerge/>
          </w:tcPr>
          <w:p w14:paraId="6DE5B4A8" w14:textId="77777777" w:rsidR="001818C9" w:rsidRPr="00967538" w:rsidRDefault="001818C9" w:rsidP="00600907">
            <w:pPr>
              <w:ind w:left="-57" w:right="-57"/>
              <w:rPr>
                <w:color w:val="000000"/>
                <w:spacing w:val="-6"/>
              </w:rPr>
            </w:pPr>
          </w:p>
        </w:tc>
        <w:tc>
          <w:tcPr>
            <w:tcW w:w="3409" w:type="dxa"/>
          </w:tcPr>
          <w:p w14:paraId="205074C3" w14:textId="77777777" w:rsidR="001818C9" w:rsidRPr="00967538" w:rsidRDefault="001818C9" w:rsidP="00600907">
            <w:pPr>
              <w:ind w:left="-57" w:right="-57"/>
              <w:rPr>
                <w:color w:val="000000"/>
                <w:spacing w:val="-6"/>
              </w:rPr>
            </w:pPr>
            <w:r w:rsidRPr="00967538">
              <w:rPr>
                <w:color w:val="000000"/>
                <w:spacing w:val="-6"/>
              </w:rPr>
              <w:t>кератопластика послойная инвертная</w:t>
            </w:r>
          </w:p>
        </w:tc>
        <w:tc>
          <w:tcPr>
            <w:tcW w:w="1559" w:type="dxa"/>
            <w:vMerge/>
          </w:tcPr>
          <w:p w14:paraId="499C2DB0" w14:textId="77777777" w:rsidR="001818C9" w:rsidRPr="00967538" w:rsidRDefault="001818C9" w:rsidP="00600907">
            <w:pPr>
              <w:ind w:left="-57" w:right="-57"/>
              <w:jc w:val="center"/>
              <w:rPr>
                <w:color w:val="000000"/>
                <w:spacing w:val="-6"/>
              </w:rPr>
            </w:pPr>
          </w:p>
        </w:tc>
      </w:tr>
      <w:tr w:rsidR="001818C9" w:rsidRPr="00967538" w14:paraId="34BBA629" w14:textId="77777777" w:rsidTr="00600907">
        <w:trPr>
          <w:trHeight w:val="20"/>
        </w:trPr>
        <w:tc>
          <w:tcPr>
            <w:tcW w:w="793" w:type="dxa"/>
            <w:gridSpan w:val="2"/>
            <w:vMerge/>
            <w:tcBorders>
              <w:bottom w:val="nil"/>
            </w:tcBorders>
          </w:tcPr>
          <w:p w14:paraId="76AA4E9C" w14:textId="77777777" w:rsidR="001818C9" w:rsidRPr="00967538" w:rsidRDefault="001818C9" w:rsidP="00600907">
            <w:pPr>
              <w:ind w:left="-57" w:right="-57"/>
              <w:jc w:val="center"/>
              <w:rPr>
                <w:color w:val="000000"/>
                <w:spacing w:val="-6"/>
              </w:rPr>
            </w:pPr>
          </w:p>
        </w:tc>
        <w:tc>
          <w:tcPr>
            <w:tcW w:w="2470" w:type="dxa"/>
            <w:vMerge/>
          </w:tcPr>
          <w:p w14:paraId="7E96A4AA" w14:textId="77777777" w:rsidR="001818C9" w:rsidRPr="00967538" w:rsidRDefault="001818C9" w:rsidP="00600907">
            <w:pPr>
              <w:ind w:left="-57" w:right="-57"/>
              <w:rPr>
                <w:color w:val="000000"/>
                <w:spacing w:val="-6"/>
              </w:rPr>
            </w:pPr>
          </w:p>
        </w:tc>
        <w:tc>
          <w:tcPr>
            <w:tcW w:w="1995" w:type="dxa"/>
            <w:vMerge/>
          </w:tcPr>
          <w:p w14:paraId="74380078" w14:textId="77777777" w:rsidR="001818C9" w:rsidRPr="00967538" w:rsidRDefault="001818C9" w:rsidP="00600907">
            <w:pPr>
              <w:ind w:left="-57" w:right="-57"/>
              <w:rPr>
                <w:color w:val="000000"/>
                <w:spacing w:val="-6"/>
              </w:rPr>
            </w:pPr>
          </w:p>
        </w:tc>
        <w:tc>
          <w:tcPr>
            <w:tcW w:w="3081" w:type="dxa"/>
            <w:vMerge/>
          </w:tcPr>
          <w:p w14:paraId="2376FF65" w14:textId="77777777" w:rsidR="001818C9" w:rsidRPr="00967538" w:rsidRDefault="001818C9" w:rsidP="00600907">
            <w:pPr>
              <w:ind w:left="-57" w:right="-57"/>
              <w:rPr>
                <w:color w:val="000000"/>
                <w:spacing w:val="-6"/>
              </w:rPr>
            </w:pPr>
          </w:p>
        </w:tc>
        <w:tc>
          <w:tcPr>
            <w:tcW w:w="1543" w:type="dxa"/>
            <w:vMerge/>
          </w:tcPr>
          <w:p w14:paraId="27308CA6" w14:textId="77777777" w:rsidR="001818C9" w:rsidRPr="00967538" w:rsidRDefault="001818C9" w:rsidP="00600907">
            <w:pPr>
              <w:ind w:left="-57" w:right="-57"/>
              <w:rPr>
                <w:color w:val="000000"/>
                <w:spacing w:val="-6"/>
              </w:rPr>
            </w:pPr>
          </w:p>
        </w:tc>
        <w:tc>
          <w:tcPr>
            <w:tcW w:w="3409" w:type="dxa"/>
          </w:tcPr>
          <w:p w14:paraId="0C9096AC" w14:textId="77777777" w:rsidR="001818C9" w:rsidRPr="00967538" w:rsidRDefault="001818C9" w:rsidP="00600907">
            <w:pPr>
              <w:ind w:left="-57" w:right="-57"/>
              <w:rPr>
                <w:color w:val="000000"/>
                <w:spacing w:val="-6"/>
              </w:rPr>
            </w:pPr>
            <w:r w:rsidRPr="00967538">
              <w:rPr>
                <w:color w:val="000000"/>
                <w:spacing w:val="-6"/>
              </w:rPr>
              <w:t>интенсивное консервативное лечение язвы роговицы</w:t>
            </w:r>
          </w:p>
        </w:tc>
        <w:tc>
          <w:tcPr>
            <w:tcW w:w="1559" w:type="dxa"/>
            <w:vMerge/>
            <w:tcBorders>
              <w:bottom w:val="nil"/>
            </w:tcBorders>
          </w:tcPr>
          <w:p w14:paraId="21F0FA36" w14:textId="77777777" w:rsidR="001818C9" w:rsidRPr="00967538" w:rsidRDefault="001818C9" w:rsidP="00600907">
            <w:pPr>
              <w:ind w:left="-57" w:right="-57"/>
              <w:jc w:val="center"/>
              <w:rPr>
                <w:color w:val="000000"/>
                <w:spacing w:val="-6"/>
              </w:rPr>
            </w:pPr>
          </w:p>
        </w:tc>
      </w:tr>
      <w:tr w:rsidR="001818C9" w:rsidRPr="00967538" w14:paraId="6DD56E0E" w14:textId="77777777" w:rsidTr="00600907">
        <w:trPr>
          <w:trHeight w:val="20"/>
        </w:trPr>
        <w:tc>
          <w:tcPr>
            <w:tcW w:w="793" w:type="dxa"/>
            <w:gridSpan w:val="2"/>
            <w:vMerge w:val="restart"/>
            <w:tcBorders>
              <w:top w:val="nil"/>
            </w:tcBorders>
          </w:tcPr>
          <w:p w14:paraId="1DE243BF" w14:textId="77777777" w:rsidR="001818C9" w:rsidRPr="00967538" w:rsidRDefault="001818C9" w:rsidP="00600907">
            <w:pPr>
              <w:ind w:left="-57" w:right="-57"/>
              <w:jc w:val="center"/>
              <w:rPr>
                <w:color w:val="000000"/>
                <w:spacing w:val="-6"/>
              </w:rPr>
            </w:pPr>
          </w:p>
        </w:tc>
        <w:tc>
          <w:tcPr>
            <w:tcW w:w="2470" w:type="dxa"/>
            <w:vMerge w:val="restart"/>
          </w:tcPr>
          <w:p w14:paraId="0C4DA97E" w14:textId="77777777" w:rsidR="001818C9" w:rsidRPr="00967538" w:rsidRDefault="001818C9" w:rsidP="00600907">
            <w:pPr>
              <w:ind w:left="-57" w:right="-57"/>
              <w:rPr>
                <w:color w:val="000000"/>
                <w:spacing w:val="-6"/>
              </w:rPr>
            </w:pPr>
            <w:r w:rsidRPr="00967538">
              <w:rPr>
                <w:color w:val="000000"/>
                <w:spacing w:val="-6"/>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95" w:type="dxa"/>
            <w:vMerge w:val="restart"/>
          </w:tcPr>
          <w:p w14:paraId="1A6BF59B" w14:textId="77777777" w:rsidR="001818C9" w:rsidRPr="00967538" w:rsidRDefault="001818C9" w:rsidP="00600907">
            <w:pPr>
              <w:ind w:left="-57" w:right="-57"/>
              <w:rPr>
                <w:color w:val="000000"/>
                <w:spacing w:val="-6"/>
              </w:rPr>
            </w:pPr>
            <w:r w:rsidRPr="00967538">
              <w:rPr>
                <w:color w:val="000000"/>
                <w:spacing w:val="-6"/>
              </w:rPr>
              <w:t>H35.2</w:t>
            </w:r>
          </w:p>
        </w:tc>
        <w:tc>
          <w:tcPr>
            <w:tcW w:w="3081" w:type="dxa"/>
            <w:vMerge w:val="restart"/>
          </w:tcPr>
          <w:p w14:paraId="3ABA02F1" w14:textId="77777777" w:rsidR="001818C9" w:rsidRPr="00967538" w:rsidRDefault="001818C9" w:rsidP="00600907">
            <w:pPr>
              <w:ind w:left="-57" w:right="-57"/>
              <w:rPr>
                <w:color w:val="000000"/>
                <w:spacing w:val="-6"/>
              </w:rPr>
            </w:pPr>
            <w:r w:rsidRPr="00967538">
              <w:rPr>
                <w:color w:val="000000"/>
                <w:spacing w:val="-6"/>
              </w:rPr>
              <w:t xml:space="preserve">ретролентальная фиброплазия (ретинопатия недоношенных) </w:t>
            </w:r>
            <w:r w:rsidRPr="00967538">
              <w:rPr>
                <w:color w:val="000000"/>
                <w:spacing w:val="-6"/>
              </w:rPr>
              <w:br/>
              <w:t>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43" w:type="dxa"/>
            <w:vMerge w:val="restart"/>
          </w:tcPr>
          <w:p w14:paraId="0D0FA3E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C0FB248" w14:textId="77777777" w:rsidR="001818C9" w:rsidRPr="00967538" w:rsidRDefault="001818C9" w:rsidP="00600907">
            <w:pPr>
              <w:ind w:left="-57" w:right="-57"/>
              <w:rPr>
                <w:color w:val="000000"/>
                <w:spacing w:val="-6"/>
              </w:rPr>
            </w:pPr>
            <w:r w:rsidRPr="00967538">
              <w:rPr>
                <w:color w:val="000000"/>
                <w:spacing w:val="-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val="restart"/>
            <w:tcBorders>
              <w:top w:val="nil"/>
            </w:tcBorders>
          </w:tcPr>
          <w:p w14:paraId="71373411" w14:textId="77777777" w:rsidR="001818C9" w:rsidRPr="00967538" w:rsidRDefault="001818C9" w:rsidP="00600907">
            <w:pPr>
              <w:ind w:left="-57" w:right="-57"/>
              <w:jc w:val="center"/>
              <w:rPr>
                <w:color w:val="000000"/>
                <w:spacing w:val="-6"/>
              </w:rPr>
            </w:pPr>
          </w:p>
        </w:tc>
      </w:tr>
      <w:tr w:rsidR="001818C9" w:rsidRPr="00967538" w14:paraId="0FDEB412" w14:textId="77777777" w:rsidTr="00600907">
        <w:trPr>
          <w:trHeight w:val="20"/>
        </w:trPr>
        <w:tc>
          <w:tcPr>
            <w:tcW w:w="793" w:type="dxa"/>
            <w:gridSpan w:val="2"/>
            <w:vMerge/>
          </w:tcPr>
          <w:p w14:paraId="2FEBEEEC" w14:textId="77777777" w:rsidR="001818C9" w:rsidRPr="00967538" w:rsidRDefault="001818C9" w:rsidP="00600907">
            <w:pPr>
              <w:ind w:left="-57" w:right="-57"/>
              <w:jc w:val="center"/>
              <w:rPr>
                <w:color w:val="000000"/>
                <w:spacing w:val="-6"/>
              </w:rPr>
            </w:pPr>
          </w:p>
        </w:tc>
        <w:tc>
          <w:tcPr>
            <w:tcW w:w="2470" w:type="dxa"/>
            <w:vMerge/>
          </w:tcPr>
          <w:p w14:paraId="09399381" w14:textId="77777777" w:rsidR="001818C9" w:rsidRPr="00967538" w:rsidRDefault="001818C9" w:rsidP="00600907">
            <w:pPr>
              <w:ind w:left="-57" w:right="-57"/>
              <w:rPr>
                <w:color w:val="000000"/>
                <w:spacing w:val="-6"/>
              </w:rPr>
            </w:pPr>
          </w:p>
        </w:tc>
        <w:tc>
          <w:tcPr>
            <w:tcW w:w="1995" w:type="dxa"/>
            <w:vMerge/>
          </w:tcPr>
          <w:p w14:paraId="00DC5F15" w14:textId="77777777" w:rsidR="001818C9" w:rsidRPr="00967538" w:rsidRDefault="001818C9" w:rsidP="00600907">
            <w:pPr>
              <w:ind w:left="-57" w:right="-57"/>
              <w:rPr>
                <w:color w:val="000000"/>
                <w:spacing w:val="-6"/>
              </w:rPr>
            </w:pPr>
          </w:p>
        </w:tc>
        <w:tc>
          <w:tcPr>
            <w:tcW w:w="3081" w:type="dxa"/>
            <w:vMerge/>
          </w:tcPr>
          <w:p w14:paraId="21386A58" w14:textId="77777777" w:rsidR="001818C9" w:rsidRPr="00967538" w:rsidRDefault="001818C9" w:rsidP="00600907">
            <w:pPr>
              <w:ind w:left="-57" w:right="-57"/>
              <w:rPr>
                <w:color w:val="000000"/>
                <w:spacing w:val="-6"/>
              </w:rPr>
            </w:pPr>
          </w:p>
        </w:tc>
        <w:tc>
          <w:tcPr>
            <w:tcW w:w="1543" w:type="dxa"/>
            <w:vMerge/>
          </w:tcPr>
          <w:p w14:paraId="0C5470EA" w14:textId="77777777" w:rsidR="001818C9" w:rsidRPr="00967538" w:rsidRDefault="001818C9" w:rsidP="00600907">
            <w:pPr>
              <w:ind w:left="-57" w:right="-57"/>
              <w:rPr>
                <w:color w:val="000000"/>
                <w:spacing w:val="-6"/>
              </w:rPr>
            </w:pPr>
          </w:p>
        </w:tc>
        <w:tc>
          <w:tcPr>
            <w:tcW w:w="3409" w:type="dxa"/>
          </w:tcPr>
          <w:p w14:paraId="1E7C6FCE" w14:textId="77777777" w:rsidR="001818C9" w:rsidRPr="00967538" w:rsidRDefault="001818C9" w:rsidP="00600907">
            <w:pPr>
              <w:ind w:left="-57" w:right="-57"/>
              <w:rPr>
                <w:color w:val="000000"/>
                <w:spacing w:val="-6"/>
              </w:rPr>
            </w:pPr>
            <w:r w:rsidRPr="00967538">
              <w:rPr>
                <w:color w:val="000000"/>
                <w:spacing w:val="-6"/>
              </w:rPr>
              <w:t>реконструкция передней камеры с ленсэктомией, в том числе с витрэктомией, швартотомией</w:t>
            </w:r>
          </w:p>
        </w:tc>
        <w:tc>
          <w:tcPr>
            <w:tcW w:w="1559" w:type="dxa"/>
            <w:vMerge/>
          </w:tcPr>
          <w:p w14:paraId="26D9E2CE" w14:textId="77777777" w:rsidR="001818C9" w:rsidRPr="00967538" w:rsidRDefault="001818C9" w:rsidP="00600907">
            <w:pPr>
              <w:ind w:left="-57" w:right="-57"/>
              <w:jc w:val="center"/>
              <w:rPr>
                <w:color w:val="000000"/>
                <w:spacing w:val="-6"/>
              </w:rPr>
            </w:pPr>
          </w:p>
        </w:tc>
      </w:tr>
      <w:tr w:rsidR="001818C9" w:rsidRPr="00967538" w14:paraId="2F0F4F65" w14:textId="77777777" w:rsidTr="00600907">
        <w:trPr>
          <w:trHeight w:val="20"/>
        </w:trPr>
        <w:tc>
          <w:tcPr>
            <w:tcW w:w="793" w:type="dxa"/>
            <w:gridSpan w:val="2"/>
            <w:vMerge/>
          </w:tcPr>
          <w:p w14:paraId="6DAECD59" w14:textId="77777777" w:rsidR="001818C9" w:rsidRPr="00967538" w:rsidRDefault="001818C9" w:rsidP="00600907">
            <w:pPr>
              <w:ind w:left="-57" w:right="-57"/>
              <w:jc w:val="center"/>
              <w:rPr>
                <w:color w:val="000000"/>
                <w:spacing w:val="-6"/>
              </w:rPr>
            </w:pPr>
          </w:p>
        </w:tc>
        <w:tc>
          <w:tcPr>
            <w:tcW w:w="2470" w:type="dxa"/>
            <w:vMerge/>
          </w:tcPr>
          <w:p w14:paraId="6608B75E" w14:textId="77777777" w:rsidR="001818C9" w:rsidRPr="00967538" w:rsidRDefault="001818C9" w:rsidP="00600907">
            <w:pPr>
              <w:ind w:left="-57" w:right="-57"/>
              <w:rPr>
                <w:color w:val="000000"/>
                <w:spacing w:val="-6"/>
              </w:rPr>
            </w:pPr>
          </w:p>
        </w:tc>
        <w:tc>
          <w:tcPr>
            <w:tcW w:w="1995" w:type="dxa"/>
            <w:vMerge/>
          </w:tcPr>
          <w:p w14:paraId="776F8642" w14:textId="77777777" w:rsidR="001818C9" w:rsidRPr="00967538" w:rsidRDefault="001818C9" w:rsidP="00600907">
            <w:pPr>
              <w:ind w:left="-57" w:right="-57"/>
              <w:rPr>
                <w:color w:val="000000"/>
                <w:spacing w:val="-6"/>
              </w:rPr>
            </w:pPr>
          </w:p>
        </w:tc>
        <w:tc>
          <w:tcPr>
            <w:tcW w:w="3081" w:type="dxa"/>
            <w:vMerge/>
          </w:tcPr>
          <w:p w14:paraId="0C7E8E83" w14:textId="77777777" w:rsidR="001818C9" w:rsidRPr="00967538" w:rsidRDefault="001818C9" w:rsidP="00600907">
            <w:pPr>
              <w:ind w:left="-57" w:right="-57"/>
              <w:rPr>
                <w:color w:val="000000"/>
                <w:spacing w:val="-6"/>
              </w:rPr>
            </w:pPr>
          </w:p>
        </w:tc>
        <w:tc>
          <w:tcPr>
            <w:tcW w:w="1543" w:type="dxa"/>
            <w:vMerge/>
          </w:tcPr>
          <w:p w14:paraId="6E2DE6DE" w14:textId="77777777" w:rsidR="001818C9" w:rsidRPr="00967538" w:rsidRDefault="001818C9" w:rsidP="00600907">
            <w:pPr>
              <w:ind w:left="-57" w:right="-57"/>
              <w:rPr>
                <w:color w:val="000000"/>
                <w:spacing w:val="-6"/>
              </w:rPr>
            </w:pPr>
          </w:p>
        </w:tc>
        <w:tc>
          <w:tcPr>
            <w:tcW w:w="3409" w:type="dxa"/>
          </w:tcPr>
          <w:p w14:paraId="71FEC416" w14:textId="77777777" w:rsidR="001818C9" w:rsidRPr="00967538" w:rsidRDefault="001818C9" w:rsidP="00600907">
            <w:pPr>
              <w:ind w:left="-57" w:right="-57"/>
              <w:rPr>
                <w:color w:val="000000"/>
                <w:spacing w:val="-6"/>
              </w:rPr>
            </w:pPr>
            <w:r w:rsidRPr="00967538">
              <w:rPr>
                <w:color w:val="000000"/>
                <w:spacing w:val="-6"/>
              </w:rPr>
              <w:t>модифицированная синустрабекулэктомия</w:t>
            </w:r>
          </w:p>
        </w:tc>
        <w:tc>
          <w:tcPr>
            <w:tcW w:w="1559" w:type="dxa"/>
            <w:vMerge/>
          </w:tcPr>
          <w:p w14:paraId="55B5807E" w14:textId="77777777" w:rsidR="001818C9" w:rsidRPr="00967538" w:rsidRDefault="001818C9" w:rsidP="00600907">
            <w:pPr>
              <w:ind w:left="-57" w:right="-57"/>
              <w:jc w:val="center"/>
              <w:rPr>
                <w:color w:val="000000"/>
                <w:spacing w:val="-6"/>
              </w:rPr>
            </w:pPr>
          </w:p>
        </w:tc>
      </w:tr>
      <w:tr w:rsidR="001818C9" w:rsidRPr="00967538" w14:paraId="73FA6195" w14:textId="77777777" w:rsidTr="00600907">
        <w:trPr>
          <w:trHeight w:val="20"/>
        </w:trPr>
        <w:tc>
          <w:tcPr>
            <w:tcW w:w="793" w:type="dxa"/>
            <w:gridSpan w:val="2"/>
            <w:vMerge/>
          </w:tcPr>
          <w:p w14:paraId="7965A590" w14:textId="77777777" w:rsidR="001818C9" w:rsidRPr="00967538" w:rsidRDefault="001818C9" w:rsidP="00600907">
            <w:pPr>
              <w:ind w:left="-57" w:right="-57"/>
              <w:jc w:val="center"/>
              <w:rPr>
                <w:color w:val="000000"/>
                <w:spacing w:val="-6"/>
              </w:rPr>
            </w:pPr>
          </w:p>
        </w:tc>
        <w:tc>
          <w:tcPr>
            <w:tcW w:w="2470" w:type="dxa"/>
            <w:vMerge/>
          </w:tcPr>
          <w:p w14:paraId="4B8D7747" w14:textId="77777777" w:rsidR="001818C9" w:rsidRPr="00967538" w:rsidRDefault="001818C9" w:rsidP="00600907">
            <w:pPr>
              <w:ind w:left="-57" w:right="-57"/>
              <w:rPr>
                <w:color w:val="000000"/>
                <w:spacing w:val="-6"/>
              </w:rPr>
            </w:pPr>
          </w:p>
        </w:tc>
        <w:tc>
          <w:tcPr>
            <w:tcW w:w="1995" w:type="dxa"/>
            <w:vMerge/>
          </w:tcPr>
          <w:p w14:paraId="0D25C346" w14:textId="77777777" w:rsidR="001818C9" w:rsidRPr="00967538" w:rsidRDefault="001818C9" w:rsidP="00600907">
            <w:pPr>
              <w:ind w:left="-57" w:right="-57"/>
              <w:rPr>
                <w:color w:val="000000"/>
                <w:spacing w:val="-6"/>
              </w:rPr>
            </w:pPr>
          </w:p>
        </w:tc>
        <w:tc>
          <w:tcPr>
            <w:tcW w:w="3081" w:type="dxa"/>
            <w:vMerge/>
          </w:tcPr>
          <w:p w14:paraId="7CC11E28" w14:textId="77777777" w:rsidR="001818C9" w:rsidRPr="00967538" w:rsidRDefault="001818C9" w:rsidP="00600907">
            <w:pPr>
              <w:ind w:left="-57" w:right="-57"/>
              <w:rPr>
                <w:color w:val="000000"/>
                <w:spacing w:val="-6"/>
              </w:rPr>
            </w:pPr>
          </w:p>
        </w:tc>
        <w:tc>
          <w:tcPr>
            <w:tcW w:w="1543" w:type="dxa"/>
            <w:vMerge/>
          </w:tcPr>
          <w:p w14:paraId="17AEDA8C" w14:textId="77777777" w:rsidR="001818C9" w:rsidRPr="00967538" w:rsidRDefault="001818C9" w:rsidP="00600907">
            <w:pPr>
              <w:ind w:left="-57" w:right="-57"/>
              <w:rPr>
                <w:color w:val="000000"/>
                <w:spacing w:val="-6"/>
              </w:rPr>
            </w:pPr>
          </w:p>
        </w:tc>
        <w:tc>
          <w:tcPr>
            <w:tcW w:w="3409" w:type="dxa"/>
          </w:tcPr>
          <w:p w14:paraId="2A02E3A2" w14:textId="77777777" w:rsidR="001818C9" w:rsidRPr="00967538" w:rsidRDefault="001818C9" w:rsidP="00600907">
            <w:pPr>
              <w:ind w:left="-57" w:right="-57"/>
              <w:rPr>
                <w:color w:val="000000"/>
                <w:spacing w:val="-6"/>
              </w:rPr>
            </w:pPr>
            <w:r w:rsidRPr="00967538">
              <w:rPr>
                <w:color w:val="000000"/>
                <w:spacing w:val="-6"/>
              </w:rPr>
              <w:t xml:space="preserve">эписклеральное круговое и (или) локальное пломбирование, в том числе </w:t>
            </w:r>
            <w:r w:rsidRPr="00967538">
              <w:rPr>
                <w:color w:val="000000"/>
                <w:spacing w:val="-6"/>
              </w:rPr>
              <w:br/>
              <w:t>с трансклеральной лазерной коагуляцией сетчатки</w:t>
            </w:r>
          </w:p>
        </w:tc>
        <w:tc>
          <w:tcPr>
            <w:tcW w:w="1559" w:type="dxa"/>
            <w:vMerge/>
          </w:tcPr>
          <w:p w14:paraId="4BE38F39" w14:textId="77777777" w:rsidR="001818C9" w:rsidRPr="00967538" w:rsidRDefault="001818C9" w:rsidP="00600907">
            <w:pPr>
              <w:ind w:left="-57" w:right="-57"/>
              <w:jc w:val="center"/>
              <w:rPr>
                <w:color w:val="000000"/>
                <w:spacing w:val="-6"/>
              </w:rPr>
            </w:pPr>
          </w:p>
        </w:tc>
      </w:tr>
      <w:tr w:rsidR="001818C9" w:rsidRPr="00967538" w14:paraId="49E7EB1E" w14:textId="77777777" w:rsidTr="00600907">
        <w:trPr>
          <w:trHeight w:val="20"/>
        </w:trPr>
        <w:tc>
          <w:tcPr>
            <w:tcW w:w="793" w:type="dxa"/>
            <w:gridSpan w:val="2"/>
            <w:vMerge/>
          </w:tcPr>
          <w:p w14:paraId="677E9633" w14:textId="77777777" w:rsidR="001818C9" w:rsidRPr="00967538" w:rsidRDefault="001818C9" w:rsidP="00600907">
            <w:pPr>
              <w:ind w:left="-57" w:right="-57"/>
              <w:jc w:val="center"/>
              <w:rPr>
                <w:color w:val="000000"/>
                <w:spacing w:val="-6"/>
              </w:rPr>
            </w:pPr>
          </w:p>
        </w:tc>
        <w:tc>
          <w:tcPr>
            <w:tcW w:w="2470" w:type="dxa"/>
            <w:vMerge/>
          </w:tcPr>
          <w:p w14:paraId="7E551324" w14:textId="77777777" w:rsidR="001818C9" w:rsidRPr="00967538" w:rsidRDefault="001818C9" w:rsidP="00600907">
            <w:pPr>
              <w:ind w:left="-57" w:right="-57"/>
              <w:rPr>
                <w:color w:val="000000"/>
                <w:spacing w:val="-6"/>
              </w:rPr>
            </w:pPr>
          </w:p>
        </w:tc>
        <w:tc>
          <w:tcPr>
            <w:tcW w:w="1995" w:type="dxa"/>
            <w:vMerge/>
          </w:tcPr>
          <w:p w14:paraId="20CC4C82" w14:textId="77777777" w:rsidR="001818C9" w:rsidRPr="00967538" w:rsidRDefault="001818C9" w:rsidP="00600907">
            <w:pPr>
              <w:ind w:left="-57" w:right="-57"/>
              <w:rPr>
                <w:color w:val="000000"/>
                <w:spacing w:val="-6"/>
              </w:rPr>
            </w:pPr>
          </w:p>
        </w:tc>
        <w:tc>
          <w:tcPr>
            <w:tcW w:w="3081" w:type="dxa"/>
            <w:vMerge/>
          </w:tcPr>
          <w:p w14:paraId="589FD797" w14:textId="77777777" w:rsidR="001818C9" w:rsidRPr="00967538" w:rsidRDefault="001818C9" w:rsidP="00600907">
            <w:pPr>
              <w:ind w:left="-57" w:right="-57"/>
              <w:rPr>
                <w:color w:val="000000"/>
                <w:spacing w:val="-6"/>
              </w:rPr>
            </w:pPr>
          </w:p>
        </w:tc>
        <w:tc>
          <w:tcPr>
            <w:tcW w:w="1543" w:type="dxa"/>
            <w:vMerge/>
          </w:tcPr>
          <w:p w14:paraId="071E96D2" w14:textId="77777777" w:rsidR="001818C9" w:rsidRPr="00967538" w:rsidRDefault="001818C9" w:rsidP="00600907">
            <w:pPr>
              <w:ind w:left="-57" w:right="-57"/>
              <w:rPr>
                <w:color w:val="000000"/>
                <w:spacing w:val="-6"/>
              </w:rPr>
            </w:pPr>
          </w:p>
        </w:tc>
        <w:tc>
          <w:tcPr>
            <w:tcW w:w="3409" w:type="dxa"/>
          </w:tcPr>
          <w:p w14:paraId="3B8CBD66" w14:textId="77777777" w:rsidR="001818C9" w:rsidRPr="00967538" w:rsidRDefault="001818C9" w:rsidP="00600907">
            <w:pPr>
              <w:ind w:left="-57" w:right="-57"/>
              <w:rPr>
                <w:color w:val="000000"/>
                <w:spacing w:val="-6"/>
              </w:rPr>
            </w:pPr>
            <w:r w:rsidRPr="00967538">
              <w:rPr>
                <w:color w:val="000000"/>
                <w:spacing w:val="-6"/>
              </w:rPr>
              <w:t xml:space="preserve">эписклеральное круговое и (или) локальное пломбирование в сочетании </w:t>
            </w:r>
            <w:r w:rsidRPr="00967538">
              <w:rPr>
                <w:color w:val="000000"/>
                <w:spacing w:val="-6"/>
              </w:rPr>
              <w:br/>
              <w:t xml:space="preserve">с витрэктомией, в том числе </w:t>
            </w:r>
            <w:r w:rsidRPr="00967538">
              <w:rPr>
                <w:color w:val="000000"/>
                <w:spacing w:val="-6"/>
              </w:rPr>
              <w:br/>
              <w:t>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Pr>
          <w:p w14:paraId="214AB3FE" w14:textId="77777777" w:rsidR="001818C9" w:rsidRPr="00967538" w:rsidRDefault="001818C9" w:rsidP="00600907">
            <w:pPr>
              <w:ind w:left="-57" w:right="-57"/>
              <w:jc w:val="center"/>
              <w:rPr>
                <w:color w:val="000000"/>
                <w:spacing w:val="-6"/>
              </w:rPr>
            </w:pPr>
          </w:p>
        </w:tc>
      </w:tr>
      <w:tr w:rsidR="001818C9" w:rsidRPr="00967538" w14:paraId="55670FD6" w14:textId="77777777" w:rsidTr="00600907">
        <w:trPr>
          <w:trHeight w:val="20"/>
        </w:trPr>
        <w:tc>
          <w:tcPr>
            <w:tcW w:w="793" w:type="dxa"/>
            <w:gridSpan w:val="2"/>
            <w:vMerge/>
          </w:tcPr>
          <w:p w14:paraId="6133C18D" w14:textId="77777777" w:rsidR="001818C9" w:rsidRPr="00967538" w:rsidRDefault="001818C9" w:rsidP="00600907">
            <w:pPr>
              <w:ind w:left="-57" w:right="-57"/>
              <w:jc w:val="center"/>
              <w:rPr>
                <w:color w:val="000000"/>
                <w:spacing w:val="-6"/>
              </w:rPr>
            </w:pPr>
          </w:p>
        </w:tc>
        <w:tc>
          <w:tcPr>
            <w:tcW w:w="2470" w:type="dxa"/>
            <w:vMerge/>
          </w:tcPr>
          <w:p w14:paraId="19952E65" w14:textId="77777777" w:rsidR="001818C9" w:rsidRPr="00967538" w:rsidRDefault="001818C9" w:rsidP="00600907">
            <w:pPr>
              <w:ind w:left="-57" w:right="-57"/>
              <w:rPr>
                <w:color w:val="000000"/>
                <w:spacing w:val="-6"/>
              </w:rPr>
            </w:pPr>
          </w:p>
        </w:tc>
        <w:tc>
          <w:tcPr>
            <w:tcW w:w="1995" w:type="dxa"/>
            <w:vMerge/>
          </w:tcPr>
          <w:p w14:paraId="0B2188F3" w14:textId="77777777" w:rsidR="001818C9" w:rsidRPr="00967538" w:rsidRDefault="001818C9" w:rsidP="00600907">
            <w:pPr>
              <w:ind w:left="-57" w:right="-57"/>
              <w:rPr>
                <w:color w:val="000000"/>
                <w:spacing w:val="-6"/>
              </w:rPr>
            </w:pPr>
          </w:p>
        </w:tc>
        <w:tc>
          <w:tcPr>
            <w:tcW w:w="3081" w:type="dxa"/>
            <w:vMerge/>
          </w:tcPr>
          <w:p w14:paraId="208F84DB" w14:textId="77777777" w:rsidR="001818C9" w:rsidRPr="00967538" w:rsidRDefault="001818C9" w:rsidP="00600907">
            <w:pPr>
              <w:ind w:left="-57" w:right="-57"/>
              <w:rPr>
                <w:color w:val="000000"/>
                <w:spacing w:val="-6"/>
              </w:rPr>
            </w:pPr>
          </w:p>
        </w:tc>
        <w:tc>
          <w:tcPr>
            <w:tcW w:w="1543" w:type="dxa"/>
            <w:vMerge/>
          </w:tcPr>
          <w:p w14:paraId="3CE89056" w14:textId="77777777" w:rsidR="001818C9" w:rsidRPr="00967538" w:rsidRDefault="001818C9" w:rsidP="00600907">
            <w:pPr>
              <w:ind w:left="-57" w:right="-57"/>
              <w:rPr>
                <w:color w:val="000000"/>
                <w:spacing w:val="-6"/>
              </w:rPr>
            </w:pPr>
          </w:p>
        </w:tc>
        <w:tc>
          <w:tcPr>
            <w:tcW w:w="3409" w:type="dxa"/>
          </w:tcPr>
          <w:p w14:paraId="40F617B9" w14:textId="77777777" w:rsidR="001818C9" w:rsidRPr="00967538" w:rsidRDefault="001818C9" w:rsidP="00600907">
            <w:pPr>
              <w:ind w:left="-57" w:right="-57"/>
              <w:rPr>
                <w:color w:val="000000"/>
                <w:spacing w:val="-6"/>
              </w:rPr>
            </w:pPr>
            <w:r w:rsidRPr="00967538">
              <w:rPr>
                <w:color w:val="000000"/>
                <w:spacing w:val="-6"/>
              </w:rPr>
              <w:t>исправление косоглазия с пластикой экстраокулярных мышц</w:t>
            </w:r>
          </w:p>
        </w:tc>
        <w:tc>
          <w:tcPr>
            <w:tcW w:w="1559" w:type="dxa"/>
            <w:vMerge/>
          </w:tcPr>
          <w:p w14:paraId="3BF8DDF0" w14:textId="77777777" w:rsidR="001818C9" w:rsidRPr="00967538" w:rsidRDefault="001818C9" w:rsidP="00600907">
            <w:pPr>
              <w:ind w:left="-57" w:right="-57"/>
              <w:jc w:val="center"/>
              <w:rPr>
                <w:color w:val="000000"/>
                <w:spacing w:val="-6"/>
              </w:rPr>
            </w:pPr>
          </w:p>
        </w:tc>
      </w:tr>
      <w:tr w:rsidR="001818C9" w:rsidRPr="00967538" w14:paraId="64F410BF" w14:textId="77777777" w:rsidTr="00600907">
        <w:trPr>
          <w:trHeight w:val="20"/>
        </w:trPr>
        <w:tc>
          <w:tcPr>
            <w:tcW w:w="793" w:type="dxa"/>
            <w:gridSpan w:val="2"/>
            <w:vMerge/>
          </w:tcPr>
          <w:p w14:paraId="6DD761CD" w14:textId="77777777" w:rsidR="001818C9" w:rsidRPr="00967538" w:rsidRDefault="001818C9" w:rsidP="00600907">
            <w:pPr>
              <w:ind w:left="-57" w:right="-57"/>
              <w:jc w:val="center"/>
              <w:rPr>
                <w:color w:val="000000"/>
                <w:spacing w:val="-6"/>
              </w:rPr>
            </w:pPr>
          </w:p>
        </w:tc>
        <w:tc>
          <w:tcPr>
            <w:tcW w:w="2470" w:type="dxa"/>
            <w:vMerge/>
          </w:tcPr>
          <w:p w14:paraId="7ACFE63D" w14:textId="77777777" w:rsidR="001818C9" w:rsidRPr="00967538" w:rsidRDefault="001818C9" w:rsidP="00600907">
            <w:pPr>
              <w:ind w:left="-57" w:right="-57"/>
              <w:rPr>
                <w:color w:val="000000"/>
                <w:spacing w:val="-6"/>
              </w:rPr>
            </w:pPr>
          </w:p>
        </w:tc>
        <w:tc>
          <w:tcPr>
            <w:tcW w:w="1995" w:type="dxa"/>
            <w:vMerge/>
          </w:tcPr>
          <w:p w14:paraId="14C09A3D" w14:textId="77777777" w:rsidR="001818C9" w:rsidRPr="00967538" w:rsidRDefault="001818C9" w:rsidP="00600907">
            <w:pPr>
              <w:ind w:left="-57" w:right="-57"/>
              <w:rPr>
                <w:color w:val="000000"/>
                <w:spacing w:val="-6"/>
              </w:rPr>
            </w:pPr>
          </w:p>
        </w:tc>
        <w:tc>
          <w:tcPr>
            <w:tcW w:w="3081" w:type="dxa"/>
            <w:vMerge/>
          </w:tcPr>
          <w:p w14:paraId="3BE9D52D" w14:textId="77777777" w:rsidR="001818C9" w:rsidRPr="00967538" w:rsidRDefault="001818C9" w:rsidP="00600907">
            <w:pPr>
              <w:ind w:left="-57" w:right="-57"/>
              <w:rPr>
                <w:color w:val="000000"/>
                <w:spacing w:val="-6"/>
              </w:rPr>
            </w:pPr>
          </w:p>
        </w:tc>
        <w:tc>
          <w:tcPr>
            <w:tcW w:w="1543" w:type="dxa"/>
            <w:vMerge/>
          </w:tcPr>
          <w:p w14:paraId="14A3EFF9" w14:textId="77777777" w:rsidR="001818C9" w:rsidRPr="00967538" w:rsidRDefault="001818C9" w:rsidP="00600907">
            <w:pPr>
              <w:ind w:left="-57" w:right="-57"/>
              <w:rPr>
                <w:color w:val="000000"/>
                <w:spacing w:val="-6"/>
              </w:rPr>
            </w:pPr>
          </w:p>
        </w:tc>
        <w:tc>
          <w:tcPr>
            <w:tcW w:w="3409" w:type="dxa"/>
          </w:tcPr>
          <w:p w14:paraId="7039E804" w14:textId="77777777" w:rsidR="001818C9" w:rsidRPr="00967538" w:rsidRDefault="001818C9" w:rsidP="00600907">
            <w:pPr>
              <w:ind w:left="-57" w:right="-57"/>
              <w:rPr>
                <w:color w:val="000000"/>
                <w:spacing w:val="-6"/>
              </w:rPr>
            </w:pPr>
            <w:r w:rsidRPr="00967538">
              <w:rPr>
                <w:color w:val="000000"/>
                <w:spacing w:val="-6"/>
              </w:rPr>
              <w:t xml:space="preserve">удаление силиконового масла (другого высокомолекулярного соединения) </w:t>
            </w:r>
            <w:r w:rsidRPr="00967538">
              <w:rPr>
                <w:color w:val="000000"/>
                <w:spacing w:val="-6"/>
              </w:rPr>
              <w:br/>
              <w:t xml:space="preserve">из витреальной полости с введением расширяющегося газа и (или) воздуха, </w:t>
            </w:r>
            <w:r w:rsidRPr="00967538">
              <w:rPr>
                <w:color w:val="000000"/>
                <w:spacing w:val="-6"/>
              </w:rPr>
              <w:br/>
              <w:t>в том числе с эндолазеркоагуляцией сетчатки</w:t>
            </w:r>
          </w:p>
        </w:tc>
        <w:tc>
          <w:tcPr>
            <w:tcW w:w="1559" w:type="dxa"/>
            <w:vMerge/>
          </w:tcPr>
          <w:p w14:paraId="7886C302" w14:textId="77777777" w:rsidR="001818C9" w:rsidRPr="00967538" w:rsidRDefault="001818C9" w:rsidP="00600907">
            <w:pPr>
              <w:ind w:left="-57" w:right="-57"/>
              <w:jc w:val="center"/>
              <w:rPr>
                <w:color w:val="000000"/>
                <w:spacing w:val="-6"/>
              </w:rPr>
            </w:pPr>
          </w:p>
        </w:tc>
      </w:tr>
      <w:tr w:rsidR="001818C9" w:rsidRPr="00967538" w14:paraId="3A325529" w14:textId="77777777" w:rsidTr="00600907">
        <w:trPr>
          <w:trHeight w:val="20"/>
        </w:trPr>
        <w:tc>
          <w:tcPr>
            <w:tcW w:w="793" w:type="dxa"/>
            <w:gridSpan w:val="2"/>
            <w:vMerge/>
          </w:tcPr>
          <w:p w14:paraId="02335452" w14:textId="77777777" w:rsidR="001818C9" w:rsidRPr="00967538" w:rsidRDefault="001818C9" w:rsidP="00600907">
            <w:pPr>
              <w:ind w:left="-57" w:right="-57"/>
              <w:jc w:val="center"/>
              <w:rPr>
                <w:color w:val="000000"/>
                <w:spacing w:val="-6"/>
              </w:rPr>
            </w:pPr>
          </w:p>
        </w:tc>
        <w:tc>
          <w:tcPr>
            <w:tcW w:w="2470" w:type="dxa"/>
            <w:vMerge/>
          </w:tcPr>
          <w:p w14:paraId="0636749B" w14:textId="77777777" w:rsidR="001818C9" w:rsidRPr="00967538" w:rsidRDefault="001818C9" w:rsidP="00600907">
            <w:pPr>
              <w:ind w:left="-57" w:right="-57"/>
              <w:rPr>
                <w:color w:val="000000"/>
                <w:spacing w:val="-6"/>
              </w:rPr>
            </w:pPr>
          </w:p>
        </w:tc>
        <w:tc>
          <w:tcPr>
            <w:tcW w:w="1995" w:type="dxa"/>
            <w:vMerge/>
          </w:tcPr>
          <w:p w14:paraId="7224153B" w14:textId="77777777" w:rsidR="001818C9" w:rsidRPr="00967538" w:rsidRDefault="001818C9" w:rsidP="00600907">
            <w:pPr>
              <w:ind w:left="-57" w:right="-57"/>
              <w:rPr>
                <w:color w:val="000000"/>
                <w:spacing w:val="-6"/>
              </w:rPr>
            </w:pPr>
          </w:p>
        </w:tc>
        <w:tc>
          <w:tcPr>
            <w:tcW w:w="3081" w:type="dxa"/>
            <w:vMerge/>
          </w:tcPr>
          <w:p w14:paraId="6D4F6EBC" w14:textId="77777777" w:rsidR="001818C9" w:rsidRPr="00967538" w:rsidRDefault="001818C9" w:rsidP="00600907">
            <w:pPr>
              <w:ind w:left="-57" w:right="-57"/>
              <w:rPr>
                <w:color w:val="000000"/>
                <w:spacing w:val="-6"/>
              </w:rPr>
            </w:pPr>
          </w:p>
        </w:tc>
        <w:tc>
          <w:tcPr>
            <w:tcW w:w="1543" w:type="dxa"/>
            <w:vMerge/>
          </w:tcPr>
          <w:p w14:paraId="1B580C06" w14:textId="77777777" w:rsidR="001818C9" w:rsidRPr="00967538" w:rsidRDefault="001818C9" w:rsidP="00600907">
            <w:pPr>
              <w:ind w:left="-57" w:right="-57"/>
              <w:rPr>
                <w:color w:val="000000"/>
                <w:spacing w:val="-6"/>
              </w:rPr>
            </w:pPr>
          </w:p>
        </w:tc>
        <w:tc>
          <w:tcPr>
            <w:tcW w:w="3409" w:type="dxa"/>
          </w:tcPr>
          <w:p w14:paraId="1BD2010C" w14:textId="77777777" w:rsidR="001818C9" w:rsidRPr="00967538" w:rsidRDefault="001818C9" w:rsidP="00600907">
            <w:pPr>
              <w:ind w:left="-57" w:right="-57"/>
              <w:rPr>
                <w:color w:val="000000"/>
                <w:spacing w:val="-6"/>
              </w:rPr>
            </w:pPr>
            <w:r w:rsidRPr="00967538">
              <w:rPr>
                <w:color w:val="000000"/>
                <w:spacing w:val="-6"/>
              </w:rPr>
              <w:t xml:space="preserve">транспупиллярная лазеркоагуляция вторичных ретинальных дистрофий </w:t>
            </w:r>
            <w:r w:rsidRPr="00967538">
              <w:rPr>
                <w:color w:val="000000"/>
                <w:spacing w:val="-6"/>
              </w:rPr>
              <w:br/>
              <w:t>и ретиношизиса</w:t>
            </w:r>
          </w:p>
        </w:tc>
        <w:tc>
          <w:tcPr>
            <w:tcW w:w="1559" w:type="dxa"/>
            <w:vMerge/>
          </w:tcPr>
          <w:p w14:paraId="627EEC0B" w14:textId="77777777" w:rsidR="001818C9" w:rsidRPr="00967538" w:rsidRDefault="001818C9" w:rsidP="00600907">
            <w:pPr>
              <w:ind w:left="-57" w:right="-57"/>
              <w:jc w:val="center"/>
              <w:rPr>
                <w:color w:val="000000"/>
                <w:spacing w:val="-6"/>
              </w:rPr>
            </w:pPr>
          </w:p>
        </w:tc>
      </w:tr>
      <w:tr w:rsidR="001818C9" w:rsidRPr="00967538" w14:paraId="4F78ADE1" w14:textId="77777777" w:rsidTr="00600907">
        <w:trPr>
          <w:trHeight w:val="20"/>
        </w:trPr>
        <w:tc>
          <w:tcPr>
            <w:tcW w:w="793" w:type="dxa"/>
            <w:gridSpan w:val="2"/>
            <w:vMerge/>
          </w:tcPr>
          <w:p w14:paraId="37F9E6B4" w14:textId="77777777" w:rsidR="001818C9" w:rsidRPr="00967538" w:rsidRDefault="001818C9" w:rsidP="00600907">
            <w:pPr>
              <w:ind w:left="-57" w:right="-57"/>
              <w:jc w:val="center"/>
              <w:rPr>
                <w:color w:val="000000"/>
                <w:spacing w:val="-6"/>
              </w:rPr>
            </w:pPr>
          </w:p>
        </w:tc>
        <w:tc>
          <w:tcPr>
            <w:tcW w:w="2470" w:type="dxa"/>
            <w:vMerge/>
          </w:tcPr>
          <w:p w14:paraId="091454F2" w14:textId="77777777" w:rsidR="001818C9" w:rsidRPr="00967538" w:rsidRDefault="001818C9" w:rsidP="00600907">
            <w:pPr>
              <w:ind w:left="-57" w:right="-57"/>
              <w:rPr>
                <w:color w:val="000000"/>
                <w:spacing w:val="-6"/>
              </w:rPr>
            </w:pPr>
          </w:p>
        </w:tc>
        <w:tc>
          <w:tcPr>
            <w:tcW w:w="1995" w:type="dxa"/>
            <w:vMerge/>
          </w:tcPr>
          <w:p w14:paraId="6C0B7B50" w14:textId="77777777" w:rsidR="001818C9" w:rsidRPr="00967538" w:rsidRDefault="001818C9" w:rsidP="00600907">
            <w:pPr>
              <w:ind w:left="-57" w:right="-57"/>
              <w:rPr>
                <w:color w:val="000000"/>
                <w:spacing w:val="-6"/>
              </w:rPr>
            </w:pPr>
          </w:p>
        </w:tc>
        <w:tc>
          <w:tcPr>
            <w:tcW w:w="3081" w:type="dxa"/>
            <w:vMerge/>
          </w:tcPr>
          <w:p w14:paraId="0F869D22" w14:textId="77777777" w:rsidR="001818C9" w:rsidRPr="00967538" w:rsidRDefault="001818C9" w:rsidP="00600907">
            <w:pPr>
              <w:ind w:left="-57" w:right="-57"/>
              <w:rPr>
                <w:color w:val="000000"/>
                <w:spacing w:val="-6"/>
              </w:rPr>
            </w:pPr>
          </w:p>
        </w:tc>
        <w:tc>
          <w:tcPr>
            <w:tcW w:w="1543" w:type="dxa"/>
            <w:vMerge/>
          </w:tcPr>
          <w:p w14:paraId="3A46D893" w14:textId="77777777" w:rsidR="001818C9" w:rsidRPr="00967538" w:rsidRDefault="001818C9" w:rsidP="00600907">
            <w:pPr>
              <w:ind w:left="-57" w:right="-57"/>
              <w:rPr>
                <w:color w:val="000000"/>
                <w:spacing w:val="-6"/>
              </w:rPr>
            </w:pPr>
          </w:p>
        </w:tc>
        <w:tc>
          <w:tcPr>
            <w:tcW w:w="3409" w:type="dxa"/>
          </w:tcPr>
          <w:p w14:paraId="4AEF5439" w14:textId="77777777" w:rsidR="001818C9" w:rsidRPr="00967538" w:rsidRDefault="001818C9" w:rsidP="00600907">
            <w:pPr>
              <w:ind w:left="-57" w:right="-57"/>
              <w:rPr>
                <w:color w:val="000000"/>
                <w:spacing w:val="-6"/>
              </w:rPr>
            </w:pPr>
            <w:r w:rsidRPr="00967538">
              <w:rPr>
                <w:color w:val="000000"/>
                <w:spacing w:val="-6"/>
              </w:rPr>
              <w:t>лазерная корепраксия (создание искусственного зрачка)</w:t>
            </w:r>
          </w:p>
        </w:tc>
        <w:tc>
          <w:tcPr>
            <w:tcW w:w="1559" w:type="dxa"/>
            <w:vMerge/>
          </w:tcPr>
          <w:p w14:paraId="5A7ED9DC" w14:textId="77777777" w:rsidR="001818C9" w:rsidRPr="00967538" w:rsidRDefault="001818C9" w:rsidP="00600907">
            <w:pPr>
              <w:ind w:left="-57" w:right="-57"/>
              <w:jc w:val="center"/>
              <w:rPr>
                <w:color w:val="000000"/>
                <w:spacing w:val="-6"/>
              </w:rPr>
            </w:pPr>
          </w:p>
        </w:tc>
      </w:tr>
      <w:tr w:rsidR="001818C9" w:rsidRPr="00967538" w14:paraId="60D19B6D" w14:textId="77777777" w:rsidTr="00600907">
        <w:trPr>
          <w:trHeight w:val="20"/>
        </w:trPr>
        <w:tc>
          <w:tcPr>
            <w:tcW w:w="793" w:type="dxa"/>
            <w:gridSpan w:val="2"/>
            <w:vMerge/>
          </w:tcPr>
          <w:p w14:paraId="63B36C39" w14:textId="77777777" w:rsidR="001818C9" w:rsidRPr="00967538" w:rsidRDefault="001818C9" w:rsidP="00600907">
            <w:pPr>
              <w:ind w:left="-57" w:right="-57"/>
              <w:jc w:val="center"/>
              <w:rPr>
                <w:color w:val="000000"/>
                <w:spacing w:val="-6"/>
              </w:rPr>
            </w:pPr>
          </w:p>
        </w:tc>
        <w:tc>
          <w:tcPr>
            <w:tcW w:w="2470" w:type="dxa"/>
            <w:vMerge/>
          </w:tcPr>
          <w:p w14:paraId="754BBE97" w14:textId="77777777" w:rsidR="001818C9" w:rsidRPr="00967538" w:rsidRDefault="001818C9" w:rsidP="00600907">
            <w:pPr>
              <w:ind w:left="-57" w:right="-57"/>
              <w:rPr>
                <w:color w:val="000000"/>
                <w:spacing w:val="-6"/>
              </w:rPr>
            </w:pPr>
          </w:p>
        </w:tc>
        <w:tc>
          <w:tcPr>
            <w:tcW w:w="1995" w:type="dxa"/>
            <w:vMerge/>
          </w:tcPr>
          <w:p w14:paraId="75DB98AB" w14:textId="77777777" w:rsidR="001818C9" w:rsidRPr="00967538" w:rsidRDefault="001818C9" w:rsidP="00600907">
            <w:pPr>
              <w:ind w:left="-57" w:right="-57"/>
              <w:rPr>
                <w:color w:val="000000"/>
                <w:spacing w:val="-6"/>
              </w:rPr>
            </w:pPr>
          </w:p>
        </w:tc>
        <w:tc>
          <w:tcPr>
            <w:tcW w:w="3081" w:type="dxa"/>
            <w:vMerge/>
          </w:tcPr>
          <w:p w14:paraId="047CD508" w14:textId="77777777" w:rsidR="001818C9" w:rsidRPr="00967538" w:rsidRDefault="001818C9" w:rsidP="00600907">
            <w:pPr>
              <w:ind w:left="-57" w:right="-57"/>
              <w:rPr>
                <w:color w:val="000000"/>
                <w:spacing w:val="-6"/>
              </w:rPr>
            </w:pPr>
          </w:p>
        </w:tc>
        <w:tc>
          <w:tcPr>
            <w:tcW w:w="1543" w:type="dxa"/>
            <w:vMerge/>
          </w:tcPr>
          <w:p w14:paraId="44053F97" w14:textId="77777777" w:rsidR="001818C9" w:rsidRPr="00967538" w:rsidRDefault="001818C9" w:rsidP="00600907">
            <w:pPr>
              <w:ind w:left="-57" w:right="-57"/>
              <w:rPr>
                <w:color w:val="000000"/>
                <w:spacing w:val="-6"/>
              </w:rPr>
            </w:pPr>
          </w:p>
        </w:tc>
        <w:tc>
          <w:tcPr>
            <w:tcW w:w="3409" w:type="dxa"/>
          </w:tcPr>
          <w:p w14:paraId="186559BA" w14:textId="77777777" w:rsidR="001818C9" w:rsidRPr="00967538" w:rsidRDefault="001818C9" w:rsidP="00600907">
            <w:pPr>
              <w:ind w:left="-57" w:right="-57"/>
              <w:rPr>
                <w:color w:val="000000"/>
                <w:spacing w:val="-6"/>
              </w:rPr>
            </w:pPr>
            <w:r w:rsidRPr="00967538">
              <w:rPr>
                <w:color w:val="000000"/>
                <w:spacing w:val="-6"/>
              </w:rPr>
              <w:t>лазерная иридокореопластика</w:t>
            </w:r>
          </w:p>
        </w:tc>
        <w:tc>
          <w:tcPr>
            <w:tcW w:w="1559" w:type="dxa"/>
            <w:vMerge/>
          </w:tcPr>
          <w:p w14:paraId="032FEE32" w14:textId="77777777" w:rsidR="001818C9" w:rsidRPr="00967538" w:rsidRDefault="001818C9" w:rsidP="00600907">
            <w:pPr>
              <w:ind w:left="-57" w:right="-57"/>
              <w:jc w:val="center"/>
              <w:rPr>
                <w:color w:val="000000"/>
                <w:spacing w:val="-6"/>
              </w:rPr>
            </w:pPr>
          </w:p>
        </w:tc>
      </w:tr>
      <w:tr w:rsidR="001818C9" w:rsidRPr="00967538" w14:paraId="7217B0EF" w14:textId="77777777" w:rsidTr="00600907">
        <w:trPr>
          <w:trHeight w:val="20"/>
        </w:trPr>
        <w:tc>
          <w:tcPr>
            <w:tcW w:w="793" w:type="dxa"/>
            <w:gridSpan w:val="2"/>
            <w:vMerge/>
          </w:tcPr>
          <w:p w14:paraId="64448555" w14:textId="77777777" w:rsidR="001818C9" w:rsidRPr="00967538" w:rsidRDefault="001818C9" w:rsidP="00600907">
            <w:pPr>
              <w:ind w:left="-57" w:right="-57"/>
              <w:jc w:val="center"/>
              <w:rPr>
                <w:color w:val="000000"/>
                <w:spacing w:val="-6"/>
              </w:rPr>
            </w:pPr>
          </w:p>
        </w:tc>
        <w:tc>
          <w:tcPr>
            <w:tcW w:w="2470" w:type="dxa"/>
            <w:vMerge/>
          </w:tcPr>
          <w:p w14:paraId="33BBEB77" w14:textId="77777777" w:rsidR="001818C9" w:rsidRPr="00967538" w:rsidRDefault="001818C9" w:rsidP="00600907">
            <w:pPr>
              <w:ind w:left="-57" w:right="-57"/>
              <w:rPr>
                <w:color w:val="000000"/>
                <w:spacing w:val="-6"/>
              </w:rPr>
            </w:pPr>
          </w:p>
        </w:tc>
        <w:tc>
          <w:tcPr>
            <w:tcW w:w="1995" w:type="dxa"/>
            <w:vMerge/>
          </w:tcPr>
          <w:p w14:paraId="4B45090D" w14:textId="77777777" w:rsidR="001818C9" w:rsidRPr="00967538" w:rsidRDefault="001818C9" w:rsidP="00600907">
            <w:pPr>
              <w:ind w:left="-57" w:right="-57"/>
              <w:rPr>
                <w:color w:val="000000"/>
                <w:spacing w:val="-6"/>
              </w:rPr>
            </w:pPr>
          </w:p>
        </w:tc>
        <w:tc>
          <w:tcPr>
            <w:tcW w:w="3081" w:type="dxa"/>
            <w:vMerge/>
          </w:tcPr>
          <w:p w14:paraId="327902E0" w14:textId="77777777" w:rsidR="001818C9" w:rsidRPr="00967538" w:rsidRDefault="001818C9" w:rsidP="00600907">
            <w:pPr>
              <w:ind w:left="-57" w:right="-57"/>
              <w:rPr>
                <w:color w:val="000000"/>
                <w:spacing w:val="-6"/>
              </w:rPr>
            </w:pPr>
          </w:p>
        </w:tc>
        <w:tc>
          <w:tcPr>
            <w:tcW w:w="1543" w:type="dxa"/>
            <w:vMerge/>
          </w:tcPr>
          <w:p w14:paraId="67702C55" w14:textId="77777777" w:rsidR="001818C9" w:rsidRPr="00967538" w:rsidRDefault="001818C9" w:rsidP="00600907">
            <w:pPr>
              <w:ind w:left="-57" w:right="-57"/>
              <w:rPr>
                <w:color w:val="000000"/>
                <w:spacing w:val="-6"/>
              </w:rPr>
            </w:pPr>
          </w:p>
        </w:tc>
        <w:tc>
          <w:tcPr>
            <w:tcW w:w="3409" w:type="dxa"/>
          </w:tcPr>
          <w:p w14:paraId="5561945E" w14:textId="77777777" w:rsidR="001818C9" w:rsidRPr="00967538" w:rsidRDefault="001818C9" w:rsidP="00600907">
            <w:pPr>
              <w:ind w:left="-57" w:right="-57"/>
              <w:rPr>
                <w:color w:val="000000"/>
                <w:spacing w:val="-6"/>
              </w:rPr>
            </w:pPr>
            <w:r w:rsidRPr="00967538">
              <w:rPr>
                <w:color w:val="000000"/>
                <w:spacing w:val="-6"/>
              </w:rPr>
              <w:t>лазерная витреошвартотомия</w:t>
            </w:r>
          </w:p>
        </w:tc>
        <w:tc>
          <w:tcPr>
            <w:tcW w:w="1559" w:type="dxa"/>
            <w:vMerge/>
          </w:tcPr>
          <w:p w14:paraId="1B85ABAC" w14:textId="77777777" w:rsidR="001818C9" w:rsidRPr="00967538" w:rsidRDefault="001818C9" w:rsidP="00600907">
            <w:pPr>
              <w:ind w:left="-57" w:right="-57"/>
              <w:jc w:val="center"/>
              <w:rPr>
                <w:color w:val="000000"/>
                <w:spacing w:val="-6"/>
              </w:rPr>
            </w:pPr>
          </w:p>
        </w:tc>
      </w:tr>
      <w:tr w:rsidR="001818C9" w:rsidRPr="00967538" w14:paraId="79C046BF" w14:textId="77777777" w:rsidTr="00600907">
        <w:trPr>
          <w:trHeight w:val="20"/>
        </w:trPr>
        <w:tc>
          <w:tcPr>
            <w:tcW w:w="793" w:type="dxa"/>
            <w:gridSpan w:val="2"/>
            <w:vMerge/>
          </w:tcPr>
          <w:p w14:paraId="11EBBDA8" w14:textId="77777777" w:rsidR="001818C9" w:rsidRPr="00967538" w:rsidRDefault="001818C9" w:rsidP="00600907">
            <w:pPr>
              <w:ind w:left="-57" w:right="-57"/>
              <w:jc w:val="center"/>
              <w:rPr>
                <w:color w:val="000000"/>
                <w:spacing w:val="-6"/>
              </w:rPr>
            </w:pPr>
          </w:p>
        </w:tc>
        <w:tc>
          <w:tcPr>
            <w:tcW w:w="2470" w:type="dxa"/>
            <w:vMerge/>
          </w:tcPr>
          <w:p w14:paraId="1BD7A130" w14:textId="77777777" w:rsidR="001818C9" w:rsidRPr="00967538" w:rsidRDefault="001818C9" w:rsidP="00600907">
            <w:pPr>
              <w:ind w:left="-57" w:right="-57"/>
              <w:rPr>
                <w:color w:val="000000"/>
                <w:spacing w:val="-6"/>
              </w:rPr>
            </w:pPr>
          </w:p>
        </w:tc>
        <w:tc>
          <w:tcPr>
            <w:tcW w:w="1995" w:type="dxa"/>
            <w:vMerge/>
          </w:tcPr>
          <w:p w14:paraId="3A4F6908" w14:textId="77777777" w:rsidR="001818C9" w:rsidRPr="00967538" w:rsidRDefault="001818C9" w:rsidP="00600907">
            <w:pPr>
              <w:ind w:left="-57" w:right="-57"/>
              <w:rPr>
                <w:color w:val="000000"/>
                <w:spacing w:val="-6"/>
              </w:rPr>
            </w:pPr>
          </w:p>
        </w:tc>
        <w:tc>
          <w:tcPr>
            <w:tcW w:w="3081" w:type="dxa"/>
            <w:vMerge/>
          </w:tcPr>
          <w:p w14:paraId="137D3366" w14:textId="77777777" w:rsidR="001818C9" w:rsidRPr="00967538" w:rsidRDefault="001818C9" w:rsidP="00600907">
            <w:pPr>
              <w:ind w:left="-57" w:right="-57"/>
              <w:rPr>
                <w:color w:val="000000"/>
                <w:spacing w:val="-6"/>
              </w:rPr>
            </w:pPr>
          </w:p>
        </w:tc>
        <w:tc>
          <w:tcPr>
            <w:tcW w:w="1543" w:type="dxa"/>
            <w:vMerge/>
          </w:tcPr>
          <w:p w14:paraId="45297B37" w14:textId="77777777" w:rsidR="001818C9" w:rsidRPr="00967538" w:rsidRDefault="001818C9" w:rsidP="00600907">
            <w:pPr>
              <w:ind w:left="-57" w:right="-57"/>
              <w:rPr>
                <w:color w:val="000000"/>
                <w:spacing w:val="-6"/>
              </w:rPr>
            </w:pPr>
          </w:p>
        </w:tc>
        <w:tc>
          <w:tcPr>
            <w:tcW w:w="3409" w:type="dxa"/>
          </w:tcPr>
          <w:p w14:paraId="6368B86E" w14:textId="77777777" w:rsidR="001818C9" w:rsidRPr="00967538" w:rsidRDefault="001818C9" w:rsidP="00600907">
            <w:pPr>
              <w:ind w:left="-57" w:right="-57"/>
              <w:rPr>
                <w:color w:val="000000"/>
                <w:spacing w:val="-6"/>
              </w:rPr>
            </w:pPr>
            <w:r w:rsidRPr="00967538">
              <w:rPr>
                <w:color w:val="000000"/>
                <w:spacing w:val="-6"/>
              </w:rPr>
              <w:t xml:space="preserve">лазерные комбинированные операции </w:t>
            </w:r>
            <w:r w:rsidRPr="00967538">
              <w:rPr>
                <w:color w:val="000000"/>
                <w:spacing w:val="-6"/>
              </w:rPr>
              <w:br/>
              <w:t>на структурах угла передней камеры</w:t>
            </w:r>
          </w:p>
        </w:tc>
        <w:tc>
          <w:tcPr>
            <w:tcW w:w="1559" w:type="dxa"/>
            <w:vMerge/>
          </w:tcPr>
          <w:p w14:paraId="437850CB" w14:textId="77777777" w:rsidR="001818C9" w:rsidRPr="00967538" w:rsidRDefault="001818C9" w:rsidP="00600907">
            <w:pPr>
              <w:ind w:left="-57" w:right="-57"/>
              <w:jc w:val="center"/>
              <w:rPr>
                <w:color w:val="000000"/>
                <w:spacing w:val="-6"/>
              </w:rPr>
            </w:pPr>
          </w:p>
        </w:tc>
      </w:tr>
      <w:tr w:rsidR="001818C9" w:rsidRPr="00967538" w14:paraId="6C116ACE" w14:textId="77777777" w:rsidTr="00600907">
        <w:trPr>
          <w:trHeight w:val="20"/>
        </w:trPr>
        <w:tc>
          <w:tcPr>
            <w:tcW w:w="793" w:type="dxa"/>
            <w:gridSpan w:val="2"/>
            <w:vMerge/>
            <w:tcBorders>
              <w:bottom w:val="single" w:sz="4" w:space="0" w:color="auto"/>
            </w:tcBorders>
          </w:tcPr>
          <w:p w14:paraId="606706C5" w14:textId="77777777" w:rsidR="001818C9" w:rsidRPr="00967538" w:rsidRDefault="001818C9" w:rsidP="00600907">
            <w:pPr>
              <w:ind w:left="-57" w:right="-57"/>
              <w:jc w:val="center"/>
              <w:rPr>
                <w:color w:val="000000"/>
                <w:spacing w:val="-6"/>
              </w:rPr>
            </w:pPr>
          </w:p>
        </w:tc>
        <w:tc>
          <w:tcPr>
            <w:tcW w:w="2470" w:type="dxa"/>
            <w:vMerge/>
          </w:tcPr>
          <w:p w14:paraId="6B7B974B" w14:textId="77777777" w:rsidR="001818C9" w:rsidRPr="00967538" w:rsidRDefault="001818C9" w:rsidP="00600907">
            <w:pPr>
              <w:ind w:left="-57" w:right="-57"/>
              <w:rPr>
                <w:color w:val="000000"/>
                <w:spacing w:val="-6"/>
              </w:rPr>
            </w:pPr>
          </w:p>
        </w:tc>
        <w:tc>
          <w:tcPr>
            <w:tcW w:w="1995" w:type="dxa"/>
            <w:vMerge/>
          </w:tcPr>
          <w:p w14:paraId="7F680F61" w14:textId="77777777" w:rsidR="001818C9" w:rsidRPr="00967538" w:rsidRDefault="001818C9" w:rsidP="00600907">
            <w:pPr>
              <w:ind w:left="-57" w:right="-57"/>
              <w:rPr>
                <w:color w:val="000000"/>
                <w:spacing w:val="-6"/>
              </w:rPr>
            </w:pPr>
          </w:p>
        </w:tc>
        <w:tc>
          <w:tcPr>
            <w:tcW w:w="3081" w:type="dxa"/>
            <w:vMerge/>
          </w:tcPr>
          <w:p w14:paraId="5622F53F" w14:textId="77777777" w:rsidR="001818C9" w:rsidRPr="00967538" w:rsidRDefault="001818C9" w:rsidP="00600907">
            <w:pPr>
              <w:ind w:left="-57" w:right="-57"/>
              <w:rPr>
                <w:color w:val="000000"/>
                <w:spacing w:val="-6"/>
              </w:rPr>
            </w:pPr>
          </w:p>
        </w:tc>
        <w:tc>
          <w:tcPr>
            <w:tcW w:w="1543" w:type="dxa"/>
            <w:vMerge/>
          </w:tcPr>
          <w:p w14:paraId="16275937" w14:textId="77777777" w:rsidR="001818C9" w:rsidRPr="00967538" w:rsidRDefault="001818C9" w:rsidP="00600907">
            <w:pPr>
              <w:ind w:left="-57" w:right="-57"/>
              <w:rPr>
                <w:color w:val="000000"/>
                <w:spacing w:val="-6"/>
              </w:rPr>
            </w:pPr>
          </w:p>
        </w:tc>
        <w:tc>
          <w:tcPr>
            <w:tcW w:w="3409" w:type="dxa"/>
          </w:tcPr>
          <w:p w14:paraId="7E9658F6" w14:textId="77777777" w:rsidR="001818C9" w:rsidRPr="00967538" w:rsidRDefault="001818C9" w:rsidP="00600907">
            <w:pPr>
              <w:ind w:left="-57" w:right="-57"/>
              <w:rPr>
                <w:color w:val="000000"/>
                <w:spacing w:val="-6"/>
              </w:rPr>
            </w:pPr>
            <w:r w:rsidRPr="00967538">
              <w:rPr>
                <w:color w:val="000000"/>
                <w:spacing w:val="-6"/>
              </w:rPr>
              <w:t xml:space="preserve">лазерная деструкция зрачковой мембраны с коагуляцией </w:t>
            </w:r>
            <w:r w:rsidRPr="00967538">
              <w:rPr>
                <w:color w:val="000000"/>
                <w:spacing w:val="-6"/>
              </w:rPr>
              <w:br/>
              <w:t>(без коагуляции) сосудов</w:t>
            </w:r>
          </w:p>
        </w:tc>
        <w:tc>
          <w:tcPr>
            <w:tcW w:w="1559" w:type="dxa"/>
            <w:vMerge/>
          </w:tcPr>
          <w:p w14:paraId="68DFC83B" w14:textId="77777777" w:rsidR="001818C9" w:rsidRPr="00967538" w:rsidRDefault="001818C9" w:rsidP="00600907">
            <w:pPr>
              <w:ind w:left="-57" w:right="-57"/>
              <w:jc w:val="center"/>
              <w:rPr>
                <w:color w:val="000000"/>
                <w:spacing w:val="-6"/>
              </w:rPr>
            </w:pPr>
          </w:p>
        </w:tc>
      </w:tr>
      <w:tr w:rsidR="001818C9" w:rsidRPr="00967538" w14:paraId="18ED4920" w14:textId="77777777" w:rsidTr="00600907">
        <w:trPr>
          <w:trHeight w:val="20"/>
        </w:trPr>
        <w:tc>
          <w:tcPr>
            <w:tcW w:w="793" w:type="dxa"/>
            <w:gridSpan w:val="2"/>
            <w:vMerge w:val="restart"/>
          </w:tcPr>
          <w:p w14:paraId="733B45D6" w14:textId="77777777" w:rsidR="001818C9" w:rsidRPr="00967538" w:rsidRDefault="001818C9" w:rsidP="00600907">
            <w:pPr>
              <w:ind w:left="-57" w:right="-57"/>
              <w:jc w:val="center"/>
              <w:rPr>
                <w:color w:val="000000"/>
                <w:spacing w:val="-6"/>
              </w:rPr>
            </w:pPr>
            <w:r w:rsidRPr="00967538">
              <w:rPr>
                <w:color w:val="000000"/>
                <w:spacing w:val="-6"/>
              </w:rPr>
              <w:t>37</w:t>
            </w:r>
          </w:p>
        </w:tc>
        <w:tc>
          <w:tcPr>
            <w:tcW w:w="2470" w:type="dxa"/>
            <w:vMerge w:val="restart"/>
          </w:tcPr>
          <w:p w14:paraId="43F31D40" w14:textId="77777777" w:rsidR="001818C9" w:rsidRPr="00967538" w:rsidRDefault="001818C9" w:rsidP="00600907">
            <w:pPr>
              <w:ind w:left="-57" w:right="-57"/>
              <w:rPr>
                <w:color w:val="000000"/>
                <w:spacing w:val="-6"/>
              </w:rPr>
            </w:pPr>
            <w:r w:rsidRPr="00967538">
              <w:rPr>
                <w:color w:val="000000"/>
                <w:spacing w:val="-6"/>
              </w:rPr>
              <w:t xml:space="preserve">Транспупиллярная, микроинвазивная энергетическая оптико-реконструктивная, эндовитреальная 23–27-гейджевая хирургия при </w:t>
            </w:r>
            <w:r w:rsidRPr="00967538">
              <w:rPr>
                <w:color w:val="000000"/>
                <w:spacing w:val="-6"/>
              </w:rPr>
              <w:lastRenderedPageBreak/>
              <w:t>витреоретинальной патологии различного генеза</w:t>
            </w:r>
          </w:p>
        </w:tc>
        <w:tc>
          <w:tcPr>
            <w:tcW w:w="1995" w:type="dxa"/>
            <w:vMerge w:val="restart"/>
          </w:tcPr>
          <w:p w14:paraId="60B5F97D" w14:textId="77777777" w:rsidR="001818C9" w:rsidRPr="00967538" w:rsidRDefault="001818C9" w:rsidP="00600907">
            <w:pPr>
              <w:ind w:left="-57" w:right="-57"/>
              <w:rPr>
                <w:color w:val="000000"/>
                <w:spacing w:val="-6"/>
              </w:rPr>
            </w:pPr>
            <w:r w:rsidRPr="00967538">
              <w:rPr>
                <w:color w:val="000000"/>
                <w:spacing w:val="-6"/>
              </w:rPr>
              <w:lastRenderedPageBreak/>
              <w:t xml:space="preserve">E10, E11, H25.0 – H25.9, H26.0 – H26.4, H27.0, H28, H30.0 – H30.9, H31.3, H32.8, H33.0 – H33.5, H34.8, H35.2 – H35.4, H36.0, </w:t>
            </w:r>
            <w:r w:rsidRPr="00967538">
              <w:rPr>
                <w:color w:val="000000"/>
                <w:spacing w:val="-6"/>
              </w:rPr>
              <w:lastRenderedPageBreak/>
              <w:t>H36.8, H43.1, H43.3, H44.0, H44.1</w:t>
            </w:r>
          </w:p>
        </w:tc>
        <w:tc>
          <w:tcPr>
            <w:tcW w:w="3081" w:type="dxa"/>
            <w:vMerge w:val="restart"/>
          </w:tcPr>
          <w:p w14:paraId="40311710" w14:textId="77777777" w:rsidR="001818C9" w:rsidRPr="00967538" w:rsidRDefault="001818C9" w:rsidP="00600907">
            <w:pPr>
              <w:ind w:left="-57" w:right="-57"/>
              <w:rPr>
                <w:color w:val="000000"/>
                <w:spacing w:val="-6"/>
              </w:rPr>
            </w:pPr>
            <w:r w:rsidRPr="00967538">
              <w:rPr>
                <w:color w:val="000000"/>
                <w:spacing w:val="-6"/>
              </w:rPr>
              <w:lastRenderedPageBreak/>
              <w:t xml:space="preserve">сочетанная патология глаза </w:t>
            </w:r>
            <w:r w:rsidRPr="00967538">
              <w:rPr>
                <w:color w:val="000000"/>
                <w:spacing w:val="-6"/>
              </w:rPr>
              <w:br/>
              <w:t xml:space="preserve">у взрослых и детей (хориоретинальные воспаления, хориоретинальные нарушения при болезнях, классифицированных </w:t>
            </w:r>
            <w:r w:rsidRPr="00967538">
              <w:rPr>
                <w:color w:val="000000"/>
                <w:spacing w:val="-6"/>
              </w:rPr>
              <w:br/>
              <w:t xml:space="preserve">в других рубриках, ретиношизис </w:t>
            </w:r>
            <w:r w:rsidRPr="00967538">
              <w:rPr>
                <w:color w:val="000000"/>
                <w:spacing w:val="-6"/>
              </w:rPr>
              <w:br/>
            </w:r>
            <w:r w:rsidRPr="00967538">
              <w:rPr>
                <w:color w:val="000000"/>
                <w:spacing w:val="-6"/>
              </w:rPr>
              <w:lastRenderedPageBreak/>
              <w:t xml:space="preserve">и ретинальные кисты, ретинальные сосудистые окклюзии, пролиферативная ретинопатия, дегенерация макулы и заднего полюса). Кровоизлияние </w:t>
            </w:r>
            <w:r w:rsidRPr="00967538">
              <w:rPr>
                <w:color w:val="000000"/>
                <w:spacing w:val="-6"/>
              </w:rPr>
              <w:br/>
              <w:t xml:space="preserve">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w:t>
            </w:r>
            <w:r w:rsidRPr="00967538">
              <w:rPr>
                <w:color w:val="000000"/>
                <w:spacing w:val="-6"/>
              </w:rPr>
              <w:br/>
              <w:t xml:space="preserve">с патологией хрусталика, стекловидного тела, вторичной глаукомой, макулярным отеком. Различные формы отслойки </w:t>
            </w:r>
            <w:r w:rsidRPr="00967538">
              <w:rPr>
                <w:color w:val="000000"/>
                <w:spacing w:val="-6"/>
              </w:rPr>
              <w:br/>
              <w:t xml:space="preserve">и разрывы сетчатки у взрослых </w:t>
            </w:r>
            <w:r w:rsidRPr="00967538">
              <w:rPr>
                <w:color w:val="000000"/>
                <w:spacing w:val="-6"/>
              </w:rPr>
              <w:br/>
              <w:t xml:space="preserve">и детей, в том числе осложненные патологией роговицы, хрусталика, стекловидного тела. Катаракта </w:t>
            </w:r>
            <w:r w:rsidRPr="00967538">
              <w:rPr>
                <w:color w:val="000000"/>
                <w:spacing w:val="-6"/>
              </w:rPr>
              <w:br/>
              <w:t xml:space="preserve">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w:t>
            </w:r>
            <w:r w:rsidRPr="00967538">
              <w:rPr>
                <w:color w:val="000000"/>
                <w:spacing w:val="-6"/>
              </w:rPr>
              <w:br/>
              <w:t xml:space="preserve">у взрослых и детей. Возрастная макулярная дегенерация (ВМД), влажная форма, в том числе </w:t>
            </w:r>
            <w:r w:rsidRPr="00967538">
              <w:rPr>
                <w:color w:val="000000"/>
                <w:spacing w:val="-6"/>
              </w:rPr>
              <w:br/>
              <w:t>с осложнениями</w:t>
            </w:r>
          </w:p>
        </w:tc>
        <w:tc>
          <w:tcPr>
            <w:tcW w:w="1543" w:type="dxa"/>
            <w:vMerge w:val="restart"/>
          </w:tcPr>
          <w:p w14:paraId="364E94CF"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7FAF946C" w14:textId="77777777" w:rsidR="001818C9" w:rsidRPr="00967538" w:rsidRDefault="001818C9" w:rsidP="00600907">
            <w:pPr>
              <w:ind w:left="-57" w:right="-57"/>
              <w:rPr>
                <w:color w:val="000000"/>
                <w:spacing w:val="-6"/>
              </w:rPr>
            </w:pPr>
            <w:r w:rsidRPr="00967538">
              <w:rPr>
                <w:color w:val="000000"/>
                <w:spacing w:val="-6"/>
              </w:rPr>
              <w:t>транспупиллярная панретинальная лазеркоагуляция</w:t>
            </w:r>
          </w:p>
        </w:tc>
        <w:tc>
          <w:tcPr>
            <w:tcW w:w="1559" w:type="dxa"/>
            <w:vMerge w:val="restart"/>
          </w:tcPr>
          <w:p w14:paraId="0DDE0187" w14:textId="77777777" w:rsidR="001818C9" w:rsidRPr="00967538" w:rsidRDefault="001818C9" w:rsidP="00600907">
            <w:pPr>
              <w:ind w:left="-57" w:right="-57"/>
              <w:jc w:val="center"/>
              <w:rPr>
                <w:color w:val="000000"/>
                <w:spacing w:val="-6"/>
                <w:lang w:val="en-US"/>
              </w:rPr>
            </w:pPr>
            <w:r w:rsidRPr="00967538">
              <w:rPr>
                <w:color w:val="000000"/>
                <w:spacing w:val="-6"/>
              </w:rPr>
              <w:t>147 428</w:t>
            </w:r>
          </w:p>
        </w:tc>
      </w:tr>
      <w:tr w:rsidR="001818C9" w:rsidRPr="00967538" w14:paraId="239FC18A" w14:textId="77777777" w:rsidTr="00600907">
        <w:trPr>
          <w:trHeight w:val="20"/>
        </w:trPr>
        <w:tc>
          <w:tcPr>
            <w:tcW w:w="793" w:type="dxa"/>
            <w:gridSpan w:val="2"/>
            <w:vMerge/>
          </w:tcPr>
          <w:p w14:paraId="621B0320" w14:textId="77777777" w:rsidR="001818C9" w:rsidRPr="00967538" w:rsidRDefault="001818C9" w:rsidP="00600907">
            <w:pPr>
              <w:ind w:left="-57" w:right="-57"/>
              <w:jc w:val="center"/>
              <w:rPr>
                <w:color w:val="000000"/>
                <w:spacing w:val="-6"/>
              </w:rPr>
            </w:pPr>
          </w:p>
        </w:tc>
        <w:tc>
          <w:tcPr>
            <w:tcW w:w="2470" w:type="dxa"/>
            <w:vMerge/>
          </w:tcPr>
          <w:p w14:paraId="4153CCCC" w14:textId="77777777" w:rsidR="001818C9" w:rsidRPr="00967538" w:rsidRDefault="001818C9" w:rsidP="00600907">
            <w:pPr>
              <w:ind w:left="-57" w:right="-57"/>
              <w:rPr>
                <w:color w:val="000000"/>
                <w:spacing w:val="-6"/>
              </w:rPr>
            </w:pPr>
          </w:p>
        </w:tc>
        <w:tc>
          <w:tcPr>
            <w:tcW w:w="1995" w:type="dxa"/>
            <w:vMerge/>
          </w:tcPr>
          <w:p w14:paraId="46E496B6" w14:textId="77777777" w:rsidR="001818C9" w:rsidRPr="00967538" w:rsidRDefault="001818C9" w:rsidP="00600907">
            <w:pPr>
              <w:ind w:left="-57" w:right="-57"/>
              <w:rPr>
                <w:color w:val="000000"/>
                <w:spacing w:val="-6"/>
              </w:rPr>
            </w:pPr>
          </w:p>
        </w:tc>
        <w:tc>
          <w:tcPr>
            <w:tcW w:w="3081" w:type="dxa"/>
            <w:vMerge/>
          </w:tcPr>
          <w:p w14:paraId="4A768D79" w14:textId="77777777" w:rsidR="001818C9" w:rsidRPr="00967538" w:rsidRDefault="001818C9" w:rsidP="00600907">
            <w:pPr>
              <w:ind w:left="-57" w:right="-57"/>
              <w:rPr>
                <w:color w:val="000000"/>
                <w:spacing w:val="-6"/>
              </w:rPr>
            </w:pPr>
          </w:p>
        </w:tc>
        <w:tc>
          <w:tcPr>
            <w:tcW w:w="1543" w:type="dxa"/>
            <w:vMerge/>
          </w:tcPr>
          <w:p w14:paraId="411E2E21" w14:textId="77777777" w:rsidR="001818C9" w:rsidRPr="00967538" w:rsidRDefault="001818C9" w:rsidP="00600907">
            <w:pPr>
              <w:ind w:left="-57" w:right="-57"/>
              <w:rPr>
                <w:color w:val="000000"/>
                <w:spacing w:val="-6"/>
              </w:rPr>
            </w:pPr>
          </w:p>
        </w:tc>
        <w:tc>
          <w:tcPr>
            <w:tcW w:w="3409" w:type="dxa"/>
          </w:tcPr>
          <w:p w14:paraId="3DDC734B" w14:textId="77777777" w:rsidR="001818C9" w:rsidRPr="00967538" w:rsidRDefault="001818C9" w:rsidP="00600907">
            <w:pPr>
              <w:ind w:left="-57" w:right="-57"/>
              <w:rPr>
                <w:color w:val="000000"/>
                <w:spacing w:val="-6"/>
              </w:rPr>
            </w:pPr>
            <w:r w:rsidRPr="00967538">
              <w:rPr>
                <w:color w:val="000000"/>
                <w:spacing w:val="-6"/>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59" w:type="dxa"/>
            <w:vMerge/>
          </w:tcPr>
          <w:p w14:paraId="4D3FCCC7" w14:textId="77777777" w:rsidR="001818C9" w:rsidRPr="00967538" w:rsidRDefault="001818C9" w:rsidP="00600907">
            <w:pPr>
              <w:ind w:left="-57" w:right="-57"/>
              <w:jc w:val="center"/>
              <w:rPr>
                <w:color w:val="000000"/>
                <w:spacing w:val="-6"/>
              </w:rPr>
            </w:pPr>
          </w:p>
        </w:tc>
      </w:tr>
      <w:tr w:rsidR="001818C9" w:rsidRPr="00967538" w14:paraId="54D70740" w14:textId="77777777" w:rsidTr="00600907">
        <w:trPr>
          <w:trHeight w:val="20"/>
        </w:trPr>
        <w:tc>
          <w:tcPr>
            <w:tcW w:w="793" w:type="dxa"/>
            <w:gridSpan w:val="2"/>
            <w:vMerge/>
          </w:tcPr>
          <w:p w14:paraId="42D09D67" w14:textId="77777777" w:rsidR="001818C9" w:rsidRPr="00967538" w:rsidRDefault="001818C9" w:rsidP="00600907">
            <w:pPr>
              <w:ind w:left="-57" w:right="-57"/>
              <w:jc w:val="center"/>
              <w:rPr>
                <w:color w:val="000000"/>
                <w:spacing w:val="-6"/>
              </w:rPr>
            </w:pPr>
          </w:p>
        </w:tc>
        <w:tc>
          <w:tcPr>
            <w:tcW w:w="2470" w:type="dxa"/>
            <w:vMerge/>
          </w:tcPr>
          <w:p w14:paraId="58336331" w14:textId="77777777" w:rsidR="001818C9" w:rsidRPr="00967538" w:rsidRDefault="001818C9" w:rsidP="00600907">
            <w:pPr>
              <w:ind w:left="-57" w:right="-57"/>
              <w:rPr>
                <w:color w:val="000000"/>
                <w:spacing w:val="-6"/>
              </w:rPr>
            </w:pPr>
          </w:p>
        </w:tc>
        <w:tc>
          <w:tcPr>
            <w:tcW w:w="1995" w:type="dxa"/>
            <w:vMerge/>
          </w:tcPr>
          <w:p w14:paraId="4671226C" w14:textId="77777777" w:rsidR="001818C9" w:rsidRPr="00967538" w:rsidRDefault="001818C9" w:rsidP="00600907">
            <w:pPr>
              <w:ind w:left="-57" w:right="-57"/>
              <w:rPr>
                <w:color w:val="000000"/>
                <w:spacing w:val="-6"/>
              </w:rPr>
            </w:pPr>
          </w:p>
        </w:tc>
        <w:tc>
          <w:tcPr>
            <w:tcW w:w="3081" w:type="dxa"/>
            <w:vMerge/>
          </w:tcPr>
          <w:p w14:paraId="7D4257FB" w14:textId="77777777" w:rsidR="001818C9" w:rsidRPr="00967538" w:rsidRDefault="001818C9" w:rsidP="00600907">
            <w:pPr>
              <w:ind w:left="-57" w:right="-57"/>
              <w:rPr>
                <w:color w:val="000000"/>
                <w:spacing w:val="-6"/>
              </w:rPr>
            </w:pPr>
          </w:p>
        </w:tc>
        <w:tc>
          <w:tcPr>
            <w:tcW w:w="1543" w:type="dxa"/>
            <w:vMerge/>
          </w:tcPr>
          <w:p w14:paraId="753634B6" w14:textId="77777777" w:rsidR="001818C9" w:rsidRPr="00967538" w:rsidRDefault="001818C9" w:rsidP="00600907">
            <w:pPr>
              <w:ind w:left="-57" w:right="-57"/>
              <w:rPr>
                <w:color w:val="000000"/>
                <w:spacing w:val="-6"/>
              </w:rPr>
            </w:pPr>
          </w:p>
        </w:tc>
        <w:tc>
          <w:tcPr>
            <w:tcW w:w="3409" w:type="dxa"/>
          </w:tcPr>
          <w:p w14:paraId="3B912620" w14:textId="77777777" w:rsidR="001818C9" w:rsidRPr="00967538" w:rsidRDefault="001818C9" w:rsidP="00600907">
            <w:pPr>
              <w:ind w:left="-57" w:right="-57"/>
              <w:rPr>
                <w:color w:val="000000"/>
                <w:spacing w:val="-6"/>
              </w:rPr>
            </w:pPr>
            <w:r w:rsidRPr="00967538">
              <w:rPr>
                <w:color w:val="000000"/>
                <w:spacing w:val="-6"/>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967538">
              <w:rPr>
                <w:color w:val="000000"/>
                <w:spacing w:val="-6"/>
              </w:rPr>
              <w:br/>
              <w:t>соединениями, силиконовым маслом, эндолазеркоагуляцией сетчатки</w:t>
            </w:r>
          </w:p>
        </w:tc>
        <w:tc>
          <w:tcPr>
            <w:tcW w:w="1559" w:type="dxa"/>
            <w:vMerge/>
          </w:tcPr>
          <w:p w14:paraId="4A7064C7" w14:textId="77777777" w:rsidR="001818C9" w:rsidRPr="00967538" w:rsidRDefault="001818C9" w:rsidP="00600907">
            <w:pPr>
              <w:ind w:left="-57" w:right="-57"/>
              <w:jc w:val="center"/>
              <w:rPr>
                <w:color w:val="000000"/>
                <w:spacing w:val="-6"/>
              </w:rPr>
            </w:pPr>
          </w:p>
        </w:tc>
      </w:tr>
      <w:tr w:rsidR="001818C9" w:rsidRPr="00967538" w14:paraId="65A9D0AC" w14:textId="77777777" w:rsidTr="00600907">
        <w:trPr>
          <w:trHeight w:val="20"/>
        </w:trPr>
        <w:tc>
          <w:tcPr>
            <w:tcW w:w="793" w:type="dxa"/>
            <w:gridSpan w:val="2"/>
            <w:vMerge/>
          </w:tcPr>
          <w:p w14:paraId="583DFDBC" w14:textId="77777777" w:rsidR="001818C9" w:rsidRPr="00967538" w:rsidRDefault="001818C9" w:rsidP="00600907">
            <w:pPr>
              <w:ind w:left="-57" w:right="-57"/>
              <w:jc w:val="center"/>
              <w:rPr>
                <w:color w:val="000000"/>
                <w:spacing w:val="-6"/>
              </w:rPr>
            </w:pPr>
          </w:p>
        </w:tc>
        <w:tc>
          <w:tcPr>
            <w:tcW w:w="2470" w:type="dxa"/>
            <w:vMerge/>
          </w:tcPr>
          <w:p w14:paraId="5D3C0D2E" w14:textId="77777777" w:rsidR="001818C9" w:rsidRPr="00967538" w:rsidRDefault="001818C9" w:rsidP="00600907">
            <w:pPr>
              <w:ind w:left="-57" w:right="-57"/>
              <w:rPr>
                <w:color w:val="000000"/>
                <w:spacing w:val="-6"/>
              </w:rPr>
            </w:pPr>
          </w:p>
        </w:tc>
        <w:tc>
          <w:tcPr>
            <w:tcW w:w="1995" w:type="dxa"/>
            <w:vMerge/>
          </w:tcPr>
          <w:p w14:paraId="63D28F86" w14:textId="77777777" w:rsidR="001818C9" w:rsidRPr="00967538" w:rsidRDefault="001818C9" w:rsidP="00600907">
            <w:pPr>
              <w:ind w:left="-57" w:right="-57"/>
              <w:rPr>
                <w:color w:val="000000"/>
                <w:spacing w:val="-6"/>
              </w:rPr>
            </w:pPr>
          </w:p>
        </w:tc>
        <w:tc>
          <w:tcPr>
            <w:tcW w:w="3081" w:type="dxa"/>
            <w:vMerge/>
          </w:tcPr>
          <w:p w14:paraId="1FD90483" w14:textId="77777777" w:rsidR="001818C9" w:rsidRPr="00967538" w:rsidRDefault="001818C9" w:rsidP="00600907">
            <w:pPr>
              <w:ind w:left="-57" w:right="-57"/>
              <w:rPr>
                <w:color w:val="000000"/>
                <w:spacing w:val="-6"/>
              </w:rPr>
            </w:pPr>
          </w:p>
        </w:tc>
        <w:tc>
          <w:tcPr>
            <w:tcW w:w="1543" w:type="dxa"/>
            <w:vMerge/>
          </w:tcPr>
          <w:p w14:paraId="638EE097" w14:textId="77777777" w:rsidR="001818C9" w:rsidRPr="00967538" w:rsidRDefault="001818C9" w:rsidP="00600907">
            <w:pPr>
              <w:ind w:left="-57" w:right="-57"/>
              <w:rPr>
                <w:color w:val="000000"/>
                <w:spacing w:val="-6"/>
              </w:rPr>
            </w:pPr>
          </w:p>
        </w:tc>
        <w:tc>
          <w:tcPr>
            <w:tcW w:w="3409" w:type="dxa"/>
          </w:tcPr>
          <w:p w14:paraId="7B4AFA3C" w14:textId="77777777" w:rsidR="001818C9" w:rsidRPr="00967538" w:rsidRDefault="001818C9" w:rsidP="00600907">
            <w:pPr>
              <w:ind w:left="-57" w:right="-57"/>
              <w:rPr>
                <w:color w:val="000000"/>
                <w:spacing w:val="-6"/>
              </w:rPr>
            </w:pPr>
            <w:r w:rsidRPr="00967538">
              <w:rPr>
                <w:color w:val="000000"/>
                <w:spacing w:val="-6"/>
              </w:rPr>
              <w:t xml:space="preserve">интравитреальное введение ингибитора ангиогенеза и (или) имплантата </w:t>
            </w:r>
            <w:r w:rsidRPr="00967538">
              <w:rPr>
                <w:color w:val="000000"/>
                <w:spacing w:val="-6"/>
              </w:rPr>
              <w:br/>
              <w:t>с глюкокортикоидом</w:t>
            </w:r>
          </w:p>
        </w:tc>
        <w:tc>
          <w:tcPr>
            <w:tcW w:w="1559" w:type="dxa"/>
            <w:vMerge/>
          </w:tcPr>
          <w:p w14:paraId="066ED9E5" w14:textId="77777777" w:rsidR="001818C9" w:rsidRPr="00967538" w:rsidRDefault="001818C9" w:rsidP="00600907">
            <w:pPr>
              <w:ind w:left="-57" w:right="-57"/>
              <w:jc w:val="center"/>
              <w:rPr>
                <w:color w:val="000000"/>
                <w:spacing w:val="-6"/>
              </w:rPr>
            </w:pPr>
          </w:p>
        </w:tc>
      </w:tr>
      <w:tr w:rsidR="001818C9" w:rsidRPr="00967538" w14:paraId="7FF90D01" w14:textId="77777777" w:rsidTr="00600907">
        <w:trPr>
          <w:trHeight w:val="20"/>
        </w:trPr>
        <w:tc>
          <w:tcPr>
            <w:tcW w:w="793" w:type="dxa"/>
            <w:gridSpan w:val="2"/>
            <w:vMerge/>
            <w:tcBorders>
              <w:bottom w:val="single" w:sz="4" w:space="0" w:color="auto"/>
            </w:tcBorders>
          </w:tcPr>
          <w:p w14:paraId="3EB75650" w14:textId="77777777" w:rsidR="001818C9" w:rsidRPr="00967538" w:rsidRDefault="001818C9" w:rsidP="00600907">
            <w:pPr>
              <w:ind w:left="-57" w:right="-57"/>
              <w:jc w:val="center"/>
              <w:rPr>
                <w:color w:val="000000"/>
                <w:spacing w:val="-6"/>
              </w:rPr>
            </w:pPr>
          </w:p>
        </w:tc>
        <w:tc>
          <w:tcPr>
            <w:tcW w:w="2470" w:type="dxa"/>
            <w:vMerge/>
          </w:tcPr>
          <w:p w14:paraId="1A771042" w14:textId="77777777" w:rsidR="001818C9" w:rsidRPr="00967538" w:rsidRDefault="001818C9" w:rsidP="00600907">
            <w:pPr>
              <w:ind w:left="-57" w:right="-57"/>
              <w:rPr>
                <w:color w:val="000000"/>
                <w:spacing w:val="-6"/>
              </w:rPr>
            </w:pPr>
          </w:p>
        </w:tc>
        <w:tc>
          <w:tcPr>
            <w:tcW w:w="1995" w:type="dxa"/>
            <w:vMerge/>
          </w:tcPr>
          <w:p w14:paraId="64B77B9B" w14:textId="77777777" w:rsidR="001818C9" w:rsidRPr="00967538" w:rsidRDefault="001818C9" w:rsidP="00600907">
            <w:pPr>
              <w:ind w:left="-57" w:right="-57"/>
              <w:rPr>
                <w:color w:val="000000"/>
                <w:spacing w:val="-6"/>
              </w:rPr>
            </w:pPr>
          </w:p>
        </w:tc>
        <w:tc>
          <w:tcPr>
            <w:tcW w:w="3081" w:type="dxa"/>
            <w:vMerge/>
          </w:tcPr>
          <w:p w14:paraId="6E0DDC05" w14:textId="77777777" w:rsidR="001818C9" w:rsidRPr="00967538" w:rsidRDefault="001818C9" w:rsidP="00600907">
            <w:pPr>
              <w:ind w:left="-57" w:right="-57"/>
              <w:rPr>
                <w:color w:val="000000"/>
                <w:spacing w:val="-6"/>
              </w:rPr>
            </w:pPr>
          </w:p>
        </w:tc>
        <w:tc>
          <w:tcPr>
            <w:tcW w:w="1543" w:type="dxa"/>
            <w:vMerge/>
          </w:tcPr>
          <w:p w14:paraId="24BEAF8B" w14:textId="77777777" w:rsidR="001818C9" w:rsidRPr="00967538" w:rsidRDefault="001818C9" w:rsidP="00600907">
            <w:pPr>
              <w:ind w:left="-57" w:right="-57"/>
              <w:rPr>
                <w:color w:val="000000"/>
                <w:spacing w:val="-6"/>
              </w:rPr>
            </w:pPr>
          </w:p>
        </w:tc>
        <w:tc>
          <w:tcPr>
            <w:tcW w:w="3409" w:type="dxa"/>
          </w:tcPr>
          <w:p w14:paraId="4261278F" w14:textId="77777777" w:rsidR="001818C9" w:rsidRPr="00967538" w:rsidRDefault="001818C9" w:rsidP="00600907">
            <w:pPr>
              <w:ind w:left="-57" w:right="-57"/>
              <w:rPr>
                <w:color w:val="000000"/>
                <w:spacing w:val="-6"/>
              </w:rPr>
            </w:pPr>
            <w:r w:rsidRPr="00967538">
              <w:rPr>
                <w:color w:val="000000"/>
                <w:spacing w:val="-6"/>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tcPr>
          <w:p w14:paraId="24377E67" w14:textId="77777777" w:rsidR="001818C9" w:rsidRPr="00967538" w:rsidRDefault="001818C9" w:rsidP="00600907">
            <w:pPr>
              <w:ind w:left="-57" w:right="-57"/>
              <w:jc w:val="center"/>
              <w:rPr>
                <w:color w:val="000000"/>
                <w:spacing w:val="-6"/>
              </w:rPr>
            </w:pPr>
          </w:p>
        </w:tc>
      </w:tr>
      <w:tr w:rsidR="001818C9" w:rsidRPr="00967538" w14:paraId="0CDDCDBD" w14:textId="77777777" w:rsidTr="00600907">
        <w:trPr>
          <w:trHeight w:val="20"/>
        </w:trPr>
        <w:tc>
          <w:tcPr>
            <w:tcW w:w="793" w:type="dxa"/>
            <w:gridSpan w:val="2"/>
            <w:vMerge w:val="restart"/>
            <w:tcBorders>
              <w:top w:val="single" w:sz="4" w:space="0" w:color="auto"/>
            </w:tcBorders>
          </w:tcPr>
          <w:p w14:paraId="1074EC88" w14:textId="77777777" w:rsidR="001818C9" w:rsidRPr="00967538" w:rsidRDefault="001818C9" w:rsidP="00600907">
            <w:pPr>
              <w:ind w:left="-57" w:right="-57"/>
              <w:jc w:val="center"/>
              <w:rPr>
                <w:color w:val="000000"/>
                <w:spacing w:val="-6"/>
              </w:rPr>
            </w:pPr>
          </w:p>
        </w:tc>
        <w:tc>
          <w:tcPr>
            <w:tcW w:w="2470" w:type="dxa"/>
            <w:vMerge w:val="restart"/>
          </w:tcPr>
          <w:p w14:paraId="70A2D8F9" w14:textId="77777777" w:rsidR="001818C9" w:rsidRPr="00967538" w:rsidRDefault="001818C9" w:rsidP="00600907">
            <w:pPr>
              <w:ind w:left="-57" w:right="-57"/>
              <w:rPr>
                <w:color w:val="000000"/>
                <w:spacing w:val="-6"/>
              </w:rPr>
            </w:pPr>
            <w:r w:rsidRPr="00967538">
              <w:rPr>
                <w:color w:val="000000"/>
                <w:spacing w:val="-6"/>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rsidRPr="00967538">
              <w:rPr>
                <w:color w:val="000000"/>
                <w:spacing w:val="-6"/>
              </w:rP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5" w:type="dxa"/>
            <w:vMerge w:val="restart"/>
          </w:tcPr>
          <w:p w14:paraId="326AB1CF" w14:textId="77777777" w:rsidR="001818C9" w:rsidRPr="00967538" w:rsidRDefault="001818C9" w:rsidP="00600907">
            <w:pPr>
              <w:ind w:left="-57" w:right="-57"/>
              <w:rPr>
                <w:color w:val="000000"/>
                <w:spacing w:val="-6"/>
              </w:rPr>
            </w:pPr>
            <w:r w:rsidRPr="00967538">
              <w:rPr>
                <w:color w:val="000000"/>
                <w:spacing w:val="-6"/>
              </w:rPr>
              <w:lastRenderedPageBreak/>
              <w:t xml:space="preserve">H26.0, H26.1, H26.2, H26.4, H27.0, H33.0, H33.2 – </w:t>
            </w:r>
            <w:r w:rsidRPr="00967538">
              <w:rPr>
                <w:color w:val="000000"/>
                <w:spacing w:val="-6"/>
                <w:lang w:val="en-US"/>
              </w:rPr>
              <w:t>H</w:t>
            </w:r>
            <w:r w:rsidRPr="00967538">
              <w:rPr>
                <w:color w:val="000000"/>
                <w:spacing w:val="-6"/>
              </w:rPr>
              <w:t xml:space="preserve">33.5, H35.1, H40.3, H40.4, H40.5, H43.1, H43.3, H49.9, Q10.0, Q10.1, Q10.4 – Q10.7, Q11.1, Q12.0, Q12.1, Q12.3, Q12.4, </w:t>
            </w:r>
            <w:r w:rsidRPr="00967538">
              <w:rPr>
                <w:color w:val="000000"/>
                <w:spacing w:val="-6"/>
              </w:rPr>
              <w:lastRenderedPageBreak/>
              <w:t>Q12.8, Q13.0, Q13.3, Q13.4, Q13.8, Q14.0, Q14.1, Q14.3, Q15.0, H02.0 – H02.5, H04.5, H05.3, H11.2</w:t>
            </w:r>
          </w:p>
        </w:tc>
        <w:tc>
          <w:tcPr>
            <w:tcW w:w="3081" w:type="dxa"/>
            <w:vMerge w:val="restart"/>
          </w:tcPr>
          <w:p w14:paraId="423414A9" w14:textId="77777777" w:rsidR="001818C9" w:rsidRPr="00967538" w:rsidRDefault="001818C9" w:rsidP="00600907">
            <w:pPr>
              <w:ind w:left="-57" w:right="-57"/>
              <w:rPr>
                <w:color w:val="000000"/>
                <w:spacing w:val="-6"/>
              </w:rPr>
            </w:pPr>
            <w:r w:rsidRPr="00967538">
              <w:rPr>
                <w:color w:val="000000"/>
                <w:spacing w:val="-6"/>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rsidRPr="00967538">
              <w:rPr>
                <w:color w:val="000000"/>
                <w:spacing w:val="-6"/>
              </w:rPr>
              <w:lastRenderedPageBreak/>
              <w:t xml:space="preserve">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967538">
              <w:rPr>
                <w:color w:val="000000"/>
                <w:spacing w:val="-6"/>
              </w:rPr>
              <w:br/>
              <w:t>или осложненные патологией роговицы. Врожденные болезни мышц глаза, нарушение содружественного движения глаз</w:t>
            </w:r>
          </w:p>
        </w:tc>
        <w:tc>
          <w:tcPr>
            <w:tcW w:w="1543" w:type="dxa"/>
            <w:vMerge w:val="restart"/>
          </w:tcPr>
          <w:p w14:paraId="630975A7"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7CF374D6" w14:textId="77777777" w:rsidR="001818C9" w:rsidRPr="00967538" w:rsidRDefault="001818C9" w:rsidP="00600907">
            <w:pPr>
              <w:ind w:left="-57" w:right="-57"/>
              <w:rPr>
                <w:color w:val="000000"/>
                <w:spacing w:val="-6"/>
              </w:rPr>
            </w:pPr>
            <w:r w:rsidRPr="00967538">
              <w:rPr>
                <w:color w:val="000000"/>
                <w:spacing w:val="-6"/>
              </w:rPr>
              <w:t xml:space="preserve">эписклеральное круговое и (или) локальное пломбирование, в том числе </w:t>
            </w:r>
            <w:r w:rsidRPr="00967538">
              <w:rPr>
                <w:color w:val="000000"/>
                <w:spacing w:val="-6"/>
              </w:rPr>
              <w:br/>
              <w:t>с трансклеральной лазерной коагуляцией сетчатки</w:t>
            </w:r>
          </w:p>
        </w:tc>
        <w:tc>
          <w:tcPr>
            <w:tcW w:w="1559" w:type="dxa"/>
            <w:vMerge/>
          </w:tcPr>
          <w:p w14:paraId="22D62889" w14:textId="77777777" w:rsidR="001818C9" w:rsidRPr="00967538" w:rsidRDefault="001818C9" w:rsidP="00600907">
            <w:pPr>
              <w:ind w:left="-57" w:right="-57"/>
              <w:jc w:val="center"/>
              <w:rPr>
                <w:color w:val="000000"/>
                <w:spacing w:val="-6"/>
              </w:rPr>
            </w:pPr>
          </w:p>
        </w:tc>
      </w:tr>
      <w:tr w:rsidR="001818C9" w:rsidRPr="00967538" w14:paraId="76F7429C" w14:textId="77777777" w:rsidTr="00600907">
        <w:trPr>
          <w:trHeight w:val="20"/>
        </w:trPr>
        <w:tc>
          <w:tcPr>
            <w:tcW w:w="793" w:type="dxa"/>
            <w:gridSpan w:val="2"/>
            <w:vMerge/>
          </w:tcPr>
          <w:p w14:paraId="342A8774" w14:textId="77777777" w:rsidR="001818C9" w:rsidRPr="00967538" w:rsidRDefault="001818C9" w:rsidP="00600907">
            <w:pPr>
              <w:ind w:left="-57" w:right="-57"/>
              <w:jc w:val="center"/>
              <w:rPr>
                <w:color w:val="000000"/>
                <w:spacing w:val="-6"/>
              </w:rPr>
            </w:pPr>
          </w:p>
        </w:tc>
        <w:tc>
          <w:tcPr>
            <w:tcW w:w="2470" w:type="dxa"/>
            <w:vMerge/>
          </w:tcPr>
          <w:p w14:paraId="5E9B4508" w14:textId="77777777" w:rsidR="001818C9" w:rsidRPr="00967538" w:rsidRDefault="001818C9" w:rsidP="00600907">
            <w:pPr>
              <w:ind w:left="-57" w:right="-57"/>
              <w:rPr>
                <w:color w:val="000000"/>
                <w:spacing w:val="-6"/>
              </w:rPr>
            </w:pPr>
          </w:p>
        </w:tc>
        <w:tc>
          <w:tcPr>
            <w:tcW w:w="1995" w:type="dxa"/>
            <w:vMerge/>
          </w:tcPr>
          <w:p w14:paraId="05B42039" w14:textId="77777777" w:rsidR="001818C9" w:rsidRPr="00967538" w:rsidRDefault="001818C9" w:rsidP="00600907">
            <w:pPr>
              <w:ind w:left="-57" w:right="-57"/>
              <w:rPr>
                <w:color w:val="000000"/>
                <w:spacing w:val="-6"/>
              </w:rPr>
            </w:pPr>
          </w:p>
        </w:tc>
        <w:tc>
          <w:tcPr>
            <w:tcW w:w="3081" w:type="dxa"/>
            <w:vMerge/>
          </w:tcPr>
          <w:p w14:paraId="6A44D5CA" w14:textId="77777777" w:rsidR="001818C9" w:rsidRPr="00967538" w:rsidRDefault="001818C9" w:rsidP="00600907">
            <w:pPr>
              <w:ind w:left="-57" w:right="-57"/>
              <w:rPr>
                <w:color w:val="000000"/>
                <w:spacing w:val="-6"/>
              </w:rPr>
            </w:pPr>
          </w:p>
        </w:tc>
        <w:tc>
          <w:tcPr>
            <w:tcW w:w="1543" w:type="dxa"/>
            <w:vMerge/>
          </w:tcPr>
          <w:p w14:paraId="6DCA913A" w14:textId="77777777" w:rsidR="001818C9" w:rsidRPr="00967538" w:rsidRDefault="001818C9" w:rsidP="00600907">
            <w:pPr>
              <w:ind w:left="-57" w:right="-57"/>
              <w:rPr>
                <w:color w:val="000000"/>
                <w:spacing w:val="-6"/>
              </w:rPr>
            </w:pPr>
          </w:p>
        </w:tc>
        <w:tc>
          <w:tcPr>
            <w:tcW w:w="3409" w:type="dxa"/>
          </w:tcPr>
          <w:p w14:paraId="0F325F06" w14:textId="77777777" w:rsidR="001818C9" w:rsidRPr="00967538" w:rsidRDefault="001818C9" w:rsidP="00600907">
            <w:pPr>
              <w:ind w:left="-57" w:right="-57"/>
              <w:rPr>
                <w:color w:val="000000"/>
                <w:spacing w:val="-6"/>
              </w:rPr>
            </w:pPr>
            <w:r w:rsidRPr="00967538">
              <w:rPr>
                <w:color w:val="000000"/>
                <w:spacing w:val="-6"/>
              </w:rPr>
              <w:t xml:space="preserve">эписклеральное круговое и (или) локальное пломбирование в сочетании </w:t>
            </w:r>
            <w:r w:rsidRPr="00967538">
              <w:rPr>
                <w:color w:val="000000"/>
                <w:spacing w:val="-6"/>
              </w:rPr>
              <w:br/>
              <w:t xml:space="preserve">с витрэктомией, в том числе </w:t>
            </w:r>
            <w:r w:rsidRPr="00967538">
              <w:rPr>
                <w:color w:val="000000"/>
                <w:spacing w:val="-6"/>
              </w:rPr>
              <w:br/>
              <w:t xml:space="preserve">с ленсэктомией, имплантацией </w:t>
            </w:r>
            <w:r w:rsidRPr="00967538">
              <w:rPr>
                <w:color w:val="000000"/>
                <w:spacing w:val="-6"/>
              </w:rPr>
              <w:lastRenderedPageBreak/>
              <w:t>интраокулярной линзы, мембрано</w:t>
            </w:r>
            <w:r w:rsidRPr="00967538">
              <w:rPr>
                <w:color w:val="000000"/>
                <w:spacing w:val="-6"/>
              </w:rPr>
              <w:softHyphen/>
              <w:t>пилингом, швартэктомией, шварто</w:t>
            </w:r>
            <w:r w:rsidRPr="00967538">
              <w:rPr>
                <w:color w:val="000000"/>
                <w:spacing w:val="-6"/>
              </w:rPr>
              <w:softHyphen/>
              <w:t>томией, ретинотомией, эндотампонадой перфторорганическим соединением, силиконовым маслом, эндолазеркоагуляцией сетчатки</w:t>
            </w:r>
          </w:p>
        </w:tc>
        <w:tc>
          <w:tcPr>
            <w:tcW w:w="1559" w:type="dxa"/>
            <w:vMerge/>
          </w:tcPr>
          <w:p w14:paraId="1A7433E3" w14:textId="77777777" w:rsidR="001818C9" w:rsidRPr="00967538" w:rsidRDefault="001818C9" w:rsidP="00600907">
            <w:pPr>
              <w:ind w:left="-57" w:right="-57"/>
              <w:jc w:val="center"/>
              <w:rPr>
                <w:color w:val="000000"/>
                <w:spacing w:val="-6"/>
              </w:rPr>
            </w:pPr>
          </w:p>
        </w:tc>
      </w:tr>
      <w:tr w:rsidR="001818C9" w:rsidRPr="00967538" w14:paraId="124A6E3F" w14:textId="77777777" w:rsidTr="00600907">
        <w:trPr>
          <w:trHeight w:val="20"/>
        </w:trPr>
        <w:tc>
          <w:tcPr>
            <w:tcW w:w="793" w:type="dxa"/>
            <w:gridSpan w:val="2"/>
            <w:vMerge/>
          </w:tcPr>
          <w:p w14:paraId="06C34EE4" w14:textId="77777777" w:rsidR="001818C9" w:rsidRPr="00967538" w:rsidRDefault="001818C9" w:rsidP="00600907">
            <w:pPr>
              <w:ind w:left="-57" w:right="-57"/>
              <w:jc w:val="center"/>
              <w:rPr>
                <w:color w:val="000000"/>
                <w:spacing w:val="-6"/>
              </w:rPr>
            </w:pPr>
          </w:p>
        </w:tc>
        <w:tc>
          <w:tcPr>
            <w:tcW w:w="2470" w:type="dxa"/>
            <w:vMerge/>
          </w:tcPr>
          <w:p w14:paraId="0DB629D1" w14:textId="77777777" w:rsidR="001818C9" w:rsidRPr="00967538" w:rsidRDefault="001818C9" w:rsidP="00600907">
            <w:pPr>
              <w:ind w:left="-57" w:right="-57"/>
              <w:rPr>
                <w:color w:val="000000"/>
                <w:spacing w:val="-6"/>
              </w:rPr>
            </w:pPr>
          </w:p>
        </w:tc>
        <w:tc>
          <w:tcPr>
            <w:tcW w:w="1995" w:type="dxa"/>
            <w:vMerge/>
          </w:tcPr>
          <w:p w14:paraId="206EF81E" w14:textId="77777777" w:rsidR="001818C9" w:rsidRPr="00967538" w:rsidRDefault="001818C9" w:rsidP="00600907">
            <w:pPr>
              <w:ind w:left="-57" w:right="-57"/>
              <w:rPr>
                <w:color w:val="000000"/>
                <w:spacing w:val="-6"/>
              </w:rPr>
            </w:pPr>
          </w:p>
        </w:tc>
        <w:tc>
          <w:tcPr>
            <w:tcW w:w="3081" w:type="dxa"/>
            <w:vMerge/>
          </w:tcPr>
          <w:p w14:paraId="5C314B6C" w14:textId="77777777" w:rsidR="001818C9" w:rsidRPr="00967538" w:rsidRDefault="001818C9" w:rsidP="00600907">
            <w:pPr>
              <w:ind w:left="-57" w:right="-57"/>
              <w:rPr>
                <w:color w:val="000000"/>
                <w:spacing w:val="-6"/>
              </w:rPr>
            </w:pPr>
          </w:p>
        </w:tc>
        <w:tc>
          <w:tcPr>
            <w:tcW w:w="1543" w:type="dxa"/>
            <w:vMerge/>
          </w:tcPr>
          <w:p w14:paraId="6A2754BC" w14:textId="77777777" w:rsidR="001818C9" w:rsidRPr="00967538" w:rsidRDefault="001818C9" w:rsidP="00600907">
            <w:pPr>
              <w:ind w:left="-57" w:right="-57"/>
              <w:rPr>
                <w:color w:val="000000"/>
                <w:spacing w:val="-6"/>
              </w:rPr>
            </w:pPr>
          </w:p>
        </w:tc>
        <w:tc>
          <w:tcPr>
            <w:tcW w:w="3409" w:type="dxa"/>
          </w:tcPr>
          <w:p w14:paraId="01EA9CB9" w14:textId="77777777" w:rsidR="001818C9" w:rsidRPr="00967538" w:rsidRDefault="001818C9" w:rsidP="00600907">
            <w:pPr>
              <w:ind w:left="-57" w:right="-57"/>
              <w:rPr>
                <w:color w:val="000000"/>
                <w:spacing w:val="-6"/>
              </w:rPr>
            </w:pPr>
            <w:r w:rsidRPr="00967538">
              <w:rPr>
                <w:color w:val="000000"/>
                <w:spacing w:val="-6"/>
              </w:rPr>
              <w:t xml:space="preserve">сквозная кератопластика, в том числе </w:t>
            </w:r>
            <w:r w:rsidRPr="00967538">
              <w:rPr>
                <w:color w:val="000000"/>
                <w:spacing w:val="-6"/>
              </w:rPr>
              <w:br/>
              <w:t>с реконструкцией передней камеры, имплантацией эластичной интраокулярной линзы</w:t>
            </w:r>
          </w:p>
        </w:tc>
        <w:tc>
          <w:tcPr>
            <w:tcW w:w="1559" w:type="dxa"/>
            <w:vMerge/>
          </w:tcPr>
          <w:p w14:paraId="208B1251" w14:textId="77777777" w:rsidR="001818C9" w:rsidRPr="00967538" w:rsidRDefault="001818C9" w:rsidP="00600907">
            <w:pPr>
              <w:ind w:left="-57" w:right="-57"/>
              <w:jc w:val="center"/>
              <w:rPr>
                <w:color w:val="000000"/>
                <w:spacing w:val="-6"/>
              </w:rPr>
            </w:pPr>
          </w:p>
        </w:tc>
      </w:tr>
      <w:tr w:rsidR="001818C9" w:rsidRPr="00967538" w14:paraId="4E47C51B" w14:textId="77777777" w:rsidTr="00600907">
        <w:trPr>
          <w:trHeight w:val="20"/>
        </w:trPr>
        <w:tc>
          <w:tcPr>
            <w:tcW w:w="793" w:type="dxa"/>
            <w:gridSpan w:val="2"/>
            <w:vMerge/>
          </w:tcPr>
          <w:p w14:paraId="4C740F93" w14:textId="77777777" w:rsidR="001818C9" w:rsidRPr="00967538" w:rsidRDefault="001818C9" w:rsidP="00600907">
            <w:pPr>
              <w:ind w:left="-57" w:right="-57"/>
              <w:jc w:val="center"/>
              <w:rPr>
                <w:color w:val="000000"/>
                <w:spacing w:val="-6"/>
              </w:rPr>
            </w:pPr>
          </w:p>
        </w:tc>
        <w:tc>
          <w:tcPr>
            <w:tcW w:w="2470" w:type="dxa"/>
            <w:vMerge/>
          </w:tcPr>
          <w:p w14:paraId="1B864615" w14:textId="77777777" w:rsidR="001818C9" w:rsidRPr="00967538" w:rsidRDefault="001818C9" w:rsidP="00600907">
            <w:pPr>
              <w:ind w:left="-57" w:right="-57"/>
              <w:rPr>
                <w:color w:val="000000"/>
                <w:spacing w:val="-6"/>
              </w:rPr>
            </w:pPr>
          </w:p>
        </w:tc>
        <w:tc>
          <w:tcPr>
            <w:tcW w:w="1995" w:type="dxa"/>
            <w:vMerge/>
          </w:tcPr>
          <w:p w14:paraId="093B58A4" w14:textId="77777777" w:rsidR="001818C9" w:rsidRPr="00967538" w:rsidRDefault="001818C9" w:rsidP="00600907">
            <w:pPr>
              <w:ind w:left="-57" w:right="-57"/>
              <w:rPr>
                <w:color w:val="000000"/>
                <w:spacing w:val="-6"/>
              </w:rPr>
            </w:pPr>
          </w:p>
        </w:tc>
        <w:tc>
          <w:tcPr>
            <w:tcW w:w="3081" w:type="dxa"/>
            <w:vMerge/>
          </w:tcPr>
          <w:p w14:paraId="44C44A38" w14:textId="77777777" w:rsidR="001818C9" w:rsidRPr="00967538" w:rsidRDefault="001818C9" w:rsidP="00600907">
            <w:pPr>
              <w:ind w:left="-57" w:right="-57"/>
              <w:rPr>
                <w:color w:val="000000"/>
                <w:spacing w:val="-6"/>
              </w:rPr>
            </w:pPr>
          </w:p>
        </w:tc>
        <w:tc>
          <w:tcPr>
            <w:tcW w:w="1543" w:type="dxa"/>
            <w:vMerge/>
          </w:tcPr>
          <w:p w14:paraId="39601A7D" w14:textId="77777777" w:rsidR="001818C9" w:rsidRPr="00967538" w:rsidRDefault="001818C9" w:rsidP="00600907">
            <w:pPr>
              <w:ind w:left="-57" w:right="-57"/>
              <w:rPr>
                <w:color w:val="000000"/>
                <w:spacing w:val="-6"/>
              </w:rPr>
            </w:pPr>
          </w:p>
        </w:tc>
        <w:tc>
          <w:tcPr>
            <w:tcW w:w="3409" w:type="dxa"/>
          </w:tcPr>
          <w:p w14:paraId="36E50693" w14:textId="77777777" w:rsidR="001818C9" w:rsidRPr="00967538" w:rsidRDefault="001818C9" w:rsidP="00600907">
            <w:pPr>
              <w:ind w:left="-57" w:right="-57"/>
              <w:rPr>
                <w:color w:val="000000"/>
                <w:spacing w:val="-6"/>
              </w:rPr>
            </w:pPr>
            <w:r w:rsidRPr="00967538">
              <w:rPr>
                <w:color w:val="000000"/>
                <w:spacing w:val="-6"/>
              </w:rPr>
              <w:t>сквозная лимбокератопластика</w:t>
            </w:r>
          </w:p>
        </w:tc>
        <w:tc>
          <w:tcPr>
            <w:tcW w:w="1559" w:type="dxa"/>
            <w:vMerge/>
          </w:tcPr>
          <w:p w14:paraId="0B3A1517" w14:textId="77777777" w:rsidR="001818C9" w:rsidRPr="00967538" w:rsidRDefault="001818C9" w:rsidP="00600907">
            <w:pPr>
              <w:ind w:left="-57" w:right="-57"/>
              <w:jc w:val="center"/>
              <w:rPr>
                <w:color w:val="000000"/>
                <w:spacing w:val="-6"/>
              </w:rPr>
            </w:pPr>
          </w:p>
        </w:tc>
      </w:tr>
      <w:tr w:rsidR="001818C9" w:rsidRPr="00967538" w14:paraId="3217DF77" w14:textId="77777777" w:rsidTr="00600907">
        <w:trPr>
          <w:trHeight w:val="20"/>
        </w:trPr>
        <w:tc>
          <w:tcPr>
            <w:tcW w:w="793" w:type="dxa"/>
            <w:gridSpan w:val="2"/>
            <w:vMerge/>
          </w:tcPr>
          <w:p w14:paraId="32618E07" w14:textId="77777777" w:rsidR="001818C9" w:rsidRPr="00967538" w:rsidRDefault="001818C9" w:rsidP="00600907">
            <w:pPr>
              <w:ind w:left="-57" w:right="-57"/>
              <w:jc w:val="center"/>
              <w:rPr>
                <w:color w:val="000000"/>
                <w:spacing w:val="-6"/>
              </w:rPr>
            </w:pPr>
          </w:p>
        </w:tc>
        <w:tc>
          <w:tcPr>
            <w:tcW w:w="2470" w:type="dxa"/>
            <w:vMerge/>
          </w:tcPr>
          <w:p w14:paraId="639267A0" w14:textId="77777777" w:rsidR="001818C9" w:rsidRPr="00967538" w:rsidRDefault="001818C9" w:rsidP="00600907">
            <w:pPr>
              <w:ind w:left="-57" w:right="-57"/>
              <w:rPr>
                <w:color w:val="000000"/>
                <w:spacing w:val="-6"/>
              </w:rPr>
            </w:pPr>
          </w:p>
        </w:tc>
        <w:tc>
          <w:tcPr>
            <w:tcW w:w="1995" w:type="dxa"/>
            <w:vMerge/>
          </w:tcPr>
          <w:p w14:paraId="029E511A" w14:textId="77777777" w:rsidR="001818C9" w:rsidRPr="00967538" w:rsidRDefault="001818C9" w:rsidP="00600907">
            <w:pPr>
              <w:ind w:left="-57" w:right="-57"/>
              <w:rPr>
                <w:color w:val="000000"/>
                <w:spacing w:val="-6"/>
              </w:rPr>
            </w:pPr>
          </w:p>
        </w:tc>
        <w:tc>
          <w:tcPr>
            <w:tcW w:w="3081" w:type="dxa"/>
            <w:vMerge/>
          </w:tcPr>
          <w:p w14:paraId="0E99FC1C" w14:textId="77777777" w:rsidR="001818C9" w:rsidRPr="00967538" w:rsidRDefault="001818C9" w:rsidP="00600907">
            <w:pPr>
              <w:ind w:left="-57" w:right="-57"/>
              <w:rPr>
                <w:color w:val="000000"/>
                <w:spacing w:val="-6"/>
              </w:rPr>
            </w:pPr>
          </w:p>
        </w:tc>
        <w:tc>
          <w:tcPr>
            <w:tcW w:w="1543" w:type="dxa"/>
            <w:vMerge/>
          </w:tcPr>
          <w:p w14:paraId="4469715A" w14:textId="77777777" w:rsidR="001818C9" w:rsidRPr="00967538" w:rsidRDefault="001818C9" w:rsidP="00600907">
            <w:pPr>
              <w:ind w:left="-57" w:right="-57"/>
              <w:rPr>
                <w:color w:val="000000"/>
                <w:spacing w:val="-6"/>
              </w:rPr>
            </w:pPr>
          </w:p>
        </w:tc>
        <w:tc>
          <w:tcPr>
            <w:tcW w:w="3409" w:type="dxa"/>
          </w:tcPr>
          <w:p w14:paraId="1C2E5680" w14:textId="77777777" w:rsidR="001818C9" w:rsidRPr="00967538" w:rsidRDefault="001818C9" w:rsidP="00600907">
            <w:pPr>
              <w:ind w:left="-57" w:right="-57"/>
              <w:rPr>
                <w:color w:val="000000"/>
                <w:spacing w:val="-6"/>
              </w:rPr>
            </w:pPr>
            <w:r w:rsidRPr="00967538">
              <w:rPr>
                <w:color w:val="000000"/>
                <w:spacing w:val="-6"/>
              </w:rPr>
              <w:t>послойная кератопластика</w:t>
            </w:r>
          </w:p>
        </w:tc>
        <w:tc>
          <w:tcPr>
            <w:tcW w:w="1559" w:type="dxa"/>
            <w:vMerge/>
          </w:tcPr>
          <w:p w14:paraId="38B926F2" w14:textId="77777777" w:rsidR="001818C9" w:rsidRPr="00967538" w:rsidRDefault="001818C9" w:rsidP="00600907">
            <w:pPr>
              <w:ind w:left="-57" w:right="-57"/>
              <w:jc w:val="center"/>
              <w:rPr>
                <w:color w:val="000000"/>
                <w:spacing w:val="-6"/>
              </w:rPr>
            </w:pPr>
          </w:p>
        </w:tc>
      </w:tr>
      <w:tr w:rsidR="001818C9" w:rsidRPr="00967538" w14:paraId="5796A9F5" w14:textId="77777777" w:rsidTr="00600907">
        <w:trPr>
          <w:trHeight w:val="20"/>
        </w:trPr>
        <w:tc>
          <w:tcPr>
            <w:tcW w:w="793" w:type="dxa"/>
            <w:gridSpan w:val="2"/>
            <w:vMerge/>
          </w:tcPr>
          <w:p w14:paraId="58E4B1FE" w14:textId="77777777" w:rsidR="001818C9" w:rsidRPr="00967538" w:rsidRDefault="001818C9" w:rsidP="00600907">
            <w:pPr>
              <w:ind w:left="-57" w:right="-57"/>
              <w:jc w:val="center"/>
              <w:rPr>
                <w:color w:val="000000"/>
                <w:spacing w:val="-6"/>
              </w:rPr>
            </w:pPr>
          </w:p>
        </w:tc>
        <w:tc>
          <w:tcPr>
            <w:tcW w:w="2470" w:type="dxa"/>
            <w:vMerge/>
          </w:tcPr>
          <w:p w14:paraId="588D4E57" w14:textId="77777777" w:rsidR="001818C9" w:rsidRPr="00967538" w:rsidRDefault="001818C9" w:rsidP="00600907">
            <w:pPr>
              <w:ind w:left="-57" w:right="-57"/>
              <w:rPr>
                <w:color w:val="000000"/>
                <w:spacing w:val="-6"/>
              </w:rPr>
            </w:pPr>
          </w:p>
        </w:tc>
        <w:tc>
          <w:tcPr>
            <w:tcW w:w="1995" w:type="dxa"/>
            <w:vMerge/>
          </w:tcPr>
          <w:p w14:paraId="40033D1E" w14:textId="77777777" w:rsidR="001818C9" w:rsidRPr="00967538" w:rsidRDefault="001818C9" w:rsidP="00600907">
            <w:pPr>
              <w:ind w:left="-57" w:right="-57"/>
              <w:rPr>
                <w:color w:val="000000"/>
                <w:spacing w:val="-6"/>
              </w:rPr>
            </w:pPr>
          </w:p>
        </w:tc>
        <w:tc>
          <w:tcPr>
            <w:tcW w:w="3081" w:type="dxa"/>
            <w:vMerge/>
          </w:tcPr>
          <w:p w14:paraId="574C75BF" w14:textId="77777777" w:rsidR="001818C9" w:rsidRPr="00967538" w:rsidRDefault="001818C9" w:rsidP="00600907">
            <w:pPr>
              <w:ind w:left="-57" w:right="-57"/>
              <w:rPr>
                <w:color w:val="000000"/>
                <w:spacing w:val="-6"/>
              </w:rPr>
            </w:pPr>
          </w:p>
        </w:tc>
        <w:tc>
          <w:tcPr>
            <w:tcW w:w="1543" w:type="dxa"/>
            <w:vMerge/>
          </w:tcPr>
          <w:p w14:paraId="2B4E1607" w14:textId="77777777" w:rsidR="001818C9" w:rsidRPr="00967538" w:rsidRDefault="001818C9" w:rsidP="00600907">
            <w:pPr>
              <w:ind w:left="-57" w:right="-57"/>
              <w:rPr>
                <w:color w:val="000000"/>
                <w:spacing w:val="-6"/>
              </w:rPr>
            </w:pPr>
          </w:p>
        </w:tc>
        <w:tc>
          <w:tcPr>
            <w:tcW w:w="3409" w:type="dxa"/>
          </w:tcPr>
          <w:p w14:paraId="6DAFC4C3" w14:textId="77777777" w:rsidR="001818C9" w:rsidRPr="00967538" w:rsidRDefault="001818C9" w:rsidP="00600907">
            <w:pPr>
              <w:ind w:left="-57" w:right="-57"/>
              <w:rPr>
                <w:color w:val="000000"/>
                <w:spacing w:val="-6"/>
              </w:rPr>
            </w:pPr>
            <w:r w:rsidRPr="00967538">
              <w:rPr>
                <w:color w:val="000000"/>
                <w:spacing w:val="-6"/>
              </w:rPr>
              <w:t xml:space="preserve">реконструкция передней камеры </w:t>
            </w:r>
            <w:r w:rsidRPr="00967538">
              <w:rPr>
                <w:color w:val="000000"/>
                <w:spacing w:val="-6"/>
              </w:rPr>
              <w:br/>
              <w:t>с ленсэктомией, в том числе с витрэктомией, швартотомией</w:t>
            </w:r>
          </w:p>
        </w:tc>
        <w:tc>
          <w:tcPr>
            <w:tcW w:w="1559" w:type="dxa"/>
            <w:vMerge/>
          </w:tcPr>
          <w:p w14:paraId="0B1C4BDA" w14:textId="77777777" w:rsidR="001818C9" w:rsidRPr="00967538" w:rsidRDefault="001818C9" w:rsidP="00600907">
            <w:pPr>
              <w:ind w:left="-57" w:right="-57"/>
              <w:jc w:val="center"/>
              <w:rPr>
                <w:color w:val="000000"/>
                <w:spacing w:val="-6"/>
              </w:rPr>
            </w:pPr>
          </w:p>
        </w:tc>
      </w:tr>
      <w:tr w:rsidR="001818C9" w:rsidRPr="00967538" w14:paraId="591C4470" w14:textId="77777777" w:rsidTr="00600907">
        <w:trPr>
          <w:trHeight w:val="20"/>
        </w:trPr>
        <w:tc>
          <w:tcPr>
            <w:tcW w:w="793" w:type="dxa"/>
            <w:gridSpan w:val="2"/>
            <w:vMerge/>
          </w:tcPr>
          <w:p w14:paraId="4A030BF2" w14:textId="77777777" w:rsidR="001818C9" w:rsidRPr="00967538" w:rsidRDefault="001818C9" w:rsidP="00600907">
            <w:pPr>
              <w:ind w:left="-57" w:right="-57"/>
              <w:jc w:val="center"/>
              <w:rPr>
                <w:color w:val="000000"/>
                <w:spacing w:val="-6"/>
              </w:rPr>
            </w:pPr>
          </w:p>
        </w:tc>
        <w:tc>
          <w:tcPr>
            <w:tcW w:w="2470" w:type="dxa"/>
            <w:vMerge/>
          </w:tcPr>
          <w:p w14:paraId="71EE2AFD" w14:textId="77777777" w:rsidR="001818C9" w:rsidRPr="00967538" w:rsidRDefault="001818C9" w:rsidP="00600907">
            <w:pPr>
              <w:ind w:left="-57" w:right="-57"/>
              <w:rPr>
                <w:color w:val="000000"/>
                <w:spacing w:val="-6"/>
              </w:rPr>
            </w:pPr>
          </w:p>
        </w:tc>
        <w:tc>
          <w:tcPr>
            <w:tcW w:w="1995" w:type="dxa"/>
            <w:vMerge/>
          </w:tcPr>
          <w:p w14:paraId="58F41136" w14:textId="77777777" w:rsidR="001818C9" w:rsidRPr="00967538" w:rsidRDefault="001818C9" w:rsidP="00600907">
            <w:pPr>
              <w:ind w:left="-57" w:right="-57"/>
              <w:rPr>
                <w:color w:val="000000"/>
                <w:spacing w:val="-6"/>
              </w:rPr>
            </w:pPr>
          </w:p>
        </w:tc>
        <w:tc>
          <w:tcPr>
            <w:tcW w:w="3081" w:type="dxa"/>
            <w:vMerge/>
          </w:tcPr>
          <w:p w14:paraId="264534A3" w14:textId="77777777" w:rsidR="001818C9" w:rsidRPr="00967538" w:rsidRDefault="001818C9" w:rsidP="00600907">
            <w:pPr>
              <w:ind w:left="-57" w:right="-57"/>
              <w:rPr>
                <w:color w:val="000000"/>
                <w:spacing w:val="-6"/>
              </w:rPr>
            </w:pPr>
          </w:p>
        </w:tc>
        <w:tc>
          <w:tcPr>
            <w:tcW w:w="1543" w:type="dxa"/>
            <w:vMerge/>
          </w:tcPr>
          <w:p w14:paraId="480119E5" w14:textId="77777777" w:rsidR="001818C9" w:rsidRPr="00967538" w:rsidRDefault="001818C9" w:rsidP="00600907">
            <w:pPr>
              <w:ind w:left="-57" w:right="-57"/>
              <w:rPr>
                <w:color w:val="000000"/>
                <w:spacing w:val="-6"/>
              </w:rPr>
            </w:pPr>
          </w:p>
        </w:tc>
        <w:tc>
          <w:tcPr>
            <w:tcW w:w="3409" w:type="dxa"/>
          </w:tcPr>
          <w:p w14:paraId="6D4B475F" w14:textId="77777777" w:rsidR="001818C9" w:rsidRPr="00967538" w:rsidRDefault="001818C9" w:rsidP="00600907">
            <w:pPr>
              <w:ind w:left="-57" w:right="-57"/>
              <w:rPr>
                <w:color w:val="000000"/>
                <w:spacing w:val="-6"/>
              </w:rPr>
            </w:pPr>
            <w:r w:rsidRPr="00967538">
              <w:rPr>
                <w:color w:val="000000"/>
                <w:spacing w:val="-6"/>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59" w:type="dxa"/>
            <w:vMerge/>
          </w:tcPr>
          <w:p w14:paraId="7BFDF7E7" w14:textId="77777777" w:rsidR="001818C9" w:rsidRPr="00967538" w:rsidRDefault="001818C9" w:rsidP="00600907">
            <w:pPr>
              <w:ind w:left="-57" w:right="-57"/>
              <w:jc w:val="center"/>
              <w:rPr>
                <w:color w:val="000000"/>
                <w:spacing w:val="-6"/>
              </w:rPr>
            </w:pPr>
          </w:p>
        </w:tc>
      </w:tr>
      <w:tr w:rsidR="001818C9" w:rsidRPr="00967538" w14:paraId="6CD1B985" w14:textId="77777777" w:rsidTr="00600907">
        <w:trPr>
          <w:trHeight w:val="20"/>
        </w:trPr>
        <w:tc>
          <w:tcPr>
            <w:tcW w:w="793" w:type="dxa"/>
            <w:gridSpan w:val="2"/>
            <w:vMerge/>
          </w:tcPr>
          <w:p w14:paraId="2C7A6FB4" w14:textId="77777777" w:rsidR="001818C9" w:rsidRPr="00967538" w:rsidRDefault="001818C9" w:rsidP="00600907">
            <w:pPr>
              <w:ind w:left="-57" w:right="-57"/>
              <w:jc w:val="center"/>
              <w:rPr>
                <w:color w:val="000000"/>
                <w:spacing w:val="-6"/>
              </w:rPr>
            </w:pPr>
          </w:p>
        </w:tc>
        <w:tc>
          <w:tcPr>
            <w:tcW w:w="2470" w:type="dxa"/>
            <w:vMerge/>
          </w:tcPr>
          <w:p w14:paraId="701C1F42" w14:textId="77777777" w:rsidR="001818C9" w:rsidRPr="00967538" w:rsidRDefault="001818C9" w:rsidP="00600907">
            <w:pPr>
              <w:ind w:left="-57" w:right="-57"/>
              <w:rPr>
                <w:color w:val="000000"/>
                <w:spacing w:val="-6"/>
              </w:rPr>
            </w:pPr>
          </w:p>
        </w:tc>
        <w:tc>
          <w:tcPr>
            <w:tcW w:w="1995" w:type="dxa"/>
            <w:vMerge/>
          </w:tcPr>
          <w:p w14:paraId="01E82323" w14:textId="77777777" w:rsidR="001818C9" w:rsidRPr="00967538" w:rsidRDefault="001818C9" w:rsidP="00600907">
            <w:pPr>
              <w:ind w:left="-57" w:right="-57"/>
              <w:rPr>
                <w:color w:val="000000"/>
                <w:spacing w:val="-6"/>
              </w:rPr>
            </w:pPr>
          </w:p>
        </w:tc>
        <w:tc>
          <w:tcPr>
            <w:tcW w:w="3081" w:type="dxa"/>
            <w:vMerge/>
          </w:tcPr>
          <w:p w14:paraId="4198A871" w14:textId="77777777" w:rsidR="001818C9" w:rsidRPr="00967538" w:rsidRDefault="001818C9" w:rsidP="00600907">
            <w:pPr>
              <w:ind w:left="-57" w:right="-57"/>
              <w:rPr>
                <w:color w:val="000000"/>
                <w:spacing w:val="-6"/>
              </w:rPr>
            </w:pPr>
          </w:p>
        </w:tc>
        <w:tc>
          <w:tcPr>
            <w:tcW w:w="1543" w:type="dxa"/>
            <w:vMerge/>
          </w:tcPr>
          <w:p w14:paraId="1882CFC5" w14:textId="77777777" w:rsidR="001818C9" w:rsidRPr="00967538" w:rsidRDefault="001818C9" w:rsidP="00600907">
            <w:pPr>
              <w:ind w:left="-57" w:right="-57"/>
              <w:rPr>
                <w:color w:val="000000"/>
                <w:spacing w:val="-6"/>
              </w:rPr>
            </w:pPr>
          </w:p>
        </w:tc>
        <w:tc>
          <w:tcPr>
            <w:tcW w:w="3409" w:type="dxa"/>
          </w:tcPr>
          <w:p w14:paraId="6D698571" w14:textId="77777777" w:rsidR="001818C9" w:rsidRPr="00967538" w:rsidRDefault="001818C9" w:rsidP="00600907">
            <w:pPr>
              <w:ind w:left="-57" w:right="-57"/>
              <w:rPr>
                <w:color w:val="000000"/>
                <w:spacing w:val="-6"/>
              </w:rPr>
            </w:pPr>
            <w:r w:rsidRPr="00967538">
              <w:rPr>
                <w:color w:val="000000"/>
                <w:spacing w:val="-6"/>
              </w:rPr>
              <w:t xml:space="preserve">факоаспирация врожденной катаракты </w:t>
            </w:r>
            <w:r w:rsidRPr="00967538">
              <w:rPr>
                <w:color w:val="000000"/>
                <w:spacing w:val="-6"/>
              </w:rPr>
              <w:br/>
              <w:t>с имплантацией эластичной интраокулярной линзы</w:t>
            </w:r>
          </w:p>
        </w:tc>
        <w:tc>
          <w:tcPr>
            <w:tcW w:w="1559" w:type="dxa"/>
            <w:vMerge/>
          </w:tcPr>
          <w:p w14:paraId="043127D5" w14:textId="77777777" w:rsidR="001818C9" w:rsidRPr="00967538" w:rsidRDefault="001818C9" w:rsidP="00600907">
            <w:pPr>
              <w:ind w:left="-57" w:right="-57"/>
              <w:jc w:val="center"/>
              <w:rPr>
                <w:color w:val="000000"/>
                <w:spacing w:val="-6"/>
              </w:rPr>
            </w:pPr>
          </w:p>
        </w:tc>
      </w:tr>
      <w:tr w:rsidR="001818C9" w:rsidRPr="00967538" w14:paraId="5352CF3A" w14:textId="77777777" w:rsidTr="00600907">
        <w:trPr>
          <w:trHeight w:val="20"/>
        </w:trPr>
        <w:tc>
          <w:tcPr>
            <w:tcW w:w="793" w:type="dxa"/>
            <w:gridSpan w:val="2"/>
            <w:vMerge/>
          </w:tcPr>
          <w:p w14:paraId="44C7046C" w14:textId="77777777" w:rsidR="001818C9" w:rsidRPr="00967538" w:rsidRDefault="001818C9" w:rsidP="00600907">
            <w:pPr>
              <w:ind w:left="-57" w:right="-57"/>
              <w:jc w:val="center"/>
              <w:rPr>
                <w:color w:val="000000"/>
                <w:spacing w:val="-6"/>
              </w:rPr>
            </w:pPr>
          </w:p>
        </w:tc>
        <w:tc>
          <w:tcPr>
            <w:tcW w:w="2470" w:type="dxa"/>
            <w:vMerge/>
          </w:tcPr>
          <w:p w14:paraId="22018CA9" w14:textId="77777777" w:rsidR="001818C9" w:rsidRPr="00967538" w:rsidRDefault="001818C9" w:rsidP="00600907">
            <w:pPr>
              <w:ind w:left="-57" w:right="-57"/>
              <w:rPr>
                <w:color w:val="000000"/>
                <w:spacing w:val="-6"/>
              </w:rPr>
            </w:pPr>
          </w:p>
        </w:tc>
        <w:tc>
          <w:tcPr>
            <w:tcW w:w="1995" w:type="dxa"/>
            <w:vMerge/>
          </w:tcPr>
          <w:p w14:paraId="307DF8AD" w14:textId="77777777" w:rsidR="001818C9" w:rsidRPr="00967538" w:rsidRDefault="001818C9" w:rsidP="00600907">
            <w:pPr>
              <w:ind w:left="-57" w:right="-57"/>
              <w:rPr>
                <w:color w:val="000000"/>
                <w:spacing w:val="-6"/>
              </w:rPr>
            </w:pPr>
          </w:p>
        </w:tc>
        <w:tc>
          <w:tcPr>
            <w:tcW w:w="3081" w:type="dxa"/>
            <w:vMerge/>
          </w:tcPr>
          <w:p w14:paraId="6BB9D10C" w14:textId="77777777" w:rsidR="001818C9" w:rsidRPr="00967538" w:rsidRDefault="001818C9" w:rsidP="00600907">
            <w:pPr>
              <w:ind w:left="-57" w:right="-57"/>
              <w:rPr>
                <w:color w:val="000000"/>
                <w:spacing w:val="-6"/>
              </w:rPr>
            </w:pPr>
          </w:p>
        </w:tc>
        <w:tc>
          <w:tcPr>
            <w:tcW w:w="1543" w:type="dxa"/>
            <w:vMerge/>
          </w:tcPr>
          <w:p w14:paraId="5295AF25" w14:textId="77777777" w:rsidR="001818C9" w:rsidRPr="00967538" w:rsidRDefault="001818C9" w:rsidP="00600907">
            <w:pPr>
              <w:ind w:left="-57" w:right="-57"/>
              <w:rPr>
                <w:color w:val="000000"/>
                <w:spacing w:val="-6"/>
              </w:rPr>
            </w:pPr>
          </w:p>
        </w:tc>
        <w:tc>
          <w:tcPr>
            <w:tcW w:w="3409" w:type="dxa"/>
          </w:tcPr>
          <w:p w14:paraId="536D0CF6" w14:textId="77777777" w:rsidR="001818C9" w:rsidRPr="00967538" w:rsidRDefault="001818C9" w:rsidP="00600907">
            <w:pPr>
              <w:ind w:left="-57" w:right="-57"/>
              <w:rPr>
                <w:color w:val="000000"/>
                <w:spacing w:val="-6"/>
              </w:rPr>
            </w:pPr>
            <w:r w:rsidRPr="00967538">
              <w:rPr>
                <w:color w:val="000000"/>
                <w:spacing w:val="-6"/>
              </w:rPr>
              <w:t>панретинальная лазеркоагуляция сетчатки</w:t>
            </w:r>
          </w:p>
        </w:tc>
        <w:tc>
          <w:tcPr>
            <w:tcW w:w="1559" w:type="dxa"/>
            <w:vMerge/>
          </w:tcPr>
          <w:p w14:paraId="19971023" w14:textId="77777777" w:rsidR="001818C9" w:rsidRPr="00967538" w:rsidRDefault="001818C9" w:rsidP="00600907">
            <w:pPr>
              <w:ind w:left="-57" w:right="-57"/>
              <w:jc w:val="center"/>
              <w:rPr>
                <w:color w:val="000000"/>
                <w:spacing w:val="-6"/>
              </w:rPr>
            </w:pPr>
          </w:p>
        </w:tc>
      </w:tr>
      <w:tr w:rsidR="001818C9" w:rsidRPr="00967538" w14:paraId="2A204DEF" w14:textId="77777777" w:rsidTr="00600907">
        <w:trPr>
          <w:trHeight w:val="20"/>
        </w:trPr>
        <w:tc>
          <w:tcPr>
            <w:tcW w:w="793" w:type="dxa"/>
            <w:gridSpan w:val="2"/>
            <w:vMerge/>
          </w:tcPr>
          <w:p w14:paraId="2AE4CCF9" w14:textId="77777777" w:rsidR="001818C9" w:rsidRPr="00967538" w:rsidRDefault="001818C9" w:rsidP="00600907">
            <w:pPr>
              <w:ind w:left="-57" w:right="-57"/>
              <w:jc w:val="center"/>
              <w:rPr>
                <w:color w:val="000000"/>
                <w:spacing w:val="-6"/>
              </w:rPr>
            </w:pPr>
          </w:p>
        </w:tc>
        <w:tc>
          <w:tcPr>
            <w:tcW w:w="2470" w:type="dxa"/>
            <w:vMerge/>
          </w:tcPr>
          <w:p w14:paraId="26982B53" w14:textId="77777777" w:rsidR="001818C9" w:rsidRPr="00967538" w:rsidRDefault="001818C9" w:rsidP="00600907">
            <w:pPr>
              <w:ind w:left="-57" w:right="-57"/>
              <w:rPr>
                <w:color w:val="000000"/>
                <w:spacing w:val="-6"/>
              </w:rPr>
            </w:pPr>
          </w:p>
        </w:tc>
        <w:tc>
          <w:tcPr>
            <w:tcW w:w="1995" w:type="dxa"/>
            <w:vMerge/>
          </w:tcPr>
          <w:p w14:paraId="36C2D1D7" w14:textId="77777777" w:rsidR="001818C9" w:rsidRPr="00967538" w:rsidRDefault="001818C9" w:rsidP="00600907">
            <w:pPr>
              <w:ind w:left="-57" w:right="-57"/>
              <w:rPr>
                <w:color w:val="000000"/>
                <w:spacing w:val="-6"/>
              </w:rPr>
            </w:pPr>
          </w:p>
        </w:tc>
        <w:tc>
          <w:tcPr>
            <w:tcW w:w="3081" w:type="dxa"/>
            <w:vMerge/>
          </w:tcPr>
          <w:p w14:paraId="6AF8F1E8" w14:textId="77777777" w:rsidR="001818C9" w:rsidRPr="00967538" w:rsidRDefault="001818C9" w:rsidP="00600907">
            <w:pPr>
              <w:ind w:left="-57" w:right="-57"/>
              <w:rPr>
                <w:color w:val="000000"/>
                <w:spacing w:val="-6"/>
              </w:rPr>
            </w:pPr>
          </w:p>
        </w:tc>
        <w:tc>
          <w:tcPr>
            <w:tcW w:w="1543" w:type="dxa"/>
            <w:vMerge/>
          </w:tcPr>
          <w:p w14:paraId="6B653216" w14:textId="77777777" w:rsidR="001818C9" w:rsidRPr="00967538" w:rsidRDefault="001818C9" w:rsidP="00600907">
            <w:pPr>
              <w:ind w:left="-57" w:right="-57"/>
              <w:rPr>
                <w:color w:val="000000"/>
                <w:spacing w:val="-6"/>
              </w:rPr>
            </w:pPr>
          </w:p>
        </w:tc>
        <w:tc>
          <w:tcPr>
            <w:tcW w:w="3409" w:type="dxa"/>
          </w:tcPr>
          <w:p w14:paraId="243F69E9" w14:textId="77777777" w:rsidR="001818C9" w:rsidRPr="00967538" w:rsidRDefault="001818C9" w:rsidP="00600907">
            <w:pPr>
              <w:ind w:left="-57" w:right="-57"/>
              <w:rPr>
                <w:color w:val="000000"/>
                <w:spacing w:val="-6"/>
              </w:rPr>
            </w:pPr>
            <w:r w:rsidRPr="00967538">
              <w:rPr>
                <w:color w:val="000000"/>
                <w:spacing w:val="-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tcPr>
          <w:p w14:paraId="2FCEC31F" w14:textId="77777777" w:rsidR="001818C9" w:rsidRPr="00967538" w:rsidRDefault="001818C9" w:rsidP="00600907">
            <w:pPr>
              <w:ind w:left="-57" w:right="-57"/>
              <w:jc w:val="center"/>
              <w:rPr>
                <w:color w:val="000000"/>
                <w:spacing w:val="-6"/>
              </w:rPr>
            </w:pPr>
          </w:p>
        </w:tc>
      </w:tr>
      <w:tr w:rsidR="001818C9" w:rsidRPr="00967538" w14:paraId="58C96CB4" w14:textId="77777777" w:rsidTr="00600907">
        <w:trPr>
          <w:trHeight w:val="20"/>
        </w:trPr>
        <w:tc>
          <w:tcPr>
            <w:tcW w:w="793" w:type="dxa"/>
            <w:gridSpan w:val="2"/>
            <w:vMerge/>
          </w:tcPr>
          <w:p w14:paraId="345AA337" w14:textId="77777777" w:rsidR="001818C9" w:rsidRPr="00967538" w:rsidRDefault="001818C9" w:rsidP="00600907">
            <w:pPr>
              <w:ind w:left="-57" w:right="-57"/>
              <w:jc w:val="center"/>
              <w:rPr>
                <w:color w:val="000000"/>
                <w:spacing w:val="-6"/>
              </w:rPr>
            </w:pPr>
          </w:p>
        </w:tc>
        <w:tc>
          <w:tcPr>
            <w:tcW w:w="2470" w:type="dxa"/>
            <w:vMerge/>
          </w:tcPr>
          <w:p w14:paraId="14344335" w14:textId="77777777" w:rsidR="001818C9" w:rsidRPr="00967538" w:rsidRDefault="001818C9" w:rsidP="00600907">
            <w:pPr>
              <w:ind w:left="-57" w:right="-57"/>
              <w:rPr>
                <w:color w:val="000000"/>
                <w:spacing w:val="-6"/>
              </w:rPr>
            </w:pPr>
          </w:p>
        </w:tc>
        <w:tc>
          <w:tcPr>
            <w:tcW w:w="1995" w:type="dxa"/>
            <w:vMerge/>
          </w:tcPr>
          <w:p w14:paraId="34031402" w14:textId="77777777" w:rsidR="001818C9" w:rsidRPr="00967538" w:rsidRDefault="001818C9" w:rsidP="00600907">
            <w:pPr>
              <w:ind w:left="-57" w:right="-57"/>
              <w:rPr>
                <w:color w:val="000000"/>
                <w:spacing w:val="-6"/>
              </w:rPr>
            </w:pPr>
          </w:p>
        </w:tc>
        <w:tc>
          <w:tcPr>
            <w:tcW w:w="3081" w:type="dxa"/>
            <w:vMerge/>
          </w:tcPr>
          <w:p w14:paraId="75235CB3" w14:textId="77777777" w:rsidR="001818C9" w:rsidRPr="00967538" w:rsidRDefault="001818C9" w:rsidP="00600907">
            <w:pPr>
              <w:ind w:left="-57" w:right="-57"/>
              <w:rPr>
                <w:color w:val="000000"/>
                <w:spacing w:val="-6"/>
              </w:rPr>
            </w:pPr>
          </w:p>
        </w:tc>
        <w:tc>
          <w:tcPr>
            <w:tcW w:w="1543" w:type="dxa"/>
            <w:vMerge/>
          </w:tcPr>
          <w:p w14:paraId="68A84645" w14:textId="77777777" w:rsidR="001818C9" w:rsidRPr="00967538" w:rsidRDefault="001818C9" w:rsidP="00600907">
            <w:pPr>
              <w:ind w:left="-57" w:right="-57"/>
              <w:rPr>
                <w:color w:val="000000"/>
                <w:spacing w:val="-6"/>
              </w:rPr>
            </w:pPr>
          </w:p>
        </w:tc>
        <w:tc>
          <w:tcPr>
            <w:tcW w:w="3409" w:type="dxa"/>
          </w:tcPr>
          <w:p w14:paraId="1A9CC007" w14:textId="77777777" w:rsidR="001818C9" w:rsidRPr="00967538" w:rsidRDefault="001818C9" w:rsidP="00600907">
            <w:pPr>
              <w:ind w:left="-57" w:right="-57"/>
              <w:rPr>
                <w:color w:val="000000"/>
                <w:spacing w:val="-6"/>
              </w:rPr>
            </w:pPr>
            <w:r w:rsidRPr="00967538">
              <w:rPr>
                <w:color w:val="000000"/>
                <w:spacing w:val="-6"/>
              </w:rPr>
              <w:t xml:space="preserve">диодлазерная циклофотокоагуляция, </w:t>
            </w:r>
            <w:r w:rsidRPr="00967538">
              <w:rPr>
                <w:color w:val="000000"/>
                <w:spacing w:val="-6"/>
              </w:rPr>
              <w:br/>
              <w:t>в том числе с коагуляцией сосудов</w:t>
            </w:r>
          </w:p>
        </w:tc>
        <w:tc>
          <w:tcPr>
            <w:tcW w:w="1559" w:type="dxa"/>
            <w:vMerge/>
          </w:tcPr>
          <w:p w14:paraId="0A7F82CB" w14:textId="77777777" w:rsidR="001818C9" w:rsidRPr="00967538" w:rsidRDefault="001818C9" w:rsidP="00600907">
            <w:pPr>
              <w:ind w:left="-57" w:right="-57"/>
              <w:jc w:val="center"/>
              <w:rPr>
                <w:color w:val="000000"/>
                <w:spacing w:val="-6"/>
              </w:rPr>
            </w:pPr>
          </w:p>
        </w:tc>
      </w:tr>
      <w:tr w:rsidR="001818C9" w:rsidRPr="00967538" w14:paraId="43B116CD" w14:textId="77777777" w:rsidTr="00600907">
        <w:trPr>
          <w:trHeight w:val="20"/>
        </w:trPr>
        <w:tc>
          <w:tcPr>
            <w:tcW w:w="793" w:type="dxa"/>
            <w:gridSpan w:val="2"/>
            <w:vMerge/>
          </w:tcPr>
          <w:p w14:paraId="425C0FC1" w14:textId="77777777" w:rsidR="001818C9" w:rsidRPr="00967538" w:rsidRDefault="001818C9" w:rsidP="00600907">
            <w:pPr>
              <w:ind w:left="-57" w:right="-57"/>
              <w:jc w:val="center"/>
              <w:rPr>
                <w:color w:val="000000"/>
                <w:spacing w:val="-6"/>
              </w:rPr>
            </w:pPr>
          </w:p>
        </w:tc>
        <w:tc>
          <w:tcPr>
            <w:tcW w:w="2470" w:type="dxa"/>
            <w:vMerge/>
          </w:tcPr>
          <w:p w14:paraId="60D53B33" w14:textId="77777777" w:rsidR="001818C9" w:rsidRPr="00967538" w:rsidRDefault="001818C9" w:rsidP="00600907">
            <w:pPr>
              <w:ind w:left="-57" w:right="-57"/>
              <w:rPr>
                <w:color w:val="000000"/>
                <w:spacing w:val="-6"/>
              </w:rPr>
            </w:pPr>
          </w:p>
        </w:tc>
        <w:tc>
          <w:tcPr>
            <w:tcW w:w="1995" w:type="dxa"/>
            <w:vMerge/>
          </w:tcPr>
          <w:p w14:paraId="6F4CF66E" w14:textId="77777777" w:rsidR="001818C9" w:rsidRPr="00967538" w:rsidRDefault="001818C9" w:rsidP="00600907">
            <w:pPr>
              <w:ind w:left="-57" w:right="-57"/>
              <w:rPr>
                <w:color w:val="000000"/>
                <w:spacing w:val="-6"/>
              </w:rPr>
            </w:pPr>
          </w:p>
        </w:tc>
        <w:tc>
          <w:tcPr>
            <w:tcW w:w="3081" w:type="dxa"/>
            <w:vMerge/>
          </w:tcPr>
          <w:p w14:paraId="7696D12B" w14:textId="77777777" w:rsidR="001818C9" w:rsidRPr="00967538" w:rsidRDefault="001818C9" w:rsidP="00600907">
            <w:pPr>
              <w:ind w:left="-57" w:right="-57"/>
              <w:rPr>
                <w:color w:val="000000"/>
                <w:spacing w:val="-6"/>
              </w:rPr>
            </w:pPr>
          </w:p>
        </w:tc>
        <w:tc>
          <w:tcPr>
            <w:tcW w:w="1543" w:type="dxa"/>
            <w:vMerge/>
          </w:tcPr>
          <w:p w14:paraId="12E35E87" w14:textId="77777777" w:rsidR="001818C9" w:rsidRPr="00967538" w:rsidRDefault="001818C9" w:rsidP="00600907">
            <w:pPr>
              <w:ind w:left="-57" w:right="-57"/>
              <w:rPr>
                <w:color w:val="000000"/>
                <w:spacing w:val="-6"/>
              </w:rPr>
            </w:pPr>
          </w:p>
        </w:tc>
        <w:tc>
          <w:tcPr>
            <w:tcW w:w="3409" w:type="dxa"/>
          </w:tcPr>
          <w:p w14:paraId="37AE16EB" w14:textId="77777777" w:rsidR="001818C9" w:rsidRPr="00967538" w:rsidRDefault="001818C9" w:rsidP="00600907">
            <w:pPr>
              <w:ind w:left="-57" w:right="-57"/>
              <w:rPr>
                <w:color w:val="000000"/>
                <w:spacing w:val="-6"/>
              </w:rPr>
            </w:pPr>
            <w:r w:rsidRPr="00967538">
              <w:rPr>
                <w:color w:val="000000"/>
                <w:spacing w:val="-6"/>
              </w:rPr>
              <w:t xml:space="preserve">удаление силиконового масла (другого высокомолекулярного соединения) </w:t>
            </w:r>
            <w:r w:rsidRPr="00967538">
              <w:rPr>
                <w:color w:val="000000"/>
                <w:spacing w:val="-6"/>
              </w:rPr>
              <w:br/>
              <w:t xml:space="preserve">из витреальной полости с введением расширяющегося газа и (или) воздуха, </w:t>
            </w:r>
            <w:r w:rsidRPr="00967538">
              <w:rPr>
                <w:color w:val="000000"/>
                <w:spacing w:val="-6"/>
              </w:rPr>
              <w:br/>
              <w:t>в том числе эндолазеркоагуляцией сетчатки</w:t>
            </w:r>
          </w:p>
        </w:tc>
        <w:tc>
          <w:tcPr>
            <w:tcW w:w="1559" w:type="dxa"/>
            <w:vMerge/>
          </w:tcPr>
          <w:p w14:paraId="2CB1FFDA" w14:textId="77777777" w:rsidR="001818C9" w:rsidRPr="00967538" w:rsidRDefault="001818C9" w:rsidP="00600907">
            <w:pPr>
              <w:ind w:left="-57" w:right="-57"/>
              <w:jc w:val="center"/>
              <w:rPr>
                <w:color w:val="000000"/>
                <w:spacing w:val="-6"/>
              </w:rPr>
            </w:pPr>
          </w:p>
        </w:tc>
      </w:tr>
      <w:tr w:rsidR="001818C9" w:rsidRPr="00967538" w14:paraId="614D6E7E" w14:textId="77777777" w:rsidTr="00600907">
        <w:trPr>
          <w:trHeight w:val="20"/>
        </w:trPr>
        <w:tc>
          <w:tcPr>
            <w:tcW w:w="793" w:type="dxa"/>
            <w:gridSpan w:val="2"/>
            <w:vMerge/>
          </w:tcPr>
          <w:p w14:paraId="7BC490AF" w14:textId="77777777" w:rsidR="001818C9" w:rsidRPr="00967538" w:rsidRDefault="001818C9" w:rsidP="00600907">
            <w:pPr>
              <w:ind w:left="-57" w:right="-57"/>
              <w:jc w:val="center"/>
              <w:rPr>
                <w:color w:val="000000"/>
                <w:spacing w:val="-6"/>
              </w:rPr>
            </w:pPr>
          </w:p>
        </w:tc>
        <w:tc>
          <w:tcPr>
            <w:tcW w:w="2470" w:type="dxa"/>
            <w:vMerge/>
          </w:tcPr>
          <w:p w14:paraId="3EEF7E17" w14:textId="77777777" w:rsidR="001818C9" w:rsidRPr="00967538" w:rsidRDefault="001818C9" w:rsidP="00600907">
            <w:pPr>
              <w:ind w:left="-57" w:right="-57"/>
              <w:rPr>
                <w:color w:val="000000"/>
                <w:spacing w:val="-6"/>
              </w:rPr>
            </w:pPr>
          </w:p>
        </w:tc>
        <w:tc>
          <w:tcPr>
            <w:tcW w:w="1995" w:type="dxa"/>
            <w:vMerge/>
          </w:tcPr>
          <w:p w14:paraId="04C4FD38" w14:textId="77777777" w:rsidR="001818C9" w:rsidRPr="00967538" w:rsidRDefault="001818C9" w:rsidP="00600907">
            <w:pPr>
              <w:ind w:left="-57" w:right="-57"/>
              <w:rPr>
                <w:color w:val="000000"/>
                <w:spacing w:val="-6"/>
              </w:rPr>
            </w:pPr>
          </w:p>
        </w:tc>
        <w:tc>
          <w:tcPr>
            <w:tcW w:w="3081" w:type="dxa"/>
            <w:vMerge/>
          </w:tcPr>
          <w:p w14:paraId="1432FE0D" w14:textId="77777777" w:rsidR="001818C9" w:rsidRPr="00967538" w:rsidRDefault="001818C9" w:rsidP="00600907">
            <w:pPr>
              <w:ind w:left="-57" w:right="-57"/>
              <w:rPr>
                <w:color w:val="000000"/>
                <w:spacing w:val="-6"/>
              </w:rPr>
            </w:pPr>
          </w:p>
        </w:tc>
        <w:tc>
          <w:tcPr>
            <w:tcW w:w="1543" w:type="dxa"/>
            <w:vMerge/>
          </w:tcPr>
          <w:p w14:paraId="0348EEC0" w14:textId="77777777" w:rsidR="001818C9" w:rsidRPr="00967538" w:rsidRDefault="001818C9" w:rsidP="00600907">
            <w:pPr>
              <w:ind w:left="-57" w:right="-57"/>
              <w:rPr>
                <w:color w:val="000000"/>
                <w:spacing w:val="-6"/>
              </w:rPr>
            </w:pPr>
          </w:p>
        </w:tc>
        <w:tc>
          <w:tcPr>
            <w:tcW w:w="3409" w:type="dxa"/>
          </w:tcPr>
          <w:p w14:paraId="1FFBEDCE"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экстраокулярных мышцах или веках или слезных путях при пороках развития</w:t>
            </w:r>
          </w:p>
        </w:tc>
        <w:tc>
          <w:tcPr>
            <w:tcW w:w="1559" w:type="dxa"/>
            <w:vMerge/>
          </w:tcPr>
          <w:p w14:paraId="1EDEB834" w14:textId="77777777" w:rsidR="001818C9" w:rsidRPr="00967538" w:rsidRDefault="001818C9" w:rsidP="00600907">
            <w:pPr>
              <w:ind w:left="-57" w:right="-57"/>
              <w:jc w:val="center"/>
              <w:rPr>
                <w:color w:val="000000"/>
                <w:spacing w:val="-6"/>
              </w:rPr>
            </w:pPr>
          </w:p>
        </w:tc>
      </w:tr>
      <w:tr w:rsidR="001818C9" w:rsidRPr="00967538" w14:paraId="367AB35A" w14:textId="77777777" w:rsidTr="00600907">
        <w:trPr>
          <w:trHeight w:val="20"/>
        </w:trPr>
        <w:tc>
          <w:tcPr>
            <w:tcW w:w="793" w:type="dxa"/>
            <w:gridSpan w:val="2"/>
            <w:vMerge/>
          </w:tcPr>
          <w:p w14:paraId="7294BC2D" w14:textId="77777777" w:rsidR="001818C9" w:rsidRPr="00967538" w:rsidRDefault="001818C9" w:rsidP="00600907">
            <w:pPr>
              <w:ind w:left="-57" w:right="-57"/>
              <w:jc w:val="center"/>
              <w:rPr>
                <w:color w:val="000000"/>
                <w:spacing w:val="-6"/>
              </w:rPr>
            </w:pPr>
          </w:p>
        </w:tc>
        <w:tc>
          <w:tcPr>
            <w:tcW w:w="2470" w:type="dxa"/>
            <w:vMerge/>
          </w:tcPr>
          <w:p w14:paraId="4F03F379" w14:textId="77777777" w:rsidR="001818C9" w:rsidRPr="00967538" w:rsidRDefault="001818C9" w:rsidP="00600907">
            <w:pPr>
              <w:ind w:left="-57" w:right="-57"/>
              <w:rPr>
                <w:color w:val="000000"/>
                <w:spacing w:val="-6"/>
              </w:rPr>
            </w:pPr>
          </w:p>
        </w:tc>
        <w:tc>
          <w:tcPr>
            <w:tcW w:w="1995" w:type="dxa"/>
            <w:vMerge/>
          </w:tcPr>
          <w:p w14:paraId="65A03CCD" w14:textId="77777777" w:rsidR="001818C9" w:rsidRPr="00967538" w:rsidRDefault="001818C9" w:rsidP="00600907">
            <w:pPr>
              <w:ind w:left="-57" w:right="-57"/>
              <w:rPr>
                <w:color w:val="000000"/>
                <w:spacing w:val="-6"/>
              </w:rPr>
            </w:pPr>
          </w:p>
        </w:tc>
        <w:tc>
          <w:tcPr>
            <w:tcW w:w="3081" w:type="dxa"/>
            <w:vMerge/>
          </w:tcPr>
          <w:p w14:paraId="4F496820" w14:textId="77777777" w:rsidR="001818C9" w:rsidRPr="00967538" w:rsidRDefault="001818C9" w:rsidP="00600907">
            <w:pPr>
              <w:ind w:left="-57" w:right="-57"/>
              <w:rPr>
                <w:color w:val="000000"/>
                <w:spacing w:val="-6"/>
              </w:rPr>
            </w:pPr>
          </w:p>
        </w:tc>
        <w:tc>
          <w:tcPr>
            <w:tcW w:w="1543" w:type="dxa"/>
            <w:vMerge/>
          </w:tcPr>
          <w:p w14:paraId="4E2C83CB" w14:textId="77777777" w:rsidR="001818C9" w:rsidRPr="00967538" w:rsidRDefault="001818C9" w:rsidP="00600907">
            <w:pPr>
              <w:ind w:left="-57" w:right="-57"/>
              <w:rPr>
                <w:color w:val="000000"/>
                <w:spacing w:val="-6"/>
              </w:rPr>
            </w:pPr>
          </w:p>
        </w:tc>
        <w:tc>
          <w:tcPr>
            <w:tcW w:w="3409" w:type="dxa"/>
          </w:tcPr>
          <w:p w14:paraId="1CC8D95E" w14:textId="77777777" w:rsidR="001818C9" w:rsidRPr="00967538" w:rsidRDefault="001818C9" w:rsidP="00600907">
            <w:pPr>
              <w:ind w:left="-57" w:right="-57"/>
              <w:rPr>
                <w:color w:val="000000"/>
                <w:spacing w:val="-6"/>
              </w:rPr>
            </w:pPr>
            <w:r w:rsidRPr="00967538">
              <w:rPr>
                <w:color w:val="000000"/>
                <w:spacing w:val="-6"/>
              </w:rPr>
              <w:t xml:space="preserve">модифицированная синустрабекулэктомия, в том числе </w:t>
            </w:r>
            <w:r w:rsidRPr="00967538">
              <w:rPr>
                <w:color w:val="000000"/>
                <w:spacing w:val="-6"/>
              </w:rPr>
              <w:br/>
              <w:t>с задней трепанацией склеры</w:t>
            </w:r>
          </w:p>
        </w:tc>
        <w:tc>
          <w:tcPr>
            <w:tcW w:w="1559" w:type="dxa"/>
            <w:vMerge/>
          </w:tcPr>
          <w:p w14:paraId="60479DB9" w14:textId="77777777" w:rsidR="001818C9" w:rsidRPr="00967538" w:rsidRDefault="001818C9" w:rsidP="00600907">
            <w:pPr>
              <w:ind w:left="-57" w:right="-57"/>
              <w:jc w:val="center"/>
              <w:rPr>
                <w:color w:val="000000"/>
                <w:spacing w:val="-6"/>
              </w:rPr>
            </w:pPr>
          </w:p>
        </w:tc>
      </w:tr>
      <w:tr w:rsidR="001818C9" w:rsidRPr="00967538" w14:paraId="71D83318" w14:textId="77777777" w:rsidTr="00600907">
        <w:trPr>
          <w:trHeight w:val="20"/>
        </w:trPr>
        <w:tc>
          <w:tcPr>
            <w:tcW w:w="793" w:type="dxa"/>
            <w:gridSpan w:val="2"/>
            <w:vMerge/>
          </w:tcPr>
          <w:p w14:paraId="1C3F41D0" w14:textId="77777777" w:rsidR="001818C9" w:rsidRPr="00967538" w:rsidRDefault="001818C9" w:rsidP="00600907">
            <w:pPr>
              <w:ind w:left="-57" w:right="-57"/>
              <w:jc w:val="center"/>
              <w:rPr>
                <w:color w:val="000000"/>
                <w:spacing w:val="-6"/>
              </w:rPr>
            </w:pPr>
          </w:p>
        </w:tc>
        <w:tc>
          <w:tcPr>
            <w:tcW w:w="2470" w:type="dxa"/>
            <w:vMerge/>
          </w:tcPr>
          <w:p w14:paraId="41CC924B" w14:textId="77777777" w:rsidR="001818C9" w:rsidRPr="00967538" w:rsidRDefault="001818C9" w:rsidP="00600907">
            <w:pPr>
              <w:ind w:left="-57" w:right="-57"/>
              <w:rPr>
                <w:color w:val="000000"/>
                <w:spacing w:val="-6"/>
              </w:rPr>
            </w:pPr>
          </w:p>
        </w:tc>
        <w:tc>
          <w:tcPr>
            <w:tcW w:w="1995" w:type="dxa"/>
            <w:vMerge/>
          </w:tcPr>
          <w:p w14:paraId="601516E5" w14:textId="77777777" w:rsidR="001818C9" w:rsidRPr="00967538" w:rsidRDefault="001818C9" w:rsidP="00600907">
            <w:pPr>
              <w:ind w:left="-57" w:right="-57"/>
              <w:rPr>
                <w:color w:val="000000"/>
                <w:spacing w:val="-6"/>
              </w:rPr>
            </w:pPr>
          </w:p>
        </w:tc>
        <w:tc>
          <w:tcPr>
            <w:tcW w:w="3081" w:type="dxa"/>
            <w:vMerge/>
          </w:tcPr>
          <w:p w14:paraId="241C2C41" w14:textId="77777777" w:rsidR="001818C9" w:rsidRPr="00967538" w:rsidRDefault="001818C9" w:rsidP="00600907">
            <w:pPr>
              <w:ind w:left="-57" w:right="-57"/>
              <w:rPr>
                <w:color w:val="000000"/>
                <w:spacing w:val="-6"/>
              </w:rPr>
            </w:pPr>
          </w:p>
        </w:tc>
        <w:tc>
          <w:tcPr>
            <w:tcW w:w="1543" w:type="dxa"/>
            <w:vMerge/>
          </w:tcPr>
          <w:p w14:paraId="67DA8404" w14:textId="77777777" w:rsidR="001818C9" w:rsidRPr="00967538" w:rsidRDefault="001818C9" w:rsidP="00600907">
            <w:pPr>
              <w:ind w:left="-57" w:right="-57"/>
              <w:rPr>
                <w:color w:val="000000"/>
                <w:spacing w:val="-6"/>
              </w:rPr>
            </w:pPr>
          </w:p>
        </w:tc>
        <w:tc>
          <w:tcPr>
            <w:tcW w:w="3409" w:type="dxa"/>
          </w:tcPr>
          <w:p w14:paraId="45077574" w14:textId="77777777" w:rsidR="001818C9" w:rsidRPr="00967538" w:rsidRDefault="001818C9" w:rsidP="00600907">
            <w:pPr>
              <w:ind w:left="-57" w:right="-57"/>
              <w:rPr>
                <w:color w:val="000000"/>
                <w:spacing w:val="-6"/>
              </w:rPr>
            </w:pPr>
            <w:r w:rsidRPr="00967538">
              <w:rPr>
                <w:color w:val="000000"/>
                <w:spacing w:val="-6"/>
              </w:rPr>
              <w:t>имплантация эластичной интраокулярной линзы в афакичный глаз с реконструкцией задней камеры, в том числе с витрэктомией</w:t>
            </w:r>
          </w:p>
        </w:tc>
        <w:tc>
          <w:tcPr>
            <w:tcW w:w="1559" w:type="dxa"/>
            <w:vMerge/>
          </w:tcPr>
          <w:p w14:paraId="4A31C17A" w14:textId="77777777" w:rsidR="001818C9" w:rsidRPr="00967538" w:rsidRDefault="001818C9" w:rsidP="00600907">
            <w:pPr>
              <w:ind w:left="-57" w:right="-57"/>
              <w:jc w:val="center"/>
              <w:rPr>
                <w:color w:val="000000"/>
                <w:spacing w:val="-6"/>
              </w:rPr>
            </w:pPr>
          </w:p>
        </w:tc>
      </w:tr>
      <w:tr w:rsidR="001818C9" w:rsidRPr="00967538" w14:paraId="113E4FEB" w14:textId="77777777" w:rsidTr="00600907">
        <w:trPr>
          <w:trHeight w:val="20"/>
        </w:trPr>
        <w:tc>
          <w:tcPr>
            <w:tcW w:w="793" w:type="dxa"/>
            <w:gridSpan w:val="2"/>
            <w:vMerge/>
          </w:tcPr>
          <w:p w14:paraId="0E2D0E64" w14:textId="77777777" w:rsidR="001818C9" w:rsidRPr="00967538" w:rsidRDefault="001818C9" w:rsidP="00600907">
            <w:pPr>
              <w:ind w:left="-57" w:right="-57"/>
              <w:jc w:val="center"/>
              <w:rPr>
                <w:color w:val="000000"/>
                <w:spacing w:val="-6"/>
              </w:rPr>
            </w:pPr>
          </w:p>
        </w:tc>
        <w:tc>
          <w:tcPr>
            <w:tcW w:w="2470" w:type="dxa"/>
            <w:vMerge/>
          </w:tcPr>
          <w:p w14:paraId="718DD0BE" w14:textId="77777777" w:rsidR="001818C9" w:rsidRPr="00967538" w:rsidRDefault="001818C9" w:rsidP="00600907">
            <w:pPr>
              <w:ind w:left="-57" w:right="-57"/>
              <w:rPr>
                <w:color w:val="000000"/>
                <w:spacing w:val="-6"/>
              </w:rPr>
            </w:pPr>
          </w:p>
        </w:tc>
        <w:tc>
          <w:tcPr>
            <w:tcW w:w="1995" w:type="dxa"/>
            <w:vMerge/>
          </w:tcPr>
          <w:p w14:paraId="688DEEA0" w14:textId="77777777" w:rsidR="001818C9" w:rsidRPr="00967538" w:rsidRDefault="001818C9" w:rsidP="00600907">
            <w:pPr>
              <w:ind w:left="-57" w:right="-57"/>
              <w:rPr>
                <w:color w:val="000000"/>
                <w:spacing w:val="-6"/>
              </w:rPr>
            </w:pPr>
          </w:p>
        </w:tc>
        <w:tc>
          <w:tcPr>
            <w:tcW w:w="3081" w:type="dxa"/>
            <w:vMerge/>
          </w:tcPr>
          <w:p w14:paraId="280855A8" w14:textId="77777777" w:rsidR="001818C9" w:rsidRPr="00967538" w:rsidRDefault="001818C9" w:rsidP="00600907">
            <w:pPr>
              <w:ind w:left="-57" w:right="-57"/>
              <w:rPr>
                <w:color w:val="000000"/>
                <w:spacing w:val="-6"/>
              </w:rPr>
            </w:pPr>
          </w:p>
        </w:tc>
        <w:tc>
          <w:tcPr>
            <w:tcW w:w="1543" w:type="dxa"/>
            <w:vMerge/>
          </w:tcPr>
          <w:p w14:paraId="62CAC63A" w14:textId="77777777" w:rsidR="001818C9" w:rsidRPr="00967538" w:rsidRDefault="001818C9" w:rsidP="00600907">
            <w:pPr>
              <w:ind w:left="-57" w:right="-57"/>
              <w:rPr>
                <w:color w:val="000000"/>
                <w:spacing w:val="-6"/>
              </w:rPr>
            </w:pPr>
          </w:p>
        </w:tc>
        <w:tc>
          <w:tcPr>
            <w:tcW w:w="3409" w:type="dxa"/>
          </w:tcPr>
          <w:p w14:paraId="182381C1" w14:textId="77777777" w:rsidR="001818C9" w:rsidRPr="00967538" w:rsidRDefault="001818C9" w:rsidP="00600907">
            <w:pPr>
              <w:ind w:left="-57" w:right="-57"/>
              <w:rPr>
                <w:color w:val="000000"/>
                <w:spacing w:val="-6"/>
              </w:rPr>
            </w:pPr>
            <w:r w:rsidRPr="00967538">
              <w:rPr>
                <w:color w:val="000000"/>
                <w:spacing w:val="-6"/>
              </w:rPr>
              <w:t>пластика культи орбитальным имплантатом с реконструкцией</w:t>
            </w:r>
          </w:p>
        </w:tc>
        <w:tc>
          <w:tcPr>
            <w:tcW w:w="1559" w:type="dxa"/>
            <w:vMerge/>
          </w:tcPr>
          <w:p w14:paraId="2535850F" w14:textId="77777777" w:rsidR="001818C9" w:rsidRPr="00967538" w:rsidRDefault="001818C9" w:rsidP="00600907">
            <w:pPr>
              <w:ind w:left="-57" w:right="-57"/>
              <w:jc w:val="center"/>
              <w:rPr>
                <w:color w:val="000000"/>
                <w:spacing w:val="-6"/>
              </w:rPr>
            </w:pPr>
          </w:p>
        </w:tc>
      </w:tr>
      <w:tr w:rsidR="001818C9" w:rsidRPr="00967538" w14:paraId="5D446454" w14:textId="77777777" w:rsidTr="00600907">
        <w:trPr>
          <w:trHeight w:val="20"/>
        </w:trPr>
        <w:tc>
          <w:tcPr>
            <w:tcW w:w="793" w:type="dxa"/>
            <w:gridSpan w:val="2"/>
            <w:vMerge/>
          </w:tcPr>
          <w:p w14:paraId="1E8C9814" w14:textId="77777777" w:rsidR="001818C9" w:rsidRPr="00967538" w:rsidRDefault="001818C9" w:rsidP="00600907">
            <w:pPr>
              <w:ind w:left="-57" w:right="-57"/>
              <w:jc w:val="center"/>
              <w:rPr>
                <w:color w:val="000000"/>
                <w:spacing w:val="-6"/>
              </w:rPr>
            </w:pPr>
          </w:p>
        </w:tc>
        <w:tc>
          <w:tcPr>
            <w:tcW w:w="2470" w:type="dxa"/>
            <w:vMerge/>
          </w:tcPr>
          <w:p w14:paraId="12B30977" w14:textId="77777777" w:rsidR="001818C9" w:rsidRPr="00967538" w:rsidRDefault="001818C9" w:rsidP="00600907">
            <w:pPr>
              <w:ind w:left="-57" w:right="-57"/>
              <w:rPr>
                <w:color w:val="000000"/>
                <w:spacing w:val="-6"/>
              </w:rPr>
            </w:pPr>
          </w:p>
        </w:tc>
        <w:tc>
          <w:tcPr>
            <w:tcW w:w="1995" w:type="dxa"/>
            <w:vMerge/>
          </w:tcPr>
          <w:p w14:paraId="797ED7AB" w14:textId="77777777" w:rsidR="001818C9" w:rsidRPr="00967538" w:rsidRDefault="001818C9" w:rsidP="00600907">
            <w:pPr>
              <w:ind w:left="-57" w:right="-57"/>
              <w:rPr>
                <w:color w:val="000000"/>
                <w:spacing w:val="-6"/>
              </w:rPr>
            </w:pPr>
          </w:p>
        </w:tc>
        <w:tc>
          <w:tcPr>
            <w:tcW w:w="3081" w:type="dxa"/>
            <w:vMerge/>
          </w:tcPr>
          <w:p w14:paraId="1224B93B" w14:textId="77777777" w:rsidR="001818C9" w:rsidRPr="00967538" w:rsidRDefault="001818C9" w:rsidP="00600907">
            <w:pPr>
              <w:ind w:left="-57" w:right="-57"/>
              <w:rPr>
                <w:color w:val="000000"/>
                <w:spacing w:val="-6"/>
              </w:rPr>
            </w:pPr>
          </w:p>
        </w:tc>
        <w:tc>
          <w:tcPr>
            <w:tcW w:w="1543" w:type="dxa"/>
            <w:vMerge/>
          </w:tcPr>
          <w:p w14:paraId="25E2B486" w14:textId="77777777" w:rsidR="001818C9" w:rsidRPr="00967538" w:rsidRDefault="001818C9" w:rsidP="00600907">
            <w:pPr>
              <w:ind w:left="-57" w:right="-57"/>
              <w:rPr>
                <w:color w:val="000000"/>
                <w:spacing w:val="-6"/>
              </w:rPr>
            </w:pPr>
          </w:p>
        </w:tc>
        <w:tc>
          <w:tcPr>
            <w:tcW w:w="3409" w:type="dxa"/>
          </w:tcPr>
          <w:p w14:paraId="053432FA" w14:textId="77777777" w:rsidR="001818C9" w:rsidRPr="00967538" w:rsidRDefault="001818C9" w:rsidP="00600907">
            <w:pPr>
              <w:ind w:left="-57" w:right="-57"/>
              <w:rPr>
                <w:color w:val="000000"/>
                <w:spacing w:val="-6"/>
              </w:rPr>
            </w:pPr>
            <w:r w:rsidRPr="00967538">
              <w:rPr>
                <w:color w:val="000000"/>
                <w:spacing w:val="-6"/>
              </w:rPr>
              <w:t xml:space="preserve">удаление вторичной катаракты </w:t>
            </w:r>
            <w:r w:rsidRPr="00967538">
              <w:rPr>
                <w:color w:val="000000"/>
                <w:spacing w:val="-6"/>
              </w:rPr>
              <w:br/>
              <w:t xml:space="preserve">с реконструкцией задней камеры, в том </w:t>
            </w:r>
            <w:r w:rsidRPr="00967538">
              <w:rPr>
                <w:color w:val="000000"/>
                <w:spacing w:val="-6"/>
              </w:rPr>
              <w:br/>
              <w:t>числе с имплантацией интраокулярной линзы</w:t>
            </w:r>
          </w:p>
        </w:tc>
        <w:tc>
          <w:tcPr>
            <w:tcW w:w="1559" w:type="dxa"/>
            <w:vMerge/>
          </w:tcPr>
          <w:p w14:paraId="3E94606F" w14:textId="77777777" w:rsidR="001818C9" w:rsidRPr="00967538" w:rsidRDefault="001818C9" w:rsidP="00600907">
            <w:pPr>
              <w:ind w:left="-57" w:right="-57"/>
              <w:jc w:val="center"/>
              <w:rPr>
                <w:color w:val="000000"/>
                <w:spacing w:val="-6"/>
              </w:rPr>
            </w:pPr>
          </w:p>
        </w:tc>
      </w:tr>
      <w:tr w:rsidR="001818C9" w:rsidRPr="00967538" w14:paraId="43F402CD" w14:textId="77777777" w:rsidTr="00600907">
        <w:trPr>
          <w:trHeight w:val="20"/>
        </w:trPr>
        <w:tc>
          <w:tcPr>
            <w:tcW w:w="793" w:type="dxa"/>
            <w:gridSpan w:val="2"/>
            <w:vMerge/>
          </w:tcPr>
          <w:p w14:paraId="23C9DAD6" w14:textId="77777777" w:rsidR="001818C9" w:rsidRPr="00967538" w:rsidRDefault="001818C9" w:rsidP="00600907">
            <w:pPr>
              <w:ind w:left="-57" w:right="-57"/>
              <w:jc w:val="center"/>
              <w:rPr>
                <w:color w:val="000000"/>
                <w:spacing w:val="-6"/>
              </w:rPr>
            </w:pPr>
          </w:p>
        </w:tc>
        <w:tc>
          <w:tcPr>
            <w:tcW w:w="2470" w:type="dxa"/>
            <w:vMerge/>
          </w:tcPr>
          <w:p w14:paraId="11DD01F0" w14:textId="77777777" w:rsidR="001818C9" w:rsidRPr="00967538" w:rsidRDefault="001818C9" w:rsidP="00600907">
            <w:pPr>
              <w:ind w:left="-57" w:right="-57"/>
              <w:rPr>
                <w:color w:val="000000"/>
                <w:spacing w:val="-6"/>
              </w:rPr>
            </w:pPr>
          </w:p>
        </w:tc>
        <w:tc>
          <w:tcPr>
            <w:tcW w:w="1995" w:type="dxa"/>
            <w:vMerge/>
          </w:tcPr>
          <w:p w14:paraId="669FFE85" w14:textId="77777777" w:rsidR="001818C9" w:rsidRPr="00967538" w:rsidRDefault="001818C9" w:rsidP="00600907">
            <w:pPr>
              <w:ind w:left="-57" w:right="-57"/>
              <w:rPr>
                <w:color w:val="000000"/>
                <w:spacing w:val="-6"/>
              </w:rPr>
            </w:pPr>
          </w:p>
        </w:tc>
        <w:tc>
          <w:tcPr>
            <w:tcW w:w="3081" w:type="dxa"/>
            <w:vMerge/>
          </w:tcPr>
          <w:p w14:paraId="22F42636" w14:textId="77777777" w:rsidR="001818C9" w:rsidRPr="00967538" w:rsidRDefault="001818C9" w:rsidP="00600907">
            <w:pPr>
              <w:ind w:left="-57" w:right="-57"/>
              <w:rPr>
                <w:color w:val="000000"/>
                <w:spacing w:val="-6"/>
              </w:rPr>
            </w:pPr>
          </w:p>
        </w:tc>
        <w:tc>
          <w:tcPr>
            <w:tcW w:w="1543" w:type="dxa"/>
            <w:vMerge/>
          </w:tcPr>
          <w:p w14:paraId="0B6A9CB1" w14:textId="77777777" w:rsidR="001818C9" w:rsidRPr="00967538" w:rsidRDefault="001818C9" w:rsidP="00600907">
            <w:pPr>
              <w:ind w:left="-57" w:right="-57"/>
              <w:rPr>
                <w:color w:val="000000"/>
                <w:spacing w:val="-6"/>
              </w:rPr>
            </w:pPr>
          </w:p>
        </w:tc>
        <w:tc>
          <w:tcPr>
            <w:tcW w:w="3409" w:type="dxa"/>
          </w:tcPr>
          <w:p w14:paraId="1409F930" w14:textId="77777777" w:rsidR="001818C9" w:rsidRPr="00967538" w:rsidRDefault="001818C9" w:rsidP="00600907">
            <w:pPr>
              <w:ind w:left="-57" w:right="-57"/>
              <w:rPr>
                <w:color w:val="000000"/>
                <w:spacing w:val="-6"/>
              </w:rPr>
            </w:pPr>
            <w:r w:rsidRPr="00967538">
              <w:rPr>
                <w:color w:val="000000"/>
                <w:spacing w:val="-6"/>
              </w:rPr>
              <w:t>микроинвазивная капсулэктомия, в том числе с витрэктомией на афакичном (артифакичном) глазу</w:t>
            </w:r>
          </w:p>
        </w:tc>
        <w:tc>
          <w:tcPr>
            <w:tcW w:w="1559" w:type="dxa"/>
            <w:vMerge/>
          </w:tcPr>
          <w:p w14:paraId="5DA95378" w14:textId="77777777" w:rsidR="001818C9" w:rsidRPr="00967538" w:rsidRDefault="001818C9" w:rsidP="00600907">
            <w:pPr>
              <w:ind w:left="-57" w:right="-57"/>
              <w:jc w:val="center"/>
              <w:rPr>
                <w:color w:val="000000"/>
                <w:spacing w:val="-6"/>
              </w:rPr>
            </w:pPr>
          </w:p>
        </w:tc>
      </w:tr>
      <w:tr w:rsidR="001818C9" w:rsidRPr="00967538" w14:paraId="44CBC154" w14:textId="77777777" w:rsidTr="00600907">
        <w:trPr>
          <w:trHeight w:val="20"/>
        </w:trPr>
        <w:tc>
          <w:tcPr>
            <w:tcW w:w="793" w:type="dxa"/>
            <w:gridSpan w:val="2"/>
            <w:vMerge/>
          </w:tcPr>
          <w:p w14:paraId="031C5502" w14:textId="77777777" w:rsidR="001818C9" w:rsidRPr="00967538" w:rsidRDefault="001818C9" w:rsidP="00600907">
            <w:pPr>
              <w:ind w:left="-57" w:right="-57"/>
              <w:jc w:val="center"/>
              <w:rPr>
                <w:color w:val="000000"/>
                <w:spacing w:val="-6"/>
              </w:rPr>
            </w:pPr>
          </w:p>
        </w:tc>
        <w:tc>
          <w:tcPr>
            <w:tcW w:w="2470" w:type="dxa"/>
            <w:vMerge/>
          </w:tcPr>
          <w:p w14:paraId="70F5DBBB" w14:textId="77777777" w:rsidR="001818C9" w:rsidRPr="00967538" w:rsidRDefault="001818C9" w:rsidP="00600907">
            <w:pPr>
              <w:ind w:left="-57" w:right="-57"/>
              <w:rPr>
                <w:color w:val="000000"/>
                <w:spacing w:val="-6"/>
              </w:rPr>
            </w:pPr>
          </w:p>
        </w:tc>
        <w:tc>
          <w:tcPr>
            <w:tcW w:w="1995" w:type="dxa"/>
            <w:vMerge/>
          </w:tcPr>
          <w:p w14:paraId="22FB8302" w14:textId="77777777" w:rsidR="001818C9" w:rsidRPr="00967538" w:rsidRDefault="001818C9" w:rsidP="00600907">
            <w:pPr>
              <w:ind w:left="-57" w:right="-57"/>
              <w:rPr>
                <w:color w:val="000000"/>
                <w:spacing w:val="-6"/>
              </w:rPr>
            </w:pPr>
          </w:p>
        </w:tc>
        <w:tc>
          <w:tcPr>
            <w:tcW w:w="3081" w:type="dxa"/>
            <w:vMerge/>
          </w:tcPr>
          <w:p w14:paraId="25DDA7B0" w14:textId="77777777" w:rsidR="001818C9" w:rsidRPr="00967538" w:rsidRDefault="001818C9" w:rsidP="00600907">
            <w:pPr>
              <w:ind w:left="-57" w:right="-57"/>
              <w:rPr>
                <w:color w:val="000000"/>
                <w:spacing w:val="-6"/>
              </w:rPr>
            </w:pPr>
          </w:p>
        </w:tc>
        <w:tc>
          <w:tcPr>
            <w:tcW w:w="1543" w:type="dxa"/>
            <w:vMerge/>
          </w:tcPr>
          <w:p w14:paraId="4376DB1C" w14:textId="77777777" w:rsidR="001818C9" w:rsidRPr="00967538" w:rsidRDefault="001818C9" w:rsidP="00600907">
            <w:pPr>
              <w:ind w:left="-57" w:right="-57"/>
              <w:rPr>
                <w:color w:val="000000"/>
                <w:spacing w:val="-6"/>
              </w:rPr>
            </w:pPr>
          </w:p>
        </w:tc>
        <w:tc>
          <w:tcPr>
            <w:tcW w:w="3409" w:type="dxa"/>
          </w:tcPr>
          <w:p w14:paraId="41C0A8A6" w14:textId="77777777" w:rsidR="001818C9" w:rsidRPr="00967538" w:rsidRDefault="001818C9" w:rsidP="00600907">
            <w:pPr>
              <w:ind w:left="-57" w:right="-57"/>
              <w:rPr>
                <w:color w:val="000000"/>
                <w:spacing w:val="-6"/>
              </w:rPr>
            </w:pPr>
            <w:r w:rsidRPr="00967538">
              <w:rPr>
                <w:color w:val="000000"/>
                <w:spacing w:val="-6"/>
              </w:rPr>
              <w:t xml:space="preserve">удаление подвывихнутого хрусталика, </w:t>
            </w:r>
            <w:r w:rsidRPr="00967538">
              <w:rPr>
                <w:color w:val="000000"/>
                <w:spacing w:val="-6"/>
              </w:rPr>
              <w:br/>
              <w:t>в том числе с витрэктомией, имплантацией различных моделей эластичной интраокулярной линзы</w:t>
            </w:r>
          </w:p>
        </w:tc>
        <w:tc>
          <w:tcPr>
            <w:tcW w:w="1559" w:type="dxa"/>
            <w:vMerge/>
          </w:tcPr>
          <w:p w14:paraId="1712BC3A" w14:textId="77777777" w:rsidR="001818C9" w:rsidRPr="00967538" w:rsidRDefault="001818C9" w:rsidP="00600907">
            <w:pPr>
              <w:ind w:left="-57" w:right="-57"/>
              <w:jc w:val="center"/>
              <w:rPr>
                <w:color w:val="000000"/>
                <w:spacing w:val="-6"/>
              </w:rPr>
            </w:pPr>
          </w:p>
        </w:tc>
      </w:tr>
      <w:tr w:rsidR="001818C9" w:rsidRPr="00967538" w14:paraId="38821B78" w14:textId="77777777" w:rsidTr="00600907">
        <w:trPr>
          <w:trHeight w:val="20"/>
        </w:trPr>
        <w:tc>
          <w:tcPr>
            <w:tcW w:w="793" w:type="dxa"/>
            <w:gridSpan w:val="2"/>
            <w:vMerge/>
          </w:tcPr>
          <w:p w14:paraId="57C49F90" w14:textId="77777777" w:rsidR="001818C9" w:rsidRPr="00967538" w:rsidRDefault="001818C9" w:rsidP="00600907">
            <w:pPr>
              <w:ind w:left="-57" w:right="-57"/>
              <w:jc w:val="center"/>
              <w:rPr>
                <w:color w:val="000000"/>
                <w:spacing w:val="-6"/>
              </w:rPr>
            </w:pPr>
          </w:p>
        </w:tc>
        <w:tc>
          <w:tcPr>
            <w:tcW w:w="2470" w:type="dxa"/>
            <w:vMerge/>
          </w:tcPr>
          <w:p w14:paraId="2D2A2E4E" w14:textId="77777777" w:rsidR="001818C9" w:rsidRPr="00967538" w:rsidRDefault="001818C9" w:rsidP="00600907">
            <w:pPr>
              <w:ind w:left="-57" w:right="-57"/>
              <w:rPr>
                <w:color w:val="000000"/>
                <w:spacing w:val="-6"/>
              </w:rPr>
            </w:pPr>
          </w:p>
        </w:tc>
        <w:tc>
          <w:tcPr>
            <w:tcW w:w="1995" w:type="dxa"/>
            <w:vMerge/>
          </w:tcPr>
          <w:p w14:paraId="463F3BC1" w14:textId="77777777" w:rsidR="001818C9" w:rsidRPr="00967538" w:rsidRDefault="001818C9" w:rsidP="00600907">
            <w:pPr>
              <w:ind w:left="-57" w:right="-57"/>
              <w:rPr>
                <w:color w:val="000000"/>
                <w:spacing w:val="-6"/>
              </w:rPr>
            </w:pPr>
          </w:p>
        </w:tc>
        <w:tc>
          <w:tcPr>
            <w:tcW w:w="3081" w:type="dxa"/>
            <w:vMerge/>
          </w:tcPr>
          <w:p w14:paraId="02E437A7" w14:textId="77777777" w:rsidR="001818C9" w:rsidRPr="00967538" w:rsidRDefault="001818C9" w:rsidP="00600907">
            <w:pPr>
              <w:ind w:left="-57" w:right="-57"/>
              <w:rPr>
                <w:color w:val="000000"/>
                <w:spacing w:val="-6"/>
              </w:rPr>
            </w:pPr>
          </w:p>
        </w:tc>
        <w:tc>
          <w:tcPr>
            <w:tcW w:w="1543" w:type="dxa"/>
            <w:vMerge/>
          </w:tcPr>
          <w:p w14:paraId="0837C1A9" w14:textId="77777777" w:rsidR="001818C9" w:rsidRPr="00967538" w:rsidRDefault="001818C9" w:rsidP="00600907">
            <w:pPr>
              <w:ind w:left="-57" w:right="-57"/>
              <w:rPr>
                <w:color w:val="000000"/>
                <w:spacing w:val="-6"/>
              </w:rPr>
            </w:pPr>
          </w:p>
        </w:tc>
        <w:tc>
          <w:tcPr>
            <w:tcW w:w="3409" w:type="dxa"/>
          </w:tcPr>
          <w:p w14:paraId="5E0D2884" w14:textId="77777777" w:rsidR="001818C9" w:rsidRPr="00967538" w:rsidRDefault="001818C9" w:rsidP="00600907">
            <w:pPr>
              <w:ind w:left="-57" w:right="-57"/>
              <w:rPr>
                <w:color w:val="000000"/>
                <w:spacing w:val="-6"/>
              </w:rPr>
            </w:pPr>
            <w:r w:rsidRPr="00967538">
              <w:rPr>
                <w:color w:val="000000"/>
                <w:spacing w:val="-6"/>
              </w:rPr>
              <w:t xml:space="preserve">репозиция интраокулярной линзы </w:t>
            </w:r>
            <w:r w:rsidRPr="00967538">
              <w:rPr>
                <w:color w:val="000000"/>
                <w:spacing w:val="-6"/>
              </w:rPr>
              <w:br/>
              <w:t>с витрэктомией</w:t>
            </w:r>
          </w:p>
        </w:tc>
        <w:tc>
          <w:tcPr>
            <w:tcW w:w="1559" w:type="dxa"/>
            <w:vMerge/>
          </w:tcPr>
          <w:p w14:paraId="39D842A9" w14:textId="77777777" w:rsidR="001818C9" w:rsidRPr="00967538" w:rsidRDefault="001818C9" w:rsidP="00600907">
            <w:pPr>
              <w:ind w:left="-57" w:right="-57"/>
              <w:jc w:val="center"/>
              <w:rPr>
                <w:color w:val="000000"/>
                <w:spacing w:val="-6"/>
              </w:rPr>
            </w:pPr>
          </w:p>
        </w:tc>
      </w:tr>
      <w:tr w:rsidR="001818C9" w:rsidRPr="00967538" w14:paraId="3FE322E6" w14:textId="77777777" w:rsidTr="00600907">
        <w:trPr>
          <w:trHeight w:val="20"/>
        </w:trPr>
        <w:tc>
          <w:tcPr>
            <w:tcW w:w="793" w:type="dxa"/>
            <w:gridSpan w:val="2"/>
            <w:vMerge/>
          </w:tcPr>
          <w:p w14:paraId="7264AEC5" w14:textId="77777777" w:rsidR="001818C9" w:rsidRPr="00967538" w:rsidRDefault="001818C9" w:rsidP="00600907">
            <w:pPr>
              <w:ind w:left="-57" w:right="-57"/>
              <w:jc w:val="center"/>
              <w:rPr>
                <w:color w:val="000000"/>
                <w:spacing w:val="-6"/>
              </w:rPr>
            </w:pPr>
          </w:p>
        </w:tc>
        <w:tc>
          <w:tcPr>
            <w:tcW w:w="2470" w:type="dxa"/>
            <w:vMerge/>
          </w:tcPr>
          <w:p w14:paraId="1B91B627" w14:textId="77777777" w:rsidR="001818C9" w:rsidRPr="00967538" w:rsidRDefault="001818C9" w:rsidP="00600907">
            <w:pPr>
              <w:ind w:left="-57" w:right="-57"/>
              <w:rPr>
                <w:color w:val="000000"/>
                <w:spacing w:val="-6"/>
              </w:rPr>
            </w:pPr>
          </w:p>
        </w:tc>
        <w:tc>
          <w:tcPr>
            <w:tcW w:w="1995" w:type="dxa"/>
            <w:vMerge/>
          </w:tcPr>
          <w:p w14:paraId="4005AFF0" w14:textId="77777777" w:rsidR="001818C9" w:rsidRPr="00967538" w:rsidRDefault="001818C9" w:rsidP="00600907">
            <w:pPr>
              <w:ind w:left="-57" w:right="-57"/>
              <w:rPr>
                <w:color w:val="000000"/>
                <w:spacing w:val="-6"/>
              </w:rPr>
            </w:pPr>
          </w:p>
        </w:tc>
        <w:tc>
          <w:tcPr>
            <w:tcW w:w="3081" w:type="dxa"/>
            <w:vMerge/>
          </w:tcPr>
          <w:p w14:paraId="353B65C0" w14:textId="77777777" w:rsidR="001818C9" w:rsidRPr="00967538" w:rsidRDefault="001818C9" w:rsidP="00600907">
            <w:pPr>
              <w:ind w:left="-57" w:right="-57"/>
              <w:rPr>
                <w:color w:val="000000"/>
                <w:spacing w:val="-6"/>
              </w:rPr>
            </w:pPr>
          </w:p>
        </w:tc>
        <w:tc>
          <w:tcPr>
            <w:tcW w:w="1543" w:type="dxa"/>
            <w:vMerge/>
          </w:tcPr>
          <w:p w14:paraId="42BB4F3E" w14:textId="77777777" w:rsidR="001818C9" w:rsidRPr="00967538" w:rsidRDefault="001818C9" w:rsidP="00600907">
            <w:pPr>
              <w:ind w:left="-57" w:right="-57"/>
              <w:rPr>
                <w:color w:val="000000"/>
                <w:spacing w:val="-6"/>
              </w:rPr>
            </w:pPr>
          </w:p>
        </w:tc>
        <w:tc>
          <w:tcPr>
            <w:tcW w:w="3409" w:type="dxa"/>
          </w:tcPr>
          <w:p w14:paraId="26DBC4DB" w14:textId="77777777" w:rsidR="001818C9" w:rsidRPr="00967538" w:rsidRDefault="001818C9" w:rsidP="00600907">
            <w:pPr>
              <w:ind w:left="-57" w:right="-57"/>
              <w:rPr>
                <w:color w:val="000000"/>
                <w:spacing w:val="-6"/>
              </w:rPr>
            </w:pPr>
            <w:r w:rsidRPr="00967538">
              <w:rPr>
                <w:color w:val="000000"/>
                <w:spacing w:val="-6"/>
              </w:rPr>
              <w:t>контурная пластика орбиты</w:t>
            </w:r>
          </w:p>
        </w:tc>
        <w:tc>
          <w:tcPr>
            <w:tcW w:w="1559" w:type="dxa"/>
            <w:vMerge/>
          </w:tcPr>
          <w:p w14:paraId="581BDC66" w14:textId="77777777" w:rsidR="001818C9" w:rsidRPr="00967538" w:rsidRDefault="001818C9" w:rsidP="00600907">
            <w:pPr>
              <w:ind w:left="-57" w:right="-57"/>
              <w:jc w:val="center"/>
              <w:rPr>
                <w:color w:val="000000"/>
                <w:spacing w:val="-6"/>
              </w:rPr>
            </w:pPr>
          </w:p>
        </w:tc>
      </w:tr>
      <w:tr w:rsidR="001818C9" w:rsidRPr="00967538" w14:paraId="0881A6F3" w14:textId="77777777" w:rsidTr="00600907">
        <w:trPr>
          <w:trHeight w:val="20"/>
        </w:trPr>
        <w:tc>
          <w:tcPr>
            <w:tcW w:w="793" w:type="dxa"/>
            <w:gridSpan w:val="2"/>
            <w:vMerge/>
          </w:tcPr>
          <w:p w14:paraId="07BEB656" w14:textId="77777777" w:rsidR="001818C9" w:rsidRPr="00967538" w:rsidRDefault="001818C9" w:rsidP="00600907">
            <w:pPr>
              <w:ind w:left="-57" w:right="-57"/>
              <w:jc w:val="center"/>
              <w:rPr>
                <w:color w:val="000000"/>
                <w:spacing w:val="-6"/>
              </w:rPr>
            </w:pPr>
          </w:p>
        </w:tc>
        <w:tc>
          <w:tcPr>
            <w:tcW w:w="2470" w:type="dxa"/>
            <w:vMerge/>
          </w:tcPr>
          <w:p w14:paraId="3A65C07B" w14:textId="77777777" w:rsidR="001818C9" w:rsidRPr="00967538" w:rsidRDefault="001818C9" w:rsidP="00600907">
            <w:pPr>
              <w:ind w:left="-57" w:right="-57"/>
              <w:rPr>
                <w:color w:val="000000"/>
                <w:spacing w:val="-6"/>
              </w:rPr>
            </w:pPr>
          </w:p>
        </w:tc>
        <w:tc>
          <w:tcPr>
            <w:tcW w:w="1995" w:type="dxa"/>
            <w:vMerge/>
          </w:tcPr>
          <w:p w14:paraId="6C961436" w14:textId="77777777" w:rsidR="001818C9" w:rsidRPr="00967538" w:rsidRDefault="001818C9" w:rsidP="00600907">
            <w:pPr>
              <w:ind w:left="-57" w:right="-57"/>
              <w:rPr>
                <w:color w:val="000000"/>
                <w:spacing w:val="-6"/>
              </w:rPr>
            </w:pPr>
          </w:p>
        </w:tc>
        <w:tc>
          <w:tcPr>
            <w:tcW w:w="3081" w:type="dxa"/>
            <w:vMerge/>
          </w:tcPr>
          <w:p w14:paraId="54923A2D" w14:textId="77777777" w:rsidR="001818C9" w:rsidRPr="00967538" w:rsidRDefault="001818C9" w:rsidP="00600907">
            <w:pPr>
              <w:ind w:left="-57" w:right="-57"/>
              <w:rPr>
                <w:color w:val="000000"/>
                <w:spacing w:val="-6"/>
              </w:rPr>
            </w:pPr>
          </w:p>
        </w:tc>
        <w:tc>
          <w:tcPr>
            <w:tcW w:w="1543" w:type="dxa"/>
            <w:vMerge/>
          </w:tcPr>
          <w:p w14:paraId="08CEB32F" w14:textId="77777777" w:rsidR="001818C9" w:rsidRPr="00967538" w:rsidRDefault="001818C9" w:rsidP="00600907">
            <w:pPr>
              <w:ind w:left="-57" w:right="-57"/>
              <w:rPr>
                <w:color w:val="000000"/>
                <w:spacing w:val="-6"/>
              </w:rPr>
            </w:pPr>
          </w:p>
        </w:tc>
        <w:tc>
          <w:tcPr>
            <w:tcW w:w="3409" w:type="dxa"/>
          </w:tcPr>
          <w:p w14:paraId="7CBCB596" w14:textId="77777777" w:rsidR="001818C9" w:rsidRPr="00967538" w:rsidRDefault="001818C9" w:rsidP="00600907">
            <w:pPr>
              <w:ind w:left="-57" w:right="-57"/>
              <w:rPr>
                <w:color w:val="000000"/>
                <w:spacing w:val="-6"/>
              </w:rPr>
            </w:pPr>
            <w:r w:rsidRPr="00967538">
              <w:rPr>
                <w:color w:val="000000"/>
                <w:spacing w:val="-6"/>
              </w:rPr>
              <w:t>пластика конъюнктивальных сводов</w:t>
            </w:r>
          </w:p>
        </w:tc>
        <w:tc>
          <w:tcPr>
            <w:tcW w:w="1559" w:type="dxa"/>
            <w:vMerge/>
          </w:tcPr>
          <w:p w14:paraId="6E8F3F70" w14:textId="77777777" w:rsidR="001818C9" w:rsidRPr="00967538" w:rsidRDefault="001818C9" w:rsidP="00600907">
            <w:pPr>
              <w:ind w:left="-57" w:right="-57"/>
              <w:jc w:val="center"/>
              <w:rPr>
                <w:color w:val="000000"/>
                <w:spacing w:val="-6"/>
              </w:rPr>
            </w:pPr>
          </w:p>
        </w:tc>
      </w:tr>
      <w:tr w:rsidR="001818C9" w:rsidRPr="00967538" w14:paraId="1200AD16" w14:textId="77777777" w:rsidTr="00600907">
        <w:trPr>
          <w:trHeight w:val="20"/>
        </w:trPr>
        <w:tc>
          <w:tcPr>
            <w:tcW w:w="793" w:type="dxa"/>
            <w:gridSpan w:val="2"/>
            <w:vMerge/>
          </w:tcPr>
          <w:p w14:paraId="70EE641C" w14:textId="77777777" w:rsidR="001818C9" w:rsidRPr="00967538" w:rsidRDefault="001818C9" w:rsidP="00600907">
            <w:pPr>
              <w:ind w:left="-57" w:right="-57"/>
              <w:jc w:val="center"/>
              <w:rPr>
                <w:color w:val="000000"/>
                <w:spacing w:val="-6"/>
              </w:rPr>
            </w:pPr>
          </w:p>
        </w:tc>
        <w:tc>
          <w:tcPr>
            <w:tcW w:w="2470" w:type="dxa"/>
            <w:vMerge/>
          </w:tcPr>
          <w:p w14:paraId="048369FB" w14:textId="77777777" w:rsidR="001818C9" w:rsidRPr="00967538" w:rsidRDefault="001818C9" w:rsidP="00600907">
            <w:pPr>
              <w:ind w:left="-57" w:right="-57"/>
              <w:rPr>
                <w:color w:val="000000"/>
                <w:spacing w:val="-6"/>
              </w:rPr>
            </w:pPr>
          </w:p>
        </w:tc>
        <w:tc>
          <w:tcPr>
            <w:tcW w:w="1995" w:type="dxa"/>
            <w:vMerge/>
          </w:tcPr>
          <w:p w14:paraId="40857390" w14:textId="77777777" w:rsidR="001818C9" w:rsidRPr="00967538" w:rsidRDefault="001818C9" w:rsidP="00600907">
            <w:pPr>
              <w:ind w:left="-57" w:right="-57"/>
              <w:rPr>
                <w:color w:val="000000"/>
                <w:spacing w:val="-6"/>
              </w:rPr>
            </w:pPr>
          </w:p>
        </w:tc>
        <w:tc>
          <w:tcPr>
            <w:tcW w:w="3081" w:type="dxa"/>
            <w:vMerge/>
          </w:tcPr>
          <w:p w14:paraId="5AAF29B0" w14:textId="77777777" w:rsidR="001818C9" w:rsidRPr="00967538" w:rsidRDefault="001818C9" w:rsidP="00600907">
            <w:pPr>
              <w:ind w:left="-57" w:right="-57"/>
              <w:rPr>
                <w:color w:val="000000"/>
                <w:spacing w:val="-6"/>
              </w:rPr>
            </w:pPr>
          </w:p>
        </w:tc>
        <w:tc>
          <w:tcPr>
            <w:tcW w:w="1543" w:type="dxa"/>
            <w:vMerge/>
          </w:tcPr>
          <w:p w14:paraId="0CDF1EA1" w14:textId="77777777" w:rsidR="001818C9" w:rsidRPr="00967538" w:rsidRDefault="001818C9" w:rsidP="00600907">
            <w:pPr>
              <w:ind w:left="-57" w:right="-57"/>
              <w:rPr>
                <w:color w:val="000000"/>
                <w:spacing w:val="-6"/>
              </w:rPr>
            </w:pPr>
          </w:p>
        </w:tc>
        <w:tc>
          <w:tcPr>
            <w:tcW w:w="3409" w:type="dxa"/>
          </w:tcPr>
          <w:p w14:paraId="66A6CA39" w14:textId="77777777" w:rsidR="001818C9" w:rsidRPr="00967538" w:rsidRDefault="001818C9" w:rsidP="00600907">
            <w:pPr>
              <w:ind w:left="-57" w:right="-57"/>
              <w:rPr>
                <w:color w:val="000000"/>
                <w:spacing w:val="-6"/>
              </w:rPr>
            </w:pPr>
            <w:r w:rsidRPr="00967538">
              <w:rPr>
                <w:color w:val="000000"/>
                <w:spacing w:val="-6"/>
              </w:rPr>
              <w:t>ленсвитрэктомия подвывихнутого хрусталика, в том числе с имплантацией интраокулярной линзы</w:t>
            </w:r>
          </w:p>
        </w:tc>
        <w:tc>
          <w:tcPr>
            <w:tcW w:w="1559" w:type="dxa"/>
            <w:vMerge/>
          </w:tcPr>
          <w:p w14:paraId="27A8CE57" w14:textId="77777777" w:rsidR="001818C9" w:rsidRPr="00967538" w:rsidRDefault="001818C9" w:rsidP="00600907">
            <w:pPr>
              <w:ind w:left="-57" w:right="-57"/>
              <w:jc w:val="center"/>
              <w:rPr>
                <w:color w:val="000000"/>
                <w:spacing w:val="-6"/>
              </w:rPr>
            </w:pPr>
          </w:p>
        </w:tc>
      </w:tr>
      <w:tr w:rsidR="001818C9" w:rsidRPr="00967538" w14:paraId="5DFFE25E" w14:textId="77777777" w:rsidTr="00600907">
        <w:trPr>
          <w:trHeight w:val="20"/>
        </w:trPr>
        <w:tc>
          <w:tcPr>
            <w:tcW w:w="793" w:type="dxa"/>
            <w:gridSpan w:val="2"/>
            <w:vMerge/>
          </w:tcPr>
          <w:p w14:paraId="3EFCD16D" w14:textId="77777777" w:rsidR="001818C9" w:rsidRPr="00967538" w:rsidRDefault="001818C9" w:rsidP="00600907">
            <w:pPr>
              <w:ind w:left="-57" w:right="-57"/>
              <w:jc w:val="center"/>
              <w:rPr>
                <w:color w:val="000000"/>
                <w:spacing w:val="-6"/>
              </w:rPr>
            </w:pPr>
          </w:p>
        </w:tc>
        <w:tc>
          <w:tcPr>
            <w:tcW w:w="2470" w:type="dxa"/>
            <w:vMerge/>
          </w:tcPr>
          <w:p w14:paraId="03FB116D" w14:textId="77777777" w:rsidR="001818C9" w:rsidRPr="00967538" w:rsidRDefault="001818C9" w:rsidP="00600907">
            <w:pPr>
              <w:ind w:left="-57" w:right="-57"/>
              <w:rPr>
                <w:color w:val="000000"/>
                <w:spacing w:val="-6"/>
              </w:rPr>
            </w:pPr>
          </w:p>
        </w:tc>
        <w:tc>
          <w:tcPr>
            <w:tcW w:w="1995" w:type="dxa"/>
            <w:vMerge/>
          </w:tcPr>
          <w:p w14:paraId="51D8395F" w14:textId="77777777" w:rsidR="001818C9" w:rsidRPr="00967538" w:rsidRDefault="001818C9" w:rsidP="00600907">
            <w:pPr>
              <w:ind w:left="-57" w:right="-57"/>
              <w:rPr>
                <w:color w:val="000000"/>
                <w:spacing w:val="-6"/>
              </w:rPr>
            </w:pPr>
          </w:p>
        </w:tc>
        <w:tc>
          <w:tcPr>
            <w:tcW w:w="3081" w:type="dxa"/>
            <w:vMerge/>
          </w:tcPr>
          <w:p w14:paraId="6F1DC2E2" w14:textId="77777777" w:rsidR="001818C9" w:rsidRPr="00967538" w:rsidRDefault="001818C9" w:rsidP="00600907">
            <w:pPr>
              <w:ind w:left="-57" w:right="-57"/>
              <w:rPr>
                <w:color w:val="000000"/>
                <w:spacing w:val="-6"/>
              </w:rPr>
            </w:pPr>
          </w:p>
        </w:tc>
        <w:tc>
          <w:tcPr>
            <w:tcW w:w="1543" w:type="dxa"/>
            <w:vMerge/>
          </w:tcPr>
          <w:p w14:paraId="63CA3BFB" w14:textId="77777777" w:rsidR="001818C9" w:rsidRPr="00967538" w:rsidRDefault="001818C9" w:rsidP="00600907">
            <w:pPr>
              <w:ind w:left="-57" w:right="-57"/>
              <w:rPr>
                <w:color w:val="000000"/>
                <w:spacing w:val="-6"/>
              </w:rPr>
            </w:pPr>
          </w:p>
        </w:tc>
        <w:tc>
          <w:tcPr>
            <w:tcW w:w="3409" w:type="dxa"/>
          </w:tcPr>
          <w:p w14:paraId="606BEAF7" w14:textId="77777777" w:rsidR="001818C9" w:rsidRPr="00967538" w:rsidRDefault="001818C9" w:rsidP="00600907">
            <w:pPr>
              <w:ind w:left="-57" w:right="-57"/>
              <w:rPr>
                <w:color w:val="000000"/>
                <w:spacing w:val="-6"/>
              </w:rPr>
            </w:pPr>
            <w:r w:rsidRPr="00967538">
              <w:rPr>
                <w:color w:val="000000"/>
                <w:spacing w:val="-6"/>
              </w:rPr>
              <w:t>лазерная корепраксия (создание искусственного зрачка)</w:t>
            </w:r>
          </w:p>
        </w:tc>
        <w:tc>
          <w:tcPr>
            <w:tcW w:w="1559" w:type="dxa"/>
            <w:vMerge/>
          </w:tcPr>
          <w:p w14:paraId="2721FD51" w14:textId="77777777" w:rsidR="001818C9" w:rsidRPr="00967538" w:rsidRDefault="001818C9" w:rsidP="00600907">
            <w:pPr>
              <w:ind w:left="-57" w:right="-57"/>
              <w:jc w:val="center"/>
              <w:rPr>
                <w:color w:val="000000"/>
                <w:spacing w:val="-6"/>
              </w:rPr>
            </w:pPr>
          </w:p>
        </w:tc>
      </w:tr>
      <w:tr w:rsidR="001818C9" w:rsidRPr="00967538" w14:paraId="4D0947B4" w14:textId="77777777" w:rsidTr="00600907">
        <w:trPr>
          <w:trHeight w:val="20"/>
        </w:trPr>
        <w:tc>
          <w:tcPr>
            <w:tcW w:w="793" w:type="dxa"/>
            <w:gridSpan w:val="2"/>
            <w:vMerge/>
          </w:tcPr>
          <w:p w14:paraId="3C9C171A" w14:textId="77777777" w:rsidR="001818C9" w:rsidRPr="00967538" w:rsidRDefault="001818C9" w:rsidP="00600907">
            <w:pPr>
              <w:ind w:left="-57" w:right="-57"/>
              <w:jc w:val="center"/>
              <w:rPr>
                <w:color w:val="000000"/>
                <w:spacing w:val="-6"/>
              </w:rPr>
            </w:pPr>
          </w:p>
        </w:tc>
        <w:tc>
          <w:tcPr>
            <w:tcW w:w="2470" w:type="dxa"/>
            <w:vMerge/>
          </w:tcPr>
          <w:p w14:paraId="4B2F09F3" w14:textId="77777777" w:rsidR="001818C9" w:rsidRPr="00967538" w:rsidRDefault="001818C9" w:rsidP="00600907">
            <w:pPr>
              <w:ind w:left="-57" w:right="-57"/>
              <w:rPr>
                <w:color w:val="000000"/>
                <w:spacing w:val="-6"/>
              </w:rPr>
            </w:pPr>
          </w:p>
        </w:tc>
        <w:tc>
          <w:tcPr>
            <w:tcW w:w="1995" w:type="dxa"/>
            <w:vMerge/>
          </w:tcPr>
          <w:p w14:paraId="669D9062" w14:textId="77777777" w:rsidR="001818C9" w:rsidRPr="00967538" w:rsidRDefault="001818C9" w:rsidP="00600907">
            <w:pPr>
              <w:ind w:left="-57" w:right="-57"/>
              <w:rPr>
                <w:color w:val="000000"/>
                <w:spacing w:val="-6"/>
              </w:rPr>
            </w:pPr>
          </w:p>
        </w:tc>
        <w:tc>
          <w:tcPr>
            <w:tcW w:w="3081" w:type="dxa"/>
            <w:vMerge/>
          </w:tcPr>
          <w:p w14:paraId="45B8E907" w14:textId="77777777" w:rsidR="001818C9" w:rsidRPr="00967538" w:rsidRDefault="001818C9" w:rsidP="00600907">
            <w:pPr>
              <w:ind w:left="-57" w:right="-57"/>
              <w:rPr>
                <w:color w:val="000000"/>
                <w:spacing w:val="-6"/>
              </w:rPr>
            </w:pPr>
          </w:p>
        </w:tc>
        <w:tc>
          <w:tcPr>
            <w:tcW w:w="1543" w:type="dxa"/>
            <w:vMerge/>
          </w:tcPr>
          <w:p w14:paraId="61D07AD2" w14:textId="77777777" w:rsidR="001818C9" w:rsidRPr="00967538" w:rsidRDefault="001818C9" w:rsidP="00600907">
            <w:pPr>
              <w:ind w:left="-57" w:right="-57"/>
              <w:rPr>
                <w:color w:val="000000"/>
                <w:spacing w:val="-6"/>
              </w:rPr>
            </w:pPr>
          </w:p>
        </w:tc>
        <w:tc>
          <w:tcPr>
            <w:tcW w:w="3409" w:type="dxa"/>
          </w:tcPr>
          <w:p w14:paraId="1604BCDB" w14:textId="77777777" w:rsidR="001818C9" w:rsidRPr="00967538" w:rsidRDefault="001818C9" w:rsidP="00600907">
            <w:pPr>
              <w:ind w:left="-57" w:right="-57"/>
              <w:rPr>
                <w:color w:val="000000"/>
                <w:spacing w:val="-6"/>
              </w:rPr>
            </w:pPr>
            <w:r w:rsidRPr="00967538">
              <w:rPr>
                <w:color w:val="000000"/>
                <w:spacing w:val="-6"/>
              </w:rPr>
              <w:t>лазерная иридокореопластика</w:t>
            </w:r>
          </w:p>
        </w:tc>
        <w:tc>
          <w:tcPr>
            <w:tcW w:w="1559" w:type="dxa"/>
            <w:vMerge/>
          </w:tcPr>
          <w:p w14:paraId="4ECDECFB" w14:textId="77777777" w:rsidR="001818C9" w:rsidRPr="00967538" w:rsidRDefault="001818C9" w:rsidP="00600907">
            <w:pPr>
              <w:ind w:left="-57" w:right="-57"/>
              <w:jc w:val="center"/>
              <w:rPr>
                <w:color w:val="000000"/>
                <w:spacing w:val="-6"/>
              </w:rPr>
            </w:pPr>
          </w:p>
        </w:tc>
      </w:tr>
      <w:tr w:rsidR="001818C9" w:rsidRPr="00967538" w14:paraId="2784EE4F" w14:textId="77777777" w:rsidTr="00600907">
        <w:trPr>
          <w:trHeight w:val="20"/>
        </w:trPr>
        <w:tc>
          <w:tcPr>
            <w:tcW w:w="793" w:type="dxa"/>
            <w:gridSpan w:val="2"/>
            <w:vMerge/>
          </w:tcPr>
          <w:p w14:paraId="78109B28" w14:textId="77777777" w:rsidR="001818C9" w:rsidRPr="00967538" w:rsidRDefault="001818C9" w:rsidP="00600907">
            <w:pPr>
              <w:ind w:left="-57" w:right="-57"/>
              <w:jc w:val="center"/>
              <w:rPr>
                <w:color w:val="000000"/>
                <w:spacing w:val="-6"/>
              </w:rPr>
            </w:pPr>
          </w:p>
        </w:tc>
        <w:tc>
          <w:tcPr>
            <w:tcW w:w="2470" w:type="dxa"/>
            <w:vMerge/>
          </w:tcPr>
          <w:p w14:paraId="301D3469" w14:textId="77777777" w:rsidR="001818C9" w:rsidRPr="00967538" w:rsidRDefault="001818C9" w:rsidP="00600907">
            <w:pPr>
              <w:ind w:left="-57" w:right="-57"/>
              <w:rPr>
                <w:color w:val="000000"/>
                <w:spacing w:val="-6"/>
              </w:rPr>
            </w:pPr>
          </w:p>
        </w:tc>
        <w:tc>
          <w:tcPr>
            <w:tcW w:w="1995" w:type="dxa"/>
            <w:vMerge/>
          </w:tcPr>
          <w:p w14:paraId="6B7062C1" w14:textId="77777777" w:rsidR="001818C9" w:rsidRPr="00967538" w:rsidRDefault="001818C9" w:rsidP="00600907">
            <w:pPr>
              <w:ind w:left="-57" w:right="-57"/>
              <w:rPr>
                <w:color w:val="000000"/>
                <w:spacing w:val="-6"/>
              </w:rPr>
            </w:pPr>
          </w:p>
        </w:tc>
        <w:tc>
          <w:tcPr>
            <w:tcW w:w="3081" w:type="dxa"/>
            <w:vMerge/>
          </w:tcPr>
          <w:p w14:paraId="5189724F" w14:textId="77777777" w:rsidR="001818C9" w:rsidRPr="00967538" w:rsidRDefault="001818C9" w:rsidP="00600907">
            <w:pPr>
              <w:ind w:left="-57" w:right="-57"/>
              <w:rPr>
                <w:color w:val="000000"/>
                <w:spacing w:val="-6"/>
              </w:rPr>
            </w:pPr>
          </w:p>
        </w:tc>
        <w:tc>
          <w:tcPr>
            <w:tcW w:w="1543" w:type="dxa"/>
            <w:vMerge/>
          </w:tcPr>
          <w:p w14:paraId="20F325A1" w14:textId="77777777" w:rsidR="001818C9" w:rsidRPr="00967538" w:rsidRDefault="001818C9" w:rsidP="00600907">
            <w:pPr>
              <w:ind w:left="-57" w:right="-57"/>
              <w:rPr>
                <w:color w:val="000000"/>
                <w:spacing w:val="-6"/>
              </w:rPr>
            </w:pPr>
          </w:p>
        </w:tc>
        <w:tc>
          <w:tcPr>
            <w:tcW w:w="3409" w:type="dxa"/>
          </w:tcPr>
          <w:p w14:paraId="2AF75EAB" w14:textId="77777777" w:rsidR="001818C9" w:rsidRPr="00967538" w:rsidRDefault="001818C9" w:rsidP="00600907">
            <w:pPr>
              <w:ind w:left="-57" w:right="-57"/>
              <w:rPr>
                <w:color w:val="000000"/>
                <w:spacing w:val="-6"/>
              </w:rPr>
            </w:pPr>
            <w:r w:rsidRPr="00967538">
              <w:rPr>
                <w:color w:val="000000"/>
                <w:spacing w:val="-6"/>
              </w:rPr>
              <w:t>лазерная витреошвартотомия</w:t>
            </w:r>
          </w:p>
        </w:tc>
        <w:tc>
          <w:tcPr>
            <w:tcW w:w="1559" w:type="dxa"/>
            <w:vMerge/>
          </w:tcPr>
          <w:p w14:paraId="6EF77D0A" w14:textId="77777777" w:rsidR="001818C9" w:rsidRPr="00967538" w:rsidRDefault="001818C9" w:rsidP="00600907">
            <w:pPr>
              <w:ind w:left="-57" w:right="-57"/>
              <w:jc w:val="center"/>
              <w:rPr>
                <w:color w:val="000000"/>
                <w:spacing w:val="-6"/>
              </w:rPr>
            </w:pPr>
          </w:p>
        </w:tc>
      </w:tr>
      <w:tr w:rsidR="001818C9" w:rsidRPr="00967538" w14:paraId="3BF94A41" w14:textId="77777777" w:rsidTr="00600907">
        <w:trPr>
          <w:trHeight w:val="20"/>
        </w:trPr>
        <w:tc>
          <w:tcPr>
            <w:tcW w:w="793" w:type="dxa"/>
            <w:gridSpan w:val="2"/>
            <w:vMerge/>
          </w:tcPr>
          <w:p w14:paraId="31B701F9" w14:textId="77777777" w:rsidR="001818C9" w:rsidRPr="00967538" w:rsidRDefault="001818C9" w:rsidP="00600907">
            <w:pPr>
              <w:ind w:left="-57" w:right="-57"/>
              <w:jc w:val="center"/>
              <w:rPr>
                <w:color w:val="000000"/>
                <w:spacing w:val="-6"/>
              </w:rPr>
            </w:pPr>
          </w:p>
        </w:tc>
        <w:tc>
          <w:tcPr>
            <w:tcW w:w="2470" w:type="dxa"/>
            <w:vMerge/>
          </w:tcPr>
          <w:p w14:paraId="54D38CEA" w14:textId="77777777" w:rsidR="001818C9" w:rsidRPr="00967538" w:rsidRDefault="001818C9" w:rsidP="00600907">
            <w:pPr>
              <w:ind w:left="-57" w:right="-57"/>
              <w:rPr>
                <w:color w:val="000000"/>
                <w:spacing w:val="-6"/>
              </w:rPr>
            </w:pPr>
          </w:p>
        </w:tc>
        <w:tc>
          <w:tcPr>
            <w:tcW w:w="1995" w:type="dxa"/>
            <w:vMerge/>
          </w:tcPr>
          <w:p w14:paraId="52D1D695" w14:textId="77777777" w:rsidR="001818C9" w:rsidRPr="00967538" w:rsidRDefault="001818C9" w:rsidP="00600907">
            <w:pPr>
              <w:ind w:left="-57" w:right="-57"/>
              <w:rPr>
                <w:color w:val="000000"/>
                <w:spacing w:val="-6"/>
              </w:rPr>
            </w:pPr>
          </w:p>
        </w:tc>
        <w:tc>
          <w:tcPr>
            <w:tcW w:w="3081" w:type="dxa"/>
            <w:vMerge/>
          </w:tcPr>
          <w:p w14:paraId="5721E958" w14:textId="77777777" w:rsidR="001818C9" w:rsidRPr="00967538" w:rsidRDefault="001818C9" w:rsidP="00600907">
            <w:pPr>
              <w:ind w:left="-57" w:right="-57"/>
              <w:rPr>
                <w:color w:val="000000"/>
                <w:spacing w:val="-6"/>
              </w:rPr>
            </w:pPr>
          </w:p>
        </w:tc>
        <w:tc>
          <w:tcPr>
            <w:tcW w:w="1543" w:type="dxa"/>
            <w:vMerge/>
          </w:tcPr>
          <w:p w14:paraId="4B01BF4B" w14:textId="77777777" w:rsidR="001818C9" w:rsidRPr="00967538" w:rsidRDefault="001818C9" w:rsidP="00600907">
            <w:pPr>
              <w:ind w:left="-57" w:right="-57"/>
              <w:rPr>
                <w:color w:val="000000"/>
                <w:spacing w:val="-6"/>
              </w:rPr>
            </w:pPr>
          </w:p>
        </w:tc>
        <w:tc>
          <w:tcPr>
            <w:tcW w:w="3409" w:type="dxa"/>
          </w:tcPr>
          <w:p w14:paraId="1D14706C" w14:textId="77777777" w:rsidR="001818C9" w:rsidRPr="00967538" w:rsidRDefault="001818C9" w:rsidP="00600907">
            <w:pPr>
              <w:ind w:left="-57" w:right="-57"/>
              <w:rPr>
                <w:color w:val="000000"/>
                <w:spacing w:val="-6"/>
              </w:rPr>
            </w:pPr>
            <w:r w:rsidRPr="00967538">
              <w:rPr>
                <w:color w:val="000000"/>
                <w:spacing w:val="-6"/>
              </w:rPr>
              <w:t xml:space="preserve">лазерные комбинированные операции </w:t>
            </w:r>
            <w:r w:rsidRPr="00967538">
              <w:rPr>
                <w:color w:val="000000"/>
                <w:spacing w:val="-6"/>
              </w:rPr>
              <w:br/>
              <w:t>на структурах угла передней камеры</w:t>
            </w:r>
          </w:p>
        </w:tc>
        <w:tc>
          <w:tcPr>
            <w:tcW w:w="1559" w:type="dxa"/>
            <w:vMerge/>
          </w:tcPr>
          <w:p w14:paraId="3429A059" w14:textId="77777777" w:rsidR="001818C9" w:rsidRPr="00967538" w:rsidRDefault="001818C9" w:rsidP="00600907">
            <w:pPr>
              <w:ind w:left="-57" w:right="-57"/>
              <w:jc w:val="center"/>
              <w:rPr>
                <w:color w:val="000000"/>
                <w:spacing w:val="-6"/>
              </w:rPr>
            </w:pPr>
          </w:p>
        </w:tc>
      </w:tr>
      <w:tr w:rsidR="001818C9" w:rsidRPr="00967538" w14:paraId="301C6612" w14:textId="77777777" w:rsidTr="00600907">
        <w:trPr>
          <w:trHeight w:val="20"/>
        </w:trPr>
        <w:tc>
          <w:tcPr>
            <w:tcW w:w="793" w:type="dxa"/>
            <w:gridSpan w:val="2"/>
            <w:vMerge/>
          </w:tcPr>
          <w:p w14:paraId="65A263DF" w14:textId="77777777" w:rsidR="001818C9" w:rsidRPr="00967538" w:rsidRDefault="001818C9" w:rsidP="00600907">
            <w:pPr>
              <w:ind w:left="-57" w:right="-57"/>
              <w:jc w:val="center"/>
              <w:rPr>
                <w:color w:val="000000"/>
                <w:spacing w:val="-6"/>
              </w:rPr>
            </w:pPr>
          </w:p>
        </w:tc>
        <w:tc>
          <w:tcPr>
            <w:tcW w:w="2470" w:type="dxa"/>
            <w:vMerge/>
          </w:tcPr>
          <w:p w14:paraId="21DE4E0F" w14:textId="77777777" w:rsidR="001818C9" w:rsidRPr="00967538" w:rsidRDefault="001818C9" w:rsidP="00600907">
            <w:pPr>
              <w:ind w:left="-57" w:right="-57"/>
              <w:rPr>
                <w:color w:val="000000"/>
                <w:spacing w:val="-6"/>
              </w:rPr>
            </w:pPr>
          </w:p>
        </w:tc>
        <w:tc>
          <w:tcPr>
            <w:tcW w:w="1995" w:type="dxa"/>
            <w:vMerge/>
          </w:tcPr>
          <w:p w14:paraId="68656C70" w14:textId="77777777" w:rsidR="001818C9" w:rsidRPr="00967538" w:rsidRDefault="001818C9" w:rsidP="00600907">
            <w:pPr>
              <w:ind w:left="-57" w:right="-57"/>
              <w:rPr>
                <w:color w:val="000000"/>
                <w:spacing w:val="-6"/>
              </w:rPr>
            </w:pPr>
          </w:p>
        </w:tc>
        <w:tc>
          <w:tcPr>
            <w:tcW w:w="3081" w:type="dxa"/>
            <w:vMerge/>
          </w:tcPr>
          <w:p w14:paraId="15FE0079" w14:textId="77777777" w:rsidR="001818C9" w:rsidRPr="00967538" w:rsidRDefault="001818C9" w:rsidP="00600907">
            <w:pPr>
              <w:ind w:left="-57" w:right="-57"/>
              <w:rPr>
                <w:color w:val="000000"/>
                <w:spacing w:val="-6"/>
              </w:rPr>
            </w:pPr>
          </w:p>
        </w:tc>
        <w:tc>
          <w:tcPr>
            <w:tcW w:w="1543" w:type="dxa"/>
            <w:vMerge/>
          </w:tcPr>
          <w:p w14:paraId="4C64D821" w14:textId="77777777" w:rsidR="001818C9" w:rsidRPr="00967538" w:rsidRDefault="001818C9" w:rsidP="00600907">
            <w:pPr>
              <w:ind w:left="-57" w:right="-57"/>
              <w:rPr>
                <w:color w:val="000000"/>
                <w:spacing w:val="-6"/>
              </w:rPr>
            </w:pPr>
          </w:p>
        </w:tc>
        <w:tc>
          <w:tcPr>
            <w:tcW w:w="3409" w:type="dxa"/>
          </w:tcPr>
          <w:p w14:paraId="53C45057" w14:textId="77777777" w:rsidR="001818C9" w:rsidRPr="00967538" w:rsidRDefault="001818C9" w:rsidP="00600907">
            <w:pPr>
              <w:ind w:left="-57" w:right="-57"/>
              <w:rPr>
                <w:color w:val="000000"/>
                <w:spacing w:val="-6"/>
              </w:rPr>
            </w:pPr>
            <w:r w:rsidRPr="00967538">
              <w:rPr>
                <w:color w:val="000000"/>
                <w:spacing w:val="-6"/>
              </w:rPr>
              <w:t>лазерная деструкция зрачковой мембраны, в том числе с коагуляцией сосудов</w:t>
            </w:r>
          </w:p>
        </w:tc>
        <w:tc>
          <w:tcPr>
            <w:tcW w:w="1559" w:type="dxa"/>
            <w:vMerge/>
          </w:tcPr>
          <w:p w14:paraId="2D4AF817" w14:textId="77777777" w:rsidR="001818C9" w:rsidRPr="00967538" w:rsidRDefault="001818C9" w:rsidP="00600907">
            <w:pPr>
              <w:ind w:left="-57" w:right="-57"/>
              <w:jc w:val="center"/>
              <w:rPr>
                <w:color w:val="000000"/>
                <w:spacing w:val="-6"/>
              </w:rPr>
            </w:pPr>
          </w:p>
        </w:tc>
      </w:tr>
      <w:tr w:rsidR="001818C9" w:rsidRPr="00967538" w14:paraId="68E468D0" w14:textId="77777777" w:rsidTr="00600907">
        <w:trPr>
          <w:trHeight w:val="20"/>
        </w:trPr>
        <w:tc>
          <w:tcPr>
            <w:tcW w:w="793" w:type="dxa"/>
            <w:gridSpan w:val="2"/>
            <w:vMerge w:val="restart"/>
          </w:tcPr>
          <w:p w14:paraId="4C84809A" w14:textId="77777777" w:rsidR="001818C9" w:rsidRPr="00967538" w:rsidRDefault="001818C9" w:rsidP="00600907">
            <w:pPr>
              <w:ind w:left="-57" w:right="-57"/>
              <w:jc w:val="center"/>
              <w:rPr>
                <w:color w:val="000000"/>
                <w:spacing w:val="-6"/>
              </w:rPr>
            </w:pPr>
            <w:r w:rsidRPr="00967538">
              <w:rPr>
                <w:color w:val="000000"/>
                <w:spacing w:val="-6"/>
              </w:rPr>
              <w:lastRenderedPageBreak/>
              <w:t>38</w:t>
            </w:r>
          </w:p>
        </w:tc>
        <w:tc>
          <w:tcPr>
            <w:tcW w:w="2470" w:type="dxa"/>
            <w:vMerge w:val="restart"/>
          </w:tcPr>
          <w:p w14:paraId="12467967" w14:textId="77777777" w:rsidR="001818C9" w:rsidRPr="00967538" w:rsidRDefault="001818C9" w:rsidP="00600907">
            <w:pPr>
              <w:ind w:left="-57" w:right="-57"/>
              <w:rPr>
                <w:color w:val="000000"/>
                <w:spacing w:val="-6"/>
              </w:rPr>
            </w:pPr>
            <w:r w:rsidRPr="00967538">
              <w:rPr>
                <w:color w:val="000000"/>
                <w:spacing w:val="-6"/>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95" w:type="dxa"/>
            <w:vMerge w:val="restart"/>
          </w:tcPr>
          <w:p w14:paraId="34AC15A6" w14:textId="77777777" w:rsidR="001818C9" w:rsidRPr="00967538" w:rsidRDefault="001818C9" w:rsidP="00600907">
            <w:pPr>
              <w:ind w:left="-57" w:right="-57"/>
              <w:rPr>
                <w:color w:val="000000"/>
                <w:spacing w:val="-6"/>
              </w:rPr>
            </w:pPr>
            <w:r w:rsidRPr="00967538">
              <w:rPr>
                <w:color w:val="000000"/>
                <w:spacing w:val="-6"/>
              </w:rPr>
              <w:t>Н06.2, Н16.8, Н19.3, Н48, Н50.4, Н54</w:t>
            </w:r>
          </w:p>
        </w:tc>
        <w:tc>
          <w:tcPr>
            <w:tcW w:w="3081" w:type="dxa"/>
            <w:vMerge w:val="restart"/>
          </w:tcPr>
          <w:p w14:paraId="48C741BE" w14:textId="77777777" w:rsidR="001818C9" w:rsidRPr="00967538" w:rsidRDefault="001818C9" w:rsidP="00600907">
            <w:pPr>
              <w:ind w:left="-57" w:right="-57"/>
              <w:rPr>
                <w:color w:val="000000"/>
                <w:spacing w:val="-6"/>
              </w:rPr>
            </w:pPr>
            <w:r w:rsidRPr="00967538">
              <w:rPr>
                <w:color w:val="000000"/>
                <w:spacing w:val="-6"/>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43" w:type="dxa"/>
            <w:vMerge w:val="restart"/>
          </w:tcPr>
          <w:p w14:paraId="1F31F7F5"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5B0234FD" w14:textId="77777777" w:rsidR="001818C9" w:rsidRPr="00967538" w:rsidRDefault="001818C9" w:rsidP="00600907">
            <w:pPr>
              <w:ind w:left="-57" w:right="-57"/>
              <w:rPr>
                <w:color w:val="000000"/>
                <w:spacing w:val="-6"/>
              </w:rPr>
            </w:pPr>
            <w:r w:rsidRPr="00967538">
              <w:rPr>
                <w:color w:val="000000"/>
                <w:spacing w:val="-6"/>
              </w:rPr>
              <w:t>интенсивное комплексное консервативное лечение эндокринной офтальмопатии</w:t>
            </w:r>
          </w:p>
        </w:tc>
        <w:tc>
          <w:tcPr>
            <w:tcW w:w="1559" w:type="dxa"/>
            <w:vMerge w:val="restart"/>
          </w:tcPr>
          <w:p w14:paraId="7EB7B695" w14:textId="77777777" w:rsidR="001818C9" w:rsidRPr="00967538" w:rsidRDefault="001818C9" w:rsidP="00600907">
            <w:pPr>
              <w:ind w:left="-57" w:right="-57"/>
              <w:jc w:val="center"/>
              <w:rPr>
                <w:color w:val="000000"/>
                <w:spacing w:val="-6"/>
              </w:rPr>
            </w:pPr>
            <w:r w:rsidRPr="00967538">
              <w:rPr>
                <w:color w:val="000000"/>
                <w:spacing w:val="-6"/>
              </w:rPr>
              <w:t>185 614</w:t>
            </w:r>
          </w:p>
        </w:tc>
      </w:tr>
      <w:tr w:rsidR="001818C9" w:rsidRPr="00967538" w14:paraId="1AA5638F" w14:textId="77777777" w:rsidTr="00600907">
        <w:trPr>
          <w:trHeight w:val="20"/>
        </w:trPr>
        <w:tc>
          <w:tcPr>
            <w:tcW w:w="793" w:type="dxa"/>
            <w:gridSpan w:val="2"/>
            <w:vMerge/>
          </w:tcPr>
          <w:p w14:paraId="1D95E8FA" w14:textId="77777777" w:rsidR="001818C9" w:rsidRPr="00967538" w:rsidRDefault="001818C9" w:rsidP="00600907">
            <w:pPr>
              <w:ind w:left="-57" w:right="-57"/>
              <w:jc w:val="center"/>
              <w:rPr>
                <w:color w:val="000000"/>
                <w:spacing w:val="-6"/>
              </w:rPr>
            </w:pPr>
          </w:p>
        </w:tc>
        <w:tc>
          <w:tcPr>
            <w:tcW w:w="2470" w:type="dxa"/>
            <w:vMerge/>
          </w:tcPr>
          <w:p w14:paraId="1B178A80" w14:textId="77777777" w:rsidR="001818C9" w:rsidRPr="00967538" w:rsidRDefault="001818C9" w:rsidP="00600907">
            <w:pPr>
              <w:ind w:left="-57" w:right="-57"/>
              <w:rPr>
                <w:color w:val="000000"/>
                <w:spacing w:val="-6"/>
              </w:rPr>
            </w:pPr>
          </w:p>
        </w:tc>
        <w:tc>
          <w:tcPr>
            <w:tcW w:w="1995" w:type="dxa"/>
            <w:vMerge/>
          </w:tcPr>
          <w:p w14:paraId="71291582" w14:textId="77777777" w:rsidR="001818C9" w:rsidRPr="00967538" w:rsidRDefault="001818C9" w:rsidP="00600907">
            <w:pPr>
              <w:ind w:left="-57" w:right="-57"/>
              <w:rPr>
                <w:color w:val="000000"/>
                <w:spacing w:val="-6"/>
              </w:rPr>
            </w:pPr>
          </w:p>
        </w:tc>
        <w:tc>
          <w:tcPr>
            <w:tcW w:w="3081" w:type="dxa"/>
            <w:vMerge/>
          </w:tcPr>
          <w:p w14:paraId="502B013B" w14:textId="77777777" w:rsidR="001818C9" w:rsidRPr="00967538" w:rsidRDefault="001818C9" w:rsidP="00600907">
            <w:pPr>
              <w:ind w:left="-57" w:right="-57"/>
              <w:rPr>
                <w:color w:val="000000"/>
                <w:spacing w:val="-6"/>
              </w:rPr>
            </w:pPr>
          </w:p>
        </w:tc>
        <w:tc>
          <w:tcPr>
            <w:tcW w:w="1543" w:type="dxa"/>
            <w:vMerge/>
          </w:tcPr>
          <w:p w14:paraId="1CDB0895" w14:textId="77777777" w:rsidR="001818C9" w:rsidRPr="00967538" w:rsidRDefault="001818C9" w:rsidP="00600907">
            <w:pPr>
              <w:ind w:left="-57" w:right="-57"/>
              <w:rPr>
                <w:color w:val="000000"/>
                <w:spacing w:val="-6"/>
              </w:rPr>
            </w:pPr>
          </w:p>
        </w:tc>
        <w:tc>
          <w:tcPr>
            <w:tcW w:w="3409" w:type="dxa"/>
          </w:tcPr>
          <w:p w14:paraId="19E4EEEF" w14:textId="77777777" w:rsidR="001818C9" w:rsidRPr="00967538" w:rsidRDefault="001818C9" w:rsidP="00600907">
            <w:pPr>
              <w:ind w:left="-57" w:right="-57"/>
              <w:rPr>
                <w:color w:val="000000"/>
                <w:spacing w:val="-6"/>
              </w:rPr>
            </w:pPr>
            <w:r w:rsidRPr="00967538">
              <w:rPr>
                <w:color w:val="000000"/>
                <w:spacing w:val="-6"/>
              </w:rPr>
              <w:t>внутренняя декомпрессия орбиты</w:t>
            </w:r>
          </w:p>
        </w:tc>
        <w:tc>
          <w:tcPr>
            <w:tcW w:w="1559" w:type="dxa"/>
            <w:vMerge/>
          </w:tcPr>
          <w:p w14:paraId="7EAF0024" w14:textId="77777777" w:rsidR="001818C9" w:rsidRPr="00967538" w:rsidRDefault="001818C9" w:rsidP="00600907">
            <w:pPr>
              <w:ind w:left="-57" w:right="-57"/>
              <w:jc w:val="center"/>
              <w:rPr>
                <w:color w:val="000000"/>
                <w:spacing w:val="-6"/>
              </w:rPr>
            </w:pPr>
          </w:p>
        </w:tc>
      </w:tr>
      <w:tr w:rsidR="001818C9" w:rsidRPr="00967538" w14:paraId="01D468BB" w14:textId="77777777" w:rsidTr="00600907">
        <w:trPr>
          <w:trHeight w:val="20"/>
        </w:trPr>
        <w:tc>
          <w:tcPr>
            <w:tcW w:w="793" w:type="dxa"/>
            <w:gridSpan w:val="2"/>
            <w:vMerge/>
          </w:tcPr>
          <w:p w14:paraId="55E92FCD" w14:textId="77777777" w:rsidR="001818C9" w:rsidRPr="00967538" w:rsidRDefault="001818C9" w:rsidP="00600907">
            <w:pPr>
              <w:ind w:left="-57" w:right="-57"/>
              <w:jc w:val="center"/>
              <w:rPr>
                <w:color w:val="000000"/>
                <w:spacing w:val="-6"/>
              </w:rPr>
            </w:pPr>
          </w:p>
        </w:tc>
        <w:tc>
          <w:tcPr>
            <w:tcW w:w="2470" w:type="dxa"/>
            <w:vMerge/>
          </w:tcPr>
          <w:p w14:paraId="6DDBB6EB" w14:textId="77777777" w:rsidR="001818C9" w:rsidRPr="00967538" w:rsidRDefault="001818C9" w:rsidP="00600907">
            <w:pPr>
              <w:ind w:left="-57" w:right="-57"/>
              <w:rPr>
                <w:color w:val="000000"/>
                <w:spacing w:val="-6"/>
              </w:rPr>
            </w:pPr>
          </w:p>
        </w:tc>
        <w:tc>
          <w:tcPr>
            <w:tcW w:w="1995" w:type="dxa"/>
            <w:vMerge/>
          </w:tcPr>
          <w:p w14:paraId="21054158" w14:textId="77777777" w:rsidR="001818C9" w:rsidRPr="00967538" w:rsidRDefault="001818C9" w:rsidP="00600907">
            <w:pPr>
              <w:ind w:left="-57" w:right="-57"/>
              <w:rPr>
                <w:color w:val="000000"/>
                <w:spacing w:val="-6"/>
              </w:rPr>
            </w:pPr>
          </w:p>
        </w:tc>
        <w:tc>
          <w:tcPr>
            <w:tcW w:w="3081" w:type="dxa"/>
            <w:vMerge/>
          </w:tcPr>
          <w:p w14:paraId="61A89D11" w14:textId="77777777" w:rsidR="001818C9" w:rsidRPr="00967538" w:rsidRDefault="001818C9" w:rsidP="00600907">
            <w:pPr>
              <w:ind w:left="-57" w:right="-57"/>
              <w:rPr>
                <w:color w:val="000000"/>
                <w:spacing w:val="-6"/>
              </w:rPr>
            </w:pPr>
          </w:p>
        </w:tc>
        <w:tc>
          <w:tcPr>
            <w:tcW w:w="1543" w:type="dxa"/>
            <w:vMerge/>
          </w:tcPr>
          <w:p w14:paraId="1C9E75B0" w14:textId="77777777" w:rsidR="001818C9" w:rsidRPr="00967538" w:rsidRDefault="001818C9" w:rsidP="00600907">
            <w:pPr>
              <w:ind w:left="-57" w:right="-57"/>
              <w:rPr>
                <w:color w:val="000000"/>
                <w:spacing w:val="-6"/>
              </w:rPr>
            </w:pPr>
          </w:p>
        </w:tc>
        <w:tc>
          <w:tcPr>
            <w:tcW w:w="3409" w:type="dxa"/>
          </w:tcPr>
          <w:p w14:paraId="0615929E" w14:textId="77777777" w:rsidR="001818C9" w:rsidRPr="00967538" w:rsidRDefault="001818C9" w:rsidP="00600907">
            <w:pPr>
              <w:ind w:left="-57" w:right="-57"/>
              <w:rPr>
                <w:color w:val="000000"/>
                <w:spacing w:val="-6"/>
              </w:rPr>
            </w:pPr>
            <w:r w:rsidRPr="00967538">
              <w:rPr>
                <w:color w:val="000000"/>
                <w:spacing w:val="-6"/>
              </w:rPr>
              <w:t xml:space="preserve">внутренняя декомпрессия орбиты </w:t>
            </w:r>
            <w:r w:rsidRPr="00967538">
              <w:rPr>
                <w:color w:val="000000"/>
                <w:spacing w:val="-6"/>
              </w:rPr>
              <w:br/>
              <w:t>в сочетании с реконструктивно-пластическими операциями на глазодвигательных мышцах</w:t>
            </w:r>
          </w:p>
        </w:tc>
        <w:tc>
          <w:tcPr>
            <w:tcW w:w="1559" w:type="dxa"/>
            <w:vMerge/>
          </w:tcPr>
          <w:p w14:paraId="04A67B4A" w14:textId="77777777" w:rsidR="001818C9" w:rsidRPr="00967538" w:rsidRDefault="001818C9" w:rsidP="00600907">
            <w:pPr>
              <w:ind w:left="-57" w:right="-57"/>
              <w:jc w:val="center"/>
              <w:rPr>
                <w:color w:val="000000"/>
                <w:spacing w:val="-6"/>
              </w:rPr>
            </w:pPr>
          </w:p>
        </w:tc>
      </w:tr>
      <w:tr w:rsidR="001818C9" w:rsidRPr="00967538" w14:paraId="621FAC71" w14:textId="77777777" w:rsidTr="00600907">
        <w:trPr>
          <w:trHeight w:val="20"/>
        </w:trPr>
        <w:tc>
          <w:tcPr>
            <w:tcW w:w="793" w:type="dxa"/>
            <w:gridSpan w:val="2"/>
            <w:vMerge/>
          </w:tcPr>
          <w:p w14:paraId="4CC26CCE" w14:textId="77777777" w:rsidR="001818C9" w:rsidRPr="00967538" w:rsidRDefault="001818C9" w:rsidP="00600907">
            <w:pPr>
              <w:ind w:left="-57" w:right="-57"/>
              <w:jc w:val="center"/>
              <w:rPr>
                <w:color w:val="000000"/>
                <w:spacing w:val="-6"/>
              </w:rPr>
            </w:pPr>
          </w:p>
        </w:tc>
        <w:tc>
          <w:tcPr>
            <w:tcW w:w="2470" w:type="dxa"/>
            <w:vMerge/>
          </w:tcPr>
          <w:p w14:paraId="59D4EE62" w14:textId="77777777" w:rsidR="001818C9" w:rsidRPr="00967538" w:rsidRDefault="001818C9" w:rsidP="00600907">
            <w:pPr>
              <w:ind w:left="-57" w:right="-57"/>
              <w:rPr>
                <w:color w:val="000000"/>
                <w:spacing w:val="-6"/>
              </w:rPr>
            </w:pPr>
          </w:p>
        </w:tc>
        <w:tc>
          <w:tcPr>
            <w:tcW w:w="1995" w:type="dxa"/>
            <w:vMerge/>
          </w:tcPr>
          <w:p w14:paraId="58CA0462" w14:textId="77777777" w:rsidR="001818C9" w:rsidRPr="00967538" w:rsidRDefault="001818C9" w:rsidP="00600907">
            <w:pPr>
              <w:ind w:left="-57" w:right="-57"/>
              <w:rPr>
                <w:color w:val="000000"/>
                <w:spacing w:val="-6"/>
              </w:rPr>
            </w:pPr>
          </w:p>
        </w:tc>
        <w:tc>
          <w:tcPr>
            <w:tcW w:w="3081" w:type="dxa"/>
            <w:vMerge/>
          </w:tcPr>
          <w:p w14:paraId="59171B30" w14:textId="77777777" w:rsidR="001818C9" w:rsidRPr="00967538" w:rsidRDefault="001818C9" w:rsidP="00600907">
            <w:pPr>
              <w:ind w:left="-57" w:right="-57"/>
              <w:rPr>
                <w:color w:val="000000"/>
                <w:spacing w:val="-6"/>
              </w:rPr>
            </w:pPr>
          </w:p>
        </w:tc>
        <w:tc>
          <w:tcPr>
            <w:tcW w:w="1543" w:type="dxa"/>
            <w:vMerge/>
          </w:tcPr>
          <w:p w14:paraId="667AD661" w14:textId="77777777" w:rsidR="001818C9" w:rsidRPr="00967538" w:rsidRDefault="001818C9" w:rsidP="00600907">
            <w:pPr>
              <w:ind w:left="-57" w:right="-57"/>
              <w:rPr>
                <w:color w:val="000000"/>
                <w:spacing w:val="-6"/>
              </w:rPr>
            </w:pPr>
          </w:p>
        </w:tc>
        <w:tc>
          <w:tcPr>
            <w:tcW w:w="3409" w:type="dxa"/>
          </w:tcPr>
          <w:p w14:paraId="117F2E31" w14:textId="77777777" w:rsidR="001818C9" w:rsidRPr="00967538" w:rsidRDefault="001818C9" w:rsidP="00600907">
            <w:pPr>
              <w:ind w:left="-57" w:right="-57"/>
              <w:rPr>
                <w:color w:val="000000"/>
                <w:spacing w:val="-6"/>
              </w:rPr>
            </w:pPr>
            <w:r w:rsidRPr="00967538">
              <w:rPr>
                <w:color w:val="000000"/>
                <w:spacing w:val="-6"/>
              </w:rPr>
              <w:t>костная декомпрессия латеральной стенки орбиты</w:t>
            </w:r>
          </w:p>
        </w:tc>
        <w:tc>
          <w:tcPr>
            <w:tcW w:w="1559" w:type="dxa"/>
            <w:vMerge/>
          </w:tcPr>
          <w:p w14:paraId="571BD74E" w14:textId="77777777" w:rsidR="001818C9" w:rsidRPr="00967538" w:rsidRDefault="001818C9" w:rsidP="00600907">
            <w:pPr>
              <w:ind w:left="-57" w:right="-57"/>
              <w:jc w:val="center"/>
              <w:rPr>
                <w:color w:val="000000"/>
                <w:spacing w:val="-6"/>
              </w:rPr>
            </w:pPr>
          </w:p>
        </w:tc>
      </w:tr>
      <w:tr w:rsidR="001818C9" w:rsidRPr="00967538" w14:paraId="77D62017" w14:textId="77777777" w:rsidTr="00600907">
        <w:trPr>
          <w:trHeight w:val="20"/>
        </w:trPr>
        <w:tc>
          <w:tcPr>
            <w:tcW w:w="793" w:type="dxa"/>
            <w:gridSpan w:val="2"/>
            <w:vMerge/>
          </w:tcPr>
          <w:p w14:paraId="74275479" w14:textId="77777777" w:rsidR="001818C9" w:rsidRPr="00967538" w:rsidRDefault="001818C9" w:rsidP="00600907">
            <w:pPr>
              <w:ind w:left="-57" w:right="-57"/>
              <w:jc w:val="center"/>
              <w:rPr>
                <w:color w:val="000000"/>
                <w:spacing w:val="-6"/>
              </w:rPr>
            </w:pPr>
          </w:p>
        </w:tc>
        <w:tc>
          <w:tcPr>
            <w:tcW w:w="2470" w:type="dxa"/>
            <w:vMerge/>
          </w:tcPr>
          <w:p w14:paraId="23E0959A" w14:textId="77777777" w:rsidR="001818C9" w:rsidRPr="00967538" w:rsidRDefault="001818C9" w:rsidP="00600907">
            <w:pPr>
              <w:ind w:left="-57" w:right="-57"/>
              <w:rPr>
                <w:color w:val="000000"/>
                <w:spacing w:val="-6"/>
              </w:rPr>
            </w:pPr>
          </w:p>
        </w:tc>
        <w:tc>
          <w:tcPr>
            <w:tcW w:w="1995" w:type="dxa"/>
            <w:vMerge/>
          </w:tcPr>
          <w:p w14:paraId="79D8014B" w14:textId="77777777" w:rsidR="001818C9" w:rsidRPr="00967538" w:rsidRDefault="001818C9" w:rsidP="00600907">
            <w:pPr>
              <w:ind w:left="-57" w:right="-57"/>
              <w:rPr>
                <w:color w:val="000000"/>
                <w:spacing w:val="-6"/>
              </w:rPr>
            </w:pPr>
          </w:p>
        </w:tc>
        <w:tc>
          <w:tcPr>
            <w:tcW w:w="3081" w:type="dxa"/>
            <w:vMerge/>
          </w:tcPr>
          <w:p w14:paraId="6EB69DF8" w14:textId="77777777" w:rsidR="001818C9" w:rsidRPr="00967538" w:rsidRDefault="001818C9" w:rsidP="00600907">
            <w:pPr>
              <w:ind w:left="-57" w:right="-57"/>
              <w:rPr>
                <w:color w:val="000000"/>
                <w:spacing w:val="-6"/>
              </w:rPr>
            </w:pPr>
          </w:p>
        </w:tc>
        <w:tc>
          <w:tcPr>
            <w:tcW w:w="1543" w:type="dxa"/>
            <w:vMerge/>
          </w:tcPr>
          <w:p w14:paraId="6ED71985" w14:textId="77777777" w:rsidR="001818C9" w:rsidRPr="00967538" w:rsidRDefault="001818C9" w:rsidP="00600907">
            <w:pPr>
              <w:ind w:left="-57" w:right="-57"/>
              <w:rPr>
                <w:color w:val="000000"/>
                <w:spacing w:val="-6"/>
              </w:rPr>
            </w:pPr>
          </w:p>
        </w:tc>
        <w:tc>
          <w:tcPr>
            <w:tcW w:w="3409" w:type="dxa"/>
          </w:tcPr>
          <w:p w14:paraId="4CFAE8D8" w14:textId="77777777" w:rsidR="001818C9" w:rsidRPr="00967538" w:rsidRDefault="001818C9" w:rsidP="00600907">
            <w:pPr>
              <w:ind w:left="-57" w:right="-57"/>
              <w:rPr>
                <w:color w:val="000000"/>
                <w:spacing w:val="-6"/>
              </w:rPr>
            </w:pPr>
            <w:r w:rsidRPr="00967538">
              <w:rPr>
                <w:color w:val="000000"/>
                <w:spacing w:val="-6"/>
              </w:rPr>
              <w:t xml:space="preserve">внутренняя декомпрессия орбиты </w:t>
            </w:r>
            <w:r w:rsidRPr="00967538">
              <w:rPr>
                <w:color w:val="000000"/>
                <w:spacing w:val="-6"/>
              </w:rPr>
              <w:br/>
              <w:t>в сочетании с костной декомпрессией латеральной стенки орбиты</w:t>
            </w:r>
          </w:p>
        </w:tc>
        <w:tc>
          <w:tcPr>
            <w:tcW w:w="1559" w:type="dxa"/>
            <w:vMerge/>
          </w:tcPr>
          <w:p w14:paraId="50C3851A" w14:textId="77777777" w:rsidR="001818C9" w:rsidRPr="00967538" w:rsidRDefault="001818C9" w:rsidP="00600907">
            <w:pPr>
              <w:ind w:left="-57" w:right="-57"/>
              <w:jc w:val="center"/>
              <w:rPr>
                <w:color w:val="000000"/>
                <w:spacing w:val="-6"/>
              </w:rPr>
            </w:pPr>
          </w:p>
        </w:tc>
      </w:tr>
      <w:tr w:rsidR="001818C9" w:rsidRPr="00967538" w14:paraId="4D7AF886" w14:textId="77777777" w:rsidTr="00600907">
        <w:trPr>
          <w:trHeight w:val="20"/>
        </w:trPr>
        <w:tc>
          <w:tcPr>
            <w:tcW w:w="793" w:type="dxa"/>
            <w:gridSpan w:val="2"/>
            <w:vMerge/>
          </w:tcPr>
          <w:p w14:paraId="6C9A16E7" w14:textId="77777777" w:rsidR="001818C9" w:rsidRPr="00967538" w:rsidRDefault="001818C9" w:rsidP="00600907">
            <w:pPr>
              <w:ind w:left="-57" w:right="-57"/>
              <w:jc w:val="center"/>
              <w:rPr>
                <w:color w:val="000000"/>
                <w:spacing w:val="-6"/>
              </w:rPr>
            </w:pPr>
          </w:p>
        </w:tc>
        <w:tc>
          <w:tcPr>
            <w:tcW w:w="2470" w:type="dxa"/>
            <w:vMerge/>
          </w:tcPr>
          <w:p w14:paraId="6E6D8231" w14:textId="77777777" w:rsidR="001818C9" w:rsidRPr="00967538" w:rsidRDefault="001818C9" w:rsidP="00600907">
            <w:pPr>
              <w:ind w:left="-57" w:right="-57"/>
              <w:rPr>
                <w:color w:val="000000"/>
                <w:spacing w:val="-6"/>
              </w:rPr>
            </w:pPr>
          </w:p>
        </w:tc>
        <w:tc>
          <w:tcPr>
            <w:tcW w:w="1995" w:type="dxa"/>
            <w:vMerge/>
          </w:tcPr>
          <w:p w14:paraId="7A288FC1" w14:textId="77777777" w:rsidR="001818C9" w:rsidRPr="00967538" w:rsidRDefault="001818C9" w:rsidP="00600907">
            <w:pPr>
              <w:ind w:left="-57" w:right="-57"/>
              <w:rPr>
                <w:color w:val="000000"/>
                <w:spacing w:val="-6"/>
              </w:rPr>
            </w:pPr>
          </w:p>
        </w:tc>
        <w:tc>
          <w:tcPr>
            <w:tcW w:w="3081" w:type="dxa"/>
            <w:vMerge/>
          </w:tcPr>
          <w:p w14:paraId="011FC5FE" w14:textId="77777777" w:rsidR="001818C9" w:rsidRPr="00967538" w:rsidRDefault="001818C9" w:rsidP="00600907">
            <w:pPr>
              <w:ind w:left="-57" w:right="-57"/>
              <w:rPr>
                <w:color w:val="000000"/>
                <w:spacing w:val="-6"/>
              </w:rPr>
            </w:pPr>
          </w:p>
        </w:tc>
        <w:tc>
          <w:tcPr>
            <w:tcW w:w="1543" w:type="dxa"/>
            <w:vMerge/>
          </w:tcPr>
          <w:p w14:paraId="3AFB63E3" w14:textId="77777777" w:rsidR="001818C9" w:rsidRPr="00967538" w:rsidRDefault="001818C9" w:rsidP="00600907">
            <w:pPr>
              <w:ind w:left="-57" w:right="-57"/>
              <w:rPr>
                <w:color w:val="000000"/>
                <w:spacing w:val="-6"/>
              </w:rPr>
            </w:pPr>
          </w:p>
        </w:tc>
        <w:tc>
          <w:tcPr>
            <w:tcW w:w="3409" w:type="dxa"/>
          </w:tcPr>
          <w:p w14:paraId="5933C14C"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глазодвигательных мышцах</w:t>
            </w:r>
          </w:p>
        </w:tc>
        <w:tc>
          <w:tcPr>
            <w:tcW w:w="1559" w:type="dxa"/>
            <w:vMerge/>
          </w:tcPr>
          <w:p w14:paraId="318B7101" w14:textId="77777777" w:rsidR="001818C9" w:rsidRPr="00967538" w:rsidRDefault="001818C9" w:rsidP="00600907">
            <w:pPr>
              <w:ind w:left="-57" w:right="-57"/>
              <w:jc w:val="center"/>
              <w:rPr>
                <w:color w:val="000000"/>
                <w:spacing w:val="-6"/>
              </w:rPr>
            </w:pPr>
          </w:p>
        </w:tc>
      </w:tr>
      <w:tr w:rsidR="001818C9" w:rsidRPr="00967538" w14:paraId="173FC0C1" w14:textId="77777777" w:rsidTr="00600907">
        <w:trPr>
          <w:trHeight w:val="20"/>
        </w:trPr>
        <w:tc>
          <w:tcPr>
            <w:tcW w:w="793" w:type="dxa"/>
            <w:gridSpan w:val="2"/>
            <w:shd w:val="clear" w:color="auto" w:fill="auto"/>
          </w:tcPr>
          <w:p w14:paraId="019CF943" w14:textId="77777777" w:rsidR="001818C9" w:rsidRPr="00967538" w:rsidRDefault="001818C9" w:rsidP="00600907">
            <w:pPr>
              <w:ind w:left="-57" w:right="-57"/>
              <w:jc w:val="center"/>
              <w:rPr>
                <w:color w:val="000000"/>
                <w:spacing w:val="-6"/>
              </w:rPr>
            </w:pPr>
            <w:r w:rsidRPr="00967538">
              <w:rPr>
                <w:color w:val="000000"/>
                <w:spacing w:val="-6"/>
              </w:rPr>
              <w:t>39</w:t>
            </w:r>
          </w:p>
        </w:tc>
        <w:tc>
          <w:tcPr>
            <w:tcW w:w="2470" w:type="dxa"/>
            <w:shd w:val="clear" w:color="auto" w:fill="auto"/>
          </w:tcPr>
          <w:p w14:paraId="7E1324E0" w14:textId="77777777" w:rsidR="001818C9" w:rsidRPr="00967538" w:rsidRDefault="001818C9" w:rsidP="00600907">
            <w:pPr>
              <w:ind w:left="-57" w:right="-57"/>
              <w:rPr>
                <w:color w:val="000000"/>
                <w:spacing w:val="-6"/>
              </w:rPr>
            </w:pPr>
            <w:r w:rsidRPr="00967538">
              <w:rPr>
                <w:color w:val="000000"/>
                <w:spacing w:val="-6"/>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95" w:type="dxa"/>
            <w:shd w:val="clear" w:color="auto" w:fill="auto"/>
          </w:tcPr>
          <w:p w14:paraId="3F7AA5A7" w14:textId="77777777" w:rsidR="001818C9" w:rsidRPr="00967538" w:rsidRDefault="001818C9" w:rsidP="00600907">
            <w:pPr>
              <w:ind w:left="-57" w:right="-57"/>
              <w:rPr>
                <w:color w:val="000000"/>
                <w:spacing w:val="-6"/>
                <w:lang w:val="en-US"/>
              </w:rPr>
            </w:pPr>
            <w:r w:rsidRPr="00967538">
              <w:rPr>
                <w:color w:val="000000"/>
                <w:spacing w:val="-6"/>
              </w:rPr>
              <w:t xml:space="preserve">Н40.3, Н40.4, Н40.5, Н40.6, Н40.8, </w:t>
            </w:r>
            <w:r w:rsidRPr="00967538">
              <w:rPr>
                <w:color w:val="000000"/>
                <w:spacing w:val="-6"/>
                <w:lang w:val="en-US"/>
              </w:rPr>
              <w:t>Q15.0</w:t>
            </w:r>
          </w:p>
        </w:tc>
        <w:tc>
          <w:tcPr>
            <w:tcW w:w="3081" w:type="dxa"/>
            <w:shd w:val="clear" w:color="auto" w:fill="auto"/>
          </w:tcPr>
          <w:p w14:paraId="5F31DBD8" w14:textId="77777777" w:rsidR="001818C9" w:rsidRPr="00967538" w:rsidRDefault="001818C9" w:rsidP="00600907">
            <w:pPr>
              <w:ind w:left="-57" w:right="-57"/>
              <w:rPr>
                <w:color w:val="000000"/>
                <w:spacing w:val="-6"/>
              </w:rPr>
            </w:pPr>
            <w:r w:rsidRPr="00967538">
              <w:rPr>
                <w:color w:val="000000"/>
                <w:spacing w:val="-6"/>
              </w:rPr>
              <w:t xml:space="preserve">врожденная глаукома, глаукома вторичная вследствие воспалительных и других заболеваний глаза, в том числе </w:t>
            </w:r>
            <w:r w:rsidRPr="00967538">
              <w:rPr>
                <w:color w:val="000000"/>
                <w:spacing w:val="-6"/>
              </w:rPr>
              <w:br/>
              <w:t>с осложнениями, у детей</w:t>
            </w:r>
          </w:p>
        </w:tc>
        <w:tc>
          <w:tcPr>
            <w:tcW w:w="1543" w:type="dxa"/>
            <w:shd w:val="clear" w:color="auto" w:fill="auto"/>
          </w:tcPr>
          <w:p w14:paraId="16CBE80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shd w:val="clear" w:color="auto" w:fill="auto"/>
          </w:tcPr>
          <w:p w14:paraId="27921ADC" w14:textId="77777777" w:rsidR="001818C9" w:rsidRPr="00967538" w:rsidRDefault="001818C9" w:rsidP="00600907">
            <w:pPr>
              <w:ind w:left="-57" w:right="-57"/>
              <w:rPr>
                <w:color w:val="000000"/>
                <w:spacing w:val="-6"/>
              </w:rPr>
            </w:pPr>
            <w:r w:rsidRPr="00967538">
              <w:rPr>
                <w:color w:val="000000"/>
                <w:spacing w:val="-6"/>
              </w:rPr>
              <w:t>имплантация антиглаукоматозного металлического шунта или нерассасывающегося клапана дренажа</w:t>
            </w:r>
          </w:p>
        </w:tc>
        <w:tc>
          <w:tcPr>
            <w:tcW w:w="1559" w:type="dxa"/>
          </w:tcPr>
          <w:p w14:paraId="2B1D1F1F" w14:textId="77777777" w:rsidR="001818C9" w:rsidRPr="00967538" w:rsidRDefault="001818C9" w:rsidP="00600907">
            <w:pPr>
              <w:ind w:left="-57" w:right="-57"/>
              <w:jc w:val="center"/>
              <w:rPr>
                <w:color w:val="000000"/>
                <w:spacing w:val="-6"/>
              </w:rPr>
            </w:pPr>
            <w:r w:rsidRPr="00967538">
              <w:rPr>
                <w:color w:val="000000"/>
                <w:spacing w:val="-6"/>
              </w:rPr>
              <w:t>120 500</w:t>
            </w:r>
          </w:p>
        </w:tc>
      </w:tr>
      <w:tr w:rsidR="001818C9" w:rsidRPr="00967538" w14:paraId="3BA3B342" w14:textId="77777777" w:rsidTr="00600907">
        <w:trPr>
          <w:trHeight w:val="20"/>
        </w:trPr>
        <w:tc>
          <w:tcPr>
            <w:tcW w:w="14850" w:type="dxa"/>
            <w:gridSpan w:val="8"/>
          </w:tcPr>
          <w:p w14:paraId="03D27373" w14:textId="77777777" w:rsidR="001818C9" w:rsidRPr="00967538" w:rsidRDefault="001818C9" w:rsidP="00600907">
            <w:pPr>
              <w:ind w:left="-57" w:right="-57"/>
              <w:rPr>
                <w:color w:val="000000"/>
                <w:spacing w:val="-6"/>
              </w:rPr>
            </w:pPr>
            <w:r w:rsidRPr="00967538">
              <w:rPr>
                <w:color w:val="000000"/>
                <w:spacing w:val="-6"/>
              </w:rPr>
              <w:t>Педиатрия</w:t>
            </w:r>
          </w:p>
        </w:tc>
      </w:tr>
      <w:tr w:rsidR="001818C9" w:rsidRPr="00967538" w14:paraId="7EDC5363" w14:textId="77777777" w:rsidTr="00600907">
        <w:trPr>
          <w:trHeight w:val="20"/>
        </w:trPr>
        <w:tc>
          <w:tcPr>
            <w:tcW w:w="780" w:type="dxa"/>
            <w:tcBorders>
              <w:bottom w:val="nil"/>
            </w:tcBorders>
          </w:tcPr>
          <w:p w14:paraId="1220B276" w14:textId="77777777" w:rsidR="001818C9" w:rsidRPr="00967538" w:rsidRDefault="001818C9" w:rsidP="00600907">
            <w:pPr>
              <w:ind w:left="-57" w:right="-57"/>
              <w:jc w:val="center"/>
              <w:rPr>
                <w:color w:val="000000"/>
                <w:spacing w:val="-6"/>
              </w:rPr>
            </w:pPr>
            <w:r w:rsidRPr="00967538">
              <w:rPr>
                <w:color w:val="000000"/>
                <w:spacing w:val="-6"/>
              </w:rPr>
              <w:t>40</w:t>
            </w:r>
          </w:p>
        </w:tc>
        <w:tc>
          <w:tcPr>
            <w:tcW w:w="2483" w:type="dxa"/>
            <w:gridSpan w:val="2"/>
          </w:tcPr>
          <w:p w14:paraId="0B6B1749"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врожденных аномалий (пороков развития) трахеи, бронхов, легкого </w:t>
            </w:r>
            <w:r w:rsidRPr="00967538">
              <w:rPr>
                <w:color w:val="000000"/>
                <w:spacing w:val="-6"/>
              </w:rPr>
              <w:br/>
              <w:t xml:space="preserve">с применением химиотерапевтических </w:t>
            </w:r>
            <w:r w:rsidRPr="00967538">
              <w:rPr>
                <w:color w:val="000000"/>
                <w:spacing w:val="-6"/>
              </w:rPr>
              <w:br/>
              <w:t>и генно-инженерных биологических лекарственных препаратов</w:t>
            </w:r>
          </w:p>
        </w:tc>
        <w:tc>
          <w:tcPr>
            <w:tcW w:w="1995" w:type="dxa"/>
          </w:tcPr>
          <w:p w14:paraId="26690AC3" w14:textId="77777777" w:rsidR="001818C9" w:rsidRPr="00967538" w:rsidRDefault="001818C9" w:rsidP="00600907">
            <w:pPr>
              <w:ind w:left="-57" w:right="-57"/>
              <w:rPr>
                <w:color w:val="000000"/>
                <w:spacing w:val="-6"/>
              </w:rPr>
            </w:pPr>
            <w:r w:rsidRPr="00967538">
              <w:rPr>
                <w:color w:val="000000"/>
                <w:spacing w:val="-6"/>
              </w:rPr>
              <w:t>Q32.0, Q32.2, Q32.3, Q32.4, Q33, P27.1</w:t>
            </w:r>
          </w:p>
        </w:tc>
        <w:tc>
          <w:tcPr>
            <w:tcW w:w="3081" w:type="dxa"/>
          </w:tcPr>
          <w:p w14:paraId="26CE9A02" w14:textId="77777777" w:rsidR="001818C9" w:rsidRPr="00967538" w:rsidRDefault="001818C9" w:rsidP="00600907">
            <w:pPr>
              <w:ind w:left="-57" w:right="-57"/>
              <w:rPr>
                <w:color w:val="000000"/>
                <w:spacing w:val="-6"/>
              </w:rPr>
            </w:pPr>
            <w:r w:rsidRPr="00967538">
              <w:rPr>
                <w:color w:val="000000"/>
                <w:spacing w:val="-6"/>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w:t>
            </w:r>
            <w:r w:rsidRPr="00967538">
              <w:rPr>
                <w:color w:val="000000"/>
                <w:spacing w:val="-6"/>
              </w:rPr>
              <w:br/>
              <w:t xml:space="preserve">с дыхательной недостаточностью </w:t>
            </w:r>
            <w:r w:rsidRPr="00967538">
              <w:rPr>
                <w:color w:val="000000"/>
                <w:spacing w:val="-6"/>
              </w:rPr>
              <w:br/>
              <w:t xml:space="preserve">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rsidRPr="00967538">
              <w:rPr>
                <w:color w:val="000000"/>
                <w:spacing w:val="-6"/>
              </w:rPr>
              <w:lastRenderedPageBreak/>
              <w:t>бронхоэктазия. Синдром Вильямса – Кэмпбелла. Бронхолегочная дисплазия</w:t>
            </w:r>
          </w:p>
        </w:tc>
        <w:tc>
          <w:tcPr>
            <w:tcW w:w="1543" w:type="dxa"/>
          </w:tcPr>
          <w:p w14:paraId="5EF6F6EC" w14:textId="77777777" w:rsidR="001818C9" w:rsidRPr="00967538" w:rsidRDefault="001818C9" w:rsidP="00600907">
            <w:pPr>
              <w:ind w:left="-57" w:right="-57"/>
              <w:rPr>
                <w:color w:val="000000"/>
                <w:spacing w:val="-6"/>
              </w:rPr>
            </w:pPr>
            <w:r w:rsidRPr="00967538">
              <w:rPr>
                <w:color w:val="000000"/>
                <w:spacing w:val="-6"/>
              </w:rPr>
              <w:lastRenderedPageBreak/>
              <w:t>терапевтическое лечение</w:t>
            </w:r>
          </w:p>
        </w:tc>
        <w:tc>
          <w:tcPr>
            <w:tcW w:w="3409" w:type="dxa"/>
          </w:tcPr>
          <w:p w14:paraId="436B9E6A"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w:t>
            </w:r>
            <w:r w:rsidRPr="00967538">
              <w:rPr>
                <w:color w:val="000000"/>
                <w:spacing w:val="-6"/>
              </w:rPr>
              <w:br/>
              <w:t>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59" w:type="dxa"/>
            <w:tcBorders>
              <w:bottom w:val="nil"/>
            </w:tcBorders>
          </w:tcPr>
          <w:p w14:paraId="12A92AD1" w14:textId="77777777" w:rsidR="001818C9" w:rsidRPr="00967538" w:rsidRDefault="001818C9" w:rsidP="00600907">
            <w:pPr>
              <w:ind w:left="-57" w:right="33"/>
              <w:jc w:val="center"/>
              <w:rPr>
                <w:color w:val="000000"/>
                <w:spacing w:val="-6"/>
              </w:rPr>
            </w:pPr>
            <w:r w:rsidRPr="00967538">
              <w:rPr>
                <w:color w:val="000000"/>
                <w:spacing w:val="-6"/>
              </w:rPr>
              <w:t>108 554</w:t>
            </w:r>
          </w:p>
        </w:tc>
      </w:tr>
      <w:tr w:rsidR="001818C9" w:rsidRPr="00967538" w14:paraId="0EDAB42B" w14:textId="77777777" w:rsidTr="00600907">
        <w:trPr>
          <w:trHeight w:val="20"/>
        </w:trPr>
        <w:tc>
          <w:tcPr>
            <w:tcW w:w="793" w:type="dxa"/>
            <w:gridSpan w:val="2"/>
            <w:vMerge w:val="restart"/>
            <w:tcBorders>
              <w:top w:val="nil"/>
            </w:tcBorders>
          </w:tcPr>
          <w:p w14:paraId="6577F765" w14:textId="77777777" w:rsidR="001818C9" w:rsidRPr="00967538" w:rsidRDefault="001818C9" w:rsidP="00600907">
            <w:pPr>
              <w:ind w:left="-57" w:right="-57"/>
              <w:jc w:val="center"/>
              <w:rPr>
                <w:color w:val="000000"/>
                <w:spacing w:val="-6"/>
              </w:rPr>
            </w:pPr>
          </w:p>
        </w:tc>
        <w:tc>
          <w:tcPr>
            <w:tcW w:w="2470" w:type="dxa"/>
            <w:vMerge w:val="restart"/>
          </w:tcPr>
          <w:p w14:paraId="465AD667" w14:textId="77777777" w:rsidR="001818C9" w:rsidRPr="00967538" w:rsidRDefault="001818C9" w:rsidP="00600907">
            <w:pPr>
              <w:ind w:left="-57" w:right="-57"/>
              <w:rPr>
                <w:color w:val="000000"/>
                <w:spacing w:val="-6"/>
              </w:rPr>
            </w:pPr>
            <w:r w:rsidRPr="00967538">
              <w:rPr>
                <w:color w:val="000000"/>
                <w:spacing w:val="-6"/>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w:t>
            </w:r>
            <w:r w:rsidRPr="00967538">
              <w:rPr>
                <w:color w:val="000000"/>
                <w:spacing w:val="-6"/>
              </w:rPr>
              <w:br/>
              <w:t>в пульсовом режиме</w:t>
            </w:r>
          </w:p>
        </w:tc>
        <w:tc>
          <w:tcPr>
            <w:tcW w:w="1995" w:type="dxa"/>
            <w:vMerge w:val="restart"/>
          </w:tcPr>
          <w:p w14:paraId="25DFF8CC" w14:textId="77777777" w:rsidR="001818C9" w:rsidRPr="00967538" w:rsidRDefault="001818C9" w:rsidP="00600907">
            <w:pPr>
              <w:ind w:left="-57" w:right="-57"/>
              <w:rPr>
                <w:color w:val="000000"/>
                <w:spacing w:val="-6"/>
              </w:rPr>
            </w:pPr>
            <w:r w:rsidRPr="00967538">
              <w:rPr>
                <w:color w:val="000000"/>
                <w:spacing w:val="-6"/>
              </w:rPr>
              <w:t>E30, E22.8, Q78.1</w:t>
            </w:r>
          </w:p>
        </w:tc>
        <w:tc>
          <w:tcPr>
            <w:tcW w:w="3081" w:type="dxa"/>
            <w:vMerge w:val="restart"/>
          </w:tcPr>
          <w:p w14:paraId="1C58799C" w14:textId="77777777" w:rsidR="001818C9" w:rsidRPr="00967538" w:rsidRDefault="001818C9" w:rsidP="00600907">
            <w:pPr>
              <w:ind w:left="-57" w:right="-57"/>
              <w:rPr>
                <w:color w:val="000000"/>
                <w:spacing w:val="-6"/>
              </w:rPr>
            </w:pPr>
            <w:r w:rsidRPr="00967538">
              <w:rPr>
                <w:color w:val="000000"/>
                <w:spacing w:val="-6"/>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43" w:type="dxa"/>
            <w:vMerge w:val="restart"/>
          </w:tcPr>
          <w:p w14:paraId="093E24CD" w14:textId="77777777" w:rsidR="001818C9" w:rsidRPr="00967538" w:rsidRDefault="001818C9" w:rsidP="00600907">
            <w:pPr>
              <w:ind w:left="-57" w:right="-57"/>
              <w:rPr>
                <w:color w:val="000000"/>
                <w:spacing w:val="-6"/>
              </w:rPr>
            </w:pPr>
            <w:r w:rsidRPr="00967538">
              <w:rPr>
                <w:color w:val="000000"/>
                <w:spacing w:val="-6"/>
              </w:rPr>
              <w:t>комбинирован</w:t>
            </w:r>
            <w:r w:rsidRPr="00967538">
              <w:rPr>
                <w:color w:val="000000"/>
                <w:spacing w:val="-6"/>
              </w:rPr>
              <w:softHyphen/>
              <w:t>ное лечение</w:t>
            </w:r>
          </w:p>
        </w:tc>
        <w:tc>
          <w:tcPr>
            <w:tcW w:w="3409" w:type="dxa"/>
          </w:tcPr>
          <w:p w14:paraId="301678C2" w14:textId="77777777" w:rsidR="001818C9" w:rsidRPr="00967538" w:rsidRDefault="001818C9" w:rsidP="00600907">
            <w:pPr>
              <w:ind w:left="-57" w:right="-57"/>
              <w:rPr>
                <w:color w:val="000000"/>
                <w:spacing w:val="-6"/>
              </w:rPr>
            </w:pPr>
            <w:r w:rsidRPr="00967538">
              <w:rPr>
                <w:color w:val="000000"/>
                <w:spacing w:val="-6"/>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w:t>
            </w:r>
            <w:r w:rsidRPr="00967538">
              <w:rPr>
                <w:color w:val="000000"/>
                <w:spacing w:val="-6"/>
              </w:rPr>
              <w:br/>
              <w:t>с доплерографией, магнитно-резонансной томографии, компьютерной томографии), включая рентгенрадиологические</w:t>
            </w:r>
          </w:p>
        </w:tc>
        <w:tc>
          <w:tcPr>
            <w:tcW w:w="1559" w:type="dxa"/>
            <w:vMerge w:val="restart"/>
            <w:tcBorders>
              <w:top w:val="nil"/>
            </w:tcBorders>
          </w:tcPr>
          <w:p w14:paraId="69236B5D" w14:textId="77777777" w:rsidR="001818C9" w:rsidRPr="00967538" w:rsidRDefault="001818C9" w:rsidP="00600907">
            <w:pPr>
              <w:ind w:left="-57" w:right="-57"/>
              <w:jc w:val="center"/>
              <w:rPr>
                <w:color w:val="000000"/>
                <w:spacing w:val="-6"/>
              </w:rPr>
            </w:pPr>
          </w:p>
        </w:tc>
      </w:tr>
      <w:tr w:rsidR="001818C9" w:rsidRPr="00967538" w14:paraId="3A56F14D" w14:textId="77777777" w:rsidTr="00600907">
        <w:trPr>
          <w:trHeight w:val="20"/>
        </w:trPr>
        <w:tc>
          <w:tcPr>
            <w:tcW w:w="793" w:type="dxa"/>
            <w:gridSpan w:val="2"/>
            <w:vMerge/>
          </w:tcPr>
          <w:p w14:paraId="773E7FE1" w14:textId="77777777" w:rsidR="001818C9" w:rsidRPr="00967538" w:rsidRDefault="001818C9" w:rsidP="00600907">
            <w:pPr>
              <w:ind w:left="-57" w:right="-57"/>
              <w:jc w:val="center"/>
              <w:rPr>
                <w:color w:val="000000"/>
                <w:spacing w:val="-6"/>
              </w:rPr>
            </w:pPr>
          </w:p>
        </w:tc>
        <w:tc>
          <w:tcPr>
            <w:tcW w:w="2470" w:type="dxa"/>
            <w:vMerge/>
          </w:tcPr>
          <w:p w14:paraId="33BCC5A9" w14:textId="77777777" w:rsidR="001818C9" w:rsidRPr="00967538" w:rsidRDefault="001818C9" w:rsidP="00600907">
            <w:pPr>
              <w:ind w:left="-57" w:right="-57"/>
              <w:rPr>
                <w:color w:val="000000"/>
                <w:spacing w:val="-6"/>
              </w:rPr>
            </w:pPr>
          </w:p>
        </w:tc>
        <w:tc>
          <w:tcPr>
            <w:tcW w:w="1995" w:type="dxa"/>
            <w:vMerge/>
          </w:tcPr>
          <w:p w14:paraId="6BF7C606" w14:textId="77777777" w:rsidR="001818C9" w:rsidRPr="00967538" w:rsidRDefault="001818C9" w:rsidP="00600907">
            <w:pPr>
              <w:ind w:left="-57" w:right="-57"/>
              <w:rPr>
                <w:color w:val="000000"/>
                <w:spacing w:val="-6"/>
              </w:rPr>
            </w:pPr>
          </w:p>
        </w:tc>
        <w:tc>
          <w:tcPr>
            <w:tcW w:w="3081" w:type="dxa"/>
            <w:vMerge/>
          </w:tcPr>
          <w:p w14:paraId="1B74C805" w14:textId="77777777" w:rsidR="001818C9" w:rsidRPr="00967538" w:rsidRDefault="001818C9" w:rsidP="00600907">
            <w:pPr>
              <w:ind w:left="-57" w:right="-57"/>
              <w:rPr>
                <w:color w:val="000000"/>
                <w:spacing w:val="-6"/>
              </w:rPr>
            </w:pPr>
          </w:p>
        </w:tc>
        <w:tc>
          <w:tcPr>
            <w:tcW w:w="1543" w:type="dxa"/>
            <w:vMerge/>
          </w:tcPr>
          <w:p w14:paraId="6A2A3AC3" w14:textId="77777777" w:rsidR="001818C9" w:rsidRPr="00967538" w:rsidRDefault="001818C9" w:rsidP="00600907">
            <w:pPr>
              <w:ind w:left="-57" w:right="-57"/>
              <w:rPr>
                <w:color w:val="000000"/>
                <w:spacing w:val="-6"/>
              </w:rPr>
            </w:pPr>
          </w:p>
        </w:tc>
        <w:tc>
          <w:tcPr>
            <w:tcW w:w="3409" w:type="dxa"/>
          </w:tcPr>
          <w:p w14:paraId="711D2799" w14:textId="77777777" w:rsidR="001818C9" w:rsidRPr="00967538" w:rsidRDefault="001818C9" w:rsidP="00600907">
            <w:pPr>
              <w:ind w:left="-57" w:right="-57"/>
              <w:rPr>
                <w:color w:val="000000"/>
                <w:spacing w:val="-6"/>
              </w:rPr>
            </w:pPr>
            <w:r w:rsidRPr="00967538">
              <w:rPr>
                <w:color w:val="000000"/>
                <w:spacing w:val="-6"/>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w:t>
            </w:r>
            <w:r w:rsidRPr="00967538">
              <w:rPr>
                <w:color w:val="000000"/>
                <w:spacing w:val="-6"/>
              </w:rPr>
              <w:br/>
              <w:t>с доплерографией, магнитно-резонансной томографии, компьютерной томографии), включая рентгенрадиологические</w:t>
            </w:r>
          </w:p>
        </w:tc>
        <w:tc>
          <w:tcPr>
            <w:tcW w:w="1559" w:type="dxa"/>
            <w:vMerge/>
          </w:tcPr>
          <w:p w14:paraId="068513D8" w14:textId="77777777" w:rsidR="001818C9" w:rsidRPr="00967538" w:rsidRDefault="001818C9" w:rsidP="00600907">
            <w:pPr>
              <w:ind w:left="-57" w:right="-57"/>
              <w:jc w:val="center"/>
              <w:rPr>
                <w:color w:val="000000"/>
                <w:spacing w:val="-6"/>
              </w:rPr>
            </w:pPr>
          </w:p>
        </w:tc>
      </w:tr>
      <w:tr w:rsidR="001818C9" w:rsidRPr="00967538" w14:paraId="25E7F53E" w14:textId="77777777" w:rsidTr="00600907">
        <w:trPr>
          <w:trHeight w:val="20"/>
        </w:trPr>
        <w:tc>
          <w:tcPr>
            <w:tcW w:w="793" w:type="dxa"/>
            <w:gridSpan w:val="2"/>
            <w:vMerge/>
          </w:tcPr>
          <w:p w14:paraId="3473FAC7" w14:textId="77777777" w:rsidR="001818C9" w:rsidRPr="00967538" w:rsidRDefault="001818C9" w:rsidP="00600907">
            <w:pPr>
              <w:ind w:left="-57" w:right="-57"/>
              <w:jc w:val="center"/>
              <w:rPr>
                <w:color w:val="000000"/>
                <w:spacing w:val="-6"/>
              </w:rPr>
            </w:pPr>
          </w:p>
        </w:tc>
        <w:tc>
          <w:tcPr>
            <w:tcW w:w="2470" w:type="dxa"/>
            <w:vMerge/>
          </w:tcPr>
          <w:p w14:paraId="60687C08" w14:textId="77777777" w:rsidR="001818C9" w:rsidRPr="00967538" w:rsidRDefault="001818C9" w:rsidP="00600907">
            <w:pPr>
              <w:ind w:left="-57" w:right="-57"/>
              <w:rPr>
                <w:color w:val="000000"/>
                <w:spacing w:val="-6"/>
              </w:rPr>
            </w:pPr>
          </w:p>
        </w:tc>
        <w:tc>
          <w:tcPr>
            <w:tcW w:w="1995" w:type="dxa"/>
            <w:vMerge/>
          </w:tcPr>
          <w:p w14:paraId="236B33A6" w14:textId="77777777" w:rsidR="001818C9" w:rsidRPr="00967538" w:rsidRDefault="001818C9" w:rsidP="00600907">
            <w:pPr>
              <w:ind w:left="-57" w:right="-57"/>
              <w:rPr>
                <w:color w:val="000000"/>
                <w:spacing w:val="-6"/>
              </w:rPr>
            </w:pPr>
          </w:p>
        </w:tc>
        <w:tc>
          <w:tcPr>
            <w:tcW w:w="3081" w:type="dxa"/>
            <w:vMerge/>
          </w:tcPr>
          <w:p w14:paraId="62A91AA1" w14:textId="77777777" w:rsidR="001818C9" w:rsidRPr="00967538" w:rsidRDefault="001818C9" w:rsidP="00600907">
            <w:pPr>
              <w:ind w:left="-57" w:right="-57"/>
              <w:rPr>
                <w:color w:val="000000"/>
                <w:spacing w:val="-6"/>
              </w:rPr>
            </w:pPr>
          </w:p>
        </w:tc>
        <w:tc>
          <w:tcPr>
            <w:tcW w:w="1543" w:type="dxa"/>
            <w:vMerge/>
          </w:tcPr>
          <w:p w14:paraId="0C6F7C97" w14:textId="77777777" w:rsidR="001818C9" w:rsidRPr="00967538" w:rsidRDefault="001818C9" w:rsidP="00600907">
            <w:pPr>
              <w:ind w:left="-57" w:right="-57"/>
              <w:rPr>
                <w:color w:val="000000"/>
                <w:spacing w:val="-6"/>
              </w:rPr>
            </w:pPr>
          </w:p>
        </w:tc>
        <w:tc>
          <w:tcPr>
            <w:tcW w:w="3409" w:type="dxa"/>
          </w:tcPr>
          <w:p w14:paraId="2C0B6820" w14:textId="77777777" w:rsidR="001818C9" w:rsidRPr="00967538" w:rsidRDefault="001818C9" w:rsidP="00600907">
            <w:pPr>
              <w:ind w:left="-57" w:right="-57"/>
              <w:rPr>
                <w:color w:val="000000"/>
                <w:spacing w:val="-6"/>
              </w:rPr>
            </w:pPr>
            <w:r w:rsidRPr="00967538">
              <w:rPr>
                <w:color w:val="000000"/>
                <w:spacing w:val="-6"/>
              </w:rPr>
              <w:t>удаление опухолей надпочечников</w:t>
            </w:r>
          </w:p>
        </w:tc>
        <w:tc>
          <w:tcPr>
            <w:tcW w:w="1559" w:type="dxa"/>
            <w:vMerge/>
          </w:tcPr>
          <w:p w14:paraId="4CA6611A" w14:textId="77777777" w:rsidR="001818C9" w:rsidRPr="00967538" w:rsidRDefault="001818C9" w:rsidP="00600907">
            <w:pPr>
              <w:ind w:left="-57" w:right="-57"/>
              <w:jc w:val="center"/>
              <w:rPr>
                <w:color w:val="000000"/>
                <w:spacing w:val="-6"/>
              </w:rPr>
            </w:pPr>
          </w:p>
        </w:tc>
      </w:tr>
      <w:tr w:rsidR="001818C9" w:rsidRPr="00967538" w14:paraId="0DA55F6F" w14:textId="77777777" w:rsidTr="00600907">
        <w:trPr>
          <w:trHeight w:val="20"/>
        </w:trPr>
        <w:tc>
          <w:tcPr>
            <w:tcW w:w="793" w:type="dxa"/>
            <w:gridSpan w:val="2"/>
            <w:vMerge/>
          </w:tcPr>
          <w:p w14:paraId="4EB81A59" w14:textId="77777777" w:rsidR="001818C9" w:rsidRPr="00967538" w:rsidRDefault="001818C9" w:rsidP="00600907">
            <w:pPr>
              <w:ind w:left="-57" w:right="-57"/>
              <w:jc w:val="center"/>
              <w:rPr>
                <w:color w:val="000000"/>
                <w:spacing w:val="-6"/>
              </w:rPr>
            </w:pPr>
          </w:p>
        </w:tc>
        <w:tc>
          <w:tcPr>
            <w:tcW w:w="2470" w:type="dxa"/>
            <w:vMerge/>
          </w:tcPr>
          <w:p w14:paraId="07D7A579" w14:textId="77777777" w:rsidR="001818C9" w:rsidRPr="00967538" w:rsidRDefault="001818C9" w:rsidP="00600907">
            <w:pPr>
              <w:ind w:left="-57" w:right="-57"/>
              <w:rPr>
                <w:color w:val="000000"/>
                <w:spacing w:val="-6"/>
              </w:rPr>
            </w:pPr>
          </w:p>
        </w:tc>
        <w:tc>
          <w:tcPr>
            <w:tcW w:w="1995" w:type="dxa"/>
            <w:vMerge/>
          </w:tcPr>
          <w:p w14:paraId="76F3BDF6" w14:textId="77777777" w:rsidR="001818C9" w:rsidRPr="00967538" w:rsidRDefault="001818C9" w:rsidP="00600907">
            <w:pPr>
              <w:ind w:left="-57" w:right="-57"/>
              <w:rPr>
                <w:color w:val="000000"/>
                <w:spacing w:val="-6"/>
              </w:rPr>
            </w:pPr>
          </w:p>
        </w:tc>
        <w:tc>
          <w:tcPr>
            <w:tcW w:w="3081" w:type="dxa"/>
            <w:vMerge/>
          </w:tcPr>
          <w:p w14:paraId="7FCB909B" w14:textId="77777777" w:rsidR="001818C9" w:rsidRPr="00967538" w:rsidRDefault="001818C9" w:rsidP="00600907">
            <w:pPr>
              <w:ind w:left="-57" w:right="-57"/>
              <w:rPr>
                <w:color w:val="000000"/>
                <w:spacing w:val="-6"/>
              </w:rPr>
            </w:pPr>
          </w:p>
        </w:tc>
        <w:tc>
          <w:tcPr>
            <w:tcW w:w="1543" w:type="dxa"/>
            <w:vMerge/>
          </w:tcPr>
          <w:p w14:paraId="3F778F75" w14:textId="77777777" w:rsidR="001818C9" w:rsidRPr="00967538" w:rsidRDefault="001818C9" w:rsidP="00600907">
            <w:pPr>
              <w:ind w:left="-57" w:right="-57"/>
              <w:rPr>
                <w:color w:val="000000"/>
                <w:spacing w:val="-6"/>
              </w:rPr>
            </w:pPr>
          </w:p>
        </w:tc>
        <w:tc>
          <w:tcPr>
            <w:tcW w:w="3409" w:type="dxa"/>
          </w:tcPr>
          <w:p w14:paraId="68C74CCD"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костной дисплазии, включая бисфосфанаты последнего поколения и другие лекарственные препараты, влияющие </w:t>
            </w:r>
            <w:r w:rsidRPr="00967538">
              <w:rPr>
                <w:color w:val="000000"/>
                <w:spacing w:val="-6"/>
              </w:rPr>
              <w:br/>
              <w:t xml:space="preserve">на формирование костной ткани, под контролем эффективности лечения </w:t>
            </w:r>
            <w:r w:rsidRPr="00967538">
              <w:rPr>
                <w:color w:val="000000"/>
                <w:spacing w:val="-6"/>
              </w:rPr>
              <w:br/>
              <w:t xml:space="preserve">с применением двухэнергетической </w:t>
            </w:r>
            <w:r w:rsidRPr="00967538">
              <w:rPr>
                <w:color w:val="000000"/>
                <w:spacing w:val="-6"/>
              </w:rPr>
              <w:lastRenderedPageBreak/>
              <w:t>рентгеновской абсорбциометрии, определением маркеров костного ремоделирования, гормонально-биохимического статуса</w:t>
            </w:r>
          </w:p>
        </w:tc>
        <w:tc>
          <w:tcPr>
            <w:tcW w:w="1559" w:type="dxa"/>
            <w:vMerge/>
          </w:tcPr>
          <w:p w14:paraId="40DA3162" w14:textId="77777777" w:rsidR="001818C9" w:rsidRPr="00967538" w:rsidRDefault="001818C9" w:rsidP="00600907">
            <w:pPr>
              <w:ind w:left="-57" w:right="-57"/>
              <w:jc w:val="center"/>
              <w:rPr>
                <w:color w:val="000000"/>
                <w:spacing w:val="-6"/>
              </w:rPr>
            </w:pPr>
          </w:p>
        </w:tc>
      </w:tr>
      <w:tr w:rsidR="001818C9" w:rsidRPr="00967538" w14:paraId="204E5F7C" w14:textId="77777777" w:rsidTr="00600907">
        <w:trPr>
          <w:trHeight w:val="20"/>
        </w:trPr>
        <w:tc>
          <w:tcPr>
            <w:tcW w:w="793" w:type="dxa"/>
            <w:gridSpan w:val="2"/>
            <w:vMerge/>
          </w:tcPr>
          <w:p w14:paraId="1C4AEF35" w14:textId="77777777" w:rsidR="001818C9" w:rsidRPr="00967538" w:rsidRDefault="001818C9" w:rsidP="00600907">
            <w:pPr>
              <w:ind w:left="-57" w:right="-57"/>
              <w:jc w:val="center"/>
              <w:rPr>
                <w:color w:val="000000"/>
                <w:spacing w:val="-6"/>
              </w:rPr>
            </w:pPr>
          </w:p>
        </w:tc>
        <w:tc>
          <w:tcPr>
            <w:tcW w:w="2470" w:type="dxa"/>
          </w:tcPr>
          <w:p w14:paraId="01C77B7B"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тяжелой формы бронхиальной астмы и (или) атопического дерматита </w:t>
            </w:r>
            <w:r w:rsidRPr="00967538">
              <w:rPr>
                <w:color w:val="000000"/>
                <w:spacing w:val="-6"/>
              </w:rPr>
              <w:br/>
              <w:t xml:space="preserve">в сочетании с другими клиническими проявлениями поливалентной аллергии </w:t>
            </w:r>
            <w:r w:rsidRPr="00967538">
              <w:rPr>
                <w:color w:val="000000"/>
                <w:spacing w:val="-6"/>
              </w:rPr>
              <w:br/>
              <w:t xml:space="preserve">с дифференцированным использованием кортикостероидов (в том числе комбинированных), иммуносупрессивных </w:t>
            </w:r>
            <w:r w:rsidRPr="00967538">
              <w:rPr>
                <w:color w:val="000000"/>
                <w:spacing w:val="-6"/>
              </w:rPr>
              <w:br/>
              <w:t xml:space="preserve">и иммунобиологических лекарственных </w:t>
            </w:r>
            <w:r w:rsidRPr="00967538">
              <w:rPr>
                <w:color w:val="000000"/>
                <w:spacing w:val="-6"/>
              </w:rPr>
              <w:br/>
              <w:t>препаратов</w:t>
            </w:r>
          </w:p>
        </w:tc>
        <w:tc>
          <w:tcPr>
            <w:tcW w:w="1995" w:type="dxa"/>
          </w:tcPr>
          <w:p w14:paraId="5CD8CC23" w14:textId="77777777" w:rsidR="001818C9" w:rsidRPr="00967538" w:rsidRDefault="001818C9" w:rsidP="00600907">
            <w:pPr>
              <w:ind w:left="-57" w:right="-57"/>
              <w:rPr>
                <w:color w:val="000000"/>
                <w:spacing w:val="-6"/>
              </w:rPr>
            </w:pPr>
            <w:r w:rsidRPr="00967538">
              <w:rPr>
                <w:color w:val="000000"/>
                <w:spacing w:val="-6"/>
              </w:rPr>
              <w:t xml:space="preserve">J45.0,  J45.1,  J45.8, </w:t>
            </w:r>
            <w:r w:rsidRPr="00967538">
              <w:rPr>
                <w:color w:val="000000"/>
                <w:spacing w:val="-6"/>
                <w:lang w:val="en-US"/>
              </w:rPr>
              <w:t>L</w:t>
            </w:r>
            <w:r w:rsidRPr="00967538">
              <w:rPr>
                <w:color w:val="000000"/>
                <w:spacing w:val="-6"/>
              </w:rPr>
              <w:t>20.8, T78.3</w:t>
            </w:r>
          </w:p>
        </w:tc>
        <w:tc>
          <w:tcPr>
            <w:tcW w:w="3081" w:type="dxa"/>
          </w:tcPr>
          <w:p w14:paraId="041C4C3D" w14:textId="77777777" w:rsidR="001818C9" w:rsidRPr="00967538" w:rsidRDefault="001818C9" w:rsidP="00600907">
            <w:pPr>
              <w:ind w:left="-57" w:right="-57"/>
              <w:rPr>
                <w:color w:val="000000"/>
                <w:spacing w:val="-6"/>
              </w:rPr>
            </w:pPr>
            <w:r w:rsidRPr="00967538">
              <w:rPr>
                <w:color w:val="000000"/>
                <w:spacing w:val="-6"/>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43" w:type="dxa"/>
          </w:tcPr>
          <w:p w14:paraId="4CA56B65"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0115D41E" w14:textId="77777777" w:rsidR="001818C9" w:rsidRPr="00967538" w:rsidRDefault="001818C9" w:rsidP="00600907">
            <w:pPr>
              <w:ind w:left="-57" w:right="-57"/>
              <w:rPr>
                <w:color w:val="000000"/>
                <w:spacing w:val="-6"/>
              </w:rPr>
            </w:pPr>
            <w:r w:rsidRPr="00967538">
              <w:rPr>
                <w:color w:val="000000"/>
                <w:spacing w:val="-6"/>
              </w:rPr>
              <w:t xml:space="preserve">дифференцированное назначение иммунобиологического генно-инженерного лекарственного препарата на фоне базисного кортикостероидного </w:t>
            </w:r>
            <w:r w:rsidRPr="00967538">
              <w:rPr>
                <w:color w:val="000000"/>
                <w:spacing w:val="-6"/>
              </w:rPr>
              <w:br/>
              <w:t>и иммуносупрессивного лечения</w:t>
            </w:r>
          </w:p>
        </w:tc>
        <w:tc>
          <w:tcPr>
            <w:tcW w:w="1559" w:type="dxa"/>
            <w:vMerge/>
          </w:tcPr>
          <w:p w14:paraId="3D772EE2" w14:textId="77777777" w:rsidR="001818C9" w:rsidRPr="00967538" w:rsidRDefault="001818C9" w:rsidP="00600907">
            <w:pPr>
              <w:ind w:left="-57" w:right="-57"/>
              <w:jc w:val="center"/>
              <w:rPr>
                <w:color w:val="000000"/>
                <w:spacing w:val="-6"/>
              </w:rPr>
            </w:pPr>
          </w:p>
        </w:tc>
      </w:tr>
      <w:tr w:rsidR="001818C9" w:rsidRPr="00967538" w14:paraId="1AA59E27" w14:textId="77777777" w:rsidTr="00600907">
        <w:trPr>
          <w:trHeight w:val="20"/>
        </w:trPr>
        <w:tc>
          <w:tcPr>
            <w:tcW w:w="793" w:type="dxa"/>
            <w:gridSpan w:val="2"/>
            <w:vMerge w:val="restart"/>
          </w:tcPr>
          <w:p w14:paraId="79B1CCA5" w14:textId="77777777" w:rsidR="001818C9" w:rsidRPr="00967538" w:rsidRDefault="001818C9" w:rsidP="00600907">
            <w:pPr>
              <w:ind w:left="-57" w:right="-57"/>
              <w:jc w:val="center"/>
              <w:rPr>
                <w:color w:val="000000"/>
                <w:spacing w:val="-6"/>
              </w:rPr>
            </w:pPr>
            <w:r w:rsidRPr="00967538">
              <w:rPr>
                <w:color w:val="000000"/>
                <w:spacing w:val="-6"/>
              </w:rPr>
              <w:t>41</w:t>
            </w:r>
          </w:p>
        </w:tc>
        <w:tc>
          <w:tcPr>
            <w:tcW w:w="2470" w:type="dxa"/>
            <w:vMerge w:val="restart"/>
          </w:tcPr>
          <w:p w14:paraId="3504C36A"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w:t>
            </w:r>
            <w:r w:rsidRPr="00967538">
              <w:rPr>
                <w:color w:val="000000"/>
                <w:spacing w:val="-6"/>
              </w:rPr>
              <w:br/>
              <w:t xml:space="preserve">с применением химиотерапевтических, генно-инженерных биологических лекарственных препаратов </w:t>
            </w:r>
            <w:r w:rsidRPr="00967538">
              <w:rPr>
                <w:color w:val="000000"/>
                <w:spacing w:val="-6"/>
              </w:rPr>
              <w:br/>
              <w:t>и методов экстракорпоральной детоксикации</w:t>
            </w:r>
          </w:p>
        </w:tc>
        <w:tc>
          <w:tcPr>
            <w:tcW w:w="1995" w:type="dxa"/>
          </w:tcPr>
          <w:p w14:paraId="12C97B86" w14:textId="77777777" w:rsidR="001818C9" w:rsidRPr="00967538" w:rsidRDefault="001818C9" w:rsidP="00600907">
            <w:pPr>
              <w:ind w:left="-57" w:right="-57"/>
              <w:rPr>
                <w:color w:val="000000"/>
                <w:spacing w:val="-6"/>
              </w:rPr>
            </w:pPr>
            <w:r w:rsidRPr="00967538">
              <w:rPr>
                <w:color w:val="000000"/>
                <w:spacing w:val="-6"/>
              </w:rPr>
              <w:t>K50</w:t>
            </w:r>
          </w:p>
        </w:tc>
        <w:tc>
          <w:tcPr>
            <w:tcW w:w="3081" w:type="dxa"/>
          </w:tcPr>
          <w:p w14:paraId="56947821" w14:textId="77777777" w:rsidR="001818C9" w:rsidRPr="00967538" w:rsidRDefault="001818C9" w:rsidP="00600907">
            <w:pPr>
              <w:ind w:left="-57" w:right="-57"/>
              <w:rPr>
                <w:color w:val="000000"/>
                <w:spacing w:val="-6"/>
              </w:rPr>
            </w:pPr>
            <w:r w:rsidRPr="00967538">
              <w:rPr>
                <w:color w:val="000000"/>
                <w:spacing w:val="-6"/>
              </w:rPr>
              <w:t>болезнь Крона, непрерывно-рецидивирующее течение и (или) с формированием осложнений (стенозы, свищи)</w:t>
            </w:r>
          </w:p>
        </w:tc>
        <w:tc>
          <w:tcPr>
            <w:tcW w:w="1543" w:type="dxa"/>
          </w:tcPr>
          <w:p w14:paraId="18D16986"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34CA03DC"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w:t>
            </w:r>
            <w:r w:rsidRPr="00967538">
              <w:rPr>
                <w:color w:val="000000"/>
                <w:spacing w:val="-6"/>
              </w:rPr>
              <w:br/>
              <w:t xml:space="preserve">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w:t>
            </w:r>
            <w:r w:rsidRPr="00967538">
              <w:rPr>
                <w:color w:val="000000"/>
                <w:spacing w:val="-6"/>
              </w:rPr>
              <w:br/>
              <w:t xml:space="preserve">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rsidRPr="00967538">
              <w:rPr>
                <w:color w:val="000000"/>
                <w:spacing w:val="-6"/>
              </w:rPr>
              <w:br/>
              <w:t>с доплерографией, магнитно-резонансной томографии, компьютерной томографии)</w:t>
            </w:r>
          </w:p>
        </w:tc>
        <w:tc>
          <w:tcPr>
            <w:tcW w:w="1559" w:type="dxa"/>
            <w:vMerge w:val="restart"/>
          </w:tcPr>
          <w:p w14:paraId="4502E204" w14:textId="77777777" w:rsidR="001818C9" w:rsidRPr="00967538" w:rsidRDefault="001818C9" w:rsidP="00600907">
            <w:pPr>
              <w:ind w:left="-57" w:right="-57"/>
              <w:jc w:val="center"/>
              <w:rPr>
                <w:color w:val="000000"/>
                <w:spacing w:val="-6"/>
              </w:rPr>
            </w:pPr>
            <w:r w:rsidRPr="00967538">
              <w:rPr>
                <w:color w:val="000000"/>
                <w:spacing w:val="-6"/>
              </w:rPr>
              <w:t>171 620</w:t>
            </w:r>
          </w:p>
        </w:tc>
      </w:tr>
      <w:tr w:rsidR="001818C9" w:rsidRPr="00967538" w14:paraId="7D18E11A" w14:textId="77777777" w:rsidTr="00600907">
        <w:trPr>
          <w:trHeight w:val="20"/>
        </w:trPr>
        <w:tc>
          <w:tcPr>
            <w:tcW w:w="793" w:type="dxa"/>
            <w:gridSpan w:val="2"/>
            <w:vMerge/>
          </w:tcPr>
          <w:p w14:paraId="5EB10AD1" w14:textId="77777777" w:rsidR="001818C9" w:rsidRPr="00967538" w:rsidRDefault="001818C9" w:rsidP="00600907">
            <w:pPr>
              <w:ind w:left="-57" w:right="-57"/>
              <w:jc w:val="center"/>
              <w:rPr>
                <w:color w:val="000000"/>
                <w:spacing w:val="-6"/>
              </w:rPr>
            </w:pPr>
          </w:p>
        </w:tc>
        <w:tc>
          <w:tcPr>
            <w:tcW w:w="2470" w:type="dxa"/>
            <w:vMerge/>
          </w:tcPr>
          <w:p w14:paraId="48F8ED29" w14:textId="77777777" w:rsidR="001818C9" w:rsidRPr="00967538" w:rsidRDefault="001818C9" w:rsidP="00600907">
            <w:pPr>
              <w:ind w:left="-57" w:right="-57"/>
              <w:rPr>
                <w:color w:val="000000"/>
                <w:spacing w:val="-6"/>
              </w:rPr>
            </w:pPr>
          </w:p>
        </w:tc>
        <w:tc>
          <w:tcPr>
            <w:tcW w:w="1995" w:type="dxa"/>
          </w:tcPr>
          <w:p w14:paraId="10AF13B1" w14:textId="77777777" w:rsidR="001818C9" w:rsidRPr="00967538" w:rsidRDefault="001818C9" w:rsidP="00600907">
            <w:pPr>
              <w:ind w:left="-57" w:right="-57"/>
              <w:rPr>
                <w:color w:val="000000"/>
                <w:spacing w:val="-6"/>
              </w:rPr>
            </w:pPr>
            <w:r w:rsidRPr="00967538">
              <w:rPr>
                <w:color w:val="000000"/>
                <w:spacing w:val="-6"/>
              </w:rPr>
              <w:t>E74.0</w:t>
            </w:r>
          </w:p>
        </w:tc>
        <w:tc>
          <w:tcPr>
            <w:tcW w:w="3081" w:type="dxa"/>
          </w:tcPr>
          <w:p w14:paraId="27931FF4" w14:textId="77777777" w:rsidR="001818C9" w:rsidRPr="00967538" w:rsidRDefault="001818C9" w:rsidP="00600907">
            <w:pPr>
              <w:ind w:left="-57" w:right="-57"/>
              <w:rPr>
                <w:color w:val="000000"/>
                <w:spacing w:val="-6"/>
              </w:rPr>
            </w:pPr>
            <w:r w:rsidRPr="00967538">
              <w:rPr>
                <w:color w:val="000000"/>
                <w:spacing w:val="-6"/>
              </w:rPr>
              <w:t xml:space="preserve">гликогеновая болезнь (I и III типы) </w:t>
            </w:r>
            <w:r w:rsidRPr="00967538">
              <w:rPr>
                <w:color w:val="000000"/>
                <w:spacing w:val="-6"/>
              </w:rPr>
              <w:br/>
              <w:t>с формированием фиброза</w:t>
            </w:r>
          </w:p>
        </w:tc>
        <w:tc>
          <w:tcPr>
            <w:tcW w:w="1543" w:type="dxa"/>
          </w:tcPr>
          <w:p w14:paraId="523DA563"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21FEA753"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w:t>
            </w:r>
            <w:r w:rsidRPr="00967538">
              <w:rPr>
                <w:color w:val="000000"/>
                <w:spacing w:val="-6"/>
              </w:rPr>
              <w:br/>
              <w:t xml:space="preserve">с применением гормональных, биологических и иных лекарственных </w:t>
            </w:r>
            <w:r w:rsidRPr="00967538">
              <w:rPr>
                <w:color w:val="000000"/>
                <w:spacing w:val="-6"/>
              </w:rP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59" w:type="dxa"/>
            <w:vMerge/>
          </w:tcPr>
          <w:p w14:paraId="4165E542" w14:textId="77777777" w:rsidR="001818C9" w:rsidRPr="00967538" w:rsidRDefault="001818C9" w:rsidP="00600907">
            <w:pPr>
              <w:ind w:left="-57" w:right="-57"/>
              <w:jc w:val="center"/>
              <w:rPr>
                <w:color w:val="000000"/>
                <w:spacing w:val="-6"/>
              </w:rPr>
            </w:pPr>
          </w:p>
        </w:tc>
      </w:tr>
      <w:tr w:rsidR="001818C9" w:rsidRPr="00967538" w14:paraId="0A8EC905" w14:textId="77777777" w:rsidTr="00600907">
        <w:trPr>
          <w:trHeight w:val="20"/>
        </w:trPr>
        <w:tc>
          <w:tcPr>
            <w:tcW w:w="793" w:type="dxa"/>
            <w:gridSpan w:val="2"/>
            <w:vMerge/>
          </w:tcPr>
          <w:p w14:paraId="3E809144" w14:textId="77777777" w:rsidR="001818C9" w:rsidRPr="00967538" w:rsidRDefault="001818C9" w:rsidP="00600907">
            <w:pPr>
              <w:ind w:left="-57" w:right="-57"/>
              <w:jc w:val="center"/>
              <w:rPr>
                <w:color w:val="000000"/>
                <w:spacing w:val="-6"/>
              </w:rPr>
            </w:pPr>
          </w:p>
        </w:tc>
        <w:tc>
          <w:tcPr>
            <w:tcW w:w="2470" w:type="dxa"/>
            <w:vMerge/>
          </w:tcPr>
          <w:p w14:paraId="6551AA0E" w14:textId="77777777" w:rsidR="001818C9" w:rsidRPr="00967538" w:rsidRDefault="001818C9" w:rsidP="00600907">
            <w:pPr>
              <w:ind w:left="-57" w:right="-57"/>
              <w:rPr>
                <w:color w:val="000000"/>
                <w:spacing w:val="-6"/>
              </w:rPr>
            </w:pPr>
          </w:p>
        </w:tc>
        <w:tc>
          <w:tcPr>
            <w:tcW w:w="1995" w:type="dxa"/>
          </w:tcPr>
          <w:p w14:paraId="08F5B873" w14:textId="77777777" w:rsidR="001818C9" w:rsidRPr="00967538" w:rsidRDefault="001818C9" w:rsidP="00600907">
            <w:pPr>
              <w:ind w:left="-57" w:right="-57"/>
              <w:rPr>
                <w:color w:val="000000"/>
                <w:spacing w:val="-6"/>
              </w:rPr>
            </w:pPr>
            <w:r w:rsidRPr="00967538">
              <w:rPr>
                <w:color w:val="000000"/>
                <w:spacing w:val="-6"/>
              </w:rPr>
              <w:t>K51</w:t>
            </w:r>
          </w:p>
        </w:tc>
        <w:tc>
          <w:tcPr>
            <w:tcW w:w="3081" w:type="dxa"/>
          </w:tcPr>
          <w:p w14:paraId="55B1D3B1" w14:textId="77777777" w:rsidR="001818C9" w:rsidRPr="00967538" w:rsidRDefault="001818C9" w:rsidP="00600907">
            <w:pPr>
              <w:ind w:left="-57" w:right="-57"/>
              <w:rPr>
                <w:color w:val="000000"/>
                <w:spacing w:val="-6"/>
              </w:rPr>
            </w:pPr>
            <w:r w:rsidRPr="00967538">
              <w:rPr>
                <w:color w:val="000000"/>
                <w:spacing w:val="-6"/>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43" w:type="dxa"/>
          </w:tcPr>
          <w:p w14:paraId="221304D2"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4EACA5C2"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w:t>
            </w:r>
            <w:r w:rsidRPr="00967538">
              <w:rPr>
                <w:color w:val="000000"/>
                <w:spacing w:val="-6"/>
              </w:rPr>
              <w:br/>
              <w:t>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59" w:type="dxa"/>
            <w:vMerge/>
          </w:tcPr>
          <w:p w14:paraId="505FE987" w14:textId="77777777" w:rsidR="001818C9" w:rsidRPr="00967538" w:rsidRDefault="001818C9" w:rsidP="00600907">
            <w:pPr>
              <w:ind w:left="-57" w:right="-57"/>
              <w:jc w:val="center"/>
              <w:rPr>
                <w:color w:val="000000"/>
                <w:spacing w:val="-6"/>
              </w:rPr>
            </w:pPr>
          </w:p>
        </w:tc>
      </w:tr>
      <w:tr w:rsidR="001818C9" w:rsidRPr="00967538" w14:paraId="38CFFEFF" w14:textId="77777777" w:rsidTr="00600907">
        <w:trPr>
          <w:trHeight w:val="20"/>
        </w:trPr>
        <w:tc>
          <w:tcPr>
            <w:tcW w:w="793" w:type="dxa"/>
            <w:gridSpan w:val="2"/>
            <w:vMerge/>
          </w:tcPr>
          <w:p w14:paraId="22C28AA7" w14:textId="77777777" w:rsidR="001818C9" w:rsidRPr="00967538" w:rsidRDefault="001818C9" w:rsidP="00600907">
            <w:pPr>
              <w:ind w:left="-57" w:right="-57"/>
              <w:jc w:val="center"/>
              <w:rPr>
                <w:color w:val="000000"/>
                <w:spacing w:val="-6"/>
              </w:rPr>
            </w:pPr>
          </w:p>
        </w:tc>
        <w:tc>
          <w:tcPr>
            <w:tcW w:w="2470" w:type="dxa"/>
            <w:vMerge/>
          </w:tcPr>
          <w:p w14:paraId="1C4DE73C" w14:textId="77777777" w:rsidR="001818C9" w:rsidRPr="00967538" w:rsidRDefault="001818C9" w:rsidP="00600907">
            <w:pPr>
              <w:ind w:left="-57" w:right="-57"/>
              <w:rPr>
                <w:color w:val="000000"/>
                <w:spacing w:val="-6"/>
              </w:rPr>
            </w:pPr>
          </w:p>
        </w:tc>
        <w:tc>
          <w:tcPr>
            <w:tcW w:w="1995" w:type="dxa"/>
          </w:tcPr>
          <w:p w14:paraId="73ACB5F8" w14:textId="77777777" w:rsidR="001818C9" w:rsidRPr="00967538" w:rsidRDefault="001818C9" w:rsidP="00600907">
            <w:pPr>
              <w:ind w:left="-57" w:right="-57"/>
              <w:rPr>
                <w:color w:val="000000"/>
                <w:spacing w:val="-6"/>
              </w:rPr>
            </w:pPr>
            <w:r w:rsidRPr="00967538">
              <w:rPr>
                <w:color w:val="000000"/>
                <w:spacing w:val="-6"/>
              </w:rPr>
              <w:t>B18.0, B18.1, B18.2, B18.8, B18.9, K73.2, K73.9</w:t>
            </w:r>
          </w:p>
        </w:tc>
        <w:tc>
          <w:tcPr>
            <w:tcW w:w="3081" w:type="dxa"/>
          </w:tcPr>
          <w:p w14:paraId="43CDEEBE" w14:textId="77777777" w:rsidR="001818C9" w:rsidRPr="00967538" w:rsidRDefault="001818C9" w:rsidP="00600907">
            <w:pPr>
              <w:ind w:left="-57" w:right="-57"/>
              <w:rPr>
                <w:color w:val="000000"/>
                <w:spacing w:val="-6"/>
              </w:rPr>
            </w:pPr>
            <w:r w:rsidRPr="00967538">
              <w:rPr>
                <w:color w:val="000000"/>
                <w:spacing w:val="-6"/>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43" w:type="dxa"/>
          </w:tcPr>
          <w:p w14:paraId="4E4CCE68"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73974E62"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w:t>
            </w:r>
            <w:r w:rsidRPr="00967538">
              <w:rPr>
                <w:color w:val="000000"/>
                <w:spacing w:val="-6"/>
              </w:rPr>
              <w:br/>
              <w:t xml:space="preserve">и цитостатики; гепатопротекторы </w:t>
            </w:r>
            <w:r w:rsidRPr="00967538">
              <w:rPr>
                <w:color w:val="000000"/>
                <w:spacing w:val="-6"/>
              </w:rPr>
              <w:br/>
              <w:t xml:space="preserve">и компоненты крови, в том числе </w:t>
            </w:r>
            <w:r w:rsidRPr="00967538">
              <w:rPr>
                <w:color w:val="000000"/>
                <w:spacing w:val="-6"/>
              </w:rPr>
              <w:br/>
              <w:t xml:space="preserve">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rsidRPr="00967538">
              <w:rPr>
                <w:color w:val="000000"/>
                <w:spacing w:val="-6"/>
              </w:rPr>
              <w:lastRenderedPageBreak/>
              <w:t xml:space="preserve">иммуноцитохимических, молекулярно-генетических методов, а также методов визуализации (эндоскопических, ультразвуковой диагностики </w:t>
            </w:r>
            <w:r w:rsidRPr="00967538">
              <w:rPr>
                <w:color w:val="000000"/>
                <w:spacing w:val="-6"/>
              </w:rPr>
              <w:br/>
              <w:t xml:space="preserve">с доплерографией, фиброэластографии </w:t>
            </w:r>
            <w:r w:rsidRPr="00967538">
              <w:rPr>
                <w:color w:val="000000"/>
                <w:spacing w:val="-6"/>
              </w:rPr>
              <w:br/>
              <w:t>и количественной оценки нарушений структуры паренхимы печени, магнитно-резонансной томографии, компьютерной томографии)</w:t>
            </w:r>
          </w:p>
        </w:tc>
        <w:tc>
          <w:tcPr>
            <w:tcW w:w="1559" w:type="dxa"/>
            <w:vMerge/>
          </w:tcPr>
          <w:p w14:paraId="0EA7074E" w14:textId="77777777" w:rsidR="001818C9" w:rsidRPr="00967538" w:rsidRDefault="001818C9" w:rsidP="00600907">
            <w:pPr>
              <w:ind w:left="-57" w:right="-57"/>
              <w:jc w:val="center"/>
              <w:rPr>
                <w:color w:val="000000"/>
                <w:spacing w:val="-6"/>
              </w:rPr>
            </w:pPr>
          </w:p>
        </w:tc>
      </w:tr>
      <w:tr w:rsidR="001818C9" w:rsidRPr="00967538" w14:paraId="5F015991" w14:textId="77777777" w:rsidTr="00600907">
        <w:trPr>
          <w:trHeight w:val="20"/>
        </w:trPr>
        <w:tc>
          <w:tcPr>
            <w:tcW w:w="793" w:type="dxa"/>
            <w:gridSpan w:val="2"/>
            <w:vMerge/>
          </w:tcPr>
          <w:p w14:paraId="1E76574D" w14:textId="77777777" w:rsidR="001818C9" w:rsidRPr="00967538" w:rsidRDefault="001818C9" w:rsidP="00600907">
            <w:pPr>
              <w:ind w:left="-57" w:right="-57"/>
              <w:jc w:val="center"/>
              <w:rPr>
                <w:color w:val="000000"/>
                <w:spacing w:val="-6"/>
              </w:rPr>
            </w:pPr>
          </w:p>
        </w:tc>
        <w:tc>
          <w:tcPr>
            <w:tcW w:w="2470" w:type="dxa"/>
            <w:vMerge/>
          </w:tcPr>
          <w:p w14:paraId="3CFFF692" w14:textId="77777777" w:rsidR="001818C9" w:rsidRPr="00967538" w:rsidRDefault="001818C9" w:rsidP="00600907">
            <w:pPr>
              <w:ind w:left="-57" w:right="-57"/>
              <w:rPr>
                <w:color w:val="000000"/>
                <w:spacing w:val="-6"/>
              </w:rPr>
            </w:pPr>
          </w:p>
        </w:tc>
        <w:tc>
          <w:tcPr>
            <w:tcW w:w="1995" w:type="dxa"/>
          </w:tcPr>
          <w:p w14:paraId="42A31176" w14:textId="77777777" w:rsidR="001818C9" w:rsidRPr="00967538" w:rsidRDefault="001818C9" w:rsidP="00600907">
            <w:pPr>
              <w:ind w:left="-57" w:right="-57"/>
              <w:rPr>
                <w:color w:val="000000"/>
                <w:spacing w:val="-6"/>
              </w:rPr>
            </w:pPr>
            <w:r w:rsidRPr="00967538">
              <w:rPr>
                <w:color w:val="000000"/>
                <w:spacing w:val="-6"/>
              </w:rPr>
              <w:t>K74.6</w:t>
            </w:r>
          </w:p>
        </w:tc>
        <w:tc>
          <w:tcPr>
            <w:tcW w:w="3081" w:type="dxa"/>
          </w:tcPr>
          <w:p w14:paraId="04E1AE38" w14:textId="77777777" w:rsidR="001818C9" w:rsidRPr="00967538" w:rsidRDefault="001818C9" w:rsidP="00600907">
            <w:pPr>
              <w:ind w:left="-57" w:right="-57"/>
              <w:rPr>
                <w:color w:val="000000"/>
                <w:spacing w:val="-6"/>
              </w:rPr>
            </w:pPr>
            <w:r w:rsidRPr="00967538">
              <w:rPr>
                <w:color w:val="000000"/>
                <w:spacing w:val="-6"/>
              </w:rPr>
              <w:t xml:space="preserve">цирроз печени, активное течение </w:t>
            </w:r>
            <w:r w:rsidRPr="00967538">
              <w:rPr>
                <w:color w:val="000000"/>
                <w:spacing w:val="-6"/>
              </w:rPr>
              <w:br/>
              <w:t>с развитием коллатерального кровообращения</w:t>
            </w:r>
          </w:p>
        </w:tc>
        <w:tc>
          <w:tcPr>
            <w:tcW w:w="1543" w:type="dxa"/>
          </w:tcPr>
          <w:p w14:paraId="60E53F5B"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55BC7BEB"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w:t>
            </w:r>
            <w:r w:rsidRPr="00967538">
              <w:rPr>
                <w:color w:val="000000"/>
                <w:spacing w:val="-6"/>
              </w:rPr>
              <w:br/>
              <w:t xml:space="preserve">с применением гормональных </w:t>
            </w:r>
            <w:r w:rsidRPr="00967538">
              <w:rPr>
                <w:color w:val="000000"/>
                <w:spacing w:val="-6"/>
              </w:rPr>
              <w:br/>
              <w:t xml:space="preserve">и (или) иммуномодулирующих, противовирусных лекарственных препаратов, генно-инженерных стимуляторов гемопоэза, в том числе </w:t>
            </w:r>
            <w:r w:rsidRPr="00967538">
              <w:rPr>
                <w:color w:val="000000"/>
                <w:spacing w:val="-6"/>
              </w:rPr>
              <w:br/>
              <w:t xml:space="preserve">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w:t>
            </w:r>
            <w:r w:rsidRPr="00967538">
              <w:rPr>
                <w:color w:val="000000"/>
                <w:spacing w:val="-6"/>
              </w:rPr>
              <w:br/>
              <w:t>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59" w:type="dxa"/>
            <w:vMerge/>
          </w:tcPr>
          <w:p w14:paraId="3AEADBDC" w14:textId="77777777" w:rsidR="001818C9" w:rsidRPr="00967538" w:rsidRDefault="001818C9" w:rsidP="00600907">
            <w:pPr>
              <w:ind w:left="-57" w:right="-57"/>
              <w:jc w:val="center"/>
              <w:rPr>
                <w:color w:val="000000"/>
                <w:spacing w:val="-6"/>
              </w:rPr>
            </w:pPr>
          </w:p>
        </w:tc>
      </w:tr>
      <w:tr w:rsidR="001818C9" w:rsidRPr="00967538" w14:paraId="78D40A69" w14:textId="77777777" w:rsidTr="00600907">
        <w:trPr>
          <w:trHeight w:val="20"/>
        </w:trPr>
        <w:tc>
          <w:tcPr>
            <w:tcW w:w="793" w:type="dxa"/>
            <w:gridSpan w:val="2"/>
            <w:vMerge/>
          </w:tcPr>
          <w:p w14:paraId="51D5F6ED" w14:textId="77777777" w:rsidR="001818C9" w:rsidRPr="00967538" w:rsidRDefault="001818C9" w:rsidP="00600907">
            <w:pPr>
              <w:ind w:left="-57" w:right="-57"/>
              <w:jc w:val="center"/>
              <w:rPr>
                <w:color w:val="000000"/>
                <w:spacing w:val="-6"/>
              </w:rPr>
            </w:pPr>
          </w:p>
        </w:tc>
        <w:tc>
          <w:tcPr>
            <w:tcW w:w="2470" w:type="dxa"/>
            <w:vMerge w:val="restart"/>
          </w:tcPr>
          <w:p w14:paraId="186EC77A"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w:t>
            </w:r>
            <w:r w:rsidRPr="00967538">
              <w:rPr>
                <w:color w:val="000000"/>
                <w:spacing w:val="-6"/>
              </w:rPr>
              <w:br/>
              <w:t xml:space="preserve">с применением </w:t>
            </w:r>
            <w:r w:rsidRPr="00967538">
              <w:rPr>
                <w:color w:val="000000"/>
                <w:spacing w:val="-6"/>
              </w:rP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95" w:type="dxa"/>
          </w:tcPr>
          <w:p w14:paraId="6CE763F1" w14:textId="77777777" w:rsidR="001818C9" w:rsidRPr="00967538" w:rsidRDefault="001818C9" w:rsidP="00600907">
            <w:pPr>
              <w:ind w:left="-57" w:right="-57"/>
              <w:rPr>
                <w:color w:val="000000"/>
                <w:spacing w:val="-6"/>
              </w:rPr>
            </w:pPr>
            <w:r w:rsidRPr="00967538">
              <w:rPr>
                <w:color w:val="000000"/>
                <w:spacing w:val="-6"/>
              </w:rPr>
              <w:lastRenderedPageBreak/>
              <w:t>M33, M34.9</w:t>
            </w:r>
          </w:p>
        </w:tc>
        <w:tc>
          <w:tcPr>
            <w:tcW w:w="3081" w:type="dxa"/>
          </w:tcPr>
          <w:p w14:paraId="03F1FF7A" w14:textId="77777777" w:rsidR="001818C9" w:rsidRPr="00967538" w:rsidRDefault="001818C9" w:rsidP="00600907">
            <w:pPr>
              <w:ind w:left="-57" w:right="-57"/>
              <w:rPr>
                <w:color w:val="000000"/>
                <w:spacing w:val="-6"/>
              </w:rPr>
            </w:pPr>
            <w:r w:rsidRPr="00967538">
              <w:rPr>
                <w:color w:val="000000"/>
                <w:spacing w:val="-6"/>
              </w:rPr>
              <w:t>дерматополимиозит, системный склероз с высокой степенью актив</w:t>
            </w:r>
            <w:r w:rsidRPr="00967538">
              <w:rPr>
                <w:color w:val="000000"/>
                <w:spacing w:val="-6"/>
              </w:rPr>
              <w:softHyphen/>
              <w:t>ности воспалительного процесса и (или) резистентностью к прово</w:t>
            </w:r>
            <w:r w:rsidRPr="00967538">
              <w:rPr>
                <w:color w:val="000000"/>
                <w:spacing w:val="-6"/>
              </w:rPr>
              <w:softHyphen/>
              <w:t>димому лекарственному лечению</w:t>
            </w:r>
          </w:p>
        </w:tc>
        <w:tc>
          <w:tcPr>
            <w:tcW w:w="1543" w:type="dxa"/>
          </w:tcPr>
          <w:p w14:paraId="75E2A696"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131DBC56" w14:textId="77777777" w:rsidR="001818C9" w:rsidRPr="00967538" w:rsidRDefault="001818C9" w:rsidP="00600907">
            <w:pPr>
              <w:ind w:left="-57" w:right="-57"/>
              <w:rPr>
                <w:color w:val="000000"/>
                <w:spacing w:val="-6"/>
              </w:rPr>
            </w:pPr>
            <w:r w:rsidRPr="00967538">
              <w:rPr>
                <w:color w:val="000000"/>
                <w:spacing w:val="-6"/>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w:t>
            </w:r>
            <w:r w:rsidRPr="00967538">
              <w:rPr>
                <w:color w:val="000000"/>
                <w:spacing w:val="-6"/>
              </w:rPr>
              <w:lastRenderedPageBreak/>
              <w:t xml:space="preserve">молекулярно-биологических методов диагностики ревматических болезней, </w:t>
            </w:r>
            <w:r w:rsidRPr="00967538">
              <w:rPr>
                <w:color w:val="000000"/>
                <w:spacing w:val="-6"/>
              </w:rPr>
              <w:br/>
              <w:t xml:space="preserve">а также комплекса визуализирующих методов диагностики ревматических болезней (включая компьютерную </w:t>
            </w:r>
            <w:r w:rsidRPr="00967538">
              <w:rPr>
                <w:color w:val="000000"/>
                <w:spacing w:val="-6"/>
              </w:rPr>
              <w:br/>
              <w:t>томографию, магнитно-резонансную томографию, сцинтиграфию, рентгенденситометрию)</w:t>
            </w:r>
          </w:p>
        </w:tc>
        <w:tc>
          <w:tcPr>
            <w:tcW w:w="1559" w:type="dxa"/>
            <w:vMerge/>
          </w:tcPr>
          <w:p w14:paraId="76CEDBD2" w14:textId="77777777" w:rsidR="001818C9" w:rsidRPr="00967538" w:rsidRDefault="001818C9" w:rsidP="00600907">
            <w:pPr>
              <w:ind w:left="-57" w:right="-57"/>
              <w:jc w:val="center"/>
              <w:rPr>
                <w:color w:val="000000"/>
                <w:spacing w:val="-6"/>
              </w:rPr>
            </w:pPr>
          </w:p>
        </w:tc>
      </w:tr>
      <w:tr w:rsidR="001818C9" w:rsidRPr="00967538" w14:paraId="3E4529B0" w14:textId="77777777" w:rsidTr="00600907">
        <w:trPr>
          <w:trHeight w:val="20"/>
        </w:trPr>
        <w:tc>
          <w:tcPr>
            <w:tcW w:w="793" w:type="dxa"/>
            <w:gridSpan w:val="2"/>
            <w:vMerge/>
          </w:tcPr>
          <w:p w14:paraId="79A0598C" w14:textId="77777777" w:rsidR="001818C9" w:rsidRPr="00967538" w:rsidRDefault="001818C9" w:rsidP="00600907">
            <w:pPr>
              <w:ind w:left="-57" w:right="-57"/>
              <w:jc w:val="center"/>
              <w:rPr>
                <w:color w:val="000000"/>
                <w:spacing w:val="-6"/>
              </w:rPr>
            </w:pPr>
          </w:p>
        </w:tc>
        <w:tc>
          <w:tcPr>
            <w:tcW w:w="2470" w:type="dxa"/>
            <w:vMerge/>
          </w:tcPr>
          <w:p w14:paraId="1798565C" w14:textId="77777777" w:rsidR="001818C9" w:rsidRPr="00967538" w:rsidRDefault="001818C9" w:rsidP="00600907">
            <w:pPr>
              <w:ind w:left="-57" w:right="-57"/>
              <w:rPr>
                <w:color w:val="000000"/>
                <w:spacing w:val="-6"/>
              </w:rPr>
            </w:pPr>
          </w:p>
        </w:tc>
        <w:tc>
          <w:tcPr>
            <w:tcW w:w="1995" w:type="dxa"/>
          </w:tcPr>
          <w:p w14:paraId="4A35BCB2" w14:textId="77777777" w:rsidR="001818C9" w:rsidRPr="00967538" w:rsidRDefault="001818C9" w:rsidP="00600907">
            <w:pPr>
              <w:ind w:left="-57" w:right="-57"/>
              <w:rPr>
                <w:color w:val="000000"/>
                <w:spacing w:val="-6"/>
              </w:rPr>
            </w:pPr>
            <w:r w:rsidRPr="00967538">
              <w:rPr>
                <w:color w:val="000000"/>
                <w:spacing w:val="-6"/>
              </w:rPr>
              <w:t>M30, M31, M32</w:t>
            </w:r>
          </w:p>
        </w:tc>
        <w:tc>
          <w:tcPr>
            <w:tcW w:w="3081" w:type="dxa"/>
          </w:tcPr>
          <w:p w14:paraId="0A94D820" w14:textId="77777777" w:rsidR="001818C9" w:rsidRPr="00967538" w:rsidRDefault="001818C9" w:rsidP="00600907">
            <w:pPr>
              <w:ind w:left="-57" w:right="-57"/>
              <w:rPr>
                <w:color w:val="000000"/>
                <w:spacing w:val="-6"/>
              </w:rPr>
            </w:pPr>
            <w:r w:rsidRPr="00967538">
              <w:rPr>
                <w:color w:val="000000"/>
                <w:spacing w:val="-6"/>
              </w:rPr>
              <w:t xml:space="preserve">системная красная волчанка, узелковый полиартериит и родственные состояния, другие некротизирующие васкулопатии </w:t>
            </w:r>
            <w:r w:rsidRPr="00967538">
              <w:rPr>
                <w:color w:val="000000"/>
                <w:spacing w:val="-6"/>
              </w:rPr>
              <w:br/>
              <w:t>с высокой степенью активности воспалительного процесса и (или) резистентностью к проводимому лекарственному лечению</w:t>
            </w:r>
          </w:p>
        </w:tc>
        <w:tc>
          <w:tcPr>
            <w:tcW w:w="1543" w:type="dxa"/>
          </w:tcPr>
          <w:p w14:paraId="0B3406D7"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65F716F5" w14:textId="77777777" w:rsidR="001818C9" w:rsidRPr="00967538" w:rsidRDefault="001818C9" w:rsidP="00600907">
            <w:pPr>
              <w:ind w:left="-57" w:right="-57"/>
              <w:rPr>
                <w:color w:val="000000"/>
                <w:spacing w:val="-6"/>
              </w:rPr>
            </w:pPr>
            <w:r w:rsidRPr="00967538">
              <w:rPr>
                <w:color w:val="000000"/>
                <w:spacing w:val="-6"/>
              </w:rPr>
              <w:t xml:space="preserve">поликомпонентное иммуномодулирующее лечение </w:t>
            </w:r>
            <w:r w:rsidRPr="00967538">
              <w:rPr>
                <w:color w:val="000000"/>
                <w:spacing w:val="-6"/>
              </w:rPr>
              <w:br/>
              <w:t>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vMerge/>
          </w:tcPr>
          <w:p w14:paraId="53389F54" w14:textId="77777777" w:rsidR="001818C9" w:rsidRPr="00967538" w:rsidRDefault="001818C9" w:rsidP="00600907">
            <w:pPr>
              <w:ind w:left="-57" w:right="-57"/>
              <w:jc w:val="center"/>
              <w:rPr>
                <w:color w:val="000000"/>
                <w:spacing w:val="-6"/>
              </w:rPr>
            </w:pPr>
          </w:p>
        </w:tc>
      </w:tr>
      <w:tr w:rsidR="001818C9" w:rsidRPr="00967538" w14:paraId="13B80CBD" w14:textId="77777777" w:rsidTr="00600907">
        <w:trPr>
          <w:trHeight w:val="20"/>
        </w:trPr>
        <w:tc>
          <w:tcPr>
            <w:tcW w:w="793" w:type="dxa"/>
            <w:gridSpan w:val="2"/>
            <w:vMerge/>
          </w:tcPr>
          <w:p w14:paraId="7E5D2C69" w14:textId="77777777" w:rsidR="001818C9" w:rsidRPr="00967538" w:rsidRDefault="001818C9" w:rsidP="00600907">
            <w:pPr>
              <w:ind w:left="-57" w:right="-57"/>
              <w:jc w:val="center"/>
              <w:rPr>
                <w:color w:val="000000"/>
                <w:spacing w:val="-6"/>
              </w:rPr>
            </w:pPr>
          </w:p>
        </w:tc>
        <w:tc>
          <w:tcPr>
            <w:tcW w:w="2470" w:type="dxa"/>
            <w:vMerge/>
          </w:tcPr>
          <w:p w14:paraId="577DB26D" w14:textId="77777777" w:rsidR="001818C9" w:rsidRPr="00967538" w:rsidRDefault="001818C9" w:rsidP="00600907">
            <w:pPr>
              <w:ind w:left="-57" w:right="-57"/>
              <w:rPr>
                <w:color w:val="000000"/>
                <w:spacing w:val="-6"/>
              </w:rPr>
            </w:pPr>
          </w:p>
        </w:tc>
        <w:tc>
          <w:tcPr>
            <w:tcW w:w="1995" w:type="dxa"/>
          </w:tcPr>
          <w:p w14:paraId="0C32EA39" w14:textId="77777777" w:rsidR="001818C9" w:rsidRPr="00967538" w:rsidRDefault="001818C9" w:rsidP="00600907">
            <w:pPr>
              <w:ind w:left="-57" w:right="-57"/>
              <w:rPr>
                <w:color w:val="000000"/>
                <w:spacing w:val="-6"/>
              </w:rPr>
            </w:pPr>
            <w:r w:rsidRPr="00967538">
              <w:rPr>
                <w:color w:val="000000"/>
                <w:spacing w:val="-6"/>
              </w:rPr>
              <w:t>M08</w:t>
            </w:r>
          </w:p>
        </w:tc>
        <w:tc>
          <w:tcPr>
            <w:tcW w:w="3081" w:type="dxa"/>
          </w:tcPr>
          <w:p w14:paraId="18505265" w14:textId="77777777" w:rsidR="001818C9" w:rsidRPr="00967538" w:rsidRDefault="001818C9" w:rsidP="00600907">
            <w:pPr>
              <w:ind w:left="-57" w:right="-57"/>
              <w:rPr>
                <w:color w:val="000000"/>
                <w:spacing w:val="-6"/>
              </w:rPr>
            </w:pPr>
            <w:r w:rsidRPr="00967538">
              <w:rPr>
                <w:color w:val="000000"/>
                <w:spacing w:val="-6"/>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43" w:type="dxa"/>
          </w:tcPr>
          <w:p w14:paraId="5C759D52"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27212836" w14:textId="77777777" w:rsidR="001818C9" w:rsidRPr="00967538" w:rsidRDefault="001818C9" w:rsidP="00600907">
            <w:pPr>
              <w:ind w:left="-57" w:right="-57"/>
              <w:rPr>
                <w:color w:val="000000"/>
                <w:spacing w:val="-6"/>
              </w:rPr>
            </w:pPr>
            <w:r w:rsidRPr="00967538">
              <w:rPr>
                <w:color w:val="000000"/>
                <w:spacing w:val="-6"/>
              </w:rPr>
              <w:t xml:space="preserve">поликомпонентная иммуномодулирующая терапия </w:t>
            </w:r>
            <w:r w:rsidRPr="00967538">
              <w:rPr>
                <w:color w:val="000000"/>
                <w:spacing w:val="-6"/>
              </w:rPr>
              <w:br/>
              <w:t>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vMerge/>
          </w:tcPr>
          <w:p w14:paraId="3E1055CA" w14:textId="77777777" w:rsidR="001818C9" w:rsidRPr="00967538" w:rsidRDefault="001818C9" w:rsidP="00600907">
            <w:pPr>
              <w:ind w:left="-57" w:right="-57"/>
              <w:jc w:val="center"/>
              <w:rPr>
                <w:color w:val="000000"/>
                <w:spacing w:val="-6"/>
              </w:rPr>
            </w:pPr>
          </w:p>
        </w:tc>
      </w:tr>
      <w:tr w:rsidR="001818C9" w:rsidRPr="00967538" w14:paraId="7AF688FD" w14:textId="77777777" w:rsidTr="00600907">
        <w:trPr>
          <w:trHeight w:val="20"/>
        </w:trPr>
        <w:tc>
          <w:tcPr>
            <w:tcW w:w="793" w:type="dxa"/>
            <w:gridSpan w:val="2"/>
            <w:vMerge/>
          </w:tcPr>
          <w:p w14:paraId="16CD66C9" w14:textId="77777777" w:rsidR="001818C9" w:rsidRPr="00967538" w:rsidRDefault="001818C9" w:rsidP="00600907">
            <w:pPr>
              <w:ind w:left="-57" w:right="-57"/>
              <w:jc w:val="center"/>
              <w:rPr>
                <w:color w:val="000000"/>
                <w:spacing w:val="-6"/>
              </w:rPr>
            </w:pPr>
          </w:p>
        </w:tc>
        <w:tc>
          <w:tcPr>
            <w:tcW w:w="2470" w:type="dxa"/>
          </w:tcPr>
          <w:p w14:paraId="60ECE25E"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кистозного фиброза (муковисцидоза) </w:t>
            </w:r>
            <w:r w:rsidRPr="00967538">
              <w:rPr>
                <w:color w:val="000000"/>
                <w:spacing w:val="-6"/>
              </w:rPr>
              <w:br/>
              <w:t>с использованием химиотерапевтических, генно-инженерных биоло</w:t>
            </w:r>
            <w:r w:rsidRPr="00967538">
              <w:rPr>
                <w:color w:val="000000"/>
                <w:spacing w:val="-6"/>
              </w:rPr>
              <w:softHyphen/>
              <w:t>гических лекарственных препаратов, включая генетическую диагностику</w:t>
            </w:r>
          </w:p>
        </w:tc>
        <w:tc>
          <w:tcPr>
            <w:tcW w:w="1995" w:type="dxa"/>
          </w:tcPr>
          <w:p w14:paraId="7AB51692" w14:textId="77777777" w:rsidR="001818C9" w:rsidRPr="00967538" w:rsidRDefault="001818C9" w:rsidP="00600907">
            <w:pPr>
              <w:ind w:left="-57" w:right="-57"/>
              <w:rPr>
                <w:color w:val="000000"/>
                <w:spacing w:val="-6"/>
              </w:rPr>
            </w:pPr>
            <w:r w:rsidRPr="00967538">
              <w:rPr>
                <w:color w:val="000000"/>
                <w:spacing w:val="-6"/>
              </w:rPr>
              <w:t>E84</w:t>
            </w:r>
          </w:p>
        </w:tc>
        <w:tc>
          <w:tcPr>
            <w:tcW w:w="3081" w:type="dxa"/>
          </w:tcPr>
          <w:p w14:paraId="102FEADC" w14:textId="77777777" w:rsidR="001818C9" w:rsidRPr="00967538" w:rsidRDefault="001818C9" w:rsidP="00600907">
            <w:pPr>
              <w:ind w:left="-57" w:right="-57"/>
              <w:rPr>
                <w:color w:val="000000"/>
                <w:spacing w:val="-6"/>
              </w:rPr>
            </w:pPr>
            <w:r w:rsidRPr="00967538">
              <w:rPr>
                <w:color w:val="000000"/>
                <w:spacing w:val="-6"/>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43" w:type="dxa"/>
          </w:tcPr>
          <w:p w14:paraId="1951AB4D"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6D257758"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w:t>
            </w:r>
            <w:r w:rsidRPr="00967538">
              <w:rPr>
                <w:color w:val="000000"/>
                <w:spacing w:val="-6"/>
              </w:rPr>
              <w:br/>
              <w:t>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59" w:type="dxa"/>
            <w:vMerge/>
          </w:tcPr>
          <w:p w14:paraId="51606B05" w14:textId="77777777" w:rsidR="001818C9" w:rsidRPr="00967538" w:rsidRDefault="001818C9" w:rsidP="00600907">
            <w:pPr>
              <w:ind w:left="-57" w:right="-57"/>
              <w:jc w:val="center"/>
              <w:rPr>
                <w:color w:val="000000"/>
                <w:spacing w:val="-6"/>
              </w:rPr>
            </w:pPr>
          </w:p>
        </w:tc>
      </w:tr>
      <w:tr w:rsidR="001818C9" w:rsidRPr="00967538" w14:paraId="33F0D01A" w14:textId="77777777" w:rsidTr="00600907">
        <w:trPr>
          <w:trHeight w:val="20"/>
        </w:trPr>
        <w:tc>
          <w:tcPr>
            <w:tcW w:w="793" w:type="dxa"/>
            <w:gridSpan w:val="2"/>
            <w:vMerge/>
          </w:tcPr>
          <w:p w14:paraId="5EF23A82" w14:textId="77777777" w:rsidR="001818C9" w:rsidRPr="00967538" w:rsidRDefault="001818C9" w:rsidP="00600907">
            <w:pPr>
              <w:ind w:left="-57" w:right="-57"/>
              <w:jc w:val="center"/>
              <w:rPr>
                <w:color w:val="000000"/>
                <w:spacing w:val="-6"/>
              </w:rPr>
            </w:pPr>
          </w:p>
        </w:tc>
        <w:tc>
          <w:tcPr>
            <w:tcW w:w="2470" w:type="dxa"/>
          </w:tcPr>
          <w:p w14:paraId="0DBB7CF3"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врожденных иммунодефицитов </w:t>
            </w:r>
            <w:r w:rsidRPr="00967538">
              <w:rPr>
                <w:color w:val="000000"/>
                <w:spacing w:val="-6"/>
              </w:rPr>
              <w:br/>
              <w:t xml:space="preserve">с применением химиотерапевтических и генно-инженерных биологических лекарственных препаратов под контролем молекулярно-генетических, </w:t>
            </w:r>
            <w:r w:rsidRPr="00967538">
              <w:rPr>
                <w:color w:val="000000"/>
                <w:spacing w:val="-6"/>
              </w:rPr>
              <w:lastRenderedPageBreak/>
              <w:t>иммунологических и цитологических методов обследования</w:t>
            </w:r>
          </w:p>
        </w:tc>
        <w:tc>
          <w:tcPr>
            <w:tcW w:w="1995" w:type="dxa"/>
          </w:tcPr>
          <w:p w14:paraId="6CB52315" w14:textId="77777777" w:rsidR="001818C9" w:rsidRPr="00967538" w:rsidRDefault="001818C9" w:rsidP="00600907">
            <w:pPr>
              <w:ind w:left="-57" w:right="-57"/>
              <w:rPr>
                <w:color w:val="000000"/>
                <w:spacing w:val="-6"/>
              </w:rPr>
            </w:pPr>
            <w:r w:rsidRPr="00967538">
              <w:rPr>
                <w:color w:val="000000"/>
                <w:spacing w:val="-6"/>
              </w:rPr>
              <w:lastRenderedPageBreak/>
              <w:t>D80, D81.0, D81.1, D81.2, D82, D83, D84</w:t>
            </w:r>
          </w:p>
        </w:tc>
        <w:tc>
          <w:tcPr>
            <w:tcW w:w="3081" w:type="dxa"/>
          </w:tcPr>
          <w:p w14:paraId="7C0FCE4B" w14:textId="77777777" w:rsidR="001818C9" w:rsidRPr="00967538" w:rsidRDefault="001818C9" w:rsidP="00600907">
            <w:pPr>
              <w:ind w:left="-57" w:right="-57"/>
              <w:rPr>
                <w:color w:val="000000"/>
                <w:spacing w:val="-6"/>
              </w:rPr>
            </w:pPr>
            <w:r w:rsidRPr="00967538">
              <w:rPr>
                <w:color w:val="000000"/>
                <w:spacing w:val="-6"/>
              </w:rPr>
              <w:t xml:space="preserve">иммунодефициты </w:t>
            </w:r>
            <w:r w:rsidRPr="00967538">
              <w:rPr>
                <w:color w:val="000000"/>
                <w:spacing w:val="-6"/>
              </w:rPr>
              <w:br/>
              <w:t xml:space="preserve">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w:t>
            </w:r>
            <w:r w:rsidRPr="00967538">
              <w:rPr>
                <w:color w:val="000000"/>
                <w:spacing w:val="-6"/>
              </w:rPr>
              <w:lastRenderedPageBreak/>
              <w:t xml:space="preserve">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967538">
              <w:rPr>
                <w:color w:val="000000"/>
                <w:spacing w:val="-6"/>
              </w:rPr>
              <w:br/>
              <w:t>нормальным содержанием B-клеток. Общий вариабельный иммунодефицит</w:t>
            </w:r>
          </w:p>
        </w:tc>
        <w:tc>
          <w:tcPr>
            <w:tcW w:w="1543" w:type="dxa"/>
          </w:tcPr>
          <w:p w14:paraId="056A0238" w14:textId="77777777" w:rsidR="001818C9" w:rsidRPr="00967538" w:rsidRDefault="001818C9" w:rsidP="00600907">
            <w:pPr>
              <w:ind w:left="-57" w:right="-57"/>
              <w:rPr>
                <w:color w:val="000000"/>
                <w:spacing w:val="-6"/>
              </w:rPr>
            </w:pPr>
            <w:r w:rsidRPr="00967538">
              <w:rPr>
                <w:color w:val="000000"/>
                <w:spacing w:val="-6"/>
              </w:rPr>
              <w:lastRenderedPageBreak/>
              <w:t>терапевтическое лечение</w:t>
            </w:r>
          </w:p>
        </w:tc>
        <w:tc>
          <w:tcPr>
            <w:tcW w:w="3409" w:type="dxa"/>
          </w:tcPr>
          <w:p w14:paraId="4EE3D245" w14:textId="77777777" w:rsidR="001818C9" w:rsidRPr="00967538" w:rsidRDefault="001818C9" w:rsidP="00600907">
            <w:pPr>
              <w:ind w:left="-57" w:right="-57"/>
              <w:rPr>
                <w:color w:val="000000"/>
                <w:spacing w:val="-6"/>
              </w:rPr>
            </w:pPr>
            <w:r w:rsidRPr="00967538">
              <w:rPr>
                <w:color w:val="000000"/>
                <w:spacing w:val="-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59" w:type="dxa"/>
            <w:vMerge/>
          </w:tcPr>
          <w:p w14:paraId="15067630" w14:textId="77777777" w:rsidR="001818C9" w:rsidRPr="00967538" w:rsidRDefault="001818C9" w:rsidP="00600907">
            <w:pPr>
              <w:ind w:left="-57" w:right="-57"/>
              <w:jc w:val="center"/>
              <w:rPr>
                <w:color w:val="000000"/>
                <w:spacing w:val="-6"/>
              </w:rPr>
            </w:pPr>
          </w:p>
        </w:tc>
      </w:tr>
      <w:tr w:rsidR="001818C9" w:rsidRPr="00967538" w14:paraId="1625A5E1" w14:textId="77777777" w:rsidTr="00600907">
        <w:trPr>
          <w:trHeight w:val="20"/>
        </w:trPr>
        <w:tc>
          <w:tcPr>
            <w:tcW w:w="793" w:type="dxa"/>
            <w:gridSpan w:val="2"/>
            <w:vMerge/>
          </w:tcPr>
          <w:p w14:paraId="386C45EB" w14:textId="77777777" w:rsidR="001818C9" w:rsidRPr="00967538" w:rsidRDefault="001818C9" w:rsidP="00600907">
            <w:pPr>
              <w:ind w:left="-57" w:right="-57"/>
              <w:jc w:val="center"/>
              <w:rPr>
                <w:color w:val="000000"/>
                <w:spacing w:val="-6"/>
              </w:rPr>
            </w:pPr>
          </w:p>
        </w:tc>
        <w:tc>
          <w:tcPr>
            <w:tcW w:w="2470" w:type="dxa"/>
            <w:vMerge w:val="restart"/>
          </w:tcPr>
          <w:p w14:paraId="2CC3255C"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наследственных нефритов, тубулопатий, стероидрезистентного </w:t>
            </w:r>
            <w:r w:rsidRPr="00967538">
              <w:rPr>
                <w:color w:val="000000"/>
                <w:spacing w:val="-6"/>
              </w:rPr>
              <w:br/>
              <w:t xml:space="preserve">и стероидзависимого нефротических синдромов </w:t>
            </w:r>
            <w:r w:rsidRPr="00967538">
              <w:rPr>
                <w:color w:val="000000"/>
                <w:spacing w:val="-6"/>
              </w:rPr>
              <w:br/>
              <w:t xml:space="preserve">с применением иммуносупрессивных </w:t>
            </w:r>
            <w:r w:rsidRPr="00967538">
              <w:rPr>
                <w:color w:val="000000"/>
                <w:spacing w:val="-6"/>
              </w:rPr>
              <w:br/>
              <w:t xml:space="preserve">и (или) ренопротективных лекарственных препаратов </w:t>
            </w:r>
            <w:r w:rsidRPr="00967538">
              <w:rPr>
                <w:color w:val="000000"/>
                <w:spacing w:val="-6"/>
              </w:rPr>
              <w:br/>
              <w:t xml:space="preserve">с морфологическим исследованием почечной ткани (методами световой, электронной микроскопии </w:t>
            </w:r>
            <w:r w:rsidRPr="00967538">
              <w:rPr>
                <w:color w:val="000000"/>
                <w:spacing w:val="-6"/>
              </w:rPr>
              <w:br/>
              <w:t xml:space="preserve">и иммунофлюоросценции) </w:t>
            </w:r>
            <w:r w:rsidRPr="00967538">
              <w:rPr>
                <w:color w:val="000000"/>
                <w:spacing w:val="-6"/>
              </w:rPr>
              <w:br/>
              <w:t>и дополнительным молекулярно-генетическим исследованием</w:t>
            </w:r>
          </w:p>
        </w:tc>
        <w:tc>
          <w:tcPr>
            <w:tcW w:w="1995" w:type="dxa"/>
            <w:vMerge w:val="restart"/>
          </w:tcPr>
          <w:p w14:paraId="557CFDDB" w14:textId="77777777" w:rsidR="001818C9" w:rsidRPr="00967538" w:rsidRDefault="001818C9" w:rsidP="00600907">
            <w:pPr>
              <w:ind w:left="-57" w:right="-57"/>
              <w:rPr>
                <w:color w:val="000000"/>
                <w:spacing w:val="-6"/>
              </w:rPr>
            </w:pPr>
            <w:r w:rsidRPr="00967538">
              <w:rPr>
                <w:color w:val="000000"/>
                <w:spacing w:val="-6"/>
              </w:rPr>
              <w:t>N04, N07, N25</w:t>
            </w:r>
          </w:p>
        </w:tc>
        <w:tc>
          <w:tcPr>
            <w:tcW w:w="3081" w:type="dxa"/>
            <w:vMerge w:val="restart"/>
          </w:tcPr>
          <w:p w14:paraId="3723A6AE" w14:textId="77777777" w:rsidR="001818C9" w:rsidRPr="00967538" w:rsidRDefault="001818C9" w:rsidP="00600907">
            <w:pPr>
              <w:ind w:left="-57" w:right="-57"/>
              <w:rPr>
                <w:color w:val="000000"/>
                <w:spacing w:val="-6"/>
              </w:rPr>
            </w:pPr>
            <w:r w:rsidRPr="00967538">
              <w:rPr>
                <w:color w:val="000000"/>
                <w:spacing w:val="-6"/>
              </w:rPr>
              <w:t xml:space="preserve">нефротический синдром неустановленной этиологии </w:t>
            </w:r>
            <w:r w:rsidRPr="00967538">
              <w:rPr>
                <w:color w:val="000000"/>
                <w:spacing w:val="-6"/>
              </w:rPr>
              <w:br/>
              <w:t xml:space="preserve">и морфологического варианта, в том числе врожденный, резистентный </w:t>
            </w:r>
            <w:r w:rsidRPr="00967538">
              <w:rPr>
                <w:color w:val="000000"/>
                <w:spacing w:val="-6"/>
              </w:rPr>
              <w:br/>
              <w:t xml:space="preserve">к кортикостероидному </w:t>
            </w:r>
            <w:r w:rsidRPr="00967538">
              <w:rPr>
                <w:color w:val="000000"/>
                <w:spacing w:val="-6"/>
              </w:rPr>
              <w:br/>
              <w:t xml:space="preserve">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w:t>
            </w:r>
            <w:r w:rsidRPr="00967538">
              <w:rPr>
                <w:color w:val="000000"/>
                <w:spacing w:val="-6"/>
              </w:rPr>
              <w:br/>
              <w:t>к тромбообразованию, задержкой роста и иммунодефицитным состоянием</w:t>
            </w:r>
          </w:p>
        </w:tc>
        <w:tc>
          <w:tcPr>
            <w:tcW w:w="1543" w:type="dxa"/>
            <w:vMerge w:val="restart"/>
          </w:tcPr>
          <w:p w14:paraId="6DBE3F2B" w14:textId="77777777" w:rsidR="001818C9" w:rsidRPr="00967538" w:rsidRDefault="001818C9" w:rsidP="00600907">
            <w:pPr>
              <w:ind w:left="-57" w:right="-57"/>
              <w:rPr>
                <w:color w:val="000000"/>
                <w:spacing w:val="-6"/>
              </w:rPr>
            </w:pPr>
            <w:r w:rsidRPr="00967538">
              <w:rPr>
                <w:color w:val="000000"/>
                <w:spacing w:val="-6"/>
              </w:rPr>
              <w:t>терапевтичес</w:t>
            </w:r>
            <w:r w:rsidRPr="00967538">
              <w:rPr>
                <w:color w:val="000000"/>
                <w:spacing w:val="-6"/>
              </w:rPr>
              <w:softHyphen/>
              <w:t>кое лечение</w:t>
            </w:r>
          </w:p>
        </w:tc>
        <w:tc>
          <w:tcPr>
            <w:tcW w:w="3409" w:type="dxa"/>
          </w:tcPr>
          <w:p w14:paraId="368A4C48" w14:textId="77777777" w:rsidR="001818C9" w:rsidRPr="00967538" w:rsidRDefault="001818C9" w:rsidP="00600907">
            <w:pPr>
              <w:ind w:left="-57" w:right="-57"/>
              <w:rPr>
                <w:color w:val="000000"/>
                <w:spacing w:val="-6"/>
              </w:rPr>
            </w:pPr>
            <w:r w:rsidRPr="00967538">
              <w:rPr>
                <w:color w:val="000000"/>
                <w:spacing w:val="-6"/>
              </w:rPr>
              <w:t xml:space="preserve">поликомпонентное иммуносупрессивное лечение нефротического стероидозависимого и стероидрезистентного синдрома </w:t>
            </w:r>
            <w:r w:rsidRPr="00967538">
              <w:rPr>
                <w:color w:val="000000"/>
                <w:spacing w:val="-6"/>
              </w:rPr>
              <w:br/>
              <w:t xml:space="preserve">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w:t>
            </w:r>
            <w:r w:rsidRPr="00967538">
              <w:rPr>
                <w:color w:val="000000"/>
                <w:spacing w:val="-6"/>
              </w:rPr>
              <w:br/>
              <w:t>а также эффективности и токсичности проводимого лечения</w:t>
            </w:r>
          </w:p>
        </w:tc>
        <w:tc>
          <w:tcPr>
            <w:tcW w:w="1559" w:type="dxa"/>
            <w:vMerge/>
          </w:tcPr>
          <w:p w14:paraId="729D4324" w14:textId="77777777" w:rsidR="001818C9" w:rsidRPr="00967538" w:rsidRDefault="001818C9" w:rsidP="00600907">
            <w:pPr>
              <w:ind w:left="-57" w:right="-57"/>
              <w:jc w:val="center"/>
              <w:rPr>
                <w:color w:val="000000"/>
                <w:spacing w:val="-6"/>
              </w:rPr>
            </w:pPr>
          </w:p>
        </w:tc>
      </w:tr>
      <w:tr w:rsidR="001818C9" w:rsidRPr="00967538" w14:paraId="6B2A883A" w14:textId="77777777" w:rsidTr="00600907">
        <w:trPr>
          <w:trHeight w:val="20"/>
        </w:trPr>
        <w:tc>
          <w:tcPr>
            <w:tcW w:w="793" w:type="dxa"/>
            <w:gridSpan w:val="2"/>
            <w:vMerge/>
          </w:tcPr>
          <w:p w14:paraId="3D596E7F" w14:textId="77777777" w:rsidR="001818C9" w:rsidRPr="00967538" w:rsidRDefault="001818C9" w:rsidP="00600907">
            <w:pPr>
              <w:ind w:left="-57" w:right="-57"/>
              <w:jc w:val="center"/>
              <w:rPr>
                <w:color w:val="000000"/>
                <w:spacing w:val="-6"/>
              </w:rPr>
            </w:pPr>
          </w:p>
        </w:tc>
        <w:tc>
          <w:tcPr>
            <w:tcW w:w="2470" w:type="dxa"/>
            <w:vMerge/>
          </w:tcPr>
          <w:p w14:paraId="2AF0DC19" w14:textId="77777777" w:rsidR="001818C9" w:rsidRPr="00967538" w:rsidRDefault="001818C9" w:rsidP="00600907">
            <w:pPr>
              <w:ind w:left="-57" w:right="-57"/>
              <w:rPr>
                <w:color w:val="000000"/>
                <w:spacing w:val="-6"/>
              </w:rPr>
            </w:pPr>
          </w:p>
        </w:tc>
        <w:tc>
          <w:tcPr>
            <w:tcW w:w="1995" w:type="dxa"/>
            <w:vMerge/>
          </w:tcPr>
          <w:p w14:paraId="75387C60" w14:textId="77777777" w:rsidR="001818C9" w:rsidRPr="00967538" w:rsidRDefault="001818C9" w:rsidP="00600907">
            <w:pPr>
              <w:ind w:left="-57" w:right="-57"/>
              <w:rPr>
                <w:color w:val="000000"/>
                <w:spacing w:val="-6"/>
              </w:rPr>
            </w:pPr>
          </w:p>
        </w:tc>
        <w:tc>
          <w:tcPr>
            <w:tcW w:w="3081" w:type="dxa"/>
            <w:vMerge/>
          </w:tcPr>
          <w:p w14:paraId="13087227" w14:textId="77777777" w:rsidR="001818C9" w:rsidRPr="00967538" w:rsidRDefault="001818C9" w:rsidP="00600907">
            <w:pPr>
              <w:ind w:left="-57" w:right="-57"/>
              <w:rPr>
                <w:color w:val="000000"/>
                <w:spacing w:val="-6"/>
              </w:rPr>
            </w:pPr>
          </w:p>
        </w:tc>
        <w:tc>
          <w:tcPr>
            <w:tcW w:w="1543" w:type="dxa"/>
            <w:vMerge/>
          </w:tcPr>
          <w:p w14:paraId="460FFEA3" w14:textId="77777777" w:rsidR="001818C9" w:rsidRPr="00967538" w:rsidRDefault="001818C9" w:rsidP="00600907">
            <w:pPr>
              <w:ind w:left="-57" w:right="-57"/>
              <w:rPr>
                <w:color w:val="000000"/>
                <w:spacing w:val="-6"/>
              </w:rPr>
            </w:pPr>
          </w:p>
        </w:tc>
        <w:tc>
          <w:tcPr>
            <w:tcW w:w="3409" w:type="dxa"/>
          </w:tcPr>
          <w:p w14:paraId="6EA87D17" w14:textId="77777777" w:rsidR="001818C9" w:rsidRPr="00967538" w:rsidRDefault="001818C9" w:rsidP="00600907">
            <w:pPr>
              <w:ind w:left="-57" w:right="-57"/>
              <w:rPr>
                <w:color w:val="000000"/>
                <w:spacing w:val="-6"/>
              </w:rPr>
            </w:pPr>
            <w:r w:rsidRPr="00967538">
              <w:rPr>
                <w:color w:val="000000"/>
                <w:spacing w:val="-6"/>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rsidRPr="00967538">
              <w:rPr>
                <w:color w:val="000000"/>
                <w:spacing w:val="-6"/>
              </w:rPr>
              <w:lastRenderedPageBreak/>
              <w:t xml:space="preserve">нефритах, ассоциированных </w:t>
            </w:r>
            <w:r w:rsidRPr="00967538">
              <w:rPr>
                <w:color w:val="000000"/>
                <w:spacing w:val="-6"/>
              </w:rPr>
              <w:br/>
              <w:t xml:space="preserve">с коллагенозами и васкулитами, </w:t>
            </w:r>
            <w:r w:rsidRPr="00967538">
              <w:rPr>
                <w:color w:val="000000"/>
                <w:spacing w:val="-6"/>
              </w:rPr>
              <w:br/>
              <w:t xml:space="preserve">под контролем лабораторных </w:t>
            </w:r>
            <w:r w:rsidRPr="00967538">
              <w:rPr>
                <w:color w:val="000000"/>
                <w:spacing w:val="-6"/>
              </w:rPr>
              <w:br/>
              <w:t xml:space="preserve">и инструментальных методов, </w:t>
            </w:r>
            <w:r w:rsidRPr="00967538">
              <w:rPr>
                <w:color w:val="000000"/>
                <w:spacing w:val="-6"/>
              </w:rPr>
              <w:br/>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559" w:type="dxa"/>
            <w:vMerge/>
          </w:tcPr>
          <w:p w14:paraId="50D3DF4E" w14:textId="77777777" w:rsidR="001818C9" w:rsidRPr="00967538" w:rsidRDefault="001818C9" w:rsidP="00600907">
            <w:pPr>
              <w:ind w:left="-57" w:right="-57"/>
              <w:jc w:val="center"/>
              <w:rPr>
                <w:color w:val="000000"/>
                <w:spacing w:val="-6"/>
              </w:rPr>
            </w:pPr>
          </w:p>
        </w:tc>
      </w:tr>
      <w:tr w:rsidR="001818C9" w:rsidRPr="00967538" w14:paraId="7A9D4711" w14:textId="77777777" w:rsidTr="00600907">
        <w:trPr>
          <w:trHeight w:val="20"/>
        </w:trPr>
        <w:tc>
          <w:tcPr>
            <w:tcW w:w="793" w:type="dxa"/>
            <w:gridSpan w:val="2"/>
            <w:vMerge/>
          </w:tcPr>
          <w:p w14:paraId="59B9118E" w14:textId="77777777" w:rsidR="001818C9" w:rsidRPr="00967538" w:rsidRDefault="001818C9" w:rsidP="00600907">
            <w:pPr>
              <w:ind w:left="-57" w:right="-57"/>
              <w:jc w:val="center"/>
              <w:rPr>
                <w:color w:val="000000"/>
                <w:spacing w:val="-6"/>
              </w:rPr>
            </w:pPr>
          </w:p>
        </w:tc>
        <w:tc>
          <w:tcPr>
            <w:tcW w:w="2470" w:type="dxa"/>
            <w:vMerge/>
          </w:tcPr>
          <w:p w14:paraId="2BE3516C" w14:textId="77777777" w:rsidR="001818C9" w:rsidRPr="00967538" w:rsidRDefault="001818C9" w:rsidP="00600907">
            <w:pPr>
              <w:ind w:left="-57" w:right="-57"/>
              <w:rPr>
                <w:color w:val="000000"/>
                <w:spacing w:val="-6"/>
              </w:rPr>
            </w:pPr>
          </w:p>
        </w:tc>
        <w:tc>
          <w:tcPr>
            <w:tcW w:w="1995" w:type="dxa"/>
            <w:vMerge/>
          </w:tcPr>
          <w:p w14:paraId="4AB77819" w14:textId="77777777" w:rsidR="001818C9" w:rsidRPr="00967538" w:rsidRDefault="001818C9" w:rsidP="00600907">
            <w:pPr>
              <w:ind w:left="-57" w:right="-57"/>
              <w:rPr>
                <w:color w:val="000000"/>
                <w:spacing w:val="-6"/>
              </w:rPr>
            </w:pPr>
          </w:p>
        </w:tc>
        <w:tc>
          <w:tcPr>
            <w:tcW w:w="3081" w:type="dxa"/>
            <w:vMerge w:val="restart"/>
          </w:tcPr>
          <w:p w14:paraId="7B872514" w14:textId="77777777" w:rsidR="001818C9" w:rsidRPr="00967538" w:rsidRDefault="001818C9" w:rsidP="00600907">
            <w:pPr>
              <w:ind w:left="-57" w:right="-57"/>
              <w:rPr>
                <w:color w:val="000000"/>
                <w:spacing w:val="-6"/>
              </w:rPr>
            </w:pPr>
            <w:r w:rsidRPr="00967538">
              <w:rPr>
                <w:color w:val="000000"/>
                <w:spacing w:val="-6"/>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w:t>
            </w:r>
            <w:r w:rsidRPr="00967538">
              <w:rPr>
                <w:color w:val="000000"/>
                <w:spacing w:val="-6"/>
              </w:rPr>
              <w:br/>
              <w:t>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43" w:type="dxa"/>
            <w:vMerge w:val="restart"/>
          </w:tcPr>
          <w:p w14:paraId="0AA673D8" w14:textId="77777777" w:rsidR="001818C9" w:rsidRPr="00967538" w:rsidRDefault="001818C9" w:rsidP="00600907">
            <w:pPr>
              <w:ind w:left="-57" w:right="-57"/>
              <w:rPr>
                <w:color w:val="000000"/>
                <w:spacing w:val="-6"/>
              </w:rPr>
            </w:pPr>
            <w:r w:rsidRPr="00967538">
              <w:rPr>
                <w:color w:val="000000"/>
                <w:spacing w:val="-6"/>
              </w:rPr>
              <w:t>терапевтическое лечение</w:t>
            </w:r>
          </w:p>
        </w:tc>
        <w:tc>
          <w:tcPr>
            <w:tcW w:w="3409" w:type="dxa"/>
          </w:tcPr>
          <w:p w14:paraId="2EB6D773"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при наследственных нефритах </w:t>
            </w:r>
            <w:r w:rsidRPr="00967538">
              <w:rPr>
                <w:color w:val="000000"/>
                <w:spacing w:val="-6"/>
              </w:rPr>
              <w:br/>
              <w:t>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59" w:type="dxa"/>
            <w:vMerge/>
          </w:tcPr>
          <w:p w14:paraId="3774102C" w14:textId="77777777" w:rsidR="001818C9" w:rsidRPr="00967538" w:rsidRDefault="001818C9" w:rsidP="00600907">
            <w:pPr>
              <w:ind w:left="-57" w:right="-57"/>
              <w:jc w:val="center"/>
              <w:rPr>
                <w:color w:val="000000"/>
                <w:spacing w:val="-6"/>
              </w:rPr>
            </w:pPr>
          </w:p>
        </w:tc>
      </w:tr>
      <w:tr w:rsidR="001818C9" w:rsidRPr="00967538" w14:paraId="1BA34AF5" w14:textId="77777777" w:rsidTr="00600907">
        <w:trPr>
          <w:trHeight w:val="20"/>
        </w:trPr>
        <w:tc>
          <w:tcPr>
            <w:tcW w:w="793" w:type="dxa"/>
            <w:gridSpan w:val="2"/>
            <w:vMerge/>
          </w:tcPr>
          <w:p w14:paraId="7EBC4445" w14:textId="77777777" w:rsidR="001818C9" w:rsidRPr="00967538" w:rsidRDefault="001818C9" w:rsidP="00600907">
            <w:pPr>
              <w:ind w:left="-57" w:right="-57"/>
              <w:jc w:val="center"/>
              <w:rPr>
                <w:color w:val="000000"/>
                <w:spacing w:val="-6"/>
              </w:rPr>
            </w:pPr>
          </w:p>
        </w:tc>
        <w:tc>
          <w:tcPr>
            <w:tcW w:w="2470" w:type="dxa"/>
            <w:vMerge/>
          </w:tcPr>
          <w:p w14:paraId="1793F6E4" w14:textId="77777777" w:rsidR="001818C9" w:rsidRPr="00967538" w:rsidRDefault="001818C9" w:rsidP="00600907">
            <w:pPr>
              <w:ind w:left="-57" w:right="-57"/>
              <w:rPr>
                <w:color w:val="000000"/>
                <w:spacing w:val="-6"/>
              </w:rPr>
            </w:pPr>
          </w:p>
        </w:tc>
        <w:tc>
          <w:tcPr>
            <w:tcW w:w="1995" w:type="dxa"/>
            <w:vMerge/>
          </w:tcPr>
          <w:p w14:paraId="22734AFE" w14:textId="77777777" w:rsidR="001818C9" w:rsidRPr="00967538" w:rsidRDefault="001818C9" w:rsidP="00600907">
            <w:pPr>
              <w:ind w:left="-57" w:right="-57"/>
              <w:rPr>
                <w:color w:val="000000"/>
                <w:spacing w:val="-6"/>
              </w:rPr>
            </w:pPr>
          </w:p>
        </w:tc>
        <w:tc>
          <w:tcPr>
            <w:tcW w:w="3081" w:type="dxa"/>
            <w:vMerge/>
          </w:tcPr>
          <w:p w14:paraId="3C10B4A9" w14:textId="77777777" w:rsidR="001818C9" w:rsidRPr="00967538" w:rsidRDefault="001818C9" w:rsidP="00600907">
            <w:pPr>
              <w:ind w:left="-57" w:right="-57"/>
              <w:rPr>
                <w:color w:val="000000"/>
                <w:spacing w:val="-6"/>
              </w:rPr>
            </w:pPr>
          </w:p>
        </w:tc>
        <w:tc>
          <w:tcPr>
            <w:tcW w:w="1543" w:type="dxa"/>
            <w:vMerge/>
          </w:tcPr>
          <w:p w14:paraId="67EF8EAF" w14:textId="77777777" w:rsidR="001818C9" w:rsidRPr="00967538" w:rsidRDefault="001818C9" w:rsidP="00600907">
            <w:pPr>
              <w:ind w:left="-57" w:right="-57"/>
              <w:rPr>
                <w:color w:val="000000"/>
                <w:spacing w:val="-6"/>
              </w:rPr>
            </w:pPr>
          </w:p>
        </w:tc>
        <w:tc>
          <w:tcPr>
            <w:tcW w:w="3409" w:type="dxa"/>
          </w:tcPr>
          <w:p w14:paraId="6C41C0DD"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метаболических расстройств при канальцевых заболеваниях почек </w:t>
            </w:r>
            <w:r w:rsidRPr="00967538">
              <w:rPr>
                <w:color w:val="000000"/>
                <w:spacing w:val="-6"/>
              </w:rPr>
              <w:br/>
              <w:t xml:space="preserve">в стадии почечной недостаточности </w:t>
            </w:r>
            <w:r w:rsidRPr="00967538">
              <w:rPr>
                <w:color w:val="000000"/>
                <w:spacing w:val="-6"/>
              </w:rPr>
              <w:br/>
              <w:t>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59" w:type="dxa"/>
            <w:vMerge/>
          </w:tcPr>
          <w:p w14:paraId="3190D0B4" w14:textId="77777777" w:rsidR="001818C9" w:rsidRPr="00967538" w:rsidRDefault="001818C9" w:rsidP="00600907">
            <w:pPr>
              <w:ind w:left="-57" w:right="-57"/>
              <w:jc w:val="center"/>
              <w:rPr>
                <w:color w:val="000000"/>
                <w:spacing w:val="-6"/>
              </w:rPr>
            </w:pPr>
          </w:p>
        </w:tc>
      </w:tr>
      <w:tr w:rsidR="001818C9" w:rsidRPr="00967538" w14:paraId="7A761E08" w14:textId="77777777" w:rsidTr="00600907">
        <w:trPr>
          <w:trHeight w:val="20"/>
        </w:trPr>
        <w:tc>
          <w:tcPr>
            <w:tcW w:w="793" w:type="dxa"/>
            <w:gridSpan w:val="2"/>
            <w:vMerge w:val="restart"/>
          </w:tcPr>
          <w:p w14:paraId="627F4A01" w14:textId="77777777" w:rsidR="001818C9" w:rsidRPr="00967538" w:rsidRDefault="001818C9" w:rsidP="00600907">
            <w:pPr>
              <w:ind w:left="-57" w:right="-57"/>
              <w:jc w:val="center"/>
              <w:rPr>
                <w:color w:val="000000"/>
                <w:spacing w:val="-6"/>
              </w:rPr>
            </w:pPr>
            <w:r w:rsidRPr="00967538">
              <w:rPr>
                <w:color w:val="000000"/>
                <w:spacing w:val="-6"/>
              </w:rPr>
              <w:t>42</w:t>
            </w:r>
          </w:p>
        </w:tc>
        <w:tc>
          <w:tcPr>
            <w:tcW w:w="2470" w:type="dxa"/>
            <w:vMerge w:val="restart"/>
          </w:tcPr>
          <w:p w14:paraId="4847009F"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рассеянного склероза, оптикомиелита Девика, нейродегенеративных нервно-мышечных заболеваний, спастических </w:t>
            </w:r>
            <w:r w:rsidRPr="00967538">
              <w:rPr>
                <w:color w:val="000000"/>
                <w:spacing w:val="-6"/>
              </w:rPr>
              <w:lastRenderedPageBreak/>
              <w:t xml:space="preserve">форм детского церебрального паралича, митохондриальных энцефаломиопатий </w:t>
            </w:r>
            <w:r w:rsidRPr="00967538">
              <w:rPr>
                <w:color w:val="000000"/>
                <w:spacing w:val="-6"/>
              </w:rPr>
              <w:br/>
              <w:t xml:space="preserve">с применением химиотерапевтических, генно-инженерных биологических лекарственных препаратов, методов экстракорпорального воздействия на кровь </w:t>
            </w:r>
            <w:r w:rsidRPr="00967538">
              <w:rPr>
                <w:color w:val="000000"/>
                <w:spacing w:val="-6"/>
              </w:rPr>
              <w:br/>
              <w:t>и с использованием прикладной кинезотерапии</w:t>
            </w:r>
          </w:p>
        </w:tc>
        <w:tc>
          <w:tcPr>
            <w:tcW w:w="1995" w:type="dxa"/>
            <w:vMerge w:val="restart"/>
          </w:tcPr>
          <w:p w14:paraId="66EFC20E" w14:textId="77777777" w:rsidR="001818C9" w:rsidRPr="00967538" w:rsidRDefault="001818C9" w:rsidP="00600907">
            <w:pPr>
              <w:ind w:left="-57" w:right="-57"/>
              <w:rPr>
                <w:color w:val="000000"/>
                <w:spacing w:val="-6"/>
                <w:lang w:val="en-US"/>
              </w:rPr>
            </w:pPr>
            <w:r w:rsidRPr="00967538">
              <w:rPr>
                <w:color w:val="000000"/>
                <w:spacing w:val="-6"/>
                <w:lang w:val="en-US"/>
              </w:rPr>
              <w:lastRenderedPageBreak/>
              <w:t>G12.0, G31.8, G35, G36, G60, G70, G71, G80, G80.1, G80.2, G80.8, G81.1, G82.4</w:t>
            </w:r>
          </w:p>
        </w:tc>
        <w:tc>
          <w:tcPr>
            <w:tcW w:w="3081" w:type="dxa"/>
            <w:vMerge w:val="restart"/>
          </w:tcPr>
          <w:p w14:paraId="16F47B50" w14:textId="77777777" w:rsidR="001818C9" w:rsidRPr="00967538" w:rsidRDefault="001818C9" w:rsidP="00600907">
            <w:pPr>
              <w:ind w:left="-57" w:right="-57"/>
              <w:rPr>
                <w:color w:val="000000"/>
                <w:spacing w:val="-6"/>
              </w:rPr>
            </w:pPr>
            <w:r w:rsidRPr="00967538">
              <w:rPr>
                <w:color w:val="000000"/>
                <w:spacing w:val="-6"/>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w:t>
            </w:r>
            <w:r w:rsidRPr="00967538">
              <w:rPr>
                <w:color w:val="000000"/>
                <w:spacing w:val="-6"/>
              </w:rPr>
              <w:lastRenderedPageBreak/>
              <w:t xml:space="preserve">последствия. Ремиттирующий </w:t>
            </w:r>
            <w:r w:rsidRPr="00967538">
              <w:rPr>
                <w:color w:val="000000"/>
                <w:spacing w:val="-6"/>
              </w:rPr>
              <w:br/>
              <w:t xml:space="preserve">с частыми обострениями или прогрессирующий рассеянный склероз. Оптикомиелит Девика. Нервно-мышечные заболевания </w:t>
            </w:r>
            <w:r w:rsidRPr="00967538">
              <w:rPr>
                <w:color w:val="000000"/>
                <w:spacing w:val="-6"/>
              </w:rPr>
              <w:br/>
              <w:t>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w:t>
            </w:r>
            <w:r w:rsidRPr="00967538">
              <w:rPr>
                <w:color w:val="000000"/>
                <w:spacing w:val="-6"/>
              </w:rPr>
              <w:br/>
              <w:t xml:space="preserve">с двигательными нарушениями, соответствующими 3–5 уровню </w:t>
            </w:r>
            <w:r w:rsidRPr="00967538">
              <w:rPr>
                <w:color w:val="000000"/>
                <w:spacing w:val="-6"/>
              </w:rPr>
              <w:br/>
              <w:t xml:space="preserve">по шкале </w:t>
            </w:r>
            <w:r w:rsidRPr="00967538">
              <w:rPr>
                <w:color w:val="000000"/>
                <w:spacing w:val="-6"/>
                <w:lang w:val="en-US"/>
              </w:rPr>
              <w:t>GMFCS</w:t>
            </w:r>
          </w:p>
        </w:tc>
        <w:tc>
          <w:tcPr>
            <w:tcW w:w="1543" w:type="dxa"/>
            <w:vMerge w:val="restart"/>
          </w:tcPr>
          <w:p w14:paraId="3C2B78F1" w14:textId="77777777" w:rsidR="001818C9" w:rsidRPr="00967538" w:rsidRDefault="001818C9" w:rsidP="00600907">
            <w:pPr>
              <w:ind w:left="-57" w:right="-57"/>
              <w:rPr>
                <w:color w:val="000000"/>
                <w:spacing w:val="-6"/>
              </w:rPr>
            </w:pPr>
            <w:r w:rsidRPr="00967538">
              <w:rPr>
                <w:color w:val="000000"/>
                <w:spacing w:val="-6"/>
              </w:rPr>
              <w:lastRenderedPageBreak/>
              <w:t>терапевтическое лечение</w:t>
            </w:r>
          </w:p>
        </w:tc>
        <w:tc>
          <w:tcPr>
            <w:tcW w:w="3409" w:type="dxa"/>
          </w:tcPr>
          <w:p w14:paraId="6ACB76F6" w14:textId="77777777" w:rsidR="001818C9" w:rsidRPr="00967538" w:rsidRDefault="001818C9" w:rsidP="00600907">
            <w:pPr>
              <w:ind w:left="-57" w:right="-57"/>
              <w:rPr>
                <w:color w:val="000000"/>
                <w:spacing w:val="-6"/>
              </w:rPr>
            </w:pPr>
            <w:r w:rsidRPr="00967538">
              <w:rPr>
                <w:color w:val="000000"/>
                <w:spacing w:val="-6"/>
              </w:rPr>
              <w:t xml:space="preserve">поликомпонентное иммуномодулирующее лечение нервно-мышечных, врожденных, дегенеративных, демиелинизирующих </w:t>
            </w:r>
            <w:r w:rsidRPr="00967538">
              <w:rPr>
                <w:color w:val="000000"/>
                <w:spacing w:val="-6"/>
              </w:rPr>
              <w:br/>
              <w:t xml:space="preserve">и митохондриальных заболеваний центральной нервной системы </w:t>
            </w:r>
            <w:r w:rsidRPr="00967538">
              <w:rPr>
                <w:color w:val="000000"/>
                <w:spacing w:val="-6"/>
              </w:rPr>
              <w:lastRenderedPageBreak/>
              <w:t xml:space="preserve">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w:t>
            </w:r>
            <w:r w:rsidRPr="00967538">
              <w:rPr>
                <w:color w:val="000000"/>
                <w:spacing w:val="-6"/>
              </w:rPr>
              <w:br/>
              <w:t>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59" w:type="dxa"/>
            <w:vMerge w:val="restart"/>
          </w:tcPr>
          <w:p w14:paraId="1A9FAB2A" w14:textId="77777777" w:rsidR="001818C9" w:rsidRPr="00967538" w:rsidRDefault="001818C9" w:rsidP="00600907">
            <w:pPr>
              <w:ind w:left="-57" w:right="-57"/>
              <w:jc w:val="center"/>
              <w:rPr>
                <w:color w:val="000000"/>
                <w:spacing w:val="-6"/>
              </w:rPr>
            </w:pPr>
            <w:r w:rsidRPr="00967538">
              <w:rPr>
                <w:color w:val="000000"/>
                <w:spacing w:val="-6"/>
              </w:rPr>
              <w:lastRenderedPageBreak/>
              <w:t>229 650</w:t>
            </w:r>
          </w:p>
        </w:tc>
      </w:tr>
      <w:tr w:rsidR="001818C9" w:rsidRPr="00967538" w14:paraId="0D632F2A" w14:textId="77777777" w:rsidTr="00600907">
        <w:trPr>
          <w:trHeight w:val="20"/>
        </w:trPr>
        <w:tc>
          <w:tcPr>
            <w:tcW w:w="793" w:type="dxa"/>
            <w:gridSpan w:val="2"/>
            <w:vMerge/>
          </w:tcPr>
          <w:p w14:paraId="206B0674" w14:textId="77777777" w:rsidR="001818C9" w:rsidRPr="00967538" w:rsidRDefault="001818C9" w:rsidP="00600907">
            <w:pPr>
              <w:ind w:left="-57" w:right="-57"/>
              <w:jc w:val="center"/>
              <w:rPr>
                <w:color w:val="000000"/>
                <w:spacing w:val="-6"/>
              </w:rPr>
            </w:pPr>
          </w:p>
        </w:tc>
        <w:tc>
          <w:tcPr>
            <w:tcW w:w="2470" w:type="dxa"/>
            <w:vMerge/>
          </w:tcPr>
          <w:p w14:paraId="44E35932" w14:textId="77777777" w:rsidR="001818C9" w:rsidRPr="00967538" w:rsidRDefault="001818C9" w:rsidP="00600907">
            <w:pPr>
              <w:ind w:left="-57" w:right="-57"/>
              <w:rPr>
                <w:color w:val="000000"/>
                <w:spacing w:val="-6"/>
              </w:rPr>
            </w:pPr>
          </w:p>
        </w:tc>
        <w:tc>
          <w:tcPr>
            <w:tcW w:w="1995" w:type="dxa"/>
            <w:vMerge/>
          </w:tcPr>
          <w:p w14:paraId="60E1B0D3" w14:textId="77777777" w:rsidR="001818C9" w:rsidRPr="00967538" w:rsidRDefault="001818C9" w:rsidP="00600907">
            <w:pPr>
              <w:ind w:left="-57" w:right="-57"/>
              <w:rPr>
                <w:color w:val="000000"/>
                <w:spacing w:val="-6"/>
              </w:rPr>
            </w:pPr>
          </w:p>
        </w:tc>
        <w:tc>
          <w:tcPr>
            <w:tcW w:w="3081" w:type="dxa"/>
            <w:vMerge/>
          </w:tcPr>
          <w:p w14:paraId="4D496A70" w14:textId="77777777" w:rsidR="001818C9" w:rsidRPr="00967538" w:rsidRDefault="001818C9" w:rsidP="00600907">
            <w:pPr>
              <w:ind w:left="-57" w:right="-57"/>
              <w:rPr>
                <w:color w:val="000000"/>
                <w:spacing w:val="-6"/>
              </w:rPr>
            </w:pPr>
          </w:p>
        </w:tc>
        <w:tc>
          <w:tcPr>
            <w:tcW w:w="1543" w:type="dxa"/>
            <w:vMerge/>
          </w:tcPr>
          <w:p w14:paraId="14853816" w14:textId="77777777" w:rsidR="001818C9" w:rsidRPr="00967538" w:rsidRDefault="001818C9" w:rsidP="00600907">
            <w:pPr>
              <w:ind w:left="-57" w:right="-57"/>
              <w:rPr>
                <w:color w:val="000000"/>
                <w:spacing w:val="-6"/>
              </w:rPr>
            </w:pPr>
          </w:p>
        </w:tc>
        <w:tc>
          <w:tcPr>
            <w:tcW w:w="3409" w:type="dxa"/>
          </w:tcPr>
          <w:p w14:paraId="55C55EF6" w14:textId="77777777" w:rsidR="001818C9" w:rsidRPr="00967538" w:rsidRDefault="001818C9" w:rsidP="00600907">
            <w:pPr>
              <w:ind w:left="-57" w:right="-57"/>
              <w:rPr>
                <w:color w:val="000000"/>
                <w:spacing w:val="-6"/>
              </w:rPr>
            </w:pPr>
            <w:r w:rsidRPr="00967538">
              <w:rPr>
                <w:color w:val="000000"/>
                <w:spacing w:val="-6"/>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w:t>
            </w:r>
            <w:r w:rsidRPr="00967538">
              <w:rPr>
                <w:color w:val="000000"/>
                <w:spacing w:val="-6"/>
              </w:rPr>
              <w:br/>
              <w:t xml:space="preserve">на кровь, под контролем комплекса нейровизуализационных </w:t>
            </w:r>
            <w:r w:rsidRPr="00967538">
              <w:rPr>
                <w:color w:val="000000"/>
                <w:spacing w:val="-6"/>
              </w:rPr>
              <w:br/>
              <w:t>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59" w:type="dxa"/>
            <w:vMerge/>
          </w:tcPr>
          <w:p w14:paraId="0FD8DB56" w14:textId="77777777" w:rsidR="001818C9" w:rsidRPr="00967538" w:rsidRDefault="001818C9" w:rsidP="00600907">
            <w:pPr>
              <w:ind w:left="-57" w:right="-57"/>
              <w:jc w:val="center"/>
              <w:rPr>
                <w:color w:val="000000"/>
                <w:spacing w:val="-6"/>
              </w:rPr>
            </w:pPr>
          </w:p>
        </w:tc>
      </w:tr>
      <w:tr w:rsidR="001818C9" w:rsidRPr="00967538" w14:paraId="63E9D7AB" w14:textId="77777777" w:rsidTr="00600907">
        <w:trPr>
          <w:trHeight w:val="20"/>
        </w:trPr>
        <w:tc>
          <w:tcPr>
            <w:tcW w:w="793" w:type="dxa"/>
            <w:gridSpan w:val="2"/>
            <w:vMerge/>
          </w:tcPr>
          <w:p w14:paraId="31150539" w14:textId="77777777" w:rsidR="001818C9" w:rsidRPr="00967538" w:rsidRDefault="001818C9" w:rsidP="00600907">
            <w:pPr>
              <w:ind w:left="-57" w:right="-57"/>
              <w:jc w:val="center"/>
              <w:rPr>
                <w:color w:val="000000"/>
                <w:spacing w:val="-6"/>
              </w:rPr>
            </w:pPr>
          </w:p>
        </w:tc>
        <w:tc>
          <w:tcPr>
            <w:tcW w:w="2470" w:type="dxa"/>
            <w:vMerge/>
          </w:tcPr>
          <w:p w14:paraId="0E762092" w14:textId="77777777" w:rsidR="001818C9" w:rsidRPr="00967538" w:rsidRDefault="001818C9" w:rsidP="00600907">
            <w:pPr>
              <w:ind w:left="-57" w:right="-57"/>
              <w:rPr>
                <w:color w:val="000000"/>
                <w:spacing w:val="-6"/>
              </w:rPr>
            </w:pPr>
          </w:p>
        </w:tc>
        <w:tc>
          <w:tcPr>
            <w:tcW w:w="1995" w:type="dxa"/>
            <w:vMerge/>
          </w:tcPr>
          <w:p w14:paraId="64CC31BE" w14:textId="77777777" w:rsidR="001818C9" w:rsidRPr="00967538" w:rsidRDefault="001818C9" w:rsidP="00600907">
            <w:pPr>
              <w:ind w:left="-57" w:right="-57"/>
              <w:rPr>
                <w:color w:val="000000"/>
                <w:spacing w:val="-6"/>
              </w:rPr>
            </w:pPr>
          </w:p>
        </w:tc>
        <w:tc>
          <w:tcPr>
            <w:tcW w:w="3081" w:type="dxa"/>
            <w:vMerge/>
          </w:tcPr>
          <w:p w14:paraId="089D226A" w14:textId="77777777" w:rsidR="001818C9" w:rsidRPr="00967538" w:rsidRDefault="001818C9" w:rsidP="00600907">
            <w:pPr>
              <w:ind w:left="-57" w:right="-57"/>
              <w:rPr>
                <w:color w:val="000000"/>
                <w:spacing w:val="-6"/>
              </w:rPr>
            </w:pPr>
          </w:p>
        </w:tc>
        <w:tc>
          <w:tcPr>
            <w:tcW w:w="1543" w:type="dxa"/>
            <w:vMerge/>
          </w:tcPr>
          <w:p w14:paraId="0F3DEE90" w14:textId="77777777" w:rsidR="001818C9" w:rsidRPr="00967538" w:rsidRDefault="001818C9" w:rsidP="00600907">
            <w:pPr>
              <w:ind w:left="-57" w:right="-57"/>
              <w:rPr>
                <w:color w:val="000000"/>
                <w:spacing w:val="-6"/>
              </w:rPr>
            </w:pPr>
          </w:p>
        </w:tc>
        <w:tc>
          <w:tcPr>
            <w:tcW w:w="3409" w:type="dxa"/>
          </w:tcPr>
          <w:p w14:paraId="55F5CAAD"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w:t>
            </w:r>
            <w:r w:rsidRPr="00967538">
              <w:rPr>
                <w:color w:val="000000"/>
                <w:spacing w:val="-6"/>
              </w:rPr>
              <w:br/>
              <w:t xml:space="preserve">в движении, основанных на принципе биологической обратной связи), кинезотерапии, роботизированной </w:t>
            </w:r>
            <w:r w:rsidRPr="00967538">
              <w:rPr>
                <w:color w:val="000000"/>
                <w:spacing w:val="-6"/>
              </w:rP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559" w:type="dxa"/>
            <w:vMerge/>
          </w:tcPr>
          <w:p w14:paraId="516D29CF" w14:textId="77777777" w:rsidR="001818C9" w:rsidRPr="00967538" w:rsidRDefault="001818C9" w:rsidP="00600907">
            <w:pPr>
              <w:ind w:left="-57" w:right="-57"/>
              <w:jc w:val="center"/>
              <w:rPr>
                <w:color w:val="000000"/>
                <w:spacing w:val="-6"/>
              </w:rPr>
            </w:pPr>
          </w:p>
        </w:tc>
      </w:tr>
      <w:tr w:rsidR="001818C9" w:rsidRPr="00967538" w14:paraId="55D4CB23" w14:textId="77777777" w:rsidTr="00600907">
        <w:trPr>
          <w:trHeight w:val="20"/>
        </w:trPr>
        <w:tc>
          <w:tcPr>
            <w:tcW w:w="793" w:type="dxa"/>
            <w:gridSpan w:val="2"/>
            <w:vMerge w:val="restart"/>
          </w:tcPr>
          <w:p w14:paraId="1D03A36C" w14:textId="77777777" w:rsidR="001818C9" w:rsidRPr="00967538" w:rsidRDefault="001818C9" w:rsidP="00600907">
            <w:pPr>
              <w:ind w:left="-57" w:right="-57"/>
              <w:jc w:val="center"/>
              <w:rPr>
                <w:color w:val="000000"/>
                <w:spacing w:val="-6"/>
              </w:rPr>
            </w:pPr>
            <w:r w:rsidRPr="00967538">
              <w:rPr>
                <w:color w:val="000000"/>
                <w:spacing w:val="-6"/>
              </w:rPr>
              <w:t>43</w:t>
            </w:r>
          </w:p>
        </w:tc>
        <w:tc>
          <w:tcPr>
            <w:tcW w:w="2470" w:type="dxa"/>
            <w:vMerge w:val="restart"/>
          </w:tcPr>
          <w:p w14:paraId="2FA13A15" w14:textId="77777777" w:rsidR="001818C9" w:rsidRPr="00967538" w:rsidRDefault="001818C9" w:rsidP="00600907">
            <w:pPr>
              <w:ind w:left="-57" w:right="-57"/>
              <w:rPr>
                <w:color w:val="000000"/>
                <w:spacing w:val="-6"/>
              </w:rPr>
            </w:pPr>
            <w:r w:rsidRPr="00967538">
              <w:rPr>
                <w:color w:val="000000"/>
                <w:spacing w:val="-6"/>
              </w:rPr>
              <w:t xml:space="preserve">Лечение сахарного диабета </w:t>
            </w:r>
            <w:r w:rsidRPr="00967538">
              <w:rPr>
                <w:color w:val="000000"/>
                <w:spacing w:val="-6"/>
              </w:rPr>
              <w:br/>
              <w:t xml:space="preserve">у детей с использованием систем непрерывного введения инсулина </w:t>
            </w:r>
            <w:r w:rsidRPr="00967538">
              <w:rPr>
                <w:color w:val="000000"/>
                <w:spacing w:val="-6"/>
              </w:rPr>
              <w:br/>
              <w:t xml:space="preserve">с гибридной обратной связью </w:t>
            </w:r>
          </w:p>
          <w:p w14:paraId="573DF4EB" w14:textId="77777777" w:rsidR="001818C9" w:rsidRPr="00967538" w:rsidRDefault="001818C9" w:rsidP="00600907">
            <w:pPr>
              <w:ind w:left="-57" w:right="-57"/>
              <w:rPr>
                <w:color w:val="000000"/>
                <w:spacing w:val="-6"/>
              </w:rPr>
            </w:pPr>
          </w:p>
        </w:tc>
        <w:tc>
          <w:tcPr>
            <w:tcW w:w="1995" w:type="dxa"/>
            <w:vMerge w:val="restart"/>
          </w:tcPr>
          <w:p w14:paraId="7EE9CB89" w14:textId="77777777" w:rsidR="001818C9" w:rsidRPr="00967538" w:rsidRDefault="001818C9" w:rsidP="00600907">
            <w:pPr>
              <w:ind w:left="-57" w:right="-57"/>
              <w:rPr>
                <w:color w:val="000000"/>
                <w:spacing w:val="-6"/>
              </w:rPr>
            </w:pPr>
            <w:r w:rsidRPr="00967538">
              <w:rPr>
                <w:color w:val="000000"/>
                <w:spacing w:val="-6"/>
              </w:rPr>
              <w:t>E10.2, Е10.3. Е10.4, Е10.5, Е10.6, Е10.7, Е10.8, Е10.9</w:t>
            </w:r>
          </w:p>
          <w:p w14:paraId="6A3243BF" w14:textId="77777777" w:rsidR="001818C9" w:rsidRPr="00967538" w:rsidRDefault="001818C9" w:rsidP="00600907">
            <w:pPr>
              <w:ind w:left="-57" w:right="-57"/>
              <w:rPr>
                <w:color w:val="000000"/>
                <w:spacing w:val="-6"/>
              </w:rPr>
            </w:pPr>
          </w:p>
        </w:tc>
        <w:tc>
          <w:tcPr>
            <w:tcW w:w="3081" w:type="dxa"/>
            <w:vMerge w:val="restart"/>
          </w:tcPr>
          <w:p w14:paraId="255DF5B1" w14:textId="77777777" w:rsidR="001818C9" w:rsidRPr="00967538" w:rsidRDefault="001818C9" w:rsidP="00600907">
            <w:pPr>
              <w:ind w:left="-57" w:right="-57"/>
              <w:rPr>
                <w:color w:val="000000"/>
                <w:spacing w:val="-6"/>
              </w:rPr>
            </w:pPr>
            <w:r w:rsidRPr="00967538">
              <w:rPr>
                <w:color w:val="000000"/>
                <w:spacing w:val="-6"/>
              </w:rPr>
              <w:t>сахарный диабет 1-го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14:paraId="20A75215" w14:textId="77777777" w:rsidR="001818C9" w:rsidRPr="00967538" w:rsidRDefault="001818C9" w:rsidP="00600907">
            <w:pPr>
              <w:ind w:left="-57" w:right="-57"/>
              <w:rPr>
                <w:color w:val="000000"/>
                <w:spacing w:val="-6"/>
              </w:rPr>
            </w:pPr>
          </w:p>
        </w:tc>
        <w:tc>
          <w:tcPr>
            <w:tcW w:w="1543" w:type="dxa"/>
            <w:vMerge w:val="restart"/>
          </w:tcPr>
          <w:p w14:paraId="4E04ADBE" w14:textId="77777777" w:rsidR="001818C9" w:rsidRPr="00967538" w:rsidRDefault="001818C9" w:rsidP="00600907">
            <w:pPr>
              <w:ind w:left="-57" w:right="-57"/>
              <w:rPr>
                <w:color w:val="000000"/>
                <w:spacing w:val="-6"/>
              </w:rPr>
            </w:pPr>
          </w:p>
          <w:p w14:paraId="248A421E" w14:textId="77777777" w:rsidR="001818C9" w:rsidRPr="00967538" w:rsidRDefault="001818C9" w:rsidP="00600907">
            <w:pPr>
              <w:ind w:left="-57" w:right="-57"/>
              <w:rPr>
                <w:color w:val="000000"/>
                <w:spacing w:val="-6"/>
              </w:rPr>
            </w:pPr>
          </w:p>
        </w:tc>
        <w:tc>
          <w:tcPr>
            <w:tcW w:w="3409" w:type="dxa"/>
          </w:tcPr>
          <w:p w14:paraId="6717488C" w14:textId="77777777" w:rsidR="001818C9" w:rsidRPr="00967538" w:rsidRDefault="001818C9" w:rsidP="00600907">
            <w:pPr>
              <w:ind w:left="-57" w:right="-57"/>
              <w:rPr>
                <w:color w:val="000000"/>
                <w:spacing w:val="-6"/>
              </w:rPr>
            </w:pPr>
            <w:r w:rsidRPr="00967538">
              <w:rPr>
                <w:color w:val="000000"/>
                <w:spacing w:val="-6"/>
              </w:rPr>
              <w:t xml:space="preserve">применение систем непрерывного подкожного введения инсулина </w:t>
            </w:r>
            <w:r w:rsidRPr="00967538">
              <w:rPr>
                <w:color w:val="000000"/>
                <w:spacing w:val="-6"/>
              </w:rPr>
              <w:br/>
              <w:t xml:space="preserve">с функцией автоматической остановки подачи инсулина при гипогликемии </w:t>
            </w:r>
            <w:r w:rsidRPr="00967538">
              <w:rPr>
                <w:color w:val="000000"/>
                <w:spacing w:val="-6"/>
              </w:rPr>
              <w:br/>
              <w:t>и возможностью проведения мониторинга и контроля проводимого лечения у пациента с сахарным диабетом</w:t>
            </w:r>
          </w:p>
        </w:tc>
        <w:tc>
          <w:tcPr>
            <w:tcW w:w="1559" w:type="dxa"/>
            <w:vMerge w:val="restart"/>
          </w:tcPr>
          <w:p w14:paraId="0346FFED" w14:textId="77777777" w:rsidR="001818C9" w:rsidRPr="00967538" w:rsidRDefault="001818C9" w:rsidP="00600907">
            <w:pPr>
              <w:ind w:left="-57" w:right="-57"/>
              <w:jc w:val="center"/>
              <w:rPr>
                <w:color w:val="000000"/>
                <w:spacing w:val="-6"/>
              </w:rPr>
            </w:pPr>
            <w:r w:rsidRPr="00967538">
              <w:rPr>
                <w:color w:val="000000"/>
                <w:spacing w:val="-6"/>
              </w:rPr>
              <w:t>499 431</w:t>
            </w:r>
          </w:p>
        </w:tc>
      </w:tr>
      <w:tr w:rsidR="001818C9" w:rsidRPr="00967538" w14:paraId="4A90C7F0" w14:textId="77777777" w:rsidTr="00600907">
        <w:trPr>
          <w:trHeight w:val="20"/>
        </w:trPr>
        <w:tc>
          <w:tcPr>
            <w:tcW w:w="793" w:type="dxa"/>
            <w:gridSpan w:val="2"/>
            <w:vMerge/>
          </w:tcPr>
          <w:p w14:paraId="5F81E5B7" w14:textId="77777777" w:rsidR="001818C9" w:rsidRPr="00967538" w:rsidRDefault="001818C9" w:rsidP="00600907">
            <w:pPr>
              <w:ind w:left="-57" w:right="-57"/>
              <w:jc w:val="center"/>
              <w:rPr>
                <w:color w:val="000000"/>
                <w:spacing w:val="-6"/>
              </w:rPr>
            </w:pPr>
          </w:p>
        </w:tc>
        <w:tc>
          <w:tcPr>
            <w:tcW w:w="2470" w:type="dxa"/>
            <w:vMerge/>
          </w:tcPr>
          <w:p w14:paraId="155692D2" w14:textId="77777777" w:rsidR="001818C9" w:rsidRPr="00967538" w:rsidRDefault="001818C9" w:rsidP="00600907">
            <w:pPr>
              <w:ind w:left="-57" w:right="-57"/>
              <w:rPr>
                <w:color w:val="000000"/>
                <w:spacing w:val="-6"/>
              </w:rPr>
            </w:pPr>
          </w:p>
        </w:tc>
        <w:tc>
          <w:tcPr>
            <w:tcW w:w="1995" w:type="dxa"/>
            <w:vMerge/>
          </w:tcPr>
          <w:p w14:paraId="354B4700" w14:textId="77777777" w:rsidR="001818C9" w:rsidRPr="00967538" w:rsidRDefault="001818C9" w:rsidP="00600907">
            <w:pPr>
              <w:ind w:left="-57" w:right="-57"/>
              <w:rPr>
                <w:color w:val="000000"/>
                <w:spacing w:val="-6"/>
              </w:rPr>
            </w:pPr>
          </w:p>
        </w:tc>
        <w:tc>
          <w:tcPr>
            <w:tcW w:w="3081" w:type="dxa"/>
            <w:vMerge/>
          </w:tcPr>
          <w:p w14:paraId="23EF9422" w14:textId="77777777" w:rsidR="001818C9" w:rsidRPr="00967538" w:rsidRDefault="001818C9" w:rsidP="00600907">
            <w:pPr>
              <w:ind w:left="-57" w:right="-57"/>
              <w:rPr>
                <w:color w:val="000000"/>
                <w:spacing w:val="-6"/>
              </w:rPr>
            </w:pPr>
          </w:p>
        </w:tc>
        <w:tc>
          <w:tcPr>
            <w:tcW w:w="1543" w:type="dxa"/>
            <w:vMerge/>
          </w:tcPr>
          <w:p w14:paraId="39129A9E" w14:textId="77777777" w:rsidR="001818C9" w:rsidRPr="00967538" w:rsidRDefault="001818C9" w:rsidP="00600907">
            <w:pPr>
              <w:ind w:left="-57" w:right="-57"/>
              <w:rPr>
                <w:color w:val="000000"/>
                <w:spacing w:val="-6"/>
              </w:rPr>
            </w:pPr>
          </w:p>
        </w:tc>
        <w:tc>
          <w:tcPr>
            <w:tcW w:w="3409" w:type="dxa"/>
          </w:tcPr>
          <w:p w14:paraId="19C27711" w14:textId="77777777" w:rsidR="001818C9" w:rsidRPr="00967538" w:rsidRDefault="001818C9" w:rsidP="00600907">
            <w:pPr>
              <w:ind w:left="-57" w:right="-57"/>
              <w:rPr>
                <w:color w:val="000000"/>
                <w:spacing w:val="-6"/>
              </w:rPr>
            </w:pPr>
            <w:r w:rsidRPr="00967538">
              <w:rPr>
                <w:color w:val="000000"/>
                <w:spacing w:val="-6"/>
              </w:rPr>
              <w:t xml:space="preserve">применение систем непрерывного подкожного введения инсулина </w:t>
            </w:r>
            <w:r w:rsidRPr="00967538">
              <w:rPr>
                <w:color w:val="000000"/>
                <w:spacing w:val="-6"/>
              </w:rPr>
              <w:br/>
              <w:t xml:space="preserve">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w:t>
            </w:r>
            <w:r w:rsidRPr="00967538">
              <w:rPr>
                <w:color w:val="000000"/>
                <w:spacing w:val="-6"/>
              </w:rPr>
              <w:br/>
              <w:t>у пациента с сахарным диабетом</w:t>
            </w:r>
          </w:p>
        </w:tc>
        <w:tc>
          <w:tcPr>
            <w:tcW w:w="1559" w:type="dxa"/>
            <w:vMerge/>
          </w:tcPr>
          <w:p w14:paraId="545E8E95" w14:textId="77777777" w:rsidR="001818C9" w:rsidRPr="00967538" w:rsidRDefault="001818C9" w:rsidP="00600907">
            <w:pPr>
              <w:ind w:left="-57" w:right="-57"/>
              <w:jc w:val="center"/>
              <w:rPr>
                <w:color w:val="000000"/>
                <w:spacing w:val="-6"/>
              </w:rPr>
            </w:pPr>
          </w:p>
        </w:tc>
      </w:tr>
      <w:tr w:rsidR="001818C9" w:rsidRPr="00967538" w14:paraId="24C86ECD" w14:textId="77777777" w:rsidTr="00600907">
        <w:trPr>
          <w:trHeight w:val="20"/>
        </w:trPr>
        <w:tc>
          <w:tcPr>
            <w:tcW w:w="14850" w:type="dxa"/>
            <w:gridSpan w:val="8"/>
          </w:tcPr>
          <w:p w14:paraId="2F532BEA" w14:textId="77777777" w:rsidR="001818C9" w:rsidRPr="00967538" w:rsidRDefault="001818C9" w:rsidP="00600907">
            <w:pPr>
              <w:ind w:left="-57" w:right="-57"/>
              <w:rPr>
                <w:color w:val="000000"/>
                <w:spacing w:val="-6"/>
              </w:rPr>
            </w:pPr>
            <w:r w:rsidRPr="00967538">
              <w:rPr>
                <w:color w:val="000000"/>
                <w:spacing w:val="-6"/>
              </w:rPr>
              <w:t>Сердечно-сосудистая хирургия</w:t>
            </w:r>
          </w:p>
        </w:tc>
      </w:tr>
      <w:tr w:rsidR="001818C9" w:rsidRPr="00967538" w14:paraId="0B2FEAC6" w14:textId="77777777" w:rsidTr="00600907">
        <w:trPr>
          <w:trHeight w:val="20"/>
        </w:trPr>
        <w:tc>
          <w:tcPr>
            <w:tcW w:w="793" w:type="dxa"/>
            <w:gridSpan w:val="2"/>
            <w:vMerge w:val="restart"/>
          </w:tcPr>
          <w:p w14:paraId="384F6A31" w14:textId="77777777" w:rsidR="001818C9" w:rsidRPr="00967538" w:rsidRDefault="001818C9" w:rsidP="00600907">
            <w:pPr>
              <w:ind w:left="-57" w:right="-57"/>
              <w:jc w:val="center"/>
              <w:rPr>
                <w:color w:val="000000"/>
                <w:spacing w:val="-6"/>
              </w:rPr>
            </w:pPr>
            <w:r w:rsidRPr="00967538">
              <w:rPr>
                <w:color w:val="000000"/>
                <w:spacing w:val="-6"/>
              </w:rPr>
              <w:t>44</w:t>
            </w:r>
          </w:p>
        </w:tc>
        <w:tc>
          <w:tcPr>
            <w:tcW w:w="2470" w:type="dxa"/>
            <w:vMerge w:val="restart"/>
          </w:tcPr>
          <w:p w14:paraId="59A9AAB9" w14:textId="77777777" w:rsidR="001818C9" w:rsidRPr="00967538" w:rsidRDefault="001818C9" w:rsidP="00600907">
            <w:pPr>
              <w:ind w:left="-57" w:right="-57"/>
              <w:rPr>
                <w:color w:val="000000"/>
                <w:spacing w:val="-6"/>
              </w:rPr>
            </w:pPr>
            <w:r w:rsidRPr="00967538">
              <w:rPr>
                <w:color w:val="000000"/>
                <w:spacing w:val="-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5" w:type="dxa"/>
            <w:vMerge w:val="restart"/>
          </w:tcPr>
          <w:p w14:paraId="5D075BA3" w14:textId="77777777" w:rsidR="001818C9" w:rsidRPr="00967538" w:rsidRDefault="001818C9" w:rsidP="00600907">
            <w:pPr>
              <w:ind w:left="-57" w:right="-57"/>
              <w:rPr>
                <w:color w:val="000000"/>
                <w:spacing w:val="-6"/>
                <w:lang w:val="en-US"/>
              </w:rPr>
            </w:pPr>
            <w:r w:rsidRPr="00967538">
              <w:rPr>
                <w:color w:val="000000"/>
                <w:spacing w:val="-6"/>
                <w:lang w:val="en-US"/>
              </w:rPr>
              <w:t>I20.1, I20.8, I20.9, I25, I44.1, I44.2, I45.2, I45.3, I45.6, I46.0, I49.5, Q21.0, Q24.6</w:t>
            </w:r>
          </w:p>
        </w:tc>
        <w:tc>
          <w:tcPr>
            <w:tcW w:w="3081" w:type="dxa"/>
            <w:vMerge w:val="restart"/>
          </w:tcPr>
          <w:p w14:paraId="7E5373A6" w14:textId="77777777" w:rsidR="001818C9" w:rsidRPr="00967538" w:rsidRDefault="001818C9" w:rsidP="00600907">
            <w:pPr>
              <w:ind w:left="-57" w:right="-57"/>
              <w:rPr>
                <w:color w:val="000000"/>
                <w:spacing w:val="-6"/>
              </w:rPr>
            </w:pPr>
            <w:r w:rsidRPr="00967538">
              <w:rPr>
                <w:color w:val="000000"/>
                <w:spacing w:val="-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43" w:type="dxa"/>
            <w:vMerge w:val="restart"/>
          </w:tcPr>
          <w:p w14:paraId="628895A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CE2D6C1" w14:textId="77777777" w:rsidR="001818C9" w:rsidRPr="00967538" w:rsidRDefault="001818C9" w:rsidP="00600907">
            <w:pPr>
              <w:ind w:left="-57" w:right="-57"/>
              <w:rPr>
                <w:color w:val="000000"/>
                <w:spacing w:val="-6"/>
              </w:rPr>
            </w:pPr>
            <w:r w:rsidRPr="00967538">
              <w:rPr>
                <w:color w:val="000000"/>
                <w:spacing w:val="-6"/>
              </w:rPr>
              <w:t xml:space="preserve">аортокоронарное шунтирование </w:t>
            </w:r>
            <w:r w:rsidRPr="00967538">
              <w:rPr>
                <w:color w:val="000000"/>
                <w:spacing w:val="-6"/>
              </w:rPr>
              <w:br/>
              <w:t>у больных ишемической болезнью сердца в условиях искусственного кровоснабжения</w:t>
            </w:r>
          </w:p>
        </w:tc>
        <w:tc>
          <w:tcPr>
            <w:tcW w:w="1559" w:type="dxa"/>
            <w:vMerge w:val="restart"/>
          </w:tcPr>
          <w:p w14:paraId="155579D7" w14:textId="77777777" w:rsidR="001818C9" w:rsidRPr="00967538" w:rsidRDefault="001818C9" w:rsidP="00600907">
            <w:pPr>
              <w:ind w:left="-57" w:right="-57"/>
              <w:jc w:val="center"/>
              <w:rPr>
                <w:color w:val="000000"/>
                <w:spacing w:val="-6"/>
              </w:rPr>
            </w:pPr>
            <w:r w:rsidRPr="00967538">
              <w:rPr>
                <w:color w:val="000000"/>
                <w:spacing w:val="-6"/>
              </w:rPr>
              <w:t>371 616</w:t>
            </w:r>
          </w:p>
        </w:tc>
      </w:tr>
      <w:tr w:rsidR="001818C9" w:rsidRPr="00967538" w14:paraId="6CCBCEA2" w14:textId="77777777" w:rsidTr="00600907">
        <w:trPr>
          <w:trHeight w:val="20"/>
        </w:trPr>
        <w:tc>
          <w:tcPr>
            <w:tcW w:w="793" w:type="dxa"/>
            <w:gridSpan w:val="2"/>
            <w:vMerge/>
          </w:tcPr>
          <w:p w14:paraId="484E7436" w14:textId="77777777" w:rsidR="001818C9" w:rsidRPr="00967538" w:rsidRDefault="001818C9" w:rsidP="00600907">
            <w:pPr>
              <w:ind w:left="-57" w:right="-57"/>
              <w:jc w:val="center"/>
              <w:rPr>
                <w:color w:val="000000"/>
                <w:spacing w:val="-6"/>
              </w:rPr>
            </w:pPr>
          </w:p>
        </w:tc>
        <w:tc>
          <w:tcPr>
            <w:tcW w:w="2470" w:type="dxa"/>
            <w:vMerge/>
          </w:tcPr>
          <w:p w14:paraId="04CD23FF" w14:textId="77777777" w:rsidR="001818C9" w:rsidRPr="00967538" w:rsidRDefault="001818C9" w:rsidP="00600907">
            <w:pPr>
              <w:ind w:left="-57" w:right="-57"/>
              <w:rPr>
                <w:color w:val="000000"/>
                <w:spacing w:val="-6"/>
              </w:rPr>
            </w:pPr>
          </w:p>
        </w:tc>
        <w:tc>
          <w:tcPr>
            <w:tcW w:w="1995" w:type="dxa"/>
            <w:vMerge/>
          </w:tcPr>
          <w:p w14:paraId="4CEAA216" w14:textId="77777777" w:rsidR="001818C9" w:rsidRPr="00967538" w:rsidRDefault="001818C9" w:rsidP="00600907">
            <w:pPr>
              <w:ind w:left="-57" w:right="-57"/>
              <w:rPr>
                <w:color w:val="000000"/>
                <w:spacing w:val="-6"/>
              </w:rPr>
            </w:pPr>
          </w:p>
        </w:tc>
        <w:tc>
          <w:tcPr>
            <w:tcW w:w="3081" w:type="dxa"/>
            <w:vMerge/>
          </w:tcPr>
          <w:p w14:paraId="60590586" w14:textId="77777777" w:rsidR="001818C9" w:rsidRPr="00967538" w:rsidRDefault="001818C9" w:rsidP="00600907">
            <w:pPr>
              <w:ind w:left="-57" w:right="-57"/>
              <w:rPr>
                <w:color w:val="000000"/>
                <w:spacing w:val="-6"/>
              </w:rPr>
            </w:pPr>
          </w:p>
        </w:tc>
        <w:tc>
          <w:tcPr>
            <w:tcW w:w="1543" w:type="dxa"/>
            <w:vMerge/>
          </w:tcPr>
          <w:p w14:paraId="5235D639" w14:textId="77777777" w:rsidR="001818C9" w:rsidRPr="00967538" w:rsidRDefault="001818C9" w:rsidP="00600907">
            <w:pPr>
              <w:ind w:left="-57" w:right="-57"/>
              <w:rPr>
                <w:color w:val="000000"/>
                <w:spacing w:val="-6"/>
              </w:rPr>
            </w:pPr>
          </w:p>
        </w:tc>
        <w:tc>
          <w:tcPr>
            <w:tcW w:w="3409" w:type="dxa"/>
          </w:tcPr>
          <w:p w14:paraId="76681BCD" w14:textId="77777777" w:rsidR="001818C9" w:rsidRPr="00967538" w:rsidRDefault="001818C9" w:rsidP="00600907">
            <w:pPr>
              <w:ind w:left="-57" w:right="-57"/>
              <w:rPr>
                <w:color w:val="000000"/>
                <w:spacing w:val="-6"/>
              </w:rPr>
            </w:pPr>
            <w:r w:rsidRPr="00967538">
              <w:rPr>
                <w:color w:val="000000"/>
                <w:spacing w:val="-6"/>
              </w:rPr>
              <w:t xml:space="preserve">аортокоронарное шунтирование </w:t>
            </w:r>
            <w:r w:rsidRPr="00967538">
              <w:rPr>
                <w:color w:val="000000"/>
                <w:spacing w:val="-6"/>
              </w:rPr>
              <w:br/>
              <w:t>у больных ишемической болезнью сердца на работающем сердце</w:t>
            </w:r>
          </w:p>
        </w:tc>
        <w:tc>
          <w:tcPr>
            <w:tcW w:w="1559" w:type="dxa"/>
            <w:vMerge/>
          </w:tcPr>
          <w:p w14:paraId="12FF722C" w14:textId="77777777" w:rsidR="001818C9" w:rsidRPr="00967538" w:rsidRDefault="001818C9" w:rsidP="00600907">
            <w:pPr>
              <w:ind w:left="-57" w:right="-57"/>
              <w:jc w:val="center"/>
              <w:rPr>
                <w:color w:val="000000"/>
                <w:spacing w:val="-6"/>
              </w:rPr>
            </w:pPr>
          </w:p>
        </w:tc>
      </w:tr>
      <w:tr w:rsidR="001818C9" w:rsidRPr="00967538" w14:paraId="0B609005" w14:textId="77777777" w:rsidTr="00600907">
        <w:trPr>
          <w:trHeight w:val="20"/>
        </w:trPr>
        <w:tc>
          <w:tcPr>
            <w:tcW w:w="793" w:type="dxa"/>
            <w:gridSpan w:val="2"/>
            <w:vMerge/>
          </w:tcPr>
          <w:p w14:paraId="61C31615" w14:textId="77777777" w:rsidR="001818C9" w:rsidRPr="00967538" w:rsidRDefault="001818C9" w:rsidP="00600907">
            <w:pPr>
              <w:ind w:left="-57" w:right="-57"/>
              <w:jc w:val="center"/>
              <w:rPr>
                <w:color w:val="000000"/>
                <w:spacing w:val="-6"/>
              </w:rPr>
            </w:pPr>
          </w:p>
        </w:tc>
        <w:tc>
          <w:tcPr>
            <w:tcW w:w="2470" w:type="dxa"/>
            <w:vMerge/>
          </w:tcPr>
          <w:p w14:paraId="14331FF0" w14:textId="77777777" w:rsidR="001818C9" w:rsidRPr="00967538" w:rsidRDefault="001818C9" w:rsidP="00600907">
            <w:pPr>
              <w:ind w:left="-57" w:right="-57"/>
              <w:rPr>
                <w:color w:val="000000"/>
                <w:spacing w:val="-6"/>
              </w:rPr>
            </w:pPr>
          </w:p>
        </w:tc>
        <w:tc>
          <w:tcPr>
            <w:tcW w:w="1995" w:type="dxa"/>
            <w:vMerge/>
          </w:tcPr>
          <w:p w14:paraId="085CFAC8" w14:textId="77777777" w:rsidR="001818C9" w:rsidRPr="00967538" w:rsidRDefault="001818C9" w:rsidP="00600907">
            <w:pPr>
              <w:ind w:left="-57" w:right="-57"/>
              <w:rPr>
                <w:color w:val="000000"/>
                <w:spacing w:val="-6"/>
              </w:rPr>
            </w:pPr>
          </w:p>
        </w:tc>
        <w:tc>
          <w:tcPr>
            <w:tcW w:w="3081" w:type="dxa"/>
            <w:vMerge/>
          </w:tcPr>
          <w:p w14:paraId="720D6DCB" w14:textId="77777777" w:rsidR="001818C9" w:rsidRPr="00967538" w:rsidRDefault="001818C9" w:rsidP="00600907">
            <w:pPr>
              <w:ind w:left="-57" w:right="-57"/>
              <w:rPr>
                <w:color w:val="000000"/>
                <w:spacing w:val="-6"/>
              </w:rPr>
            </w:pPr>
          </w:p>
        </w:tc>
        <w:tc>
          <w:tcPr>
            <w:tcW w:w="1543" w:type="dxa"/>
            <w:vMerge/>
          </w:tcPr>
          <w:p w14:paraId="083A0C38" w14:textId="77777777" w:rsidR="001818C9" w:rsidRPr="00967538" w:rsidRDefault="001818C9" w:rsidP="00600907">
            <w:pPr>
              <w:ind w:left="-57" w:right="-57"/>
              <w:rPr>
                <w:color w:val="000000"/>
                <w:spacing w:val="-6"/>
              </w:rPr>
            </w:pPr>
          </w:p>
        </w:tc>
        <w:tc>
          <w:tcPr>
            <w:tcW w:w="3409" w:type="dxa"/>
          </w:tcPr>
          <w:p w14:paraId="35F38368" w14:textId="77777777" w:rsidR="001818C9" w:rsidRPr="00967538" w:rsidRDefault="001818C9" w:rsidP="00600907">
            <w:pPr>
              <w:ind w:left="-57" w:right="-57"/>
              <w:rPr>
                <w:color w:val="000000"/>
                <w:spacing w:val="-6"/>
              </w:rPr>
            </w:pPr>
            <w:r w:rsidRPr="00967538">
              <w:rPr>
                <w:color w:val="000000"/>
                <w:spacing w:val="-6"/>
              </w:rPr>
              <w:t xml:space="preserve">аортокоронарное шунтирование </w:t>
            </w:r>
            <w:r w:rsidRPr="00967538">
              <w:rPr>
                <w:color w:val="000000"/>
                <w:spacing w:val="-6"/>
              </w:rPr>
              <w:br/>
              <w:t>в сочетании с пластикой (протезированием) 1–2 клапанов</w:t>
            </w:r>
          </w:p>
        </w:tc>
        <w:tc>
          <w:tcPr>
            <w:tcW w:w="1559" w:type="dxa"/>
            <w:vMerge/>
          </w:tcPr>
          <w:p w14:paraId="5A04F60F" w14:textId="77777777" w:rsidR="001818C9" w:rsidRPr="00967538" w:rsidRDefault="001818C9" w:rsidP="00600907">
            <w:pPr>
              <w:ind w:left="-57" w:right="-57"/>
              <w:jc w:val="center"/>
              <w:rPr>
                <w:color w:val="000000"/>
                <w:spacing w:val="-6"/>
              </w:rPr>
            </w:pPr>
          </w:p>
        </w:tc>
      </w:tr>
      <w:tr w:rsidR="001818C9" w:rsidRPr="00967538" w14:paraId="5422C373" w14:textId="77777777" w:rsidTr="00600907">
        <w:trPr>
          <w:trHeight w:val="20"/>
        </w:trPr>
        <w:tc>
          <w:tcPr>
            <w:tcW w:w="793" w:type="dxa"/>
            <w:gridSpan w:val="2"/>
            <w:vMerge/>
          </w:tcPr>
          <w:p w14:paraId="1281B8E1" w14:textId="77777777" w:rsidR="001818C9" w:rsidRPr="00967538" w:rsidRDefault="001818C9" w:rsidP="00600907">
            <w:pPr>
              <w:ind w:left="-57" w:right="-57"/>
              <w:jc w:val="center"/>
              <w:rPr>
                <w:color w:val="000000"/>
                <w:spacing w:val="-6"/>
              </w:rPr>
            </w:pPr>
          </w:p>
        </w:tc>
        <w:tc>
          <w:tcPr>
            <w:tcW w:w="2470" w:type="dxa"/>
            <w:vMerge/>
          </w:tcPr>
          <w:p w14:paraId="159E57E6" w14:textId="77777777" w:rsidR="001818C9" w:rsidRPr="00967538" w:rsidRDefault="001818C9" w:rsidP="00600907">
            <w:pPr>
              <w:ind w:left="-57" w:right="-57"/>
              <w:rPr>
                <w:color w:val="000000"/>
                <w:spacing w:val="-6"/>
              </w:rPr>
            </w:pPr>
          </w:p>
        </w:tc>
        <w:tc>
          <w:tcPr>
            <w:tcW w:w="1995" w:type="dxa"/>
            <w:vMerge/>
          </w:tcPr>
          <w:p w14:paraId="769EC2F5" w14:textId="77777777" w:rsidR="001818C9" w:rsidRPr="00967538" w:rsidRDefault="001818C9" w:rsidP="00600907">
            <w:pPr>
              <w:ind w:left="-57" w:right="-57"/>
              <w:rPr>
                <w:color w:val="000000"/>
                <w:spacing w:val="-6"/>
              </w:rPr>
            </w:pPr>
          </w:p>
        </w:tc>
        <w:tc>
          <w:tcPr>
            <w:tcW w:w="3081" w:type="dxa"/>
            <w:vMerge/>
          </w:tcPr>
          <w:p w14:paraId="43AA17E1" w14:textId="77777777" w:rsidR="001818C9" w:rsidRPr="00967538" w:rsidRDefault="001818C9" w:rsidP="00600907">
            <w:pPr>
              <w:ind w:left="-57" w:right="-57"/>
              <w:rPr>
                <w:color w:val="000000"/>
                <w:spacing w:val="-6"/>
              </w:rPr>
            </w:pPr>
          </w:p>
        </w:tc>
        <w:tc>
          <w:tcPr>
            <w:tcW w:w="1543" w:type="dxa"/>
            <w:vMerge/>
          </w:tcPr>
          <w:p w14:paraId="6F62FBB6" w14:textId="77777777" w:rsidR="001818C9" w:rsidRPr="00967538" w:rsidRDefault="001818C9" w:rsidP="00600907">
            <w:pPr>
              <w:ind w:left="-57" w:right="-57"/>
              <w:rPr>
                <w:color w:val="000000"/>
                <w:spacing w:val="-6"/>
              </w:rPr>
            </w:pPr>
          </w:p>
        </w:tc>
        <w:tc>
          <w:tcPr>
            <w:tcW w:w="3409" w:type="dxa"/>
          </w:tcPr>
          <w:p w14:paraId="435F6150" w14:textId="77777777" w:rsidR="001818C9" w:rsidRPr="00967538" w:rsidRDefault="001818C9" w:rsidP="00600907">
            <w:pPr>
              <w:ind w:left="-57" w:right="-57"/>
              <w:rPr>
                <w:color w:val="000000"/>
                <w:spacing w:val="-6"/>
              </w:rPr>
            </w:pPr>
            <w:r w:rsidRPr="00967538">
              <w:rPr>
                <w:color w:val="000000"/>
                <w:spacing w:val="-6"/>
              </w:rPr>
              <w:t xml:space="preserve">аортокоронарное шунтирование </w:t>
            </w:r>
            <w:r w:rsidRPr="00967538">
              <w:rPr>
                <w:color w:val="000000"/>
                <w:spacing w:val="-6"/>
              </w:rPr>
              <w:br/>
              <w:t xml:space="preserve">в сочетании с аневризмэктомией, закрытием постинфарктного дефекта межжелудочковой перегородки, деструкцией проводящих путей </w:t>
            </w:r>
            <w:r w:rsidRPr="00967538">
              <w:rPr>
                <w:color w:val="000000"/>
                <w:spacing w:val="-6"/>
              </w:rPr>
              <w:br/>
              <w:t xml:space="preserve">и аритмогенных зон сердца, в том числе </w:t>
            </w:r>
            <w:r w:rsidRPr="00967538">
              <w:rPr>
                <w:color w:val="000000"/>
                <w:spacing w:val="-6"/>
              </w:rPr>
              <w:br/>
              <w:t xml:space="preserve">с имплантацией электрокардиостимулятора, </w:t>
            </w:r>
            <w:r w:rsidRPr="00967538">
              <w:rPr>
                <w:color w:val="000000"/>
                <w:spacing w:val="-6"/>
              </w:rPr>
              <w:lastRenderedPageBreak/>
              <w:t>кардиовертера-дефибриллятора, другими полостными операциями</w:t>
            </w:r>
          </w:p>
        </w:tc>
        <w:tc>
          <w:tcPr>
            <w:tcW w:w="1559" w:type="dxa"/>
            <w:vMerge/>
          </w:tcPr>
          <w:p w14:paraId="3D251EFE" w14:textId="77777777" w:rsidR="001818C9" w:rsidRPr="00967538" w:rsidRDefault="001818C9" w:rsidP="00600907">
            <w:pPr>
              <w:ind w:left="-57" w:right="-57"/>
              <w:jc w:val="center"/>
              <w:rPr>
                <w:color w:val="000000"/>
                <w:spacing w:val="-6"/>
              </w:rPr>
            </w:pPr>
          </w:p>
        </w:tc>
      </w:tr>
      <w:tr w:rsidR="001818C9" w:rsidRPr="00967538" w14:paraId="7F496AD3" w14:textId="77777777" w:rsidTr="00600907">
        <w:trPr>
          <w:trHeight w:val="20"/>
        </w:trPr>
        <w:tc>
          <w:tcPr>
            <w:tcW w:w="793" w:type="dxa"/>
            <w:gridSpan w:val="2"/>
            <w:vMerge w:val="restart"/>
          </w:tcPr>
          <w:p w14:paraId="54B0F010" w14:textId="77777777" w:rsidR="001818C9" w:rsidRPr="00967538" w:rsidRDefault="001818C9" w:rsidP="00600907">
            <w:pPr>
              <w:ind w:left="-57" w:right="-57"/>
              <w:jc w:val="center"/>
              <w:rPr>
                <w:color w:val="000000"/>
                <w:spacing w:val="-6"/>
              </w:rPr>
            </w:pPr>
            <w:r w:rsidRPr="00967538">
              <w:rPr>
                <w:color w:val="000000"/>
                <w:spacing w:val="-6"/>
              </w:rPr>
              <w:t>45</w:t>
            </w:r>
          </w:p>
        </w:tc>
        <w:tc>
          <w:tcPr>
            <w:tcW w:w="2470" w:type="dxa"/>
            <w:vMerge w:val="restart"/>
          </w:tcPr>
          <w:p w14:paraId="22F67520" w14:textId="77777777" w:rsidR="001818C9" w:rsidRPr="00967538" w:rsidRDefault="001818C9" w:rsidP="00600907">
            <w:pPr>
              <w:ind w:left="-57" w:right="-57"/>
              <w:rPr>
                <w:color w:val="000000"/>
                <w:spacing w:val="-6"/>
              </w:rPr>
            </w:pPr>
            <w:r w:rsidRPr="00967538">
              <w:rPr>
                <w:color w:val="000000"/>
                <w:spacing w:val="-6"/>
              </w:rPr>
              <w:t>Эндоваскулярная, хирургическая коррекция нарушений ритма сердца без имплантации кардиовертера-дефибриллятора</w:t>
            </w:r>
          </w:p>
        </w:tc>
        <w:tc>
          <w:tcPr>
            <w:tcW w:w="1995" w:type="dxa"/>
            <w:vMerge w:val="restart"/>
          </w:tcPr>
          <w:p w14:paraId="63F801E6" w14:textId="77777777" w:rsidR="001818C9" w:rsidRPr="00967538" w:rsidRDefault="001818C9" w:rsidP="00600907">
            <w:pPr>
              <w:ind w:left="-57" w:right="-57"/>
              <w:rPr>
                <w:color w:val="000000"/>
                <w:spacing w:val="-6"/>
                <w:lang w:val="en-US"/>
              </w:rPr>
            </w:pPr>
            <w:r w:rsidRPr="00967538">
              <w:rPr>
                <w:color w:val="000000"/>
                <w:spacing w:val="-6"/>
                <w:lang w:val="en-US"/>
              </w:rPr>
              <w:t>I44.1, I44.2, I45.2, I45.3, I45.6, I46.0, I47.0, I47.1, I47.2, I47.9, I48, I49.0, I49.5, Q22.5, Q24.6</w:t>
            </w:r>
          </w:p>
        </w:tc>
        <w:tc>
          <w:tcPr>
            <w:tcW w:w="3081" w:type="dxa"/>
            <w:vMerge w:val="restart"/>
          </w:tcPr>
          <w:p w14:paraId="3C6DB404" w14:textId="77777777" w:rsidR="001818C9" w:rsidRPr="00967538" w:rsidRDefault="001818C9" w:rsidP="00600907">
            <w:pPr>
              <w:ind w:left="-57" w:right="-57"/>
              <w:rPr>
                <w:color w:val="000000"/>
                <w:spacing w:val="-6"/>
              </w:rPr>
            </w:pPr>
            <w:r w:rsidRPr="00967538">
              <w:rPr>
                <w:color w:val="000000"/>
                <w:spacing w:val="-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43" w:type="dxa"/>
            <w:vMerge w:val="restart"/>
          </w:tcPr>
          <w:p w14:paraId="579FC0A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6AF10FA" w14:textId="77777777" w:rsidR="001818C9" w:rsidRPr="00967538" w:rsidRDefault="001818C9" w:rsidP="00600907">
            <w:pPr>
              <w:ind w:left="-57" w:right="-57"/>
              <w:rPr>
                <w:color w:val="000000"/>
                <w:spacing w:val="-6"/>
              </w:rPr>
            </w:pPr>
            <w:r w:rsidRPr="00967538">
              <w:rPr>
                <w:color w:val="000000"/>
                <w:spacing w:val="-6"/>
              </w:rPr>
              <w:t xml:space="preserve">эндоваскулярная деструкция дополнительных проводящих путей </w:t>
            </w:r>
            <w:r w:rsidRPr="00967538">
              <w:rPr>
                <w:color w:val="000000"/>
                <w:spacing w:val="-6"/>
              </w:rPr>
              <w:br/>
              <w:t>и аритмогенных зон сердца</w:t>
            </w:r>
          </w:p>
        </w:tc>
        <w:tc>
          <w:tcPr>
            <w:tcW w:w="1559" w:type="dxa"/>
            <w:vMerge w:val="restart"/>
          </w:tcPr>
          <w:p w14:paraId="252B0AC8" w14:textId="77777777" w:rsidR="001818C9" w:rsidRPr="00967538" w:rsidRDefault="001818C9" w:rsidP="00600907">
            <w:pPr>
              <w:ind w:left="-57" w:right="-57"/>
              <w:jc w:val="center"/>
              <w:rPr>
                <w:color w:val="000000"/>
                <w:spacing w:val="-6"/>
              </w:rPr>
            </w:pPr>
            <w:r w:rsidRPr="00967538">
              <w:rPr>
                <w:color w:val="000000"/>
                <w:spacing w:val="-6"/>
              </w:rPr>
              <w:t>293 586</w:t>
            </w:r>
          </w:p>
        </w:tc>
      </w:tr>
      <w:tr w:rsidR="001818C9" w:rsidRPr="00967538" w14:paraId="0AF42489" w14:textId="77777777" w:rsidTr="00600907">
        <w:trPr>
          <w:trHeight w:val="20"/>
        </w:trPr>
        <w:tc>
          <w:tcPr>
            <w:tcW w:w="793" w:type="dxa"/>
            <w:gridSpan w:val="2"/>
            <w:vMerge/>
          </w:tcPr>
          <w:p w14:paraId="3E942E7E" w14:textId="77777777" w:rsidR="001818C9" w:rsidRPr="00967538" w:rsidRDefault="001818C9" w:rsidP="00600907">
            <w:pPr>
              <w:ind w:left="-57" w:right="-57"/>
              <w:jc w:val="center"/>
              <w:rPr>
                <w:color w:val="000000"/>
                <w:spacing w:val="-6"/>
              </w:rPr>
            </w:pPr>
          </w:p>
        </w:tc>
        <w:tc>
          <w:tcPr>
            <w:tcW w:w="2470" w:type="dxa"/>
            <w:vMerge/>
          </w:tcPr>
          <w:p w14:paraId="55C86BC4" w14:textId="77777777" w:rsidR="001818C9" w:rsidRPr="00967538" w:rsidRDefault="001818C9" w:rsidP="00600907">
            <w:pPr>
              <w:ind w:left="-57" w:right="-57"/>
              <w:rPr>
                <w:color w:val="000000"/>
                <w:spacing w:val="-6"/>
              </w:rPr>
            </w:pPr>
          </w:p>
        </w:tc>
        <w:tc>
          <w:tcPr>
            <w:tcW w:w="1995" w:type="dxa"/>
            <w:vMerge/>
          </w:tcPr>
          <w:p w14:paraId="04DB2FCC" w14:textId="77777777" w:rsidR="001818C9" w:rsidRPr="00967538" w:rsidRDefault="001818C9" w:rsidP="00600907">
            <w:pPr>
              <w:ind w:left="-57" w:right="-57"/>
              <w:rPr>
                <w:color w:val="000000"/>
                <w:spacing w:val="-6"/>
              </w:rPr>
            </w:pPr>
          </w:p>
        </w:tc>
        <w:tc>
          <w:tcPr>
            <w:tcW w:w="3081" w:type="dxa"/>
            <w:vMerge/>
          </w:tcPr>
          <w:p w14:paraId="67C566AB" w14:textId="77777777" w:rsidR="001818C9" w:rsidRPr="00967538" w:rsidRDefault="001818C9" w:rsidP="00600907">
            <w:pPr>
              <w:ind w:left="-57" w:right="-57"/>
              <w:rPr>
                <w:color w:val="000000"/>
                <w:spacing w:val="-6"/>
              </w:rPr>
            </w:pPr>
          </w:p>
        </w:tc>
        <w:tc>
          <w:tcPr>
            <w:tcW w:w="1543" w:type="dxa"/>
            <w:vMerge/>
          </w:tcPr>
          <w:p w14:paraId="1B00ABDA" w14:textId="77777777" w:rsidR="001818C9" w:rsidRPr="00967538" w:rsidRDefault="001818C9" w:rsidP="00600907">
            <w:pPr>
              <w:ind w:left="-57" w:right="-57"/>
              <w:rPr>
                <w:color w:val="000000"/>
                <w:spacing w:val="-6"/>
              </w:rPr>
            </w:pPr>
          </w:p>
        </w:tc>
        <w:tc>
          <w:tcPr>
            <w:tcW w:w="3409" w:type="dxa"/>
          </w:tcPr>
          <w:p w14:paraId="03CD9C19" w14:textId="77777777" w:rsidR="001818C9" w:rsidRPr="00967538" w:rsidRDefault="001818C9" w:rsidP="00600907">
            <w:pPr>
              <w:ind w:left="-57" w:right="-57"/>
              <w:rPr>
                <w:color w:val="000000"/>
                <w:spacing w:val="-6"/>
              </w:rPr>
            </w:pPr>
            <w:r w:rsidRPr="00967538">
              <w:rPr>
                <w:color w:val="000000"/>
                <w:spacing w:val="-6"/>
              </w:rPr>
              <w:t>имплантация частотно-адаптированного трехкамерного кардиостимулятора</w:t>
            </w:r>
          </w:p>
        </w:tc>
        <w:tc>
          <w:tcPr>
            <w:tcW w:w="1559" w:type="dxa"/>
            <w:vMerge/>
          </w:tcPr>
          <w:p w14:paraId="01EA0CA7" w14:textId="77777777" w:rsidR="001818C9" w:rsidRPr="00967538" w:rsidRDefault="001818C9" w:rsidP="00600907">
            <w:pPr>
              <w:ind w:left="-57" w:right="-57"/>
              <w:jc w:val="center"/>
              <w:rPr>
                <w:color w:val="000000"/>
                <w:spacing w:val="-6"/>
              </w:rPr>
            </w:pPr>
          </w:p>
        </w:tc>
      </w:tr>
      <w:tr w:rsidR="001818C9" w:rsidRPr="00967538" w14:paraId="071EC144" w14:textId="77777777" w:rsidTr="00600907">
        <w:trPr>
          <w:trHeight w:val="20"/>
        </w:trPr>
        <w:tc>
          <w:tcPr>
            <w:tcW w:w="793" w:type="dxa"/>
            <w:gridSpan w:val="2"/>
            <w:vMerge/>
          </w:tcPr>
          <w:p w14:paraId="532A4249" w14:textId="77777777" w:rsidR="001818C9" w:rsidRPr="00967538" w:rsidRDefault="001818C9" w:rsidP="00600907">
            <w:pPr>
              <w:ind w:left="-57" w:right="-57"/>
              <w:jc w:val="center"/>
              <w:rPr>
                <w:color w:val="000000"/>
                <w:spacing w:val="-6"/>
              </w:rPr>
            </w:pPr>
          </w:p>
        </w:tc>
        <w:tc>
          <w:tcPr>
            <w:tcW w:w="2470" w:type="dxa"/>
            <w:vMerge/>
          </w:tcPr>
          <w:p w14:paraId="173DC2EE" w14:textId="77777777" w:rsidR="001818C9" w:rsidRPr="00967538" w:rsidRDefault="001818C9" w:rsidP="00600907">
            <w:pPr>
              <w:ind w:left="-57" w:right="-57"/>
              <w:rPr>
                <w:color w:val="000000"/>
                <w:spacing w:val="-6"/>
              </w:rPr>
            </w:pPr>
          </w:p>
        </w:tc>
        <w:tc>
          <w:tcPr>
            <w:tcW w:w="1995" w:type="dxa"/>
            <w:vMerge/>
          </w:tcPr>
          <w:p w14:paraId="376BD58A" w14:textId="77777777" w:rsidR="001818C9" w:rsidRPr="00967538" w:rsidRDefault="001818C9" w:rsidP="00600907">
            <w:pPr>
              <w:ind w:left="-57" w:right="-57"/>
              <w:rPr>
                <w:color w:val="000000"/>
                <w:spacing w:val="-6"/>
              </w:rPr>
            </w:pPr>
          </w:p>
        </w:tc>
        <w:tc>
          <w:tcPr>
            <w:tcW w:w="3081" w:type="dxa"/>
            <w:vMerge/>
          </w:tcPr>
          <w:p w14:paraId="3EEBE800" w14:textId="77777777" w:rsidR="001818C9" w:rsidRPr="00967538" w:rsidRDefault="001818C9" w:rsidP="00600907">
            <w:pPr>
              <w:ind w:left="-57" w:right="-57"/>
              <w:rPr>
                <w:color w:val="000000"/>
                <w:spacing w:val="-6"/>
              </w:rPr>
            </w:pPr>
          </w:p>
        </w:tc>
        <w:tc>
          <w:tcPr>
            <w:tcW w:w="1543" w:type="dxa"/>
            <w:vMerge/>
          </w:tcPr>
          <w:p w14:paraId="7B300BCF" w14:textId="77777777" w:rsidR="001818C9" w:rsidRPr="00967538" w:rsidRDefault="001818C9" w:rsidP="00600907">
            <w:pPr>
              <w:ind w:left="-57" w:right="-57"/>
              <w:rPr>
                <w:color w:val="000000"/>
                <w:spacing w:val="-6"/>
              </w:rPr>
            </w:pPr>
          </w:p>
        </w:tc>
        <w:tc>
          <w:tcPr>
            <w:tcW w:w="3409" w:type="dxa"/>
          </w:tcPr>
          <w:p w14:paraId="7D41ECCC" w14:textId="77777777" w:rsidR="001818C9" w:rsidRPr="00967538" w:rsidRDefault="001818C9" w:rsidP="00600907">
            <w:pPr>
              <w:ind w:left="-57" w:right="-57"/>
              <w:rPr>
                <w:color w:val="000000"/>
                <w:spacing w:val="-6"/>
              </w:rPr>
            </w:pPr>
            <w:r w:rsidRPr="00967538">
              <w:rPr>
                <w:color w:val="000000"/>
                <w:spacing w:val="-6"/>
              </w:rPr>
              <w:t>торакоскопическая деструкция аритмогенных зон сердца</w:t>
            </w:r>
          </w:p>
        </w:tc>
        <w:tc>
          <w:tcPr>
            <w:tcW w:w="1559" w:type="dxa"/>
            <w:vMerge/>
          </w:tcPr>
          <w:p w14:paraId="65263DD3" w14:textId="77777777" w:rsidR="001818C9" w:rsidRPr="00967538" w:rsidRDefault="001818C9" w:rsidP="00600907">
            <w:pPr>
              <w:ind w:left="-57" w:right="-57"/>
              <w:jc w:val="center"/>
              <w:rPr>
                <w:color w:val="000000"/>
                <w:spacing w:val="-6"/>
              </w:rPr>
            </w:pPr>
          </w:p>
        </w:tc>
      </w:tr>
      <w:tr w:rsidR="001818C9" w:rsidRPr="00967538" w14:paraId="5DC812BA" w14:textId="77777777" w:rsidTr="00600907">
        <w:trPr>
          <w:trHeight w:val="20"/>
        </w:trPr>
        <w:tc>
          <w:tcPr>
            <w:tcW w:w="793" w:type="dxa"/>
            <w:gridSpan w:val="2"/>
            <w:vMerge/>
          </w:tcPr>
          <w:p w14:paraId="41E8F99C" w14:textId="77777777" w:rsidR="001818C9" w:rsidRPr="00967538" w:rsidRDefault="001818C9" w:rsidP="00600907">
            <w:pPr>
              <w:ind w:left="-57" w:right="-57"/>
              <w:jc w:val="center"/>
              <w:rPr>
                <w:color w:val="000000"/>
                <w:spacing w:val="-6"/>
              </w:rPr>
            </w:pPr>
          </w:p>
        </w:tc>
        <w:tc>
          <w:tcPr>
            <w:tcW w:w="2470" w:type="dxa"/>
            <w:vMerge/>
          </w:tcPr>
          <w:p w14:paraId="21BCC072" w14:textId="77777777" w:rsidR="001818C9" w:rsidRPr="00967538" w:rsidRDefault="001818C9" w:rsidP="00600907">
            <w:pPr>
              <w:ind w:left="-57" w:right="-57"/>
              <w:rPr>
                <w:color w:val="000000"/>
                <w:spacing w:val="-6"/>
              </w:rPr>
            </w:pPr>
          </w:p>
        </w:tc>
        <w:tc>
          <w:tcPr>
            <w:tcW w:w="1995" w:type="dxa"/>
            <w:vMerge/>
          </w:tcPr>
          <w:p w14:paraId="612FA908" w14:textId="77777777" w:rsidR="001818C9" w:rsidRPr="00967538" w:rsidRDefault="001818C9" w:rsidP="00600907">
            <w:pPr>
              <w:ind w:left="-57" w:right="-57"/>
              <w:rPr>
                <w:color w:val="000000"/>
                <w:spacing w:val="-6"/>
              </w:rPr>
            </w:pPr>
          </w:p>
        </w:tc>
        <w:tc>
          <w:tcPr>
            <w:tcW w:w="3081" w:type="dxa"/>
            <w:vMerge/>
          </w:tcPr>
          <w:p w14:paraId="7C748D04" w14:textId="77777777" w:rsidR="001818C9" w:rsidRPr="00967538" w:rsidRDefault="001818C9" w:rsidP="00600907">
            <w:pPr>
              <w:ind w:left="-57" w:right="-57"/>
              <w:rPr>
                <w:color w:val="000000"/>
                <w:spacing w:val="-6"/>
              </w:rPr>
            </w:pPr>
          </w:p>
        </w:tc>
        <w:tc>
          <w:tcPr>
            <w:tcW w:w="1543" w:type="dxa"/>
            <w:vMerge/>
          </w:tcPr>
          <w:p w14:paraId="1E52CEFD" w14:textId="77777777" w:rsidR="001818C9" w:rsidRPr="00967538" w:rsidRDefault="001818C9" w:rsidP="00600907">
            <w:pPr>
              <w:ind w:left="-57" w:right="-57"/>
              <w:rPr>
                <w:color w:val="000000"/>
                <w:spacing w:val="-6"/>
              </w:rPr>
            </w:pPr>
          </w:p>
        </w:tc>
        <w:tc>
          <w:tcPr>
            <w:tcW w:w="3409" w:type="dxa"/>
          </w:tcPr>
          <w:p w14:paraId="69DB6F30" w14:textId="77777777" w:rsidR="001818C9" w:rsidRPr="00967538" w:rsidRDefault="001818C9" w:rsidP="00600907">
            <w:pPr>
              <w:ind w:left="-57" w:right="-57"/>
              <w:rPr>
                <w:color w:val="000000"/>
                <w:spacing w:val="-6"/>
              </w:rPr>
            </w:pPr>
            <w:r w:rsidRPr="00967538">
              <w:rPr>
                <w:color w:val="000000"/>
                <w:spacing w:val="-6"/>
              </w:rPr>
              <w:t xml:space="preserve">хирургическая и (или) криодеструкция дополнительных проводящих путей </w:t>
            </w:r>
            <w:r w:rsidRPr="00967538">
              <w:rPr>
                <w:color w:val="000000"/>
                <w:spacing w:val="-6"/>
              </w:rPr>
              <w:br/>
              <w:t>и аритмогенных зон сердца</w:t>
            </w:r>
          </w:p>
        </w:tc>
        <w:tc>
          <w:tcPr>
            <w:tcW w:w="1559" w:type="dxa"/>
            <w:vMerge/>
          </w:tcPr>
          <w:p w14:paraId="224575E2" w14:textId="77777777" w:rsidR="001818C9" w:rsidRPr="00967538" w:rsidRDefault="001818C9" w:rsidP="00600907">
            <w:pPr>
              <w:ind w:left="-57" w:right="-57"/>
              <w:jc w:val="center"/>
              <w:rPr>
                <w:color w:val="000000"/>
                <w:spacing w:val="-6"/>
              </w:rPr>
            </w:pPr>
          </w:p>
        </w:tc>
      </w:tr>
      <w:tr w:rsidR="001818C9" w:rsidRPr="00967538" w14:paraId="4AB91F3F" w14:textId="77777777" w:rsidTr="00600907">
        <w:trPr>
          <w:trHeight w:val="20"/>
        </w:trPr>
        <w:tc>
          <w:tcPr>
            <w:tcW w:w="793" w:type="dxa"/>
            <w:gridSpan w:val="2"/>
            <w:vMerge w:val="restart"/>
          </w:tcPr>
          <w:p w14:paraId="5F83492D" w14:textId="77777777" w:rsidR="001818C9" w:rsidRPr="00967538" w:rsidRDefault="001818C9" w:rsidP="00600907">
            <w:pPr>
              <w:ind w:left="-57" w:right="-57"/>
              <w:jc w:val="center"/>
              <w:rPr>
                <w:color w:val="000000"/>
                <w:spacing w:val="-6"/>
              </w:rPr>
            </w:pPr>
            <w:r w:rsidRPr="00967538">
              <w:rPr>
                <w:color w:val="000000"/>
                <w:spacing w:val="-6"/>
              </w:rPr>
              <w:t>46</w:t>
            </w:r>
          </w:p>
        </w:tc>
        <w:tc>
          <w:tcPr>
            <w:tcW w:w="2470" w:type="dxa"/>
            <w:vMerge w:val="restart"/>
          </w:tcPr>
          <w:p w14:paraId="4A9B3ADC" w14:textId="77777777" w:rsidR="001818C9" w:rsidRPr="00967538" w:rsidRDefault="001818C9" w:rsidP="00600907">
            <w:pPr>
              <w:ind w:left="-57" w:right="-57"/>
              <w:rPr>
                <w:color w:val="000000"/>
                <w:spacing w:val="-6"/>
              </w:rPr>
            </w:pPr>
            <w:r w:rsidRPr="00967538">
              <w:rPr>
                <w:color w:val="000000"/>
                <w:spacing w:val="-6"/>
              </w:rPr>
              <w:t>Хирургическая и эндоваскулярная коррекция заболеваний магистральных артерий</w:t>
            </w:r>
          </w:p>
        </w:tc>
        <w:tc>
          <w:tcPr>
            <w:tcW w:w="1995" w:type="dxa"/>
            <w:vMerge w:val="restart"/>
          </w:tcPr>
          <w:p w14:paraId="402DD8E6" w14:textId="77777777" w:rsidR="001818C9" w:rsidRPr="00967538" w:rsidRDefault="001818C9" w:rsidP="00600907">
            <w:pPr>
              <w:ind w:left="-57" w:right="-57"/>
              <w:rPr>
                <w:color w:val="000000"/>
                <w:spacing w:val="-6"/>
                <w:lang w:val="en-US"/>
              </w:rPr>
            </w:pPr>
            <w:r w:rsidRPr="00967538">
              <w:rPr>
                <w:color w:val="000000"/>
                <w:spacing w:val="-6"/>
                <w:lang w:val="en-US"/>
              </w:rPr>
              <w:t>I20, I25, I26, I65, I70.0, I70.1, I70.8, I71, I72.0, I72.2, I72.3, I72.8, I73.1, I77.6, I98, Q26.0, Q27.3</w:t>
            </w:r>
          </w:p>
        </w:tc>
        <w:tc>
          <w:tcPr>
            <w:tcW w:w="3081" w:type="dxa"/>
            <w:vMerge w:val="restart"/>
          </w:tcPr>
          <w:p w14:paraId="39E6B444" w14:textId="77777777" w:rsidR="001818C9" w:rsidRPr="00967538" w:rsidRDefault="001818C9" w:rsidP="00600907">
            <w:pPr>
              <w:ind w:left="-57" w:right="-57"/>
              <w:rPr>
                <w:color w:val="000000"/>
                <w:spacing w:val="-6"/>
              </w:rPr>
            </w:pPr>
            <w:r w:rsidRPr="00967538">
              <w:rPr>
                <w:color w:val="000000"/>
                <w:spacing w:val="-6"/>
              </w:rPr>
              <w:t>врожденные и приобретенные заболевания аорты и магистральных артерий</w:t>
            </w:r>
          </w:p>
        </w:tc>
        <w:tc>
          <w:tcPr>
            <w:tcW w:w="1543" w:type="dxa"/>
            <w:vMerge w:val="restart"/>
          </w:tcPr>
          <w:p w14:paraId="629E5DD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0829901" w14:textId="77777777" w:rsidR="001818C9" w:rsidRPr="00967538" w:rsidRDefault="001818C9" w:rsidP="00600907">
            <w:pPr>
              <w:ind w:left="-57" w:right="-57"/>
              <w:rPr>
                <w:color w:val="000000"/>
                <w:spacing w:val="-6"/>
              </w:rPr>
            </w:pPr>
            <w:r w:rsidRPr="00967538">
              <w:rPr>
                <w:color w:val="000000"/>
                <w:spacing w:val="-6"/>
              </w:rPr>
              <w:t xml:space="preserve">эндоваскулярная (баллонная ангиопластика со стентированием) </w:t>
            </w:r>
            <w:r w:rsidRPr="00967538">
              <w:rPr>
                <w:color w:val="000000"/>
                <w:spacing w:val="-6"/>
              </w:rPr>
              <w:br/>
              <w:t>и хирургическая коррекция приобретенной и врожденной артериовенозной аномалии</w:t>
            </w:r>
          </w:p>
        </w:tc>
        <w:tc>
          <w:tcPr>
            <w:tcW w:w="1559" w:type="dxa"/>
            <w:vMerge w:val="restart"/>
          </w:tcPr>
          <w:p w14:paraId="5D34B964" w14:textId="77777777" w:rsidR="001818C9" w:rsidRPr="00967538" w:rsidRDefault="001818C9" w:rsidP="00600907">
            <w:pPr>
              <w:ind w:left="-57" w:right="-57"/>
              <w:jc w:val="center"/>
              <w:rPr>
                <w:color w:val="000000"/>
                <w:spacing w:val="-6"/>
              </w:rPr>
            </w:pPr>
            <w:r w:rsidRPr="00967538">
              <w:rPr>
                <w:color w:val="000000"/>
                <w:spacing w:val="-6"/>
              </w:rPr>
              <w:t>335 001</w:t>
            </w:r>
          </w:p>
        </w:tc>
      </w:tr>
      <w:tr w:rsidR="001818C9" w:rsidRPr="00967538" w14:paraId="260AA44A" w14:textId="77777777" w:rsidTr="00600907">
        <w:trPr>
          <w:trHeight w:val="20"/>
        </w:trPr>
        <w:tc>
          <w:tcPr>
            <w:tcW w:w="793" w:type="dxa"/>
            <w:gridSpan w:val="2"/>
            <w:vMerge/>
          </w:tcPr>
          <w:p w14:paraId="3AF09FA2" w14:textId="77777777" w:rsidR="001818C9" w:rsidRPr="00967538" w:rsidRDefault="001818C9" w:rsidP="00600907">
            <w:pPr>
              <w:ind w:left="-57" w:right="-57"/>
              <w:jc w:val="center"/>
              <w:rPr>
                <w:color w:val="000000"/>
                <w:spacing w:val="-6"/>
              </w:rPr>
            </w:pPr>
          </w:p>
        </w:tc>
        <w:tc>
          <w:tcPr>
            <w:tcW w:w="2470" w:type="dxa"/>
            <w:vMerge/>
          </w:tcPr>
          <w:p w14:paraId="3C28EB55" w14:textId="77777777" w:rsidR="001818C9" w:rsidRPr="00967538" w:rsidRDefault="001818C9" w:rsidP="00600907">
            <w:pPr>
              <w:ind w:left="-57" w:right="-57"/>
              <w:rPr>
                <w:color w:val="000000"/>
                <w:spacing w:val="-6"/>
              </w:rPr>
            </w:pPr>
          </w:p>
        </w:tc>
        <w:tc>
          <w:tcPr>
            <w:tcW w:w="1995" w:type="dxa"/>
            <w:vMerge/>
          </w:tcPr>
          <w:p w14:paraId="08D901C9" w14:textId="77777777" w:rsidR="001818C9" w:rsidRPr="00967538" w:rsidRDefault="001818C9" w:rsidP="00600907">
            <w:pPr>
              <w:ind w:left="-57" w:right="-57"/>
              <w:rPr>
                <w:color w:val="000000"/>
                <w:spacing w:val="-6"/>
              </w:rPr>
            </w:pPr>
          </w:p>
        </w:tc>
        <w:tc>
          <w:tcPr>
            <w:tcW w:w="3081" w:type="dxa"/>
            <w:vMerge/>
          </w:tcPr>
          <w:p w14:paraId="082630B3" w14:textId="77777777" w:rsidR="001818C9" w:rsidRPr="00967538" w:rsidRDefault="001818C9" w:rsidP="00600907">
            <w:pPr>
              <w:ind w:left="-57" w:right="-57"/>
              <w:rPr>
                <w:color w:val="000000"/>
                <w:spacing w:val="-6"/>
              </w:rPr>
            </w:pPr>
          </w:p>
        </w:tc>
        <w:tc>
          <w:tcPr>
            <w:tcW w:w="1543" w:type="dxa"/>
            <w:vMerge/>
          </w:tcPr>
          <w:p w14:paraId="3C26EABD" w14:textId="77777777" w:rsidR="001818C9" w:rsidRPr="00967538" w:rsidRDefault="001818C9" w:rsidP="00600907">
            <w:pPr>
              <w:ind w:left="-57" w:right="-57"/>
              <w:rPr>
                <w:color w:val="000000"/>
                <w:spacing w:val="-6"/>
              </w:rPr>
            </w:pPr>
          </w:p>
        </w:tc>
        <w:tc>
          <w:tcPr>
            <w:tcW w:w="3409" w:type="dxa"/>
          </w:tcPr>
          <w:p w14:paraId="3C0838D7" w14:textId="77777777" w:rsidR="001818C9" w:rsidRPr="00967538" w:rsidRDefault="001818C9" w:rsidP="00600907">
            <w:pPr>
              <w:ind w:left="-57" w:right="-57"/>
              <w:rPr>
                <w:color w:val="000000"/>
                <w:spacing w:val="-6"/>
              </w:rPr>
            </w:pPr>
            <w:r w:rsidRPr="00967538">
              <w:rPr>
                <w:color w:val="000000"/>
                <w:spacing w:val="-6"/>
              </w:rPr>
              <w:t xml:space="preserve">эндоваскулярные, хирургические </w:t>
            </w:r>
            <w:r w:rsidRPr="00967538">
              <w:rPr>
                <w:color w:val="000000"/>
                <w:spacing w:val="-6"/>
              </w:rPr>
              <w:br/>
              <w:t xml:space="preserve">и гибридные операции на аорте </w:t>
            </w:r>
            <w:r w:rsidRPr="00967538">
              <w:rPr>
                <w:color w:val="000000"/>
                <w:spacing w:val="-6"/>
              </w:rPr>
              <w:br/>
              <w:t>и магистральных сосудах (кроме артерий конечностей)</w:t>
            </w:r>
          </w:p>
        </w:tc>
        <w:tc>
          <w:tcPr>
            <w:tcW w:w="1559" w:type="dxa"/>
            <w:vMerge/>
          </w:tcPr>
          <w:p w14:paraId="22796454" w14:textId="77777777" w:rsidR="001818C9" w:rsidRPr="00967538" w:rsidRDefault="001818C9" w:rsidP="00600907">
            <w:pPr>
              <w:ind w:left="-57" w:right="-57"/>
              <w:jc w:val="center"/>
              <w:rPr>
                <w:color w:val="000000"/>
                <w:spacing w:val="-6"/>
              </w:rPr>
            </w:pPr>
          </w:p>
        </w:tc>
      </w:tr>
      <w:tr w:rsidR="001818C9" w:rsidRPr="00967538" w14:paraId="7740FB53" w14:textId="77777777" w:rsidTr="00600907">
        <w:trPr>
          <w:trHeight w:val="20"/>
        </w:trPr>
        <w:tc>
          <w:tcPr>
            <w:tcW w:w="793" w:type="dxa"/>
            <w:gridSpan w:val="2"/>
            <w:vMerge/>
          </w:tcPr>
          <w:p w14:paraId="014D6016" w14:textId="77777777" w:rsidR="001818C9" w:rsidRPr="00967538" w:rsidRDefault="001818C9" w:rsidP="00600907">
            <w:pPr>
              <w:ind w:left="-57" w:right="-57"/>
              <w:jc w:val="center"/>
              <w:rPr>
                <w:color w:val="000000"/>
                <w:spacing w:val="-6"/>
              </w:rPr>
            </w:pPr>
          </w:p>
        </w:tc>
        <w:tc>
          <w:tcPr>
            <w:tcW w:w="2470" w:type="dxa"/>
            <w:vMerge/>
          </w:tcPr>
          <w:p w14:paraId="106BDE1F" w14:textId="77777777" w:rsidR="001818C9" w:rsidRPr="00967538" w:rsidRDefault="001818C9" w:rsidP="00600907">
            <w:pPr>
              <w:ind w:left="-57" w:right="-57"/>
              <w:rPr>
                <w:color w:val="000000"/>
                <w:spacing w:val="-6"/>
              </w:rPr>
            </w:pPr>
          </w:p>
        </w:tc>
        <w:tc>
          <w:tcPr>
            <w:tcW w:w="1995" w:type="dxa"/>
            <w:vMerge/>
          </w:tcPr>
          <w:p w14:paraId="15351299" w14:textId="77777777" w:rsidR="001818C9" w:rsidRPr="00967538" w:rsidRDefault="001818C9" w:rsidP="00600907">
            <w:pPr>
              <w:ind w:left="-57" w:right="-57"/>
              <w:rPr>
                <w:color w:val="000000"/>
                <w:spacing w:val="-6"/>
              </w:rPr>
            </w:pPr>
          </w:p>
        </w:tc>
        <w:tc>
          <w:tcPr>
            <w:tcW w:w="3081" w:type="dxa"/>
            <w:vMerge/>
          </w:tcPr>
          <w:p w14:paraId="30173390" w14:textId="77777777" w:rsidR="001818C9" w:rsidRPr="00967538" w:rsidRDefault="001818C9" w:rsidP="00600907">
            <w:pPr>
              <w:ind w:left="-57" w:right="-57"/>
              <w:rPr>
                <w:color w:val="000000"/>
                <w:spacing w:val="-6"/>
              </w:rPr>
            </w:pPr>
          </w:p>
        </w:tc>
        <w:tc>
          <w:tcPr>
            <w:tcW w:w="1543" w:type="dxa"/>
            <w:vMerge/>
          </w:tcPr>
          <w:p w14:paraId="0521F172" w14:textId="77777777" w:rsidR="001818C9" w:rsidRPr="00967538" w:rsidRDefault="001818C9" w:rsidP="00600907">
            <w:pPr>
              <w:ind w:left="-57" w:right="-57"/>
              <w:rPr>
                <w:color w:val="000000"/>
                <w:spacing w:val="-6"/>
              </w:rPr>
            </w:pPr>
          </w:p>
        </w:tc>
        <w:tc>
          <w:tcPr>
            <w:tcW w:w="3409" w:type="dxa"/>
          </w:tcPr>
          <w:p w14:paraId="0238613F" w14:textId="77777777" w:rsidR="001818C9" w:rsidRPr="00967538" w:rsidRDefault="001818C9" w:rsidP="00600907">
            <w:pPr>
              <w:ind w:left="-57" w:right="-57"/>
              <w:rPr>
                <w:color w:val="000000"/>
                <w:spacing w:val="-6"/>
              </w:rPr>
            </w:pPr>
            <w:r w:rsidRPr="00967538">
              <w:rPr>
                <w:color w:val="000000"/>
                <w:spacing w:val="-6"/>
              </w:rPr>
              <w:t xml:space="preserve">аневризмэктомия аорты в сочетании </w:t>
            </w:r>
            <w:r w:rsidRPr="00967538">
              <w:rPr>
                <w:color w:val="000000"/>
                <w:spacing w:val="-6"/>
              </w:rPr>
              <w:br/>
              <w:t>с пластикой или без пластики ее ветвей, в сочетании с пластикой или без пластики восходящей аорты клапансодержащим кондуитом</w:t>
            </w:r>
          </w:p>
        </w:tc>
        <w:tc>
          <w:tcPr>
            <w:tcW w:w="1559" w:type="dxa"/>
            <w:vMerge/>
          </w:tcPr>
          <w:p w14:paraId="47F759E8" w14:textId="77777777" w:rsidR="001818C9" w:rsidRPr="00967538" w:rsidRDefault="001818C9" w:rsidP="00600907">
            <w:pPr>
              <w:ind w:left="-57" w:right="-57"/>
              <w:jc w:val="center"/>
              <w:rPr>
                <w:color w:val="000000"/>
                <w:spacing w:val="-6"/>
              </w:rPr>
            </w:pPr>
          </w:p>
        </w:tc>
      </w:tr>
      <w:tr w:rsidR="001818C9" w:rsidRPr="00967538" w14:paraId="128F4F2A" w14:textId="77777777" w:rsidTr="00600907">
        <w:trPr>
          <w:trHeight w:val="20"/>
        </w:trPr>
        <w:tc>
          <w:tcPr>
            <w:tcW w:w="793" w:type="dxa"/>
            <w:gridSpan w:val="2"/>
            <w:vMerge/>
          </w:tcPr>
          <w:p w14:paraId="12F696BE" w14:textId="77777777" w:rsidR="001818C9" w:rsidRPr="00967538" w:rsidRDefault="001818C9" w:rsidP="00600907">
            <w:pPr>
              <w:ind w:left="-57" w:right="-57"/>
              <w:jc w:val="center"/>
              <w:rPr>
                <w:color w:val="000000"/>
                <w:spacing w:val="-6"/>
              </w:rPr>
            </w:pPr>
          </w:p>
        </w:tc>
        <w:tc>
          <w:tcPr>
            <w:tcW w:w="2470" w:type="dxa"/>
            <w:vMerge w:val="restart"/>
          </w:tcPr>
          <w:p w14:paraId="1901A69B" w14:textId="77777777" w:rsidR="001818C9" w:rsidRPr="00967538" w:rsidRDefault="001818C9" w:rsidP="00600907">
            <w:pPr>
              <w:ind w:left="-57" w:right="-57"/>
              <w:rPr>
                <w:color w:val="000000"/>
                <w:spacing w:val="-6"/>
              </w:rPr>
            </w:pPr>
            <w:r w:rsidRPr="00967538">
              <w:rPr>
                <w:color w:val="000000"/>
                <w:spacing w:val="-6"/>
              </w:rPr>
              <w:t>Радикальная и гемодинамическая коррекция врожденных пороков перегородок, камер сердца и соединений магистральных сосудов</w:t>
            </w:r>
          </w:p>
        </w:tc>
        <w:tc>
          <w:tcPr>
            <w:tcW w:w="1995" w:type="dxa"/>
            <w:vMerge w:val="restart"/>
          </w:tcPr>
          <w:p w14:paraId="6F6148E5" w14:textId="77777777" w:rsidR="001818C9" w:rsidRPr="00967538" w:rsidRDefault="001818C9" w:rsidP="00600907">
            <w:pPr>
              <w:ind w:left="-57" w:right="-57"/>
              <w:rPr>
                <w:color w:val="000000"/>
                <w:spacing w:val="-6"/>
              </w:rPr>
            </w:pPr>
            <w:r w:rsidRPr="00967538">
              <w:rPr>
                <w:color w:val="000000"/>
                <w:spacing w:val="-6"/>
              </w:rPr>
              <w:t>Q20.1 – Q20.9, Q21, Q22, Q23, Q24, Q25</w:t>
            </w:r>
          </w:p>
        </w:tc>
        <w:tc>
          <w:tcPr>
            <w:tcW w:w="3081" w:type="dxa"/>
            <w:vMerge w:val="restart"/>
          </w:tcPr>
          <w:p w14:paraId="02366910" w14:textId="77777777" w:rsidR="001818C9" w:rsidRPr="00967538" w:rsidRDefault="001818C9" w:rsidP="00600907">
            <w:pPr>
              <w:ind w:left="-57" w:right="-57"/>
              <w:rPr>
                <w:color w:val="000000"/>
                <w:spacing w:val="-6"/>
              </w:rPr>
            </w:pPr>
            <w:r w:rsidRPr="00967538">
              <w:rPr>
                <w:color w:val="000000"/>
                <w:spacing w:val="-6"/>
              </w:rPr>
              <w:t>врожденные пороки перегородок, камер сердца и соединений магистральных сосудов</w:t>
            </w:r>
          </w:p>
        </w:tc>
        <w:tc>
          <w:tcPr>
            <w:tcW w:w="1543" w:type="dxa"/>
            <w:vMerge w:val="restart"/>
          </w:tcPr>
          <w:p w14:paraId="7C6945A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DA121E1" w14:textId="77777777" w:rsidR="001818C9" w:rsidRPr="00967538" w:rsidRDefault="001818C9" w:rsidP="00600907">
            <w:pPr>
              <w:ind w:left="-57" w:right="-57"/>
              <w:rPr>
                <w:color w:val="000000"/>
                <w:spacing w:val="-6"/>
              </w:rPr>
            </w:pPr>
            <w:r w:rsidRPr="00967538">
              <w:rPr>
                <w:color w:val="000000"/>
                <w:spacing w:val="-6"/>
              </w:rPr>
              <w:t xml:space="preserve">эндоваскулярная (баллонная ангиопластика и стентирование) коррекция легочной артерии, аорты </w:t>
            </w:r>
            <w:r w:rsidRPr="00967538">
              <w:rPr>
                <w:color w:val="000000"/>
                <w:spacing w:val="-6"/>
              </w:rPr>
              <w:br/>
              <w:t>и ее ветвей</w:t>
            </w:r>
          </w:p>
        </w:tc>
        <w:tc>
          <w:tcPr>
            <w:tcW w:w="1559" w:type="dxa"/>
            <w:vMerge/>
          </w:tcPr>
          <w:p w14:paraId="599DB756" w14:textId="77777777" w:rsidR="001818C9" w:rsidRPr="00967538" w:rsidRDefault="001818C9" w:rsidP="00600907">
            <w:pPr>
              <w:ind w:left="-57" w:right="-57"/>
              <w:jc w:val="center"/>
              <w:rPr>
                <w:color w:val="000000"/>
                <w:spacing w:val="-6"/>
              </w:rPr>
            </w:pPr>
          </w:p>
        </w:tc>
      </w:tr>
      <w:tr w:rsidR="001818C9" w:rsidRPr="00967538" w14:paraId="4B803B5D" w14:textId="77777777" w:rsidTr="00600907">
        <w:trPr>
          <w:trHeight w:val="20"/>
        </w:trPr>
        <w:tc>
          <w:tcPr>
            <w:tcW w:w="793" w:type="dxa"/>
            <w:gridSpan w:val="2"/>
            <w:vMerge/>
          </w:tcPr>
          <w:p w14:paraId="1EDCA779" w14:textId="77777777" w:rsidR="001818C9" w:rsidRPr="00967538" w:rsidRDefault="001818C9" w:rsidP="00600907">
            <w:pPr>
              <w:ind w:left="-57" w:right="-57"/>
              <w:jc w:val="center"/>
              <w:rPr>
                <w:color w:val="000000"/>
                <w:spacing w:val="-6"/>
              </w:rPr>
            </w:pPr>
          </w:p>
        </w:tc>
        <w:tc>
          <w:tcPr>
            <w:tcW w:w="2470" w:type="dxa"/>
            <w:vMerge/>
          </w:tcPr>
          <w:p w14:paraId="12117CB1" w14:textId="77777777" w:rsidR="001818C9" w:rsidRPr="00967538" w:rsidRDefault="001818C9" w:rsidP="00600907">
            <w:pPr>
              <w:ind w:left="-57" w:right="-57"/>
              <w:rPr>
                <w:color w:val="000000"/>
                <w:spacing w:val="-6"/>
              </w:rPr>
            </w:pPr>
          </w:p>
        </w:tc>
        <w:tc>
          <w:tcPr>
            <w:tcW w:w="1995" w:type="dxa"/>
            <w:vMerge/>
          </w:tcPr>
          <w:p w14:paraId="43E93A76" w14:textId="77777777" w:rsidR="001818C9" w:rsidRPr="00967538" w:rsidRDefault="001818C9" w:rsidP="00600907">
            <w:pPr>
              <w:ind w:left="-57" w:right="-57"/>
              <w:rPr>
                <w:color w:val="000000"/>
                <w:spacing w:val="-6"/>
              </w:rPr>
            </w:pPr>
          </w:p>
        </w:tc>
        <w:tc>
          <w:tcPr>
            <w:tcW w:w="3081" w:type="dxa"/>
            <w:vMerge/>
          </w:tcPr>
          <w:p w14:paraId="6574A87E" w14:textId="77777777" w:rsidR="001818C9" w:rsidRPr="00967538" w:rsidRDefault="001818C9" w:rsidP="00600907">
            <w:pPr>
              <w:ind w:left="-57" w:right="-57"/>
              <w:rPr>
                <w:color w:val="000000"/>
                <w:spacing w:val="-6"/>
              </w:rPr>
            </w:pPr>
          </w:p>
        </w:tc>
        <w:tc>
          <w:tcPr>
            <w:tcW w:w="1543" w:type="dxa"/>
            <w:vMerge/>
          </w:tcPr>
          <w:p w14:paraId="4770CBA1" w14:textId="77777777" w:rsidR="001818C9" w:rsidRPr="00967538" w:rsidRDefault="001818C9" w:rsidP="00600907">
            <w:pPr>
              <w:ind w:left="-57" w:right="-57"/>
              <w:rPr>
                <w:color w:val="000000"/>
                <w:spacing w:val="-6"/>
              </w:rPr>
            </w:pPr>
          </w:p>
        </w:tc>
        <w:tc>
          <w:tcPr>
            <w:tcW w:w="3409" w:type="dxa"/>
          </w:tcPr>
          <w:p w14:paraId="4D40C1DE" w14:textId="77777777" w:rsidR="001818C9" w:rsidRPr="00967538" w:rsidRDefault="001818C9" w:rsidP="00600907">
            <w:pPr>
              <w:ind w:left="-57" w:right="-57"/>
              <w:rPr>
                <w:color w:val="000000"/>
                <w:spacing w:val="-6"/>
              </w:rPr>
            </w:pPr>
            <w:r w:rsidRPr="00967538">
              <w:rPr>
                <w:color w:val="000000"/>
                <w:spacing w:val="-6"/>
              </w:rPr>
              <w:t>радикальная, гемодинамическая, гибридная коррекция у детей старше 1 года и взрослых</w:t>
            </w:r>
          </w:p>
        </w:tc>
        <w:tc>
          <w:tcPr>
            <w:tcW w:w="1559" w:type="dxa"/>
            <w:vMerge/>
          </w:tcPr>
          <w:p w14:paraId="485A4E72" w14:textId="77777777" w:rsidR="001818C9" w:rsidRPr="00967538" w:rsidRDefault="001818C9" w:rsidP="00600907">
            <w:pPr>
              <w:ind w:left="-57" w:right="-57"/>
              <w:jc w:val="center"/>
              <w:rPr>
                <w:color w:val="000000"/>
                <w:spacing w:val="-6"/>
              </w:rPr>
            </w:pPr>
          </w:p>
        </w:tc>
      </w:tr>
      <w:tr w:rsidR="001818C9" w:rsidRPr="00967538" w14:paraId="0A23FD32" w14:textId="77777777" w:rsidTr="00600907">
        <w:trPr>
          <w:trHeight w:val="20"/>
        </w:trPr>
        <w:tc>
          <w:tcPr>
            <w:tcW w:w="793" w:type="dxa"/>
            <w:gridSpan w:val="2"/>
            <w:vMerge/>
          </w:tcPr>
          <w:p w14:paraId="1172315C" w14:textId="77777777" w:rsidR="001818C9" w:rsidRPr="00967538" w:rsidRDefault="001818C9" w:rsidP="00600907">
            <w:pPr>
              <w:ind w:left="-57" w:right="-57"/>
              <w:jc w:val="center"/>
              <w:rPr>
                <w:color w:val="000000"/>
                <w:spacing w:val="-6"/>
              </w:rPr>
            </w:pPr>
          </w:p>
        </w:tc>
        <w:tc>
          <w:tcPr>
            <w:tcW w:w="2470" w:type="dxa"/>
            <w:vMerge/>
          </w:tcPr>
          <w:p w14:paraId="64DC5057" w14:textId="77777777" w:rsidR="001818C9" w:rsidRPr="00967538" w:rsidRDefault="001818C9" w:rsidP="00600907">
            <w:pPr>
              <w:ind w:left="-57" w:right="-57"/>
              <w:rPr>
                <w:color w:val="000000"/>
                <w:spacing w:val="-6"/>
              </w:rPr>
            </w:pPr>
          </w:p>
        </w:tc>
        <w:tc>
          <w:tcPr>
            <w:tcW w:w="1995" w:type="dxa"/>
            <w:vMerge/>
          </w:tcPr>
          <w:p w14:paraId="7303031A" w14:textId="77777777" w:rsidR="001818C9" w:rsidRPr="00967538" w:rsidRDefault="001818C9" w:rsidP="00600907">
            <w:pPr>
              <w:ind w:left="-57" w:right="-57"/>
              <w:rPr>
                <w:color w:val="000000"/>
                <w:spacing w:val="-6"/>
              </w:rPr>
            </w:pPr>
          </w:p>
        </w:tc>
        <w:tc>
          <w:tcPr>
            <w:tcW w:w="3081" w:type="dxa"/>
            <w:vMerge/>
          </w:tcPr>
          <w:p w14:paraId="559AF30E" w14:textId="77777777" w:rsidR="001818C9" w:rsidRPr="00967538" w:rsidRDefault="001818C9" w:rsidP="00600907">
            <w:pPr>
              <w:ind w:left="-57" w:right="-57"/>
              <w:rPr>
                <w:color w:val="000000"/>
                <w:spacing w:val="-6"/>
              </w:rPr>
            </w:pPr>
          </w:p>
        </w:tc>
        <w:tc>
          <w:tcPr>
            <w:tcW w:w="1543" w:type="dxa"/>
            <w:vMerge/>
          </w:tcPr>
          <w:p w14:paraId="346B4E9B" w14:textId="77777777" w:rsidR="001818C9" w:rsidRPr="00967538" w:rsidRDefault="001818C9" w:rsidP="00600907">
            <w:pPr>
              <w:ind w:left="-57" w:right="-57"/>
              <w:rPr>
                <w:color w:val="000000"/>
                <w:spacing w:val="-6"/>
              </w:rPr>
            </w:pPr>
          </w:p>
        </w:tc>
        <w:tc>
          <w:tcPr>
            <w:tcW w:w="3409" w:type="dxa"/>
          </w:tcPr>
          <w:p w14:paraId="13B36714" w14:textId="77777777" w:rsidR="001818C9" w:rsidRPr="00967538" w:rsidRDefault="001818C9" w:rsidP="00600907">
            <w:pPr>
              <w:ind w:left="-57" w:right="-57"/>
              <w:rPr>
                <w:color w:val="000000"/>
                <w:spacing w:val="-6"/>
              </w:rPr>
            </w:pPr>
            <w:r w:rsidRPr="00967538">
              <w:rPr>
                <w:color w:val="000000"/>
                <w:spacing w:val="-6"/>
              </w:rPr>
              <w:t>реконструктивные и пластические операции при изолированных дефектах перегородок сердца у детей старше 1 года и взрослых</w:t>
            </w:r>
          </w:p>
        </w:tc>
        <w:tc>
          <w:tcPr>
            <w:tcW w:w="1559" w:type="dxa"/>
            <w:vMerge/>
          </w:tcPr>
          <w:p w14:paraId="64862AC7" w14:textId="77777777" w:rsidR="001818C9" w:rsidRPr="00967538" w:rsidRDefault="001818C9" w:rsidP="00600907">
            <w:pPr>
              <w:ind w:left="-57" w:right="-57"/>
              <w:jc w:val="center"/>
              <w:rPr>
                <w:color w:val="000000"/>
                <w:spacing w:val="-6"/>
              </w:rPr>
            </w:pPr>
          </w:p>
        </w:tc>
      </w:tr>
      <w:tr w:rsidR="001818C9" w:rsidRPr="00967538" w14:paraId="285864EA" w14:textId="77777777" w:rsidTr="00600907">
        <w:trPr>
          <w:trHeight w:val="20"/>
        </w:trPr>
        <w:tc>
          <w:tcPr>
            <w:tcW w:w="793" w:type="dxa"/>
            <w:gridSpan w:val="2"/>
            <w:vMerge/>
          </w:tcPr>
          <w:p w14:paraId="21B52608" w14:textId="77777777" w:rsidR="001818C9" w:rsidRPr="00967538" w:rsidRDefault="001818C9" w:rsidP="00600907">
            <w:pPr>
              <w:ind w:left="-57" w:right="-57"/>
              <w:jc w:val="center"/>
              <w:rPr>
                <w:color w:val="000000"/>
                <w:spacing w:val="-6"/>
              </w:rPr>
            </w:pPr>
          </w:p>
        </w:tc>
        <w:tc>
          <w:tcPr>
            <w:tcW w:w="2470" w:type="dxa"/>
            <w:vMerge/>
          </w:tcPr>
          <w:p w14:paraId="3D80C398" w14:textId="77777777" w:rsidR="001818C9" w:rsidRPr="00967538" w:rsidRDefault="001818C9" w:rsidP="00600907">
            <w:pPr>
              <w:ind w:left="-57" w:right="-57"/>
              <w:rPr>
                <w:color w:val="000000"/>
                <w:spacing w:val="-6"/>
              </w:rPr>
            </w:pPr>
          </w:p>
        </w:tc>
        <w:tc>
          <w:tcPr>
            <w:tcW w:w="1995" w:type="dxa"/>
            <w:vMerge/>
          </w:tcPr>
          <w:p w14:paraId="0FDC6B06" w14:textId="77777777" w:rsidR="001818C9" w:rsidRPr="00967538" w:rsidRDefault="001818C9" w:rsidP="00600907">
            <w:pPr>
              <w:ind w:left="-57" w:right="-57"/>
              <w:rPr>
                <w:color w:val="000000"/>
                <w:spacing w:val="-6"/>
              </w:rPr>
            </w:pPr>
          </w:p>
        </w:tc>
        <w:tc>
          <w:tcPr>
            <w:tcW w:w="3081" w:type="dxa"/>
            <w:vMerge/>
          </w:tcPr>
          <w:p w14:paraId="16027FA0" w14:textId="77777777" w:rsidR="001818C9" w:rsidRPr="00967538" w:rsidRDefault="001818C9" w:rsidP="00600907">
            <w:pPr>
              <w:ind w:left="-57" w:right="-57"/>
              <w:rPr>
                <w:color w:val="000000"/>
                <w:spacing w:val="-6"/>
              </w:rPr>
            </w:pPr>
          </w:p>
        </w:tc>
        <w:tc>
          <w:tcPr>
            <w:tcW w:w="1543" w:type="dxa"/>
            <w:vMerge/>
          </w:tcPr>
          <w:p w14:paraId="78E6EAAC" w14:textId="77777777" w:rsidR="001818C9" w:rsidRPr="00967538" w:rsidRDefault="001818C9" w:rsidP="00600907">
            <w:pPr>
              <w:ind w:left="-57" w:right="-57"/>
              <w:rPr>
                <w:color w:val="000000"/>
                <w:spacing w:val="-6"/>
              </w:rPr>
            </w:pPr>
          </w:p>
        </w:tc>
        <w:tc>
          <w:tcPr>
            <w:tcW w:w="3409" w:type="dxa"/>
          </w:tcPr>
          <w:p w14:paraId="4DC5C89C" w14:textId="77777777" w:rsidR="001818C9" w:rsidRPr="00967538" w:rsidRDefault="001818C9" w:rsidP="00600907">
            <w:pPr>
              <w:ind w:left="-57" w:right="-57"/>
              <w:rPr>
                <w:color w:val="000000"/>
                <w:spacing w:val="-6"/>
              </w:rPr>
            </w:pPr>
            <w:r w:rsidRPr="00967538">
              <w:rPr>
                <w:color w:val="000000"/>
                <w:spacing w:val="-6"/>
              </w:rPr>
              <w:t>хирургическая (перевязка, суживание, пластика) коррекция легочной артерии, аорты и ее ветвей</w:t>
            </w:r>
          </w:p>
        </w:tc>
        <w:tc>
          <w:tcPr>
            <w:tcW w:w="1559" w:type="dxa"/>
            <w:vMerge/>
          </w:tcPr>
          <w:p w14:paraId="37ADF9E4" w14:textId="77777777" w:rsidR="001818C9" w:rsidRPr="00967538" w:rsidRDefault="001818C9" w:rsidP="00600907">
            <w:pPr>
              <w:ind w:left="-57" w:right="-57"/>
              <w:jc w:val="center"/>
              <w:rPr>
                <w:color w:val="000000"/>
                <w:spacing w:val="-6"/>
              </w:rPr>
            </w:pPr>
          </w:p>
        </w:tc>
      </w:tr>
      <w:tr w:rsidR="001818C9" w:rsidRPr="00967538" w14:paraId="1FE44B1E" w14:textId="77777777" w:rsidTr="00600907">
        <w:trPr>
          <w:trHeight w:val="20"/>
        </w:trPr>
        <w:tc>
          <w:tcPr>
            <w:tcW w:w="793" w:type="dxa"/>
            <w:gridSpan w:val="2"/>
            <w:vMerge w:val="restart"/>
          </w:tcPr>
          <w:p w14:paraId="62242A9D" w14:textId="77777777" w:rsidR="001818C9" w:rsidRPr="00967538" w:rsidRDefault="001818C9" w:rsidP="00600907">
            <w:pPr>
              <w:ind w:left="-57" w:right="-57"/>
              <w:jc w:val="center"/>
              <w:rPr>
                <w:color w:val="000000"/>
                <w:spacing w:val="-6"/>
              </w:rPr>
            </w:pPr>
            <w:r w:rsidRPr="00967538">
              <w:rPr>
                <w:color w:val="000000"/>
                <w:spacing w:val="-6"/>
              </w:rPr>
              <w:lastRenderedPageBreak/>
              <w:t>47</w:t>
            </w:r>
          </w:p>
        </w:tc>
        <w:tc>
          <w:tcPr>
            <w:tcW w:w="2470" w:type="dxa"/>
            <w:vMerge w:val="restart"/>
          </w:tcPr>
          <w:p w14:paraId="2083BF6D" w14:textId="77777777" w:rsidR="001818C9" w:rsidRPr="00967538" w:rsidRDefault="001818C9" w:rsidP="00600907">
            <w:pPr>
              <w:ind w:left="-57" w:right="-57"/>
              <w:rPr>
                <w:color w:val="000000"/>
                <w:spacing w:val="-6"/>
              </w:rPr>
            </w:pPr>
            <w:r w:rsidRPr="00967538">
              <w:rPr>
                <w:color w:val="000000"/>
                <w:spacing w:val="-6"/>
              </w:rPr>
              <w:t>Хирургическое лечение врожденных, ревматических и неревматических пороков клапанов сердца, опухолей сердца</w:t>
            </w:r>
          </w:p>
        </w:tc>
        <w:tc>
          <w:tcPr>
            <w:tcW w:w="1995" w:type="dxa"/>
            <w:vMerge w:val="restart"/>
          </w:tcPr>
          <w:p w14:paraId="79536BC5" w14:textId="77777777" w:rsidR="001818C9" w:rsidRPr="00967538" w:rsidRDefault="001818C9" w:rsidP="00600907">
            <w:pPr>
              <w:ind w:left="-57" w:right="-57"/>
              <w:rPr>
                <w:color w:val="000000"/>
                <w:spacing w:val="-6"/>
                <w:lang w:val="en-US"/>
              </w:rPr>
            </w:pPr>
            <w:r w:rsidRPr="00967538">
              <w:rPr>
                <w:color w:val="000000"/>
                <w:spacing w:val="-6"/>
                <w:lang w:val="en-US"/>
              </w:rPr>
              <w:t xml:space="preserve">Q20.5, Q21.3, Q22, </w:t>
            </w:r>
            <w:r w:rsidRPr="00967538">
              <w:rPr>
                <w:color w:val="000000"/>
                <w:spacing w:val="-6"/>
                <w:lang w:val="en-US"/>
              </w:rPr>
              <w:br/>
              <w:t>Q23.0 – Q23.3, Q24.4, Q25.3, I34.0, I34.1, I34.2, I35.1, I35.2, I36.0, I36.1, I36.2, I05.0, I05.1, I05.2, I06.0, I06.1, I06.2, I07.0, I07.1, I07.2, I08.0, I08.1, I08.2, I08.3, I08.8, I08.9, D15.1</w:t>
            </w:r>
          </w:p>
        </w:tc>
        <w:tc>
          <w:tcPr>
            <w:tcW w:w="3081" w:type="dxa"/>
            <w:vMerge w:val="restart"/>
          </w:tcPr>
          <w:p w14:paraId="105A6718" w14:textId="77777777" w:rsidR="001818C9" w:rsidRPr="00967538" w:rsidRDefault="001818C9" w:rsidP="00600907">
            <w:pPr>
              <w:ind w:left="-57" w:right="-57"/>
              <w:rPr>
                <w:color w:val="000000"/>
                <w:spacing w:val="-6"/>
              </w:rPr>
            </w:pPr>
            <w:r w:rsidRPr="00967538">
              <w:rPr>
                <w:color w:val="000000"/>
                <w:spacing w:val="-6"/>
              </w:rPr>
              <w:t>поражение клапанного аппарата сердца различного генеза (врожденные, приобретенные пороки сердца, опухоли сердца)</w:t>
            </w:r>
          </w:p>
        </w:tc>
        <w:tc>
          <w:tcPr>
            <w:tcW w:w="1543" w:type="dxa"/>
            <w:vMerge w:val="restart"/>
          </w:tcPr>
          <w:p w14:paraId="7731C76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BBAAEE7" w14:textId="77777777" w:rsidR="001818C9" w:rsidRPr="00967538" w:rsidRDefault="001818C9" w:rsidP="00600907">
            <w:pPr>
              <w:ind w:left="-57" w:right="-57"/>
              <w:rPr>
                <w:color w:val="000000"/>
                <w:spacing w:val="-6"/>
              </w:rPr>
            </w:pPr>
            <w:r w:rsidRPr="00967538">
              <w:rPr>
                <w:color w:val="000000"/>
                <w:spacing w:val="-6"/>
              </w:rPr>
              <w:t>пластика клапанов в условиях искусственного кровообращения</w:t>
            </w:r>
          </w:p>
        </w:tc>
        <w:tc>
          <w:tcPr>
            <w:tcW w:w="1559" w:type="dxa"/>
            <w:vMerge w:val="restart"/>
          </w:tcPr>
          <w:p w14:paraId="53D4A5AA" w14:textId="77777777" w:rsidR="001818C9" w:rsidRPr="00967538" w:rsidRDefault="001818C9" w:rsidP="00600907">
            <w:pPr>
              <w:ind w:left="-57" w:right="-57"/>
              <w:jc w:val="center"/>
              <w:rPr>
                <w:color w:val="000000"/>
                <w:spacing w:val="-6"/>
              </w:rPr>
            </w:pPr>
            <w:r w:rsidRPr="00967538">
              <w:rPr>
                <w:color w:val="000000"/>
                <w:spacing w:val="-6"/>
              </w:rPr>
              <w:t>420 307</w:t>
            </w:r>
          </w:p>
        </w:tc>
      </w:tr>
      <w:tr w:rsidR="001818C9" w:rsidRPr="00967538" w14:paraId="2C8482F3" w14:textId="77777777" w:rsidTr="00600907">
        <w:trPr>
          <w:trHeight w:val="20"/>
        </w:trPr>
        <w:tc>
          <w:tcPr>
            <w:tcW w:w="793" w:type="dxa"/>
            <w:gridSpan w:val="2"/>
            <w:vMerge/>
          </w:tcPr>
          <w:p w14:paraId="14228801" w14:textId="77777777" w:rsidR="001818C9" w:rsidRPr="00967538" w:rsidRDefault="001818C9" w:rsidP="00600907">
            <w:pPr>
              <w:ind w:left="-57" w:right="-57"/>
              <w:jc w:val="center"/>
              <w:rPr>
                <w:color w:val="000000"/>
                <w:spacing w:val="-6"/>
              </w:rPr>
            </w:pPr>
          </w:p>
        </w:tc>
        <w:tc>
          <w:tcPr>
            <w:tcW w:w="2470" w:type="dxa"/>
            <w:vMerge/>
          </w:tcPr>
          <w:p w14:paraId="0BC85A7E" w14:textId="77777777" w:rsidR="001818C9" w:rsidRPr="00967538" w:rsidRDefault="001818C9" w:rsidP="00600907">
            <w:pPr>
              <w:ind w:left="-57" w:right="-57"/>
              <w:rPr>
                <w:color w:val="000000"/>
                <w:spacing w:val="-6"/>
              </w:rPr>
            </w:pPr>
          </w:p>
        </w:tc>
        <w:tc>
          <w:tcPr>
            <w:tcW w:w="1995" w:type="dxa"/>
            <w:vMerge/>
          </w:tcPr>
          <w:p w14:paraId="20445C3B" w14:textId="77777777" w:rsidR="001818C9" w:rsidRPr="00967538" w:rsidRDefault="001818C9" w:rsidP="00600907">
            <w:pPr>
              <w:ind w:left="-57" w:right="-57"/>
              <w:rPr>
                <w:color w:val="000000"/>
                <w:spacing w:val="-6"/>
              </w:rPr>
            </w:pPr>
          </w:p>
        </w:tc>
        <w:tc>
          <w:tcPr>
            <w:tcW w:w="3081" w:type="dxa"/>
            <w:vMerge/>
          </w:tcPr>
          <w:p w14:paraId="79930FB5" w14:textId="77777777" w:rsidR="001818C9" w:rsidRPr="00967538" w:rsidRDefault="001818C9" w:rsidP="00600907">
            <w:pPr>
              <w:ind w:left="-57" w:right="-57"/>
              <w:rPr>
                <w:color w:val="000000"/>
                <w:spacing w:val="-6"/>
              </w:rPr>
            </w:pPr>
          </w:p>
        </w:tc>
        <w:tc>
          <w:tcPr>
            <w:tcW w:w="1543" w:type="dxa"/>
            <w:vMerge/>
          </w:tcPr>
          <w:p w14:paraId="19CE8F83" w14:textId="77777777" w:rsidR="001818C9" w:rsidRPr="00967538" w:rsidRDefault="001818C9" w:rsidP="00600907">
            <w:pPr>
              <w:ind w:left="-57" w:right="-57"/>
              <w:rPr>
                <w:color w:val="000000"/>
                <w:spacing w:val="-6"/>
              </w:rPr>
            </w:pPr>
          </w:p>
        </w:tc>
        <w:tc>
          <w:tcPr>
            <w:tcW w:w="3409" w:type="dxa"/>
          </w:tcPr>
          <w:p w14:paraId="246458B4" w14:textId="77777777" w:rsidR="001818C9" w:rsidRPr="00967538" w:rsidRDefault="001818C9" w:rsidP="00600907">
            <w:pPr>
              <w:ind w:left="-57" w:right="-57"/>
              <w:rPr>
                <w:color w:val="000000"/>
                <w:spacing w:val="-6"/>
              </w:rPr>
            </w:pPr>
            <w:r w:rsidRPr="00967538">
              <w:rPr>
                <w:color w:val="000000"/>
                <w:spacing w:val="-6"/>
              </w:rPr>
              <w:t xml:space="preserve">протезирование 1 клапана в сочетании </w:t>
            </w:r>
            <w:r w:rsidRPr="00967538">
              <w:rPr>
                <w:color w:val="000000"/>
                <w:spacing w:val="-6"/>
              </w:rPr>
              <w:br/>
              <w:t>с пластикой или без пластики клапана, удаление опухоли сердца с пластикой или без пластики клапана</w:t>
            </w:r>
          </w:p>
        </w:tc>
        <w:tc>
          <w:tcPr>
            <w:tcW w:w="1559" w:type="dxa"/>
            <w:vMerge/>
          </w:tcPr>
          <w:p w14:paraId="38ABA923" w14:textId="77777777" w:rsidR="001818C9" w:rsidRPr="00967538" w:rsidRDefault="001818C9" w:rsidP="00600907">
            <w:pPr>
              <w:ind w:left="-57" w:right="-57"/>
              <w:jc w:val="center"/>
              <w:rPr>
                <w:color w:val="000000"/>
                <w:spacing w:val="-6"/>
              </w:rPr>
            </w:pPr>
          </w:p>
        </w:tc>
      </w:tr>
      <w:tr w:rsidR="001818C9" w:rsidRPr="00967538" w14:paraId="2078D8F9" w14:textId="77777777" w:rsidTr="00600907">
        <w:trPr>
          <w:trHeight w:val="20"/>
        </w:trPr>
        <w:tc>
          <w:tcPr>
            <w:tcW w:w="793" w:type="dxa"/>
            <w:gridSpan w:val="2"/>
            <w:vMerge/>
          </w:tcPr>
          <w:p w14:paraId="72A078F2" w14:textId="77777777" w:rsidR="001818C9" w:rsidRPr="00967538" w:rsidRDefault="001818C9" w:rsidP="00600907">
            <w:pPr>
              <w:ind w:left="-57" w:right="-57"/>
              <w:jc w:val="center"/>
              <w:rPr>
                <w:color w:val="000000"/>
                <w:spacing w:val="-6"/>
              </w:rPr>
            </w:pPr>
          </w:p>
        </w:tc>
        <w:tc>
          <w:tcPr>
            <w:tcW w:w="2470" w:type="dxa"/>
            <w:vMerge/>
          </w:tcPr>
          <w:p w14:paraId="114CBF7F" w14:textId="77777777" w:rsidR="001818C9" w:rsidRPr="00967538" w:rsidRDefault="001818C9" w:rsidP="00600907">
            <w:pPr>
              <w:ind w:left="-57" w:right="-57"/>
              <w:rPr>
                <w:color w:val="000000"/>
                <w:spacing w:val="-6"/>
              </w:rPr>
            </w:pPr>
          </w:p>
        </w:tc>
        <w:tc>
          <w:tcPr>
            <w:tcW w:w="1995" w:type="dxa"/>
            <w:vMerge/>
          </w:tcPr>
          <w:p w14:paraId="485B2E0C" w14:textId="77777777" w:rsidR="001818C9" w:rsidRPr="00967538" w:rsidRDefault="001818C9" w:rsidP="00600907">
            <w:pPr>
              <w:ind w:left="-57" w:right="-57"/>
              <w:rPr>
                <w:color w:val="000000"/>
                <w:spacing w:val="-6"/>
              </w:rPr>
            </w:pPr>
          </w:p>
        </w:tc>
        <w:tc>
          <w:tcPr>
            <w:tcW w:w="3081" w:type="dxa"/>
            <w:vMerge/>
          </w:tcPr>
          <w:p w14:paraId="6D026410" w14:textId="77777777" w:rsidR="001818C9" w:rsidRPr="00967538" w:rsidRDefault="001818C9" w:rsidP="00600907">
            <w:pPr>
              <w:ind w:left="-57" w:right="-57"/>
              <w:rPr>
                <w:color w:val="000000"/>
                <w:spacing w:val="-6"/>
              </w:rPr>
            </w:pPr>
          </w:p>
        </w:tc>
        <w:tc>
          <w:tcPr>
            <w:tcW w:w="1543" w:type="dxa"/>
            <w:vMerge/>
          </w:tcPr>
          <w:p w14:paraId="0FC5B4A0" w14:textId="77777777" w:rsidR="001818C9" w:rsidRPr="00967538" w:rsidRDefault="001818C9" w:rsidP="00600907">
            <w:pPr>
              <w:ind w:left="-57" w:right="-57"/>
              <w:rPr>
                <w:color w:val="000000"/>
                <w:spacing w:val="-6"/>
              </w:rPr>
            </w:pPr>
          </w:p>
        </w:tc>
        <w:tc>
          <w:tcPr>
            <w:tcW w:w="3409" w:type="dxa"/>
          </w:tcPr>
          <w:p w14:paraId="2EAF0683" w14:textId="77777777" w:rsidR="001818C9" w:rsidRPr="00967538" w:rsidRDefault="001818C9" w:rsidP="00600907">
            <w:pPr>
              <w:ind w:left="-57" w:right="-57"/>
              <w:rPr>
                <w:color w:val="000000"/>
                <w:spacing w:val="-6"/>
              </w:rPr>
            </w:pPr>
            <w:r w:rsidRPr="00967538">
              <w:rPr>
                <w:color w:val="000000"/>
                <w:spacing w:val="-6"/>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59" w:type="dxa"/>
            <w:vMerge/>
          </w:tcPr>
          <w:p w14:paraId="0B99A5C3" w14:textId="77777777" w:rsidR="001818C9" w:rsidRPr="00967538" w:rsidRDefault="001818C9" w:rsidP="00600907">
            <w:pPr>
              <w:ind w:left="-57" w:right="-57"/>
              <w:jc w:val="center"/>
              <w:rPr>
                <w:color w:val="000000"/>
                <w:spacing w:val="-6"/>
              </w:rPr>
            </w:pPr>
          </w:p>
        </w:tc>
      </w:tr>
      <w:tr w:rsidR="001818C9" w:rsidRPr="00967538" w14:paraId="0FE73C18" w14:textId="77777777" w:rsidTr="00600907">
        <w:trPr>
          <w:trHeight w:val="20"/>
        </w:trPr>
        <w:tc>
          <w:tcPr>
            <w:tcW w:w="793" w:type="dxa"/>
            <w:gridSpan w:val="2"/>
            <w:vMerge/>
          </w:tcPr>
          <w:p w14:paraId="57288599" w14:textId="77777777" w:rsidR="001818C9" w:rsidRPr="00967538" w:rsidRDefault="001818C9" w:rsidP="00600907">
            <w:pPr>
              <w:ind w:left="-57" w:right="-57"/>
              <w:jc w:val="center"/>
              <w:rPr>
                <w:color w:val="000000"/>
                <w:spacing w:val="-6"/>
              </w:rPr>
            </w:pPr>
          </w:p>
        </w:tc>
        <w:tc>
          <w:tcPr>
            <w:tcW w:w="2470" w:type="dxa"/>
            <w:vMerge/>
          </w:tcPr>
          <w:p w14:paraId="489A20D0" w14:textId="77777777" w:rsidR="001818C9" w:rsidRPr="00967538" w:rsidRDefault="001818C9" w:rsidP="00600907">
            <w:pPr>
              <w:ind w:left="-57" w:right="-57"/>
              <w:rPr>
                <w:color w:val="000000"/>
                <w:spacing w:val="-6"/>
              </w:rPr>
            </w:pPr>
          </w:p>
        </w:tc>
        <w:tc>
          <w:tcPr>
            <w:tcW w:w="1995" w:type="dxa"/>
            <w:vMerge/>
          </w:tcPr>
          <w:p w14:paraId="5BE9AA6C" w14:textId="77777777" w:rsidR="001818C9" w:rsidRPr="00967538" w:rsidRDefault="001818C9" w:rsidP="00600907">
            <w:pPr>
              <w:ind w:left="-57" w:right="-57"/>
              <w:rPr>
                <w:color w:val="000000"/>
                <w:spacing w:val="-6"/>
              </w:rPr>
            </w:pPr>
          </w:p>
        </w:tc>
        <w:tc>
          <w:tcPr>
            <w:tcW w:w="3081" w:type="dxa"/>
            <w:vMerge/>
          </w:tcPr>
          <w:p w14:paraId="2E3BC96D" w14:textId="77777777" w:rsidR="001818C9" w:rsidRPr="00967538" w:rsidRDefault="001818C9" w:rsidP="00600907">
            <w:pPr>
              <w:ind w:left="-57" w:right="-57"/>
              <w:rPr>
                <w:color w:val="000000"/>
                <w:spacing w:val="-6"/>
              </w:rPr>
            </w:pPr>
          </w:p>
        </w:tc>
        <w:tc>
          <w:tcPr>
            <w:tcW w:w="1543" w:type="dxa"/>
            <w:vMerge/>
          </w:tcPr>
          <w:p w14:paraId="46AB2C6B" w14:textId="77777777" w:rsidR="001818C9" w:rsidRPr="00967538" w:rsidRDefault="001818C9" w:rsidP="00600907">
            <w:pPr>
              <w:ind w:left="-57" w:right="-57"/>
              <w:rPr>
                <w:color w:val="000000"/>
                <w:spacing w:val="-6"/>
              </w:rPr>
            </w:pPr>
          </w:p>
        </w:tc>
        <w:tc>
          <w:tcPr>
            <w:tcW w:w="3409" w:type="dxa"/>
          </w:tcPr>
          <w:p w14:paraId="2FD3EC33" w14:textId="77777777" w:rsidR="001818C9" w:rsidRPr="00967538" w:rsidRDefault="001818C9" w:rsidP="00600907">
            <w:pPr>
              <w:ind w:left="-57" w:right="-57"/>
              <w:rPr>
                <w:color w:val="000000"/>
                <w:spacing w:val="-6"/>
              </w:rPr>
            </w:pPr>
            <w:r w:rsidRPr="00967538">
              <w:rPr>
                <w:color w:val="000000"/>
                <w:spacing w:val="-6"/>
              </w:rPr>
              <w:t xml:space="preserve">протезирование 3 клапанов у больного без инфекционного эндокардита или </w:t>
            </w:r>
            <w:r w:rsidRPr="00967538">
              <w:rPr>
                <w:color w:val="000000"/>
                <w:spacing w:val="-6"/>
              </w:rPr>
              <w:br/>
              <w:t>1–2 клапанов у больного с инфекционным эндокардитом</w:t>
            </w:r>
          </w:p>
        </w:tc>
        <w:tc>
          <w:tcPr>
            <w:tcW w:w="1559" w:type="dxa"/>
            <w:vMerge/>
          </w:tcPr>
          <w:p w14:paraId="70192682" w14:textId="77777777" w:rsidR="001818C9" w:rsidRPr="00967538" w:rsidRDefault="001818C9" w:rsidP="00600907">
            <w:pPr>
              <w:ind w:left="-57" w:right="-57"/>
              <w:jc w:val="center"/>
              <w:rPr>
                <w:color w:val="000000"/>
                <w:spacing w:val="-6"/>
              </w:rPr>
            </w:pPr>
          </w:p>
        </w:tc>
      </w:tr>
      <w:tr w:rsidR="001818C9" w:rsidRPr="00967538" w14:paraId="482AA783" w14:textId="77777777" w:rsidTr="00600907">
        <w:trPr>
          <w:trHeight w:val="20"/>
        </w:trPr>
        <w:tc>
          <w:tcPr>
            <w:tcW w:w="793" w:type="dxa"/>
            <w:gridSpan w:val="2"/>
          </w:tcPr>
          <w:p w14:paraId="34F929BB" w14:textId="77777777" w:rsidR="001818C9" w:rsidRPr="00967538" w:rsidRDefault="001818C9" w:rsidP="00600907">
            <w:pPr>
              <w:ind w:left="-57" w:right="-57"/>
              <w:jc w:val="center"/>
              <w:rPr>
                <w:color w:val="000000"/>
                <w:spacing w:val="-6"/>
              </w:rPr>
            </w:pPr>
            <w:r w:rsidRPr="00967538">
              <w:rPr>
                <w:color w:val="000000"/>
                <w:spacing w:val="-6"/>
              </w:rPr>
              <w:t>48</w:t>
            </w:r>
          </w:p>
        </w:tc>
        <w:tc>
          <w:tcPr>
            <w:tcW w:w="2470" w:type="dxa"/>
          </w:tcPr>
          <w:p w14:paraId="55C2A993" w14:textId="77777777" w:rsidR="001818C9" w:rsidRPr="00967538" w:rsidRDefault="001818C9" w:rsidP="00600907">
            <w:pPr>
              <w:ind w:left="-57" w:right="-57"/>
              <w:rPr>
                <w:color w:val="000000"/>
                <w:spacing w:val="-6"/>
              </w:rPr>
            </w:pPr>
            <w:r w:rsidRPr="00967538">
              <w:rPr>
                <w:color w:val="000000"/>
                <w:spacing w:val="-6"/>
              </w:rPr>
              <w:t>Эндоваскулярное лечение врожденных, ревматических и неревматических пороков клапанов сердца, опухолей сердца</w:t>
            </w:r>
          </w:p>
        </w:tc>
        <w:tc>
          <w:tcPr>
            <w:tcW w:w="1995" w:type="dxa"/>
          </w:tcPr>
          <w:p w14:paraId="27F0408C" w14:textId="77777777" w:rsidR="001818C9" w:rsidRPr="00967538" w:rsidRDefault="001818C9" w:rsidP="00600907">
            <w:pPr>
              <w:ind w:left="-57" w:right="-57"/>
              <w:rPr>
                <w:color w:val="000000"/>
                <w:spacing w:val="-6"/>
                <w:lang w:val="en-US"/>
              </w:rPr>
            </w:pPr>
            <w:r w:rsidRPr="00967538">
              <w:rPr>
                <w:color w:val="000000"/>
                <w:spacing w:val="-6"/>
                <w:lang w:val="en-US"/>
              </w:rPr>
              <w:t xml:space="preserve">Q20.5, Q21.3, Q22, </w:t>
            </w:r>
            <w:r w:rsidRPr="00967538">
              <w:rPr>
                <w:color w:val="000000"/>
                <w:spacing w:val="-6"/>
                <w:lang w:val="en-US"/>
              </w:rPr>
              <w:br/>
              <w:t>Q23.0 – Q23.3, Q24.4, Q25.3, I34.0, I34.1, I34.2, I35.1, I35.2, I36.0, I36.1, I36.2, I05.0, I05.1, I05.2, I06.0, I06.1, I06.2, I07.0, I07.1, I07.2, I08.0, I08.1, I08.2, I08.3, I08.8, I08.9, D15.1</w:t>
            </w:r>
          </w:p>
        </w:tc>
        <w:tc>
          <w:tcPr>
            <w:tcW w:w="3081" w:type="dxa"/>
          </w:tcPr>
          <w:p w14:paraId="46E91406" w14:textId="77777777" w:rsidR="001818C9" w:rsidRPr="00967538" w:rsidRDefault="001818C9" w:rsidP="00600907">
            <w:pPr>
              <w:ind w:left="-57" w:right="-57"/>
              <w:rPr>
                <w:color w:val="000000"/>
                <w:spacing w:val="-6"/>
              </w:rPr>
            </w:pPr>
            <w:r w:rsidRPr="00967538">
              <w:rPr>
                <w:color w:val="000000"/>
                <w:spacing w:val="-6"/>
              </w:rPr>
              <w:t>поражение клапанного аппарата сердца различного генеза (врожденные, приобретенные пороки сердца, опухоли сердца)</w:t>
            </w:r>
          </w:p>
        </w:tc>
        <w:tc>
          <w:tcPr>
            <w:tcW w:w="1543" w:type="dxa"/>
          </w:tcPr>
          <w:p w14:paraId="76B209D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7313B67" w14:textId="77777777" w:rsidR="001818C9" w:rsidRPr="00967538" w:rsidRDefault="001818C9" w:rsidP="00600907">
            <w:pPr>
              <w:ind w:left="-57" w:right="-57"/>
              <w:rPr>
                <w:color w:val="000000"/>
                <w:spacing w:val="-6"/>
              </w:rPr>
            </w:pPr>
            <w:r w:rsidRPr="00967538">
              <w:rPr>
                <w:color w:val="000000"/>
                <w:spacing w:val="-6"/>
              </w:rPr>
              <w:t>транскатетерное протезирование клапанов сердца</w:t>
            </w:r>
          </w:p>
        </w:tc>
        <w:tc>
          <w:tcPr>
            <w:tcW w:w="1559" w:type="dxa"/>
          </w:tcPr>
          <w:p w14:paraId="26C0A946" w14:textId="77777777" w:rsidR="001818C9" w:rsidRPr="00967538" w:rsidRDefault="001818C9" w:rsidP="00600907">
            <w:pPr>
              <w:ind w:left="-57" w:right="-57"/>
              <w:jc w:val="center"/>
              <w:rPr>
                <w:color w:val="000000"/>
                <w:spacing w:val="-6"/>
                <w:lang w:val="en-US"/>
              </w:rPr>
            </w:pPr>
            <w:r w:rsidRPr="00967538">
              <w:rPr>
                <w:color w:val="000000"/>
                <w:spacing w:val="-6"/>
              </w:rPr>
              <w:t>1 662 027</w:t>
            </w:r>
          </w:p>
        </w:tc>
      </w:tr>
      <w:tr w:rsidR="001818C9" w:rsidRPr="00967538" w14:paraId="58D65E3A" w14:textId="77777777" w:rsidTr="00600907">
        <w:trPr>
          <w:trHeight w:val="20"/>
        </w:trPr>
        <w:tc>
          <w:tcPr>
            <w:tcW w:w="793" w:type="dxa"/>
            <w:gridSpan w:val="2"/>
            <w:vMerge w:val="restart"/>
          </w:tcPr>
          <w:p w14:paraId="27693890" w14:textId="77777777" w:rsidR="001818C9" w:rsidRPr="00967538" w:rsidRDefault="001818C9" w:rsidP="00600907">
            <w:pPr>
              <w:ind w:left="-57" w:right="-57"/>
              <w:jc w:val="center"/>
              <w:rPr>
                <w:color w:val="000000"/>
                <w:spacing w:val="-6"/>
              </w:rPr>
            </w:pPr>
            <w:r w:rsidRPr="00967538">
              <w:rPr>
                <w:color w:val="000000"/>
                <w:spacing w:val="-6"/>
              </w:rPr>
              <w:t>49</w:t>
            </w:r>
          </w:p>
        </w:tc>
        <w:tc>
          <w:tcPr>
            <w:tcW w:w="2470" w:type="dxa"/>
            <w:vMerge w:val="restart"/>
          </w:tcPr>
          <w:p w14:paraId="0AABBC57" w14:textId="77777777" w:rsidR="001818C9" w:rsidRPr="00967538" w:rsidRDefault="001818C9" w:rsidP="00600907">
            <w:pPr>
              <w:ind w:left="-57" w:right="-57"/>
              <w:rPr>
                <w:color w:val="000000"/>
                <w:spacing w:val="-6"/>
              </w:rPr>
            </w:pPr>
            <w:r w:rsidRPr="00967538">
              <w:rPr>
                <w:color w:val="000000"/>
                <w:spacing w:val="-6"/>
              </w:rPr>
              <w:t>Хирургическое лечение хронической сердечной недостаточности</w:t>
            </w:r>
          </w:p>
        </w:tc>
        <w:tc>
          <w:tcPr>
            <w:tcW w:w="1995" w:type="dxa"/>
            <w:vMerge w:val="restart"/>
          </w:tcPr>
          <w:p w14:paraId="796508C7" w14:textId="77777777" w:rsidR="001818C9" w:rsidRPr="00967538" w:rsidRDefault="001818C9" w:rsidP="00600907">
            <w:pPr>
              <w:ind w:left="-57" w:right="-57"/>
              <w:rPr>
                <w:color w:val="000000"/>
                <w:spacing w:val="-6"/>
              </w:rPr>
            </w:pPr>
            <w:r w:rsidRPr="00967538">
              <w:rPr>
                <w:color w:val="000000"/>
                <w:spacing w:val="-6"/>
              </w:rPr>
              <w:t>I42.1, I23.3, I23.5, I23.4, I50.0</w:t>
            </w:r>
          </w:p>
        </w:tc>
        <w:tc>
          <w:tcPr>
            <w:tcW w:w="3081" w:type="dxa"/>
            <w:vMerge w:val="restart"/>
          </w:tcPr>
          <w:p w14:paraId="340EBCD2" w14:textId="77777777" w:rsidR="001818C9" w:rsidRPr="00967538" w:rsidRDefault="001818C9" w:rsidP="00600907">
            <w:pPr>
              <w:ind w:left="-57" w:right="-57"/>
              <w:rPr>
                <w:color w:val="000000"/>
                <w:spacing w:val="-6"/>
              </w:rPr>
            </w:pPr>
            <w:r w:rsidRPr="00967538">
              <w:rPr>
                <w:color w:val="000000"/>
                <w:spacing w:val="-6"/>
              </w:rPr>
              <w:t xml:space="preserve">хроническая сердечная недостаточность различного генеза (ишемическая болезнь сердца, гипертрофическая кардиомиопатия </w:t>
            </w:r>
            <w:r w:rsidRPr="00967538">
              <w:rPr>
                <w:color w:val="000000"/>
                <w:spacing w:val="-6"/>
              </w:rPr>
              <w:br/>
              <w:t>с обструкцией путей оттока, дилятационная кардиомиопатия и другие) 2Б – 3 стадии (классификация Стражеско –Василенко), III–IV функционального класса (NYHA), фракция выброса левого желудочка менее 40 процентов</w:t>
            </w:r>
          </w:p>
        </w:tc>
        <w:tc>
          <w:tcPr>
            <w:tcW w:w="1543" w:type="dxa"/>
            <w:vMerge w:val="restart"/>
          </w:tcPr>
          <w:p w14:paraId="346E87F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F624FF2" w14:textId="77777777" w:rsidR="001818C9" w:rsidRPr="00967538" w:rsidRDefault="001818C9" w:rsidP="00600907">
            <w:pPr>
              <w:ind w:left="-57" w:right="-57"/>
              <w:rPr>
                <w:color w:val="000000"/>
                <w:spacing w:val="-6"/>
              </w:rPr>
            </w:pPr>
            <w:r w:rsidRPr="00967538">
              <w:rPr>
                <w:color w:val="000000"/>
                <w:spacing w:val="-6"/>
              </w:rPr>
              <w:t>иссечение гипертрофированных мышц при обструктивной гипертрофической кардиомиопатии</w:t>
            </w:r>
          </w:p>
        </w:tc>
        <w:tc>
          <w:tcPr>
            <w:tcW w:w="1559" w:type="dxa"/>
            <w:vMerge w:val="restart"/>
          </w:tcPr>
          <w:p w14:paraId="49A1A226" w14:textId="77777777" w:rsidR="001818C9" w:rsidRPr="00967538" w:rsidRDefault="001818C9" w:rsidP="00600907">
            <w:pPr>
              <w:ind w:left="-57" w:right="-57"/>
              <w:jc w:val="center"/>
              <w:rPr>
                <w:color w:val="000000"/>
                <w:spacing w:val="-6"/>
              </w:rPr>
            </w:pPr>
            <w:r w:rsidRPr="00967538">
              <w:rPr>
                <w:color w:val="000000"/>
                <w:spacing w:val="-6"/>
              </w:rPr>
              <w:t>481 518</w:t>
            </w:r>
          </w:p>
        </w:tc>
      </w:tr>
      <w:tr w:rsidR="001818C9" w:rsidRPr="00967538" w14:paraId="18140B36" w14:textId="77777777" w:rsidTr="00600907">
        <w:trPr>
          <w:trHeight w:val="20"/>
        </w:trPr>
        <w:tc>
          <w:tcPr>
            <w:tcW w:w="793" w:type="dxa"/>
            <w:gridSpan w:val="2"/>
            <w:vMerge/>
          </w:tcPr>
          <w:p w14:paraId="32E9A96B" w14:textId="77777777" w:rsidR="001818C9" w:rsidRPr="00967538" w:rsidRDefault="001818C9" w:rsidP="00600907">
            <w:pPr>
              <w:ind w:left="-57" w:right="-57"/>
              <w:jc w:val="center"/>
              <w:rPr>
                <w:color w:val="000000"/>
                <w:spacing w:val="-6"/>
              </w:rPr>
            </w:pPr>
          </w:p>
        </w:tc>
        <w:tc>
          <w:tcPr>
            <w:tcW w:w="2470" w:type="dxa"/>
            <w:vMerge/>
          </w:tcPr>
          <w:p w14:paraId="49153940" w14:textId="77777777" w:rsidR="001818C9" w:rsidRPr="00967538" w:rsidRDefault="001818C9" w:rsidP="00600907">
            <w:pPr>
              <w:ind w:left="-57" w:right="-57"/>
              <w:rPr>
                <w:color w:val="000000"/>
                <w:spacing w:val="-6"/>
              </w:rPr>
            </w:pPr>
          </w:p>
        </w:tc>
        <w:tc>
          <w:tcPr>
            <w:tcW w:w="1995" w:type="dxa"/>
            <w:vMerge/>
          </w:tcPr>
          <w:p w14:paraId="4E421BC0" w14:textId="77777777" w:rsidR="001818C9" w:rsidRPr="00967538" w:rsidRDefault="001818C9" w:rsidP="00600907">
            <w:pPr>
              <w:ind w:left="-57" w:right="-57"/>
              <w:rPr>
                <w:color w:val="000000"/>
                <w:spacing w:val="-6"/>
              </w:rPr>
            </w:pPr>
          </w:p>
        </w:tc>
        <w:tc>
          <w:tcPr>
            <w:tcW w:w="3081" w:type="dxa"/>
            <w:vMerge/>
          </w:tcPr>
          <w:p w14:paraId="592F63E0" w14:textId="77777777" w:rsidR="001818C9" w:rsidRPr="00967538" w:rsidRDefault="001818C9" w:rsidP="00600907">
            <w:pPr>
              <w:ind w:left="-57" w:right="-57"/>
              <w:rPr>
                <w:color w:val="000000"/>
                <w:spacing w:val="-6"/>
              </w:rPr>
            </w:pPr>
          </w:p>
        </w:tc>
        <w:tc>
          <w:tcPr>
            <w:tcW w:w="1543" w:type="dxa"/>
            <w:vMerge/>
          </w:tcPr>
          <w:p w14:paraId="0A175B06" w14:textId="77777777" w:rsidR="001818C9" w:rsidRPr="00967538" w:rsidRDefault="001818C9" w:rsidP="00600907">
            <w:pPr>
              <w:ind w:left="-57" w:right="-57"/>
              <w:rPr>
                <w:color w:val="000000"/>
                <w:spacing w:val="-6"/>
              </w:rPr>
            </w:pPr>
          </w:p>
        </w:tc>
        <w:tc>
          <w:tcPr>
            <w:tcW w:w="3409" w:type="dxa"/>
          </w:tcPr>
          <w:p w14:paraId="3D0BB611" w14:textId="77777777" w:rsidR="001818C9" w:rsidRPr="00967538" w:rsidRDefault="001818C9" w:rsidP="00600907">
            <w:pPr>
              <w:ind w:left="-57" w:right="-57"/>
              <w:rPr>
                <w:color w:val="000000"/>
                <w:spacing w:val="-6"/>
              </w:rPr>
            </w:pPr>
            <w:r w:rsidRPr="00967538">
              <w:rPr>
                <w:color w:val="000000"/>
                <w:spacing w:val="-6"/>
              </w:rPr>
              <w:t>реконструкция левого желудочка</w:t>
            </w:r>
          </w:p>
        </w:tc>
        <w:tc>
          <w:tcPr>
            <w:tcW w:w="1559" w:type="dxa"/>
            <w:vMerge/>
          </w:tcPr>
          <w:p w14:paraId="05548F8F" w14:textId="77777777" w:rsidR="001818C9" w:rsidRPr="00967538" w:rsidRDefault="001818C9" w:rsidP="00600907">
            <w:pPr>
              <w:ind w:left="-57" w:right="-57"/>
              <w:jc w:val="center"/>
              <w:rPr>
                <w:color w:val="000000"/>
                <w:spacing w:val="-6"/>
              </w:rPr>
            </w:pPr>
          </w:p>
        </w:tc>
      </w:tr>
      <w:tr w:rsidR="001818C9" w:rsidRPr="00967538" w14:paraId="22CB0337" w14:textId="77777777" w:rsidTr="00600907">
        <w:trPr>
          <w:trHeight w:val="20"/>
        </w:trPr>
        <w:tc>
          <w:tcPr>
            <w:tcW w:w="793" w:type="dxa"/>
            <w:gridSpan w:val="2"/>
            <w:vMerge/>
          </w:tcPr>
          <w:p w14:paraId="53FEDB2D" w14:textId="77777777" w:rsidR="001818C9" w:rsidRPr="00967538" w:rsidRDefault="001818C9" w:rsidP="00600907">
            <w:pPr>
              <w:ind w:left="-57" w:right="-57"/>
              <w:jc w:val="center"/>
              <w:rPr>
                <w:color w:val="000000"/>
                <w:spacing w:val="-6"/>
              </w:rPr>
            </w:pPr>
          </w:p>
        </w:tc>
        <w:tc>
          <w:tcPr>
            <w:tcW w:w="2470" w:type="dxa"/>
            <w:vMerge/>
          </w:tcPr>
          <w:p w14:paraId="732B2EE7" w14:textId="77777777" w:rsidR="001818C9" w:rsidRPr="00967538" w:rsidRDefault="001818C9" w:rsidP="00600907">
            <w:pPr>
              <w:ind w:left="-57" w:right="-57"/>
              <w:rPr>
                <w:color w:val="000000"/>
                <w:spacing w:val="-6"/>
              </w:rPr>
            </w:pPr>
          </w:p>
        </w:tc>
        <w:tc>
          <w:tcPr>
            <w:tcW w:w="1995" w:type="dxa"/>
            <w:vMerge/>
          </w:tcPr>
          <w:p w14:paraId="5AB340CA" w14:textId="77777777" w:rsidR="001818C9" w:rsidRPr="00967538" w:rsidRDefault="001818C9" w:rsidP="00600907">
            <w:pPr>
              <w:ind w:left="-57" w:right="-57"/>
              <w:rPr>
                <w:color w:val="000000"/>
                <w:spacing w:val="-6"/>
              </w:rPr>
            </w:pPr>
          </w:p>
        </w:tc>
        <w:tc>
          <w:tcPr>
            <w:tcW w:w="3081" w:type="dxa"/>
            <w:vMerge/>
          </w:tcPr>
          <w:p w14:paraId="29C95C60" w14:textId="77777777" w:rsidR="001818C9" w:rsidRPr="00967538" w:rsidRDefault="001818C9" w:rsidP="00600907">
            <w:pPr>
              <w:ind w:left="-57" w:right="-57"/>
              <w:rPr>
                <w:color w:val="000000"/>
                <w:spacing w:val="-6"/>
              </w:rPr>
            </w:pPr>
          </w:p>
        </w:tc>
        <w:tc>
          <w:tcPr>
            <w:tcW w:w="1543" w:type="dxa"/>
            <w:vMerge/>
          </w:tcPr>
          <w:p w14:paraId="2CE9A44B" w14:textId="77777777" w:rsidR="001818C9" w:rsidRPr="00967538" w:rsidRDefault="001818C9" w:rsidP="00600907">
            <w:pPr>
              <w:ind w:left="-57" w:right="-57"/>
              <w:rPr>
                <w:color w:val="000000"/>
                <w:spacing w:val="-6"/>
              </w:rPr>
            </w:pPr>
          </w:p>
        </w:tc>
        <w:tc>
          <w:tcPr>
            <w:tcW w:w="3409" w:type="dxa"/>
          </w:tcPr>
          <w:p w14:paraId="1A50ADC9" w14:textId="77777777" w:rsidR="001818C9" w:rsidRPr="00967538" w:rsidRDefault="001818C9" w:rsidP="00600907">
            <w:pPr>
              <w:ind w:left="-57" w:right="-57"/>
              <w:rPr>
                <w:color w:val="000000"/>
                <w:spacing w:val="-6"/>
              </w:rPr>
            </w:pPr>
            <w:r w:rsidRPr="00967538">
              <w:rPr>
                <w:color w:val="000000"/>
                <w:spacing w:val="-6"/>
              </w:rPr>
              <w:t>имплантация систем моно- и бивентрикулярного обхода желудочков сердца</w:t>
            </w:r>
          </w:p>
        </w:tc>
        <w:tc>
          <w:tcPr>
            <w:tcW w:w="1559" w:type="dxa"/>
            <w:vMerge/>
          </w:tcPr>
          <w:p w14:paraId="2427B803" w14:textId="77777777" w:rsidR="001818C9" w:rsidRPr="00967538" w:rsidRDefault="001818C9" w:rsidP="00600907">
            <w:pPr>
              <w:ind w:left="-57" w:right="-57"/>
              <w:jc w:val="center"/>
              <w:rPr>
                <w:color w:val="000000"/>
                <w:spacing w:val="-6"/>
              </w:rPr>
            </w:pPr>
          </w:p>
        </w:tc>
      </w:tr>
      <w:tr w:rsidR="001818C9" w:rsidRPr="00967538" w14:paraId="1D1BA82E" w14:textId="77777777" w:rsidTr="00600907">
        <w:trPr>
          <w:trHeight w:val="20"/>
        </w:trPr>
        <w:tc>
          <w:tcPr>
            <w:tcW w:w="793" w:type="dxa"/>
            <w:gridSpan w:val="2"/>
            <w:vMerge/>
          </w:tcPr>
          <w:p w14:paraId="61470A54" w14:textId="77777777" w:rsidR="001818C9" w:rsidRPr="00967538" w:rsidRDefault="001818C9" w:rsidP="00600907">
            <w:pPr>
              <w:ind w:left="-57" w:right="-57"/>
              <w:jc w:val="center"/>
              <w:rPr>
                <w:color w:val="000000"/>
                <w:spacing w:val="-6"/>
              </w:rPr>
            </w:pPr>
          </w:p>
        </w:tc>
        <w:tc>
          <w:tcPr>
            <w:tcW w:w="2470" w:type="dxa"/>
            <w:vMerge/>
          </w:tcPr>
          <w:p w14:paraId="7D641EF0" w14:textId="77777777" w:rsidR="001818C9" w:rsidRPr="00967538" w:rsidRDefault="001818C9" w:rsidP="00600907">
            <w:pPr>
              <w:ind w:left="-57" w:right="-57"/>
              <w:rPr>
                <w:color w:val="000000"/>
                <w:spacing w:val="-6"/>
              </w:rPr>
            </w:pPr>
          </w:p>
        </w:tc>
        <w:tc>
          <w:tcPr>
            <w:tcW w:w="1995" w:type="dxa"/>
            <w:vMerge/>
          </w:tcPr>
          <w:p w14:paraId="0503E902" w14:textId="77777777" w:rsidR="001818C9" w:rsidRPr="00967538" w:rsidRDefault="001818C9" w:rsidP="00600907">
            <w:pPr>
              <w:ind w:left="-57" w:right="-57"/>
              <w:rPr>
                <w:color w:val="000000"/>
                <w:spacing w:val="-6"/>
              </w:rPr>
            </w:pPr>
          </w:p>
        </w:tc>
        <w:tc>
          <w:tcPr>
            <w:tcW w:w="3081" w:type="dxa"/>
            <w:vMerge/>
          </w:tcPr>
          <w:p w14:paraId="020EA31C" w14:textId="77777777" w:rsidR="001818C9" w:rsidRPr="00967538" w:rsidRDefault="001818C9" w:rsidP="00600907">
            <w:pPr>
              <w:ind w:left="-57" w:right="-57"/>
              <w:rPr>
                <w:color w:val="000000"/>
                <w:spacing w:val="-6"/>
              </w:rPr>
            </w:pPr>
          </w:p>
        </w:tc>
        <w:tc>
          <w:tcPr>
            <w:tcW w:w="1543" w:type="dxa"/>
            <w:vMerge/>
          </w:tcPr>
          <w:p w14:paraId="06941130" w14:textId="77777777" w:rsidR="001818C9" w:rsidRPr="00967538" w:rsidRDefault="001818C9" w:rsidP="00600907">
            <w:pPr>
              <w:ind w:left="-57" w:right="-57"/>
              <w:rPr>
                <w:color w:val="000000"/>
                <w:spacing w:val="-6"/>
              </w:rPr>
            </w:pPr>
          </w:p>
        </w:tc>
        <w:tc>
          <w:tcPr>
            <w:tcW w:w="3409" w:type="dxa"/>
          </w:tcPr>
          <w:p w14:paraId="796411C3" w14:textId="77777777" w:rsidR="001818C9" w:rsidRPr="00967538" w:rsidRDefault="001818C9" w:rsidP="00600907">
            <w:pPr>
              <w:ind w:left="-57" w:right="-57"/>
              <w:rPr>
                <w:color w:val="000000"/>
                <w:spacing w:val="-6"/>
              </w:rPr>
            </w:pPr>
            <w:r w:rsidRPr="00967538">
              <w:rPr>
                <w:color w:val="000000"/>
                <w:spacing w:val="-6"/>
              </w:rPr>
              <w:t>ресинхронизирующая электрокардиостимуляция</w:t>
            </w:r>
          </w:p>
        </w:tc>
        <w:tc>
          <w:tcPr>
            <w:tcW w:w="1559" w:type="dxa"/>
            <w:vMerge/>
          </w:tcPr>
          <w:p w14:paraId="0F0A66EF" w14:textId="77777777" w:rsidR="001818C9" w:rsidRPr="00967538" w:rsidRDefault="001818C9" w:rsidP="00600907">
            <w:pPr>
              <w:ind w:left="-57" w:right="-57"/>
              <w:jc w:val="center"/>
              <w:rPr>
                <w:color w:val="000000"/>
                <w:spacing w:val="-6"/>
              </w:rPr>
            </w:pPr>
          </w:p>
        </w:tc>
      </w:tr>
      <w:tr w:rsidR="001818C9" w:rsidRPr="00967538" w14:paraId="798DDBD0" w14:textId="77777777" w:rsidTr="00600907">
        <w:trPr>
          <w:trHeight w:val="20"/>
        </w:trPr>
        <w:tc>
          <w:tcPr>
            <w:tcW w:w="793" w:type="dxa"/>
            <w:gridSpan w:val="2"/>
            <w:vMerge w:val="restart"/>
          </w:tcPr>
          <w:p w14:paraId="490FBFE2" w14:textId="77777777" w:rsidR="001818C9" w:rsidRPr="00967538" w:rsidRDefault="001818C9" w:rsidP="00600907">
            <w:pPr>
              <w:ind w:left="-57" w:right="-57"/>
              <w:jc w:val="center"/>
              <w:rPr>
                <w:color w:val="000000"/>
                <w:spacing w:val="-6"/>
              </w:rPr>
            </w:pPr>
            <w:r w:rsidRPr="00967538">
              <w:rPr>
                <w:color w:val="000000"/>
                <w:spacing w:val="-6"/>
              </w:rPr>
              <w:t>50</w:t>
            </w:r>
          </w:p>
        </w:tc>
        <w:tc>
          <w:tcPr>
            <w:tcW w:w="2470" w:type="dxa"/>
            <w:vMerge w:val="restart"/>
          </w:tcPr>
          <w:p w14:paraId="7C410C67" w14:textId="77777777" w:rsidR="001818C9" w:rsidRPr="00967538" w:rsidRDefault="001818C9" w:rsidP="00600907">
            <w:pPr>
              <w:ind w:left="-57" w:right="-57"/>
              <w:rPr>
                <w:color w:val="000000"/>
                <w:spacing w:val="-6"/>
              </w:rPr>
            </w:pPr>
            <w:r w:rsidRPr="00967538">
              <w:rPr>
                <w:color w:val="000000"/>
                <w:spacing w:val="-6"/>
              </w:rPr>
              <w:t xml:space="preserve">Эндоваскулярная, хирургическая коррекция нарушений ритма сердца </w:t>
            </w:r>
            <w:r w:rsidRPr="00967538">
              <w:rPr>
                <w:color w:val="000000"/>
                <w:spacing w:val="-6"/>
              </w:rPr>
              <w:br/>
              <w:t xml:space="preserve">с имплантацией </w:t>
            </w:r>
            <w:r w:rsidRPr="00967538">
              <w:rPr>
                <w:color w:val="000000"/>
                <w:spacing w:val="-6"/>
              </w:rPr>
              <w:lastRenderedPageBreak/>
              <w:t>кардиовертера-дефибриллятора</w:t>
            </w:r>
          </w:p>
        </w:tc>
        <w:tc>
          <w:tcPr>
            <w:tcW w:w="1995" w:type="dxa"/>
            <w:vMerge w:val="restart"/>
          </w:tcPr>
          <w:p w14:paraId="6685BA4F" w14:textId="77777777" w:rsidR="001818C9" w:rsidRPr="00967538" w:rsidRDefault="001818C9" w:rsidP="00600907">
            <w:pPr>
              <w:ind w:left="-57" w:right="-57"/>
              <w:rPr>
                <w:color w:val="000000"/>
                <w:spacing w:val="-6"/>
                <w:lang w:val="en-US"/>
              </w:rPr>
            </w:pPr>
            <w:r w:rsidRPr="00967538">
              <w:rPr>
                <w:color w:val="000000"/>
                <w:spacing w:val="-6"/>
                <w:lang w:val="en-US"/>
              </w:rPr>
              <w:lastRenderedPageBreak/>
              <w:t>I44.1, I44.2, I45.2, I45.3, I45.6, I46.0, I47.0, I47.1, I47.2, I47.9, I48, I49.0, I49.5, Q22.5, Q24.6</w:t>
            </w:r>
          </w:p>
        </w:tc>
        <w:tc>
          <w:tcPr>
            <w:tcW w:w="3081" w:type="dxa"/>
            <w:vMerge w:val="restart"/>
          </w:tcPr>
          <w:p w14:paraId="3349624F" w14:textId="77777777" w:rsidR="001818C9" w:rsidRPr="00967538" w:rsidRDefault="001818C9" w:rsidP="00600907">
            <w:pPr>
              <w:ind w:left="-57" w:right="-57"/>
              <w:rPr>
                <w:color w:val="000000"/>
                <w:spacing w:val="-6"/>
              </w:rPr>
            </w:pPr>
            <w:r w:rsidRPr="00967538">
              <w:rPr>
                <w:color w:val="000000"/>
                <w:spacing w:val="-6"/>
              </w:rPr>
              <w:t xml:space="preserve">пароксизмальные нарушения ритма и проводимости различного генеза, сопровождающиеся гемодинамическими расстройствами </w:t>
            </w:r>
            <w:r w:rsidRPr="00967538">
              <w:rPr>
                <w:color w:val="000000"/>
                <w:spacing w:val="-6"/>
              </w:rPr>
              <w:lastRenderedPageBreak/>
              <w:t>и отсутствием эффекта от лечения лекарственными препаратами</w:t>
            </w:r>
          </w:p>
        </w:tc>
        <w:tc>
          <w:tcPr>
            <w:tcW w:w="1543" w:type="dxa"/>
            <w:vMerge w:val="restart"/>
          </w:tcPr>
          <w:p w14:paraId="214D42F9"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2C0F0EDE" w14:textId="77777777" w:rsidR="001818C9" w:rsidRPr="00967538" w:rsidRDefault="001818C9" w:rsidP="00600907">
            <w:pPr>
              <w:ind w:left="-57" w:right="-57"/>
              <w:rPr>
                <w:color w:val="000000"/>
                <w:spacing w:val="-6"/>
              </w:rPr>
            </w:pPr>
            <w:r w:rsidRPr="00967538">
              <w:rPr>
                <w:color w:val="000000"/>
                <w:spacing w:val="-6"/>
              </w:rPr>
              <w:t>имплантация однокамерного кардиовертера-дефибриллятора</w:t>
            </w:r>
          </w:p>
        </w:tc>
        <w:tc>
          <w:tcPr>
            <w:tcW w:w="1559" w:type="dxa"/>
            <w:vMerge w:val="restart"/>
          </w:tcPr>
          <w:p w14:paraId="58BA2E44" w14:textId="77777777" w:rsidR="001818C9" w:rsidRPr="00967538" w:rsidRDefault="001818C9" w:rsidP="00600907">
            <w:pPr>
              <w:ind w:left="-57" w:right="-57"/>
              <w:jc w:val="center"/>
              <w:rPr>
                <w:color w:val="000000"/>
                <w:spacing w:val="-6"/>
                <w:lang w:val="en-US"/>
              </w:rPr>
            </w:pPr>
            <w:r w:rsidRPr="00967538">
              <w:rPr>
                <w:color w:val="000000"/>
                <w:spacing w:val="-6"/>
              </w:rPr>
              <w:t>1 038 142</w:t>
            </w:r>
          </w:p>
        </w:tc>
      </w:tr>
      <w:tr w:rsidR="001818C9" w:rsidRPr="00967538" w14:paraId="5A39628F" w14:textId="77777777" w:rsidTr="00600907">
        <w:trPr>
          <w:trHeight w:val="20"/>
        </w:trPr>
        <w:tc>
          <w:tcPr>
            <w:tcW w:w="793" w:type="dxa"/>
            <w:gridSpan w:val="2"/>
            <w:vMerge/>
          </w:tcPr>
          <w:p w14:paraId="5236B718" w14:textId="77777777" w:rsidR="001818C9" w:rsidRPr="00967538" w:rsidRDefault="001818C9" w:rsidP="00600907">
            <w:pPr>
              <w:ind w:left="-57" w:right="-57"/>
              <w:jc w:val="center"/>
              <w:rPr>
                <w:color w:val="000000"/>
                <w:spacing w:val="-6"/>
              </w:rPr>
            </w:pPr>
          </w:p>
        </w:tc>
        <w:tc>
          <w:tcPr>
            <w:tcW w:w="2470" w:type="dxa"/>
            <w:vMerge/>
          </w:tcPr>
          <w:p w14:paraId="181AE95D" w14:textId="77777777" w:rsidR="001818C9" w:rsidRPr="00967538" w:rsidRDefault="001818C9" w:rsidP="00600907">
            <w:pPr>
              <w:ind w:left="-57" w:right="-57"/>
              <w:rPr>
                <w:color w:val="000000"/>
                <w:spacing w:val="-6"/>
              </w:rPr>
            </w:pPr>
          </w:p>
        </w:tc>
        <w:tc>
          <w:tcPr>
            <w:tcW w:w="1995" w:type="dxa"/>
            <w:vMerge/>
          </w:tcPr>
          <w:p w14:paraId="5B775FDD" w14:textId="77777777" w:rsidR="001818C9" w:rsidRPr="00967538" w:rsidRDefault="001818C9" w:rsidP="00600907">
            <w:pPr>
              <w:ind w:left="-57" w:right="-57"/>
              <w:rPr>
                <w:color w:val="000000"/>
                <w:spacing w:val="-6"/>
              </w:rPr>
            </w:pPr>
          </w:p>
        </w:tc>
        <w:tc>
          <w:tcPr>
            <w:tcW w:w="3081" w:type="dxa"/>
            <w:vMerge/>
          </w:tcPr>
          <w:p w14:paraId="0DA57B47" w14:textId="77777777" w:rsidR="001818C9" w:rsidRPr="00967538" w:rsidRDefault="001818C9" w:rsidP="00600907">
            <w:pPr>
              <w:ind w:left="-57" w:right="-57"/>
              <w:rPr>
                <w:color w:val="000000"/>
                <w:spacing w:val="-6"/>
              </w:rPr>
            </w:pPr>
          </w:p>
        </w:tc>
        <w:tc>
          <w:tcPr>
            <w:tcW w:w="1543" w:type="dxa"/>
            <w:vMerge/>
          </w:tcPr>
          <w:p w14:paraId="20770C0A" w14:textId="77777777" w:rsidR="001818C9" w:rsidRPr="00967538" w:rsidRDefault="001818C9" w:rsidP="00600907">
            <w:pPr>
              <w:ind w:left="-57" w:right="-57"/>
              <w:rPr>
                <w:color w:val="000000"/>
                <w:spacing w:val="-6"/>
              </w:rPr>
            </w:pPr>
          </w:p>
        </w:tc>
        <w:tc>
          <w:tcPr>
            <w:tcW w:w="3409" w:type="dxa"/>
          </w:tcPr>
          <w:p w14:paraId="1215ACC9" w14:textId="77777777" w:rsidR="001818C9" w:rsidRPr="00967538" w:rsidRDefault="001818C9" w:rsidP="00600907">
            <w:pPr>
              <w:ind w:left="-57" w:right="-57"/>
              <w:rPr>
                <w:color w:val="000000"/>
                <w:spacing w:val="-6"/>
              </w:rPr>
            </w:pPr>
            <w:r w:rsidRPr="00967538">
              <w:rPr>
                <w:color w:val="000000"/>
                <w:spacing w:val="-6"/>
              </w:rPr>
              <w:t>имплантация двухкамерного кардиовертера-дефибриллятора</w:t>
            </w:r>
          </w:p>
        </w:tc>
        <w:tc>
          <w:tcPr>
            <w:tcW w:w="1559" w:type="dxa"/>
            <w:vMerge/>
          </w:tcPr>
          <w:p w14:paraId="649243A1" w14:textId="77777777" w:rsidR="001818C9" w:rsidRPr="00967538" w:rsidRDefault="001818C9" w:rsidP="00600907">
            <w:pPr>
              <w:ind w:left="-57" w:right="-57"/>
              <w:jc w:val="center"/>
              <w:rPr>
                <w:color w:val="000000"/>
                <w:spacing w:val="-6"/>
              </w:rPr>
            </w:pPr>
          </w:p>
        </w:tc>
      </w:tr>
      <w:tr w:rsidR="001818C9" w:rsidRPr="00967538" w14:paraId="61D2B80C" w14:textId="77777777" w:rsidTr="00600907">
        <w:trPr>
          <w:trHeight w:val="20"/>
        </w:trPr>
        <w:tc>
          <w:tcPr>
            <w:tcW w:w="793" w:type="dxa"/>
            <w:gridSpan w:val="2"/>
            <w:vMerge/>
          </w:tcPr>
          <w:p w14:paraId="6686F771" w14:textId="77777777" w:rsidR="001818C9" w:rsidRPr="00967538" w:rsidRDefault="001818C9" w:rsidP="00600907">
            <w:pPr>
              <w:ind w:left="-57" w:right="-57"/>
              <w:jc w:val="center"/>
              <w:rPr>
                <w:color w:val="000000"/>
                <w:spacing w:val="-6"/>
              </w:rPr>
            </w:pPr>
          </w:p>
        </w:tc>
        <w:tc>
          <w:tcPr>
            <w:tcW w:w="2470" w:type="dxa"/>
            <w:vMerge/>
          </w:tcPr>
          <w:p w14:paraId="62CF8EAD" w14:textId="77777777" w:rsidR="001818C9" w:rsidRPr="00967538" w:rsidRDefault="001818C9" w:rsidP="00600907">
            <w:pPr>
              <w:ind w:left="-57" w:right="-57"/>
              <w:rPr>
                <w:color w:val="000000"/>
                <w:spacing w:val="-6"/>
              </w:rPr>
            </w:pPr>
          </w:p>
        </w:tc>
        <w:tc>
          <w:tcPr>
            <w:tcW w:w="1995" w:type="dxa"/>
            <w:vMerge/>
          </w:tcPr>
          <w:p w14:paraId="4FA180E0" w14:textId="77777777" w:rsidR="001818C9" w:rsidRPr="00967538" w:rsidRDefault="001818C9" w:rsidP="00600907">
            <w:pPr>
              <w:ind w:left="-57" w:right="-57"/>
              <w:rPr>
                <w:color w:val="000000"/>
                <w:spacing w:val="-6"/>
              </w:rPr>
            </w:pPr>
          </w:p>
        </w:tc>
        <w:tc>
          <w:tcPr>
            <w:tcW w:w="3081" w:type="dxa"/>
            <w:vMerge/>
          </w:tcPr>
          <w:p w14:paraId="01D9FF26" w14:textId="77777777" w:rsidR="001818C9" w:rsidRPr="00967538" w:rsidRDefault="001818C9" w:rsidP="00600907">
            <w:pPr>
              <w:ind w:left="-57" w:right="-57"/>
              <w:rPr>
                <w:color w:val="000000"/>
                <w:spacing w:val="-6"/>
              </w:rPr>
            </w:pPr>
          </w:p>
        </w:tc>
        <w:tc>
          <w:tcPr>
            <w:tcW w:w="1543" w:type="dxa"/>
            <w:vMerge/>
          </w:tcPr>
          <w:p w14:paraId="231E0C41" w14:textId="77777777" w:rsidR="001818C9" w:rsidRPr="00967538" w:rsidRDefault="001818C9" w:rsidP="00600907">
            <w:pPr>
              <w:ind w:left="-57" w:right="-57"/>
              <w:rPr>
                <w:color w:val="000000"/>
                <w:spacing w:val="-6"/>
              </w:rPr>
            </w:pPr>
          </w:p>
        </w:tc>
        <w:tc>
          <w:tcPr>
            <w:tcW w:w="3409" w:type="dxa"/>
          </w:tcPr>
          <w:p w14:paraId="52C8DCFA" w14:textId="77777777" w:rsidR="001818C9" w:rsidRPr="00967538" w:rsidRDefault="001818C9" w:rsidP="00600907">
            <w:pPr>
              <w:ind w:left="-57" w:right="-57"/>
              <w:rPr>
                <w:color w:val="000000"/>
                <w:spacing w:val="-6"/>
              </w:rPr>
            </w:pPr>
            <w:r w:rsidRPr="00967538">
              <w:rPr>
                <w:color w:val="000000"/>
                <w:spacing w:val="-6"/>
              </w:rPr>
              <w:t>имплантация трехкамерного кардиовертера-дефибриллятора</w:t>
            </w:r>
          </w:p>
        </w:tc>
        <w:tc>
          <w:tcPr>
            <w:tcW w:w="1559" w:type="dxa"/>
            <w:vMerge/>
          </w:tcPr>
          <w:p w14:paraId="7ED2389C" w14:textId="77777777" w:rsidR="001818C9" w:rsidRPr="00967538" w:rsidRDefault="001818C9" w:rsidP="00600907">
            <w:pPr>
              <w:ind w:left="-57" w:right="-57"/>
              <w:jc w:val="center"/>
              <w:rPr>
                <w:color w:val="000000"/>
                <w:spacing w:val="-6"/>
              </w:rPr>
            </w:pPr>
          </w:p>
        </w:tc>
      </w:tr>
      <w:tr w:rsidR="001818C9" w:rsidRPr="00967538" w14:paraId="2A3CAF56" w14:textId="77777777" w:rsidTr="00600907">
        <w:trPr>
          <w:trHeight w:val="20"/>
        </w:trPr>
        <w:tc>
          <w:tcPr>
            <w:tcW w:w="793" w:type="dxa"/>
            <w:gridSpan w:val="2"/>
          </w:tcPr>
          <w:p w14:paraId="6BEB9C78" w14:textId="77777777" w:rsidR="001818C9" w:rsidRPr="00967538" w:rsidRDefault="001818C9" w:rsidP="00600907">
            <w:pPr>
              <w:ind w:left="-57" w:right="-57"/>
              <w:jc w:val="center"/>
              <w:rPr>
                <w:color w:val="000000"/>
                <w:spacing w:val="-6"/>
              </w:rPr>
            </w:pPr>
            <w:r w:rsidRPr="00967538">
              <w:rPr>
                <w:color w:val="000000"/>
                <w:spacing w:val="-6"/>
              </w:rPr>
              <w:t>51</w:t>
            </w:r>
          </w:p>
        </w:tc>
        <w:tc>
          <w:tcPr>
            <w:tcW w:w="2470" w:type="dxa"/>
          </w:tcPr>
          <w:p w14:paraId="48DE87F4" w14:textId="77777777" w:rsidR="001818C9" w:rsidRPr="00967538" w:rsidRDefault="001818C9" w:rsidP="00600907">
            <w:pPr>
              <w:ind w:left="-57" w:right="-57"/>
              <w:rPr>
                <w:color w:val="000000"/>
                <w:spacing w:val="-6"/>
              </w:rPr>
            </w:pPr>
            <w:r w:rsidRPr="00967538">
              <w:rPr>
                <w:color w:val="000000"/>
                <w:spacing w:val="-6"/>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95" w:type="dxa"/>
          </w:tcPr>
          <w:p w14:paraId="1C1265E6" w14:textId="77777777" w:rsidR="001818C9" w:rsidRPr="00967538" w:rsidRDefault="001818C9" w:rsidP="00600907">
            <w:pPr>
              <w:ind w:left="-57" w:right="-57"/>
              <w:rPr>
                <w:color w:val="000000"/>
                <w:spacing w:val="-6"/>
              </w:rPr>
            </w:pPr>
            <w:r w:rsidRPr="00967538">
              <w:rPr>
                <w:color w:val="000000"/>
                <w:spacing w:val="-6"/>
              </w:rPr>
              <w:t>Q20.1 – Q20.9, Q21, Q22, Q23, Q24, Q25</w:t>
            </w:r>
          </w:p>
        </w:tc>
        <w:tc>
          <w:tcPr>
            <w:tcW w:w="3081" w:type="dxa"/>
          </w:tcPr>
          <w:p w14:paraId="08DBDC42" w14:textId="77777777" w:rsidR="001818C9" w:rsidRPr="00967538" w:rsidRDefault="001818C9" w:rsidP="00600907">
            <w:pPr>
              <w:ind w:left="-57" w:right="-57"/>
              <w:rPr>
                <w:color w:val="000000"/>
                <w:spacing w:val="-6"/>
              </w:rPr>
            </w:pPr>
            <w:r w:rsidRPr="00967538">
              <w:rPr>
                <w:color w:val="000000"/>
                <w:spacing w:val="-6"/>
              </w:rPr>
              <w:t>врожденные пороки перегородок, камер сердца и соединений магистральных сосудов</w:t>
            </w:r>
          </w:p>
        </w:tc>
        <w:tc>
          <w:tcPr>
            <w:tcW w:w="1543" w:type="dxa"/>
          </w:tcPr>
          <w:p w14:paraId="759D903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8B174D4" w14:textId="77777777" w:rsidR="001818C9" w:rsidRPr="00967538" w:rsidRDefault="001818C9" w:rsidP="00600907">
            <w:pPr>
              <w:ind w:left="-57" w:right="-57"/>
              <w:rPr>
                <w:color w:val="000000"/>
                <w:spacing w:val="-6"/>
              </w:rPr>
            </w:pPr>
            <w:r w:rsidRPr="00967538">
              <w:rPr>
                <w:color w:val="000000"/>
                <w:spacing w:val="-6"/>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w:t>
            </w:r>
            <w:r w:rsidRPr="00967538">
              <w:rPr>
                <w:color w:val="000000"/>
                <w:spacing w:val="-6"/>
              </w:rPr>
              <w:br/>
              <w:t>до 1 года</w:t>
            </w:r>
          </w:p>
        </w:tc>
        <w:tc>
          <w:tcPr>
            <w:tcW w:w="1559" w:type="dxa"/>
          </w:tcPr>
          <w:p w14:paraId="0ADBB85E" w14:textId="77777777" w:rsidR="001818C9" w:rsidRPr="00967538" w:rsidRDefault="001818C9" w:rsidP="00600907">
            <w:pPr>
              <w:ind w:left="-57" w:right="-57"/>
              <w:jc w:val="center"/>
              <w:rPr>
                <w:color w:val="000000"/>
                <w:spacing w:val="-6"/>
              </w:rPr>
            </w:pPr>
            <w:r w:rsidRPr="00967538">
              <w:rPr>
                <w:color w:val="000000"/>
                <w:spacing w:val="-6"/>
              </w:rPr>
              <w:t>458 227</w:t>
            </w:r>
          </w:p>
        </w:tc>
      </w:tr>
      <w:tr w:rsidR="001818C9" w:rsidRPr="00967538" w14:paraId="2193AF0E" w14:textId="77777777" w:rsidTr="00600907">
        <w:trPr>
          <w:trHeight w:val="20"/>
        </w:trPr>
        <w:tc>
          <w:tcPr>
            <w:tcW w:w="793" w:type="dxa"/>
            <w:gridSpan w:val="2"/>
            <w:vMerge w:val="restart"/>
          </w:tcPr>
          <w:p w14:paraId="751F5121" w14:textId="77777777" w:rsidR="001818C9" w:rsidRPr="00967538" w:rsidRDefault="001818C9" w:rsidP="00600907">
            <w:pPr>
              <w:ind w:left="-57" w:right="-57"/>
              <w:jc w:val="center"/>
              <w:rPr>
                <w:color w:val="000000"/>
                <w:spacing w:val="-6"/>
              </w:rPr>
            </w:pPr>
            <w:r w:rsidRPr="00967538">
              <w:rPr>
                <w:color w:val="000000"/>
                <w:spacing w:val="-6"/>
              </w:rPr>
              <w:t>52</w:t>
            </w:r>
          </w:p>
        </w:tc>
        <w:tc>
          <w:tcPr>
            <w:tcW w:w="2470" w:type="dxa"/>
            <w:vMerge w:val="restart"/>
          </w:tcPr>
          <w:p w14:paraId="4D78457D" w14:textId="77777777" w:rsidR="001818C9" w:rsidRPr="00967538" w:rsidRDefault="001818C9" w:rsidP="00600907">
            <w:pPr>
              <w:ind w:left="-57" w:right="-57"/>
              <w:rPr>
                <w:color w:val="000000"/>
                <w:spacing w:val="-6"/>
              </w:rPr>
            </w:pPr>
            <w:r w:rsidRPr="00967538">
              <w:rPr>
                <w:color w:val="000000"/>
                <w:spacing w:val="-6"/>
              </w:rPr>
              <w:t>Хирургическая коррекция поражений клапанов сердца при повторном многоклапанном протезировании</w:t>
            </w:r>
          </w:p>
        </w:tc>
        <w:tc>
          <w:tcPr>
            <w:tcW w:w="1995" w:type="dxa"/>
            <w:vMerge w:val="restart"/>
          </w:tcPr>
          <w:p w14:paraId="1A0EB8D6" w14:textId="77777777" w:rsidR="001818C9" w:rsidRPr="00967538" w:rsidRDefault="001818C9" w:rsidP="00600907">
            <w:pPr>
              <w:ind w:left="-57" w:right="-57"/>
              <w:rPr>
                <w:color w:val="000000"/>
                <w:spacing w:val="-6"/>
                <w:lang w:val="en-US"/>
              </w:rPr>
            </w:pPr>
            <w:r w:rsidRPr="00967538">
              <w:rPr>
                <w:color w:val="000000"/>
                <w:spacing w:val="-6"/>
                <w:lang w:val="en-US"/>
              </w:rPr>
              <w:t>I08.0, I08.1, I08.2, I08.3, I08.8, I08.9, I47.0, I47.1, I33.0, I33.9, T82.0, T82.1, T82.2, T82.3, T82.6, T82.7, T82.8</w:t>
            </w:r>
          </w:p>
        </w:tc>
        <w:tc>
          <w:tcPr>
            <w:tcW w:w="3081" w:type="dxa"/>
            <w:vMerge w:val="restart"/>
          </w:tcPr>
          <w:p w14:paraId="41D596D9" w14:textId="77777777" w:rsidR="001818C9" w:rsidRPr="00967538" w:rsidRDefault="001818C9" w:rsidP="00600907">
            <w:pPr>
              <w:ind w:left="-57" w:right="-57"/>
              <w:rPr>
                <w:color w:val="000000"/>
                <w:spacing w:val="-6"/>
              </w:rPr>
            </w:pPr>
            <w:r w:rsidRPr="00967538">
              <w:rPr>
                <w:color w:val="000000"/>
                <w:spacing w:val="-6"/>
              </w:rP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43" w:type="dxa"/>
            <w:vMerge w:val="restart"/>
          </w:tcPr>
          <w:p w14:paraId="3A08EA0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3062D24" w14:textId="77777777" w:rsidR="001818C9" w:rsidRPr="00967538" w:rsidRDefault="001818C9" w:rsidP="00600907">
            <w:pPr>
              <w:ind w:left="-57" w:right="-57"/>
              <w:rPr>
                <w:color w:val="000000"/>
                <w:spacing w:val="-6"/>
              </w:rPr>
            </w:pPr>
            <w:r w:rsidRPr="00967538">
              <w:rPr>
                <w:color w:val="000000"/>
                <w:spacing w:val="-6"/>
              </w:rPr>
              <w:t>репротезирование клапанов сердца</w:t>
            </w:r>
          </w:p>
        </w:tc>
        <w:tc>
          <w:tcPr>
            <w:tcW w:w="1559" w:type="dxa"/>
            <w:vMerge w:val="restart"/>
          </w:tcPr>
          <w:p w14:paraId="1EFE6C76" w14:textId="77777777" w:rsidR="001818C9" w:rsidRPr="00967538" w:rsidRDefault="001818C9" w:rsidP="00600907">
            <w:pPr>
              <w:ind w:left="-57" w:right="-57"/>
              <w:jc w:val="center"/>
              <w:rPr>
                <w:color w:val="000000"/>
                <w:spacing w:val="-6"/>
              </w:rPr>
            </w:pPr>
            <w:r w:rsidRPr="00967538">
              <w:rPr>
                <w:color w:val="000000"/>
                <w:spacing w:val="-6"/>
              </w:rPr>
              <w:t>546 247</w:t>
            </w:r>
          </w:p>
        </w:tc>
      </w:tr>
      <w:tr w:rsidR="001818C9" w:rsidRPr="00967538" w14:paraId="0ACC2615" w14:textId="77777777" w:rsidTr="00600907">
        <w:trPr>
          <w:trHeight w:val="20"/>
        </w:trPr>
        <w:tc>
          <w:tcPr>
            <w:tcW w:w="793" w:type="dxa"/>
            <w:gridSpan w:val="2"/>
            <w:vMerge/>
          </w:tcPr>
          <w:p w14:paraId="39AF81CE" w14:textId="77777777" w:rsidR="001818C9" w:rsidRPr="00967538" w:rsidRDefault="001818C9" w:rsidP="00600907">
            <w:pPr>
              <w:ind w:left="-57" w:right="-57"/>
              <w:jc w:val="center"/>
              <w:rPr>
                <w:color w:val="000000"/>
                <w:spacing w:val="-6"/>
              </w:rPr>
            </w:pPr>
          </w:p>
        </w:tc>
        <w:tc>
          <w:tcPr>
            <w:tcW w:w="2470" w:type="dxa"/>
            <w:vMerge/>
          </w:tcPr>
          <w:p w14:paraId="1D138DE3" w14:textId="77777777" w:rsidR="001818C9" w:rsidRPr="00967538" w:rsidRDefault="001818C9" w:rsidP="00600907">
            <w:pPr>
              <w:ind w:left="-57" w:right="-57"/>
              <w:rPr>
                <w:color w:val="000000"/>
                <w:spacing w:val="-6"/>
              </w:rPr>
            </w:pPr>
          </w:p>
        </w:tc>
        <w:tc>
          <w:tcPr>
            <w:tcW w:w="1995" w:type="dxa"/>
            <w:vMerge/>
          </w:tcPr>
          <w:p w14:paraId="1236ECF9" w14:textId="77777777" w:rsidR="001818C9" w:rsidRPr="00967538" w:rsidRDefault="001818C9" w:rsidP="00600907">
            <w:pPr>
              <w:ind w:left="-57" w:right="-57"/>
              <w:rPr>
                <w:color w:val="000000"/>
                <w:spacing w:val="-6"/>
              </w:rPr>
            </w:pPr>
          </w:p>
        </w:tc>
        <w:tc>
          <w:tcPr>
            <w:tcW w:w="3081" w:type="dxa"/>
            <w:vMerge/>
          </w:tcPr>
          <w:p w14:paraId="602DC613" w14:textId="77777777" w:rsidR="001818C9" w:rsidRPr="00967538" w:rsidRDefault="001818C9" w:rsidP="00600907">
            <w:pPr>
              <w:ind w:left="-57" w:right="-57"/>
              <w:rPr>
                <w:color w:val="000000"/>
                <w:spacing w:val="-6"/>
              </w:rPr>
            </w:pPr>
          </w:p>
        </w:tc>
        <w:tc>
          <w:tcPr>
            <w:tcW w:w="1543" w:type="dxa"/>
            <w:vMerge/>
          </w:tcPr>
          <w:p w14:paraId="5714BAE4" w14:textId="77777777" w:rsidR="001818C9" w:rsidRPr="00967538" w:rsidRDefault="001818C9" w:rsidP="00600907">
            <w:pPr>
              <w:ind w:left="-57" w:right="-57"/>
              <w:rPr>
                <w:color w:val="000000"/>
                <w:spacing w:val="-6"/>
              </w:rPr>
            </w:pPr>
          </w:p>
        </w:tc>
        <w:tc>
          <w:tcPr>
            <w:tcW w:w="3409" w:type="dxa"/>
          </w:tcPr>
          <w:p w14:paraId="51529D8F" w14:textId="77777777" w:rsidR="001818C9" w:rsidRPr="00967538" w:rsidRDefault="001818C9" w:rsidP="00600907">
            <w:pPr>
              <w:ind w:left="-57" w:right="-57"/>
              <w:rPr>
                <w:color w:val="000000"/>
                <w:spacing w:val="-6"/>
              </w:rPr>
            </w:pPr>
            <w:r w:rsidRPr="00967538">
              <w:rPr>
                <w:color w:val="000000"/>
                <w:spacing w:val="-6"/>
              </w:rPr>
              <w:t>ререпротезирование клапанов сердца</w:t>
            </w:r>
          </w:p>
        </w:tc>
        <w:tc>
          <w:tcPr>
            <w:tcW w:w="1559" w:type="dxa"/>
            <w:vMerge/>
          </w:tcPr>
          <w:p w14:paraId="697363E5" w14:textId="77777777" w:rsidR="001818C9" w:rsidRPr="00967538" w:rsidRDefault="001818C9" w:rsidP="00600907">
            <w:pPr>
              <w:ind w:left="-57" w:right="-57"/>
              <w:jc w:val="center"/>
              <w:rPr>
                <w:color w:val="000000"/>
                <w:spacing w:val="-6"/>
              </w:rPr>
            </w:pPr>
          </w:p>
        </w:tc>
      </w:tr>
      <w:tr w:rsidR="001818C9" w:rsidRPr="00967538" w14:paraId="65836489" w14:textId="77777777" w:rsidTr="00600907">
        <w:trPr>
          <w:trHeight w:val="20"/>
        </w:trPr>
        <w:tc>
          <w:tcPr>
            <w:tcW w:w="793" w:type="dxa"/>
            <w:gridSpan w:val="2"/>
            <w:vMerge/>
          </w:tcPr>
          <w:p w14:paraId="54DD9798" w14:textId="77777777" w:rsidR="001818C9" w:rsidRPr="00967538" w:rsidRDefault="001818C9" w:rsidP="00600907">
            <w:pPr>
              <w:ind w:left="-57" w:right="-57"/>
              <w:jc w:val="center"/>
              <w:rPr>
                <w:color w:val="000000"/>
                <w:spacing w:val="-6"/>
              </w:rPr>
            </w:pPr>
          </w:p>
        </w:tc>
        <w:tc>
          <w:tcPr>
            <w:tcW w:w="2470" w:type="dxa"/>
            <w:vMerge/>
          </w:tcPr>
          <w:p w14:paraId="540D8340" w14:textId="77777777" w:rsidR="001818C9" w:rsidRPr="00967538" w:rsidRDefault="001818C9" w:rsidP="00600907">
            <w:pPr>
              <w:ind w:left="-57" w:right="-57"/>
              <w:rPr>
                <w:color w:val="000000"/>
                <w:spacing w:val="-6"/>
              </w:rPr>
            </w:pPr>
          </w:p>
        </w:tc>
        <w:tc>
          <w:tcPr>
            <w:tcW w:w="1995" w:type="dxa"/>
            <w:vMerge/>
          </w:tcPr>
          <w:p w14:paraId="257110B5" w14:textId="77777777" w:rsidR="001818C9" w:rsidRPr="00967538" w:rsidRDefault="001818C9" w:rsidP="00600907">
            <w:pPr>
              <w:ind w:left="-57" w:right="-57"/>
              <w:rPr>
                <w:color w:val="000000"/>
                <w:spacing w:val="-6"/>
              </w:rPr>
            </w:pPr>
          </w:p>
        </w:tc>
        <w:tc>
          <w:tcPr>
            <w:tcW w:w="3081" w:type="dxa"/>
            <w:vMerge/>
          </w:tcPr>
          <w:p w14:paraId="7D9ABD27" w14:textId="77777777" w:rsidR="001818C9" w:rsidRPr="00967538" w:rsidRDefault="001818C9" w:rsidP="00600907">
            <w:pPr>
              <w:ind w:left="-57" w:right="-57"/>
              <w:rPr>
                <w:color w:val="000000"/>
                <w:spacing w:val="-6"/>
              </w:rPr>
            </w:pPr>
          </w:p>
        </w:tc>
        <w:tc>
          <w:tcPr>
            <w:tcW w:w="1543" w:type="dxa"/>
            <w:vMerge/>
          </w:tcPr>
          <w:p w14:paraId="3457735C" w14:textId="77777777" w:rsidR="001818C9" w:rsidRPr="00967538" w:rsidRDefault="001818C9" w:rsidP="00600907">
            <w:pPr>
              <w:ind w:left="-57" w:right="-57"/>
              <w:rPr>
                <w:color w:val="000000"/>
                <w:spacing w:val="-6"/>
              </w:rPr>
            </w:pPr>
          </w:p>
        </w:tc>
        <w:tc>
          <w:tcPr>
            <w:tcW w:w="3409" w:type="dxa"/>
          </w:tcPr>
          <w:p w14:paraId="19F1635F" w14:textId="77777777" w:rsidR="001818C9" w:rsidRPr="00967538" w:rsidRDefault="001818C9" w:rsidP="00600907">
            <w:pPr>
              <w:ind w:left="-57" w:right="-57"/>
              <w:rPr>
                <w:color w:val="000000"/>
                <w:spacing w:val="-6"/>
              </w:rPr>
            </w:pPr>
            <w:r w:rsidRPr="00967538">
              <w:rPr>
                <w:color w:val="000000"/>
                <w:spacing w:val="-6"/>
              </w:rPr>
              <w:t>репротезирование и пластика клапанов</w:t>
            </w:r>
          </w:p>
        </w:tc>
        <w:tc>
          <w:tcPr>
            <w:tcW w:w="1559" w:type="dxa"/>
            <w:vMerge/>
          </w:tcPr>
          <w:p w14:paraId="5C7DE9E9" w14:textId="77777777" w:rsidR="001818C9" w:rsidRPr="00967538" w:rsidRDefault="001818C9" w:rsidP="00600907">
            <w:pPr>
              <w:ind w:left="-57" w:right="-57"/>
              <w:jc w:val="center"/>
              <w:rPr>
                <w:color w:val="000000"/>
                <w:spacing w:val="-6"/>
              </w:rPr>
            </w:pPr>
          </w:p>
        </w:tc>
      </w:tr>
      <w:tr w:rsidR="001818C9" w:rsidRPr="00967538" w14:paraId="573FBFA8" w14:textId="77777777" w:rsidTr="00600907">
        <w:trPr>
          <w:trHeight w:val="20"/>
        </w:trPr>
        <w:tc>
          <w:tcPr>
            <w:tcW w:w="793" w:type="dxa"/>
            <w:gridSpan w:val="2"/>
            <w:vMerge/>
          </w:tcPr>
          <w:p w14:paraId="7CB4D440" w14:textId="77777777" w:rsidR="001818C9" w:rsidRPr="00967538" w:rsidRDefault="001818C9" w:rsidP="00600907">
            <w:pPr>
              <w:ind w:left="-57" w:right="-57"/>
              <w:jc w:val="center"/>
              <w:rPr>
                <w:color w:val="000000"/>
                <w:spacing w:val="-6"/>
              </w:rPr>
            </w:pPr>
          </w:p>
        </w:tc>
        <w:tc>
          <w:tcPr>
            <w:tcW w:w="2470" w:type="dxa"/>
            <w:vMerge/>
          </w:tcPr>
          <w:p w14:paraId="403F9E73" w14:textId="77777777" w:rsidR="001818C9" w:rsidRPr="00967538" w:rsidRDefault="001818C9" w:rsidP="00600907">
            <w:pPr>
              <w:ind w:left="-57" w:right="-57"/>
              <w:rPr>
                <w:color w:val="000000"/>
                <w:spacing w:val="-6"/>
              </w:rPr>
            </w:pPr>
          </w:p>
        </w:tc>
        <w:tc>
          <w:tcPr>
            <w:tcW w:w="1995" w:type="dxa"/>
            <w:vMerge/>
          </w:tcPr>
          <w:p w14:paraId="63AE7DB6" w14:textId="77777777" w:rsidR="001818C9" w:rsidRPr="00967538" w:rsidRDefault="001818C9" w:rsidP="00600907">
            <w:pPr>
              <w:ind w:left="-57" w:right="-57"/>
              <w:rPr>
                <w:color w:val="000000"/>
                <w:spacing w:val="-6"/>
              </w:rPr>
            </w:pPr>
          </w:p>
        </w:tc>
        <w:tc>
          <w:tcPr>
            <w:tcW w:w="3081" w:type="dxa"/>
            <w:vMerge/>
          </w:tcPr>
          <w:p w14:paraId="3819AA73" w14:textId="77777777" w:rsidR="001818C9" w:rsidRPr="00967538" w:rsidRDefault="001818C9" w:rsidP="00600907">
            <w:pPr>
              <w:ind w:left="-57" w:right="-57"/>
              <w:rPr>
                <w:color w:val="000000"/>
                <w:spacing w:val="-6"/>
              </w:rPr>
            </w:pPr>
          </w:p>
        </w:tc>
        <w:tc>
          <w:tcPr>
            <w:tcW w:w="1543" w:type="dxa"/>
            <w:vMerge/>
          </w:tcPr>
          <w:p w14:paraId="4BACD6DE" w14:textId="77777777" w:rsidR="001818C9" w:rsidRPr="00967538" w:rsidRDefault="001818C9" w:rsidP="00600907">
            <w:pPr>
              <w:ind w:left="-57" w:right="-57"/>
              <w:rPr>
                <w:color w:val="000000"/>
                <w:spacing w:val="-6"/>
              </w:rPr>
            </w:pPr>
          </w:p>
        </w:tc>
        <w:tc>
          <w:tcPr>
            <w:tcW w:w="3409" w:type="dxa"/>
          </w:tcPr>
          <w:p w14:paraId="40BBDB5D" w14:textId="77777777" w:rsidR="001818C9" w:rsidRPr="00967538" w:rsidRDefault="001818C9" w:rsidP="00600907">
            <w:pPr>
              <w:ind w:left="-57" w:right="-57"/>
              <w:rPr>
                <w:color w:val="000000"/>
                <w:spacing w:val="-6"/>
              </w:rPr>
            </w:pPr>
            <w:r w:rsidRPr="00967538">
              <w:rPr>
                <w:color w:val="000000"/>
                <w:spacing w:val="-6"/>
              </w:rPr>
              <w:t xml:space="preserve">протезирование 2 и более клапанов </w:t>
            </w:r>
            <w:r w:rsidRPr="00967538">
              <w:rPr>
                <w:color w:val="000000"/>
                <w:spacing w:val="-6"/>
              </w:rPr>
              <w:br/>
              <w:t>и вмешательства на коронарных артериях (аортокоронарное шунтирование)</w:t>
            </w:r>
          </w:p>
        </w:tc>
        <w:tc>
          <w:tcPr>
            <w:tcW w:w="1559" w:type="dxa"/>
            <w:vMerge/>
          </w:tcPr>
          <w:p w14:paraId="01DB5B07" w14:textId="77777777" w:rsidR="001818C9" w:rsidRPr="00967538" w:rsidRDefault="001818C9" w:rsidP="00600907">
            <w:pPr>
              <w:ind w:left="-57" w:right="-57"/>
              <w:jc w:val="center"/>
              <w:rPr>
                <w:color w:val="000000"/>
                <w:spacing w:val="-6"/>
              </w:rPr>
            </w:pPr>
          </w:p>
        </w:tc>
      </w:tr>
      <w:tr w:rsidR="001818C9" w:rsidRPr="00967538" w14:paraId="4F167961" w14:textId="77777777" w:rsidTr="00600907">
        <w:trPr>
          <w:trHeight w:val="20"/>
        </w:trPr>
        <w:tc>
          <w:tcPr>
            <w:tcW w:w="793" w:type="dxa"/>
            <w:gridSpan w:val="2"/>
            <w:vMerge/>
          </w:tcPr>
          <w:p w14:paraId="43A87F01" w14:textId="77777777" w:rsidR="001818C9" w:rsidRPr="00967538" w:rsidRDefault="001818C9" w:rsidP="00600907">
            <w:pPr>
              <w:ind w:left="-57" w:right="-57"/>
              <w:jc w:val="center"/>
              <w:rPr>
                <w:color w:val="000000"/>
                <w:spacing w:val="-6"/>
              </w:rPr>
            </w:pPr>
          </w:p>
        </w:tc>
        <w:tc>
          <w:tcPr>
            <w:tcW w:w="2470" w:type="dxa"/>
            <w:vMerge/>
          </w:tcPr>
          <w:p w14:paraId="321D1438" w14:textId="77777777" w:rsidR="001818C9" w:rsidRPr="00967538" w:rsidRDefault="001818C9" w:rsidP="00600907">
            <w:pPr>
              <w:ind w:left="-57" w:right="-57"/>
              <w:rPr>
                <w:color w:val="000000"/>
                <w:spacing w:val="-6"/>
              </w:rPr>
            </w:pPr>
          </w:p>
        </w:tc>
        <w:tc>
          <w:tcPr>
            <w:tcW w:w="1995" w:type="dxa"/>
            <w:vMerge/>
          </w:tcPr>
          <w:p w14:paraId="209D6D6E" w14:textId="77777777" w:rsidR="001818C9" w:rsidRPr="00967538" w:rsidRDefault="001818C9" w:rsidP="00600907">
            <w:pPr>
              <w:ind w:left="-57" w:right="-57"/>
              <w:rPr>
                <w:color w:val="000000"/>
                <w:spacing w:val="-6"/>
              </w:rPr>
            </w:pPr>
          </w:p>
        </w:tc>
        <w:tc>
          <w:tcPr>
            <w:tcW w:w="3081" w:type="dxa"/>
            <w:vMerge/>
          </w:tcPr>
          <w:p w14:paraId="527BDA92" w14:textId="77777777" w:rsidR="001818C9" w:rsidRPr="00967538" w:rsidRDefault="001818C9" w:rsidP="00600907">
            <w:pPr>
              <w:ind w:left="-57" w:right="-57"/>
              <w:rPr>
                <w:color w:val="000000"/>
                <w:spacing w:val="-6"/>
              </w:rPr>
            </w:pPr>
          </w:p>
        </w:tc>
        <w:tc>
          <w:tcPr>
            <w:tcW w:w="1543" w:type="dxa"/>
            <w:vMerge/>
          </w:tcPr>
          <w:p w14:paraId="747CE30F" w14:textId="77777777" w:rsidR="001818C9" w:rsidRPr="00967538" w:rsidRDefault="001818C9" w:rsidP="00600907">
            <w:pPr>
              <w:ind w:left="-57" w:right="-57"/>
              <w:rPr>
                <w:color w:val="000000"/>
                <w:spacing w:val="-6"/>
              </w:rPr>
            </w:pPr>
          </w:p>
        </w:tc>
        <w:tc>
          <w:tcPr>
            <w:tcW w:w="3409" w:type="dxa"/>
          </w:tcPr>
          <w:p w14:paraId="761FB659" w14:textId="77777777" w:rsidR="001818C9" w:rsidRPr="00967538" w:rsidRDefault="001818C9" w:rsidP="00600907">
            <w:pPr>
              <w:ind w:left="-57" w:right="-57"/>
              <w:rPr>
                <w:color w:val="000000"/>
                <w:spacing w:val="-6"/>
              </w:rPr>
            </w:pPr>
            <w:r w:rsidRPr="00967538">
              <w:rPr>
                <w:color w:val="000000"/>
                <w:spacing w:val="-6"/>
              </w:rPr>
              <w:t xml:space="preserve">протезирование 2 и более клапанов </w:t>
            </w:r>
            <w:r w:rsidRPr="00967538">
              <w:rPr>
                <w:color w:val="000000"/>
                <w:spacing w:val="-6"/>
              </w:rPr>
              <w:br/>
              <w:t xml:space="preserve">и вмешательства по поводу нарушений ритма (эндоваскулярная деструкция дополнительных проводящих путей </w:t>
            </w:r>
            <w:r w:rsidRPr="00967538">
              <w:rPr>
                <w:color w:val="000000"/>
                <w:spacing w:val="-6"/>
              </w:rPr>
              <w:br/>
              <w:t>и аритмогенных зон сердца)</w:t>
            </w:r>
          </w:p>
        </w:tc>
        <w:tc>
          <w:tcPr>
            <w:tcW w:w="1559" w:type="dxa"/>
            <w:vMerge/>
          </w:tcPr>
          <w:p w14:paraId="39A376EF" w14:textId="77777777" w:rsidR="001818C9" w:rsidRPr="00967538" w:rsidRDefault="001818C9" w:rsidP="00600907">
            <w:pPr>
              <w:ind w:left="-57" w:right="-57"/>
              <w:jc w:val="center"/>
              <w:rPr>
                <w:color w:val="000000"/>
                <w:spacing w:val="-6"/>
              </w:rPr>
            </w:pPr>
          </w:p>
        </w:tc>
      </w:tr>
      <w:tr w:rsidR="001818C9" w:rsidRPr="00967538" w14:paraId="60EB1886" w14:textId="77777777" w:rsidTr="00600907">
        <w:trPr>
          <w:trHeight w:val="20"/>
        </w:trPr>
        <w:tc>
          <w:tcPr>
            <w:tcW w:w="793" w:type="dxa"/>
            <w:gridSpan w:val="2"/>
          </w:tcPr>
          <w:p w14:paraId="2C3B4DD0" w14:textId="77777777" w:rsidR="001818C9" w:rsidRPr="00967538" w:rsidRDefault="001818C9" w:rsidP="00600907">
            <w:pPr>
              <w:ind w:left="-57" w:right="-57"/>
              <w:jc w:val="center"/>
              <w:rPr>
                <w:color w:val="000000"/>
                <w:spacing w:val="-6"/>
              </w:rPr>
            </w:pPr>
            <w:r w:rsidRPr="00967538">
              <w:rPr>
                <w:color w:val="000000"/>
                <w:spacing w:val="-6"/>
              </w:rPr>
              <w:t>53</w:t>
            </w:r>
          </w:p>
        </w:tc>
        <w:tc>
          <w:tcPr>
            <w:tcW w:w="2470" w:type="dxa"/>
          </w:tcPr>
          <w:p w14:paraId="7A24FAA7" w14:textId="77777777" w:rsidR="001818C9" w:rsidRPr="00967538" w:rsidRDefault="001818C9" w:rsidP="00600907">
            <w:pPr>
              <w:ind w:left="-57" w:right="-57"/>
              <w:rPr>
                <w:color w:val="000000"/>
                <w:spacing w:val="-6"/>
              </w:rPr>
            </w:pPr>
            <w:r w:rsidRPr="00967538">
              <w:rPr>
                <w:color w:val="000000"/>
                <w:spacing w:val="-6"/>
              </w:rPr>
              <w:t>Эндоваскулярная коррекция заболеваний аорты и магистральных артерий</w:t>
            </w:r>
          </w:p>
        </w:tc>
        <w:tc>
          <w:tcPr>
            <w:tcW w:w="1995" w:type="dxa"/>
          </w:tcPr>
          <w:p w14:paraId="77B0CD8E" w14:textId="77777777" w:rsidR="001818C9" w:rsidRPr="00967538" w:rsidRDefault="001818C9" w:rsidP="00600907">
            <w:pPr>
              <w:ind w:left="-57" w:right="-57"/>
              <w:rPr>
                <w:color w:val="000000"/>
                <w:spacing w:val="-6"/>
                <w:lang w:val="en-US"/>
              </w:rPr>
            </w:pPr>
            <w:r w:rsidRPr="00967538">
              <w:rPr>
                <w:color w:val="000000"/>
                <w:spacing w:val="-6"/>
                <w:lang w:val="en-US"/>
              </w:rPr>
              <w:t>I20, I25, I26, I65, I70.0, I70.1, I70.8, I71, I72.0, I72.2, I72.3, I72.8, I73.1, I77.6, I98, Q26.0, Q27.3</w:t>
            </w:r>
          </w:p>
        </w:tc>
        <w:tc>
          <w:tcPr>
            <w:tcW w:w="3081" w:type="dxa"/>
          </w:tcPr>
          <w:p w14:paraId="54CAA836" w14:textId="77777777" w:rsidR="001818C9" w:rsidRPr="00967538" w:rsidRDefault="001818C9" w:rsidP="00600907">
            <w:pPr>
              <w:ind w:left="-57" w:right="-57"/>
              <w:rPr>
                <w:color w:val="000000"/>
                <w:spacing w:val="-6"/>
              </w:rPr>
            </w:pPr>
            <w:r w:rsidRPr="00967538">
              <w:rPr>
                <w:color w:val="000000"/>
                <w:spacing w:val="-6"/>
              </w:rPr>
              <w:t>врожденные и приобретенные заболевания аорты и магистральных артерий</w:t>
            </w:r>
          </w:p>
        </w:tc>
        <w:tc>
          <w:tcPr>
            <w:tcW w:w="1543" w:type="dxa"/>
          </w:tcPr>
          <w:p w14:paraId="7DA4018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7DC4136" w14:textId="77777777" w:rsidR="001818C9" w:rsidRPr="00967538" w:rsidRDefault="001818C9" w:rsidP="00600907">
            <w:pPr>
              <w:ind w:left="-57" w:right="-57"/>
              <w:rPr>
                <w:color w:val="000000"/>
                <w:spacing w:val="-6"/>
              </w:rPr>
            </w:pPr>
            <w:r w:rsidRPr="00967538">
              <w:rPr>
                <w:color w:val="000000"/>
                <w:spacing w:val="-6"/>
              </w:rPr>
              <w:t>эндопротезирование аорты</w:t>
            </w:r>
          </w:p>
        </w:tc>
        <w:tc>
          <w:tcPr>
            <w:tcW w:w="1559" w:type="dxa"/>
          </w:tcPr>
          <w:p w14:paraId="77BE7713" w14:textId="77777777" w:rsidR="001818C9" w:rsidRPr="00967538" w:rsidRDefault="001818C9" w:rsidP="00600907">
            <w:pPr>
              <w:ind w:left="-57" w:right="-57"/>
              <w:jc w:val="center"/>
              <w:rPr>
                <w:color w:val="000000"/>
                <w:spacing w:val="-6"/>
                <w:lang w:val="en-US"/>
              </w:rPr>
            </w:pPr>
            <w:r w:rsidRPr="00967538">
              <w:rPr>
                <w:color w:val="000000"/>
                <w:spacing w:val="-6"/>
              </w:rPr>
              <w:t>1 135 041</w:t>
            </w:r>
          </w:p>
        </w:tc>
      </w:tr>
      <w:tr w:rsidR="001818C9" w:rsidRPr="00967538" w14:paraId="376838A3" w14:textId="77777777" w:rsidTr="00600907">
        <w:trPr>
          <w:trHeight w:val="20"/>
        </w:trPr>
        <w:tc>
          <w:tcPr>
            <w:tcW w:w="793" w:type="dxa"/>
            <w:gridSpan w:val="2"/>
          </w:tcPr>
          <w:p w14:paraId="3618BA00" w14:textId="77777777" w:rsidR="001818C9" w:rsidRPr="00967538" w:rsidRDefault="001818C9" w:rsidP="00600907">
            <w:pPr>
              <w:ind w:left="-57" w:right="-57"/>
              <w:jc w:val="center"/>
              <w:rPr>
                <w:color w:val="000000"/>
                <w:spacing w:val="-6"/>
              </w:rPr>
            </w:pPr>
            <w:r w:rsidRPr="00967538">
              <w:rPr>
                <w:color w:val="000000"/>
                <w:spacing w:val="-6"/>
              </w:rPr>
              <w:t>54</w:t>
            </w:r>
          </w:p>
        </w:tc>
        <w:tc>
          <w:tcPr>
            <w:tcW w:w="2470" w:type="dxa"/>
          </w:tcPr>
          <w:p w14:paraId="6DA46C5C" w14:textId="77777777" w:rsidR="001818C9" w:rsidRPr="00967538" w:rsidRDefault="001818C9" w:rsidP="00600907">
            <w:pPr>
              <w:ind w:left="-57" w:right="-57"/>
              <w:rPr>
                <w:color w:val="000000"/>
                <w:spacing w:val="-6"/>
              </w:rPr>
            </w:pPr>
            <w:r w:rsidRPr="00967538">
              <w:rPr>
                <w:color w:val="000000"/>
                <w:spacing w:val="-6"/>
              </w:rPr>
              <w:t>Транслюминальная баллонная ангиопластика легочных артерий</w:t>
            </w:r>
          </w:p>
        </w:tc>
        <w:tc>
          <w:tcPr>
            <w:tcW w:w="1995" w:type="dxa"/>
          </w:tcPr>
          <w:p w14:paraId="57DE07DF" w14:textId="77777777" w:rsidR="001818C9" w:rsidRPr="00967538" w:rsidRDefault="001818C9" w:rsidP="00600907">
            <w:pPr>
              <w:ind w:left="-57" w:right="-57"/>
              <w:rPr>
                <w:color w:val="000000"/>
                <w:spacing w:val="-6"/>
              </w:rPr>
            </w:pPr>
            <w:r w:rsidRPr="00967538">
              <w:rPr>
                <w:color w:val="000000"/>
                <w:spacing w:val="-6"/>
              </w:rPr>
              <w:t>I27.8, I28.8</w:t>
            </w:r>
          </w:p>
        </w:tc>
        <w:tc>
          <w:tcPr>
            <w:tcW w:w="3081" w:type="dxa"/>
          </w:tcPr>
          <w:p w14:paraId="7BE0D8FD" w14:textId="77777777" w:rsidR="001818C9" w:rsidRPr="00967538" w:rsidRDefault="001818C9" w:rsidP="00600907">
            <w:pPr>
              <w:ind w:left="-57" w:right="-57"/>
              <w:rPr>
                <w:color w:val="000000"/>
                <w:spacing w:val="-6"/>
              </w:rPr>
            </w:pPr>
            <w:r w:rsidRPr="00967538">
              <w:rPr>
                <w:color w:val="000000"/>
                <w:spacing w:val="-6"/>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артерии </w:t>
            </w:r>
            <w:r w:rsidRPr="00967538">
              <w:rPr>
                <w:color w:val="000000"/>
                <w:spacing w:val="-6"/>
              </w:rPr>
              <w:br/>
              <w:t>(по данным инвазивной ангиопульмонографии)</w:t>
            </w:r>
          </w:p>
        </w:tc>
        <w:tc>
          <w:tcPr>
            <w:tcW w:w="1543" w:type="dxa"/>
          </w:tcPr>
          <w:p w14:paraId="7BF16016" w14:textId="77777777" w:rsidR="001818C9" w:rsidRPr="00967538" w:rsidRDefault="001818C9" w:rsidP="00600907">
            <w:pPr>
              <w:ind w:left="-57" w:right="-57"/>
              <w:rPr>
                <w:color w:val="000000"/>
                <w:spacing w:val="-6"/>
              </w:rPr>
            </w:pPr>
            <w:r w:rsidRPr="00967538">
              <w:rPr>
                <w:color w:val="000000"/>
                <w:spacing w:val="-6"/>
              </w:rPr>
              <w:t>эндоваскулярное лечение</w:t>
            </w:r>
          </w:p>
        </w:tc>
        <w:tc>
          <w:tcPr>
            <w:tcW w:w="3409" w:type="dxa"/>
          </w:tcPr>
          <w:p w14:paraId="760027B2" w14:textId="77777777" w:rsidR="001818C9" w:rsidRPr="00967538" w:rsidRDefault="001818C9" w:rsidP="00600907">
            <w:pPr>
              <w:ind w:left="-57" w:right="-57"/>
              <w:rPr>
                <w:color w:val="000000"/>
                <w:spacing w:val="-6"/>
              </w:rPr>
            </w:pPr>
            <w:r w:rsidRPr="00967538">
              <w:rPr>
                <w:color w:val="000000"/>
                <w:spacing w:val="-6"/>
              </w:rPr>
              <w:t>транслюминальная баллонная ангиопластика легочных артерий</w:t>
            </w:r>
          </w:p>
        </w:tc>
        <w:tc>
          <w:tcPr>
            <w:tcW w:w="1559" w:type="dxa"/>
          </w:tcPr>
          <w:p w14:paraId="7EFFD3AB" w14:textId="77777777" w:rsidR="001818C9" w:rsidRPr="00967538" w:rsidRDefault="001818C9" w:rsidP="00600907">
            <w:pPr>
              <w:ind w:left="-57" w:right="-57"/>
              <w:jc w:val="center"/>
              <w:rPr>
                <w:color w:val="000000"/>
                <w:spacing w:val="-6"/>
              </w:rPr>
            </w:pPr>
            <w:r w:rsidRPr="00967538">
              <w:rPr>
                <w:color w:val="000000"/>
                <w:spacing w:val="-6"/>
              </w:rPr>
              <w:t>328 326</w:t>
            </w:r>
          </w:p>
        </w:tc>
      </w:tr>
      <w:tr w:rsidR="001818C9" w:rsidRPr="00967538" w14:paraId="3F98642C" w14:textId="77777777" w:rsidTr="00600907">
        <w:trPr>
          <w:trHeight w:val="20"/>
        </w:trPr>
        <w:tc>
          <w:tcPr>
            <w:tcW w:w="793" w:type="dxa"/>
            <w:gridSpan w:val="2"/>
          </w:tcPr>
          <w:p w14:paraId="3451A63F" w14:textId="77777777" w:rsidR="001818C9" w:rsidRPr="00967538" w:rsidRDefault="001818C9" w:rsidP="00600907">
            <w:pPr>
              <w:ind w:left="-57" w:right="-57"/>
              <w:jc w:val="center"/>
              <w:rPr>
                <w:color w:val="000000"/>
                <w:spacing w:val="-6"/>
              </w:rPr>
            </w:pPr>
            <w:r w:rsidRPr="00967538">
              <w:rPr>
                <w:color w:val="000000"/>
                <w:spacing w:val="-6"/>
              </w:rPr>
              <w:t>55</w:t>
            </w:r>
          </w:p>
        </w:tc>
        <w:tc>
          <w:tcPr>
            <w:tcW w:w="2470" w:type="dxa"/>
          </w:tcPr>
          <w:p w14:paraId="3B63A158" w14:textId="77777777" w:rsidR="001818C9" w:rsidRPr="00967538" w:rsidRDefault="001818C9" w:rsidP="00600907">
            <w:pPr>
              <w:ind w:left="-57" w:right="-57"/>
              <w:rPr>
                <w:color w:val="000000"/>
                <w:spacing w:val="-6"/>
              </w:rPr>
            </w:pPr>
            <w:r w:rsidRPr="00967538">
              <w:rPr>
                <w:color w:val="000000"/>
                <w:spacing w:val="-6"/>
              </w:rPr>
              <w:t>Модуляция сердечной сократимости</w:t>
            </w:r>
          </w:p>
        </w:tc>
        <w:tc>
          <w:tcPr>
            <w:tcW w:w="1995" w:type="dxa"/>
          </w:tcPr>
          <w:p w14:paraId="78317A5E" w14:textId="77777777" w:rsidR="001818C9" w:rsidRPr="00967538" w:rsidRDefault="001818C9" w:rsidP="00600907">
            <w:pPr>
              <w:ind w:left="-57" w:right="-57"/>
              <w:rPr>
                <w:color w:val="000000"/>
                <w:spacing w:val="-6"/>
              </w:rPr>
            </w:pPr>
            <w:r w:rsidRPr="00967538">
              <w:rPr>
                <w:color w:val="000000"/>
                <w:spacing w:val="-6"/>
              </w:rPr>
              <w:t>I50.0, I42, I42.0, I25.5</w:t>
            </w:r>
          </w:p>
        </w:tc>
        <w:tc>
          <w:tcPr>
            <w:tcW w:w="3081" w:type="dxa"/>
            <w:vAlign w:val="center"/>
          </w:tcPr>
          <w:p w14:paraId="1D305A57" w14:textId="77777777" w:rsidR="001818C9" w:rsidRPr="00967538" w:rsidRDefault="001818C9" w:rsidP="00600907">
            <w:pPr>
              <w:ind w:left="-57" w:right="-57"/>
              <w:rPr>
                <w:color w:val="000000"/>
                <w:spacing w:val="-6"/>
              </w:rPr>
            </w:pPr>
            <w:r w:rsidRPr="00967538">
              <w:rPr>
                <w:color w:val="000000"/>
                <w:spacing w:val="-6"/>
              </w:rPr>
              <w:t xml:space="preserve">пациент с ХНС с ФК III по NYHA, </w:t>
            </w:r>
            <w:r w:rsidRPr="00967538">
              <w:rPr>
                <w:color w:val="000000"/>
                <w:spacing w:val="-6"/>
              </w:rPr>
              <w:br/>
              <w:t xml:space="preserve">с ФВ 25–45 %, с симптомами СН несмотря на оптимальную медикаментозную терапию, с узким комплексом QRS (меньше/равно </w:t>
            </w:r>
            <w:r w:rsidRPr="00967538">
              <w:rPr>
                <w:color w:val="000000"/>
                <w:spacing w:val="-6"/>
              </w:rPr>
              <w:br/>
              <w:t xml:space="preserve">130 мс) либо с противопоказаниями </w:t>
            </w:r>
            <w:r w:rsidRPr="00967538">
              <w:rPr>
                <w:color w:val="000000"/>
                <w:spacing w:val="-6"/>
              </w:rPr>
              <w:lastRenderedPageBreak/>
              <w:t>к кардиоресинхронизирующей терапии</w:t>
            </w:r>
          </w:p>
        </w:tc>
        <w:tc>
          <w:tcPr>
            <w:tcW w:w="1543" w:type="dxa"/>
          </w:tcPr>
          <w:p w14:paraId="63068E8D"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0D9793FD" w14:textId="77777777" w:rsidR="001818C9" w:rsidRPr="00967538" w:rsidRDefault="001818C9" w:rsidP="00600907">
            <w:pPr>
              <w:ind w:left="-57" w:right="-57"/>
              <w:rPr>
                <w:color w:val="000000"/>
                <w:spacing w:val="-6"/>
              </w:rPr>
            </w:pPr>
            <w:r w:rsidRPr="00967538">
              <w:rPr>
                <w:color w:val="000000"/>
                <w:spacing w:val="-6"/>
              </w:rPr>
              <w:t>имплантация устройства для модуляции сердечной сократимости</w:t>
            </w:r>
          </w:p>
        </w:tc>
        <w:tc>
          <w:tcPr>
            <w:tcW w:w="1559" w:type="dxa"/>
          </w:tcPr>
          <w:p w14:paraId="0B14FF72" w14:textId="77777777" w:rsidR="001818C9" w:rsidRPr="00967538" w:rsidRDefault="001818C9" w:rsidP="00600907">
            <w:pPr>
              <w:ind w:left="-57" w:right="-57"/>
              <w:jc w:val="center"/>
              <w:rPr>
                <w:color w:val="000000"/>
                <w:spacing w:val="-6"/>
              </w:rPr>
            </w:pPr>
            <w:r w:rsidRPr="00967538">
              <w:rPr>
                <w:color w:val="000000"/>
                <w:spacing w:val="-6"/>
              </w:rPr>
              <w:t xml:space="preserve">1 726 526 </w:t>
            </w:r>
          </w:p>
        </w:tc>
      </w:tr>
      <w:tr w:rsidR="001818C9" w:rsidRPr="00967538" w14:paraId="5C4501EF" w14:textId="77777777" w:rsidTr="00600907">
        <w:trPr>
          <w:trHeight w:val="20"/>
        </w:trPr>
        <w:tc>
          <w:tcPr>
            <w:tcW w:w="793" w:type="dxa"/>
            <w:gridSpan w:val="2"/>
          </w:tcPr>
          <w:p w14:paraId="5447C8D2" w14:textId="77777777" w:rsidR="001818C9" w:rsidRPr="00967538" w:rsidRDefault="001818C9" w:rsidP="00600907">
            <w:pPr>
              <w:ind w:left="-57" w:right="-57"/>
              <w:jc w:val="center"/>
              <w:rPr>
                <w:color w:val="000000"/>
                <w:spacing w:val="-6"/>
              </w:rPr>
            </w:pPr>
            <w:r w:rsidRPr="00967538">
              <w:rPr>
                <w:color w:val="000000"/>
                <w:spacing w:val="-6"/>
              </w:rPr>
              <w:t>56</w:t>
            </w:r>
          </w:p>
        </w:tc>
        <w:tc>
          <w:tcPr>
            <w:tcW w:w="2470" w:type="dxa"/>
          </w:tcPr>
          <w:p w14:paraId="60EFFC26" w14:textId="77777777" w:rsidR="001818C9" w:rsidRPr="00967538" w:rsidRDefault="001818C9" w:rsidP="00600907">
            <w:pPr>
              <w:ind w:left="-57" w:right="-57"/>
              <w:rPr>
                <w:color w:val="000000"/>
                <w:spacing w:val="-6"/>
              </w:rPr>
            </w:pPr>
            <w:r w:rsidRPr="00967538">
              <w:rPr>
                <w:color w:val="000000"/>
                <w:spacing w:val="-6"/>
              </w:rPr>
              <w:t>Эндоваскулярная окклюзия ушка левого предсердия</w:t>
            </w:r>
          </w:p>
        </w:tc>
        <w:tc>
          <w:tcPr>
            <w:tcW w:w="1995" w:type="dxa"/>
          </w:tcPr>
          <w:p w14:paraId="71A9322A" w14:textId="77777777" w:rsidR="001818C9" w:rsidRPr="00967538" w:rsidRDefault="001818C9" w:rsidP="00600907">
            <w:pPr>
              <w:ind w:left="-57" w:right="-57"/>
              <w:rPr>
                <w:color w:val="000000"/>
                <w:spacing w:val="-6"/>
              </w:rPr>
            </w:pPr>
            <w:r w:rsidRPr="00967538">
              <w:rPr>
                <w:color w:val="000000"/>
                <w:spacing w:val="-6"/>
              </w:rPr>
              <w:t>I48.0, I48.1, I48.2, I48.9</w:t>
            </w:r>
          </w:p>
        </w:tc>
        <w:tc>
          <w:tcPr>
            <w:tcW w:w="3081" w:type="dxa"/>
          </w:tcPr>
          <w:p w14:paraId="02F678D6" w14:textId="77777777" w:rsidR="001818C9" w:rsidRPr="00967538" w:rsidRDefault="001818C9" w:rsidP="00600907">
            <w:pPr>
              <w:ind w:left="-57" w:right="-57"/>
              <w:rPr>
                <w:color w:val="000000"/>
                <w:spacing w:val="-6"/>
              </w:rPr>
            </w:pPr>
            <w:r w:rsidRPr="00967538">
              <w:rPr>
                <w:color w:val="000000"/>
                <w:spacing w:val="-6"/>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43" w:type="dxa"/>
          </w:tcPr>
          <w:p w14:paraId="44865BB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179819A" w14:textId="77777777" w:rsidR="001818C9" w:rsidRPr="00967538" w:rsidRDefault="001818C9" w:rsidP="00600907">
            <w:pPr>
              <w:ind w:left="-57" w:right="-57"/>
              <w:rPr>
                <w:color w:val="000000"/>
                <w:spacing w:val="-6"/>
              </w:rPr>
            </w:pPr>
            <w:r w:rsidRPr="00967538">
              <w:rPr>
                <w:color w:val="000000"/>
                <w:spacing w:val="-6"/>
              </w:rPr>
              <w:t>имплантация окклюдера ушка левого предсердия</w:t>
            </w:r>
          </w:p>
        </w:tc>
        <w:tc>
          <w:tcPr>
            <w:tcW w:w="1559" w:type="dxa"/>
          </w:tcPr>
          <w:p w14:paraId="5D6DE708" w14:textId="77777777" w:rsidR="001818C9" w:rsidRPr="00967538" w:rsidRDefault="001818C9" w:rsidP="00600907">
            <w:pPr>
              <w:ind w:left="-57" w:right="-57"/>
              <w:jc w:val="center"/>
              <w:rPr>
                <w:color w:val="000000"/>
                <w:spacing w:val="-6"/>
              </w:rPr>
            </w:pPr>
            <w:r w:rsidRPr="00967538">
              <w:rPr>
                <w:color w:val="000000"/>
                <w:spacing w:val="-6"/>
              </w:rPr>
              <w:t>382 458</w:t>
            </w:r>
          </w:p>
        </w:tc>
      </w:tr>
      <w:tr w:rsidR="001818C9" w:rsidRPr="00967538" w14:paraId="4BC78A25" w14:textId="77777777" w:rsidTr="00600907">
        <w:trPr>
          <w:trHeight w:val="20"/>
        </w:trPr>
        <w:tc>
          <w:tcPr>
            <w:tcW w:w="793" w:type="dxa"/>
            <w:gridSpan w:val="2"/>
          </w:tcPr>
          <w:p w14:paraId="5E681A78" w14:textId="77777777" w:rsidR="001818C9" w:rsidRPr="00967538" w:rsidRDefault="001818C9" w:rsidP="00600907">
            <w:pPr>
              <w:ind w:left="-57" w:right="-57"/>
              <w:jc w:val="center"/>
              <w:rPr>
                <w:color w:val="000000"/>
                <w:spacing w:val="-6"/>
              </w:rPr>
            </w:pPr>
            <w:r w:rsidRPr="00967538">
              <w:rPr>
                <w:color w:val="000000"/>
                <w:spacing w:val="-6"/>
              </w:rPr>
              <w:t>57</w:t>
            </w:r>
          </w:p>
        </w:tc>
        <w:tc>
          <w:tcPr>
            <w:tcW w:w="2470" w:type="dxa"/>
          </w:tcPr>
          <w:p w14:paraId="5ACC55F8" w14:textId="77777777" w:rsidR="001818C9" w:rsidRPr="00967538" w:rsidRDefault="001818C9" w:rsidP="00600907">
            <w:pPr>
              <w:ind w:left="-57" w:right="-57"/>
              <w:rPr>
                <w:color w:val="000000"/>
                <w:spacing w:val="-6"/>
              </w:rPr>
            </w:pPr>
            <w:r w:rsidRPr="00967538">
              <w:rPr>
                <w:color w:val="000000"/>
                <w:spacing w:val="-6"/>
              </w:rPr>
              <w:t xml:space="preserve">Трансвенозная экстракция эндокардиальных электродов у пациентов </w:t>
            </w:r>
            <w:r w:rsidRPr="00967538">
              <w:rPr>
                <w:color w:val="000000"/>
                <w:spacing w:val="-6"/>
              </w:rPr>
              <w:br/>
              <w:t xml:space="preserve">с имплантируемыми устройствами </w:t>
            </w:r>
          </w:p>
        </w:tc>
        <w:tc>
          <w:tcPr>
            <w:tcW w:w="1995" w:type="dxa"/>
          </w:tcPr>
          <w:p w14:paraId="6C0AE5E8" w14:textId="77777777" w:rsidR="001818C9" w:rsidRPr="00967538" w:rsidRDefault="001818C9" w:rsidP="00600907">
            <w:pPr>
              <w:ind w:left="-57" w:right="-57"/>
              <w:rPr>
                <w:color w:val="000000"/>
                <w:spacing w:val="-6"/>
              </w:rPr>
            </w:pPr>
            <w:r w:rsidRPr="00967538">
              <w:rPr>
                <w:color w:val="000000"/>
                <w:spacing w:val="-6"/>
              </w:rPr>
              <w:t>Т82.1, Т82.7, Т82.8, Т82.9, I51.3, I39.2, I39.4, I97.8</w:t>
            </w:r>
          </w:p>
        </w:tc>
        <w:tc>
          <w:tcPr>
            <w:tcW w:w="3081" w:type="dxa"/>
          </w:tcPr>
          <w:p w14:paraId="7922D4D0" w14:textId="77777777" w:rsidR="001818C9" w:rsidRPr="00967538" w:rsidRDefault="001818C9" w:rsidP="00600907">
            <w:pPr>
              <w:ind w:left="-57" w:right="-57"/>
              <w:rPr>
                <w:color w:val="000000"/>
                <w:spacing w:val="-6"/>
              </w:rPr>
            </w:pPr>
            <w:r w:rsidRPr="00967538">
              <w:rPr>
                <w:color w:val="000000"/>
                <w:spacing w:val="-6"/>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43" w:type="dxa"/>
          </w:tcPr>
          <w:p w14:paraId="484B202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51E5EDB" w14:textId="77777777" w:rsidR="001818C9" w:rsidRPr="00967538" w:rsidRDefault="001818C9" w:rsidP="00600907">
            <w:pPr>
              <w:ind w:left="-57" w:right="-57"/>
              <w:rPr>
                <w:color w:val="000000"/>
                <w:spacing w:val="-6"/>
              </w:rPr>
            </w:pPr>
            <w:r w:rsidRPr="00967538">
              <w:rPr>
                <w:color w:val="000000"/>
                <w:spacing w:val="-6"/>
              </w:rPr>
              <w:t xml:space="preserve">трансвенозная экстракция эндокардиальных электродов </w:t>
            </w:r>
            <w:r w:rsidRPr="00967538">
              <w:rPr>
                <w:color w:val="000000"/>
                <w:spacing w:val="-6"/>
              </w:rPr>
              <w:br/>
              <w:t>с применением механических и (или) лазерных систем экстракции</w:t>
            </w:r>
          </w:p>
        </w:tc>
        <w:tc>
          <w:tcPr>
            <w:tcW w:w="1559" w:type="dxa"/>
          </w:tcPr>
          <w:p w14:paraId="79299860" w14:textId="77777777" w:rsidR="001818C9" w:rsidRPr="00967538" w:rsidRDefault="001818C9" w:rsidP="00600907">
            <w:pPr>
              <w:ind w:left="-57" w:right="-57"/>
              <w:jc w:val="center"/>
              <w:rPr>
                <w:color w:val="000000"/>
                <w:spacing w:val="-6"/>
              </w:rPr>
            </w:pPr>
            <w:r w:rsidRPr="00967538">
              <w:rPr>
                <w:color w:val="000000"/>
                <w:spacing w:val="-6"/>
              </w:rPr>
              <w:t xml:space="preserve">551 814 </w:t>
            </w:r>
          </w:p>
        </w:tc>
      </w:tr>
      <w:tr w:rsidR="001818C9" w:rsidRPr="00967538" w14:paraId="270DD1FD" w14:textId="77777777" w:rsidTr="00600907">
        <w:trPr>
          <w:trHeight w:val="20"/>
        </w:trPr>
        <w:tc>
          <w:tcPr>
            <w:tcW w:w="793" w:type="dxa"/>
            <w:gridSpan w:val="2"/>
          </w:tcPr>
          <w:p w14:paraId="410B7D3E" w14:textId="77777777" w:rsidR="001818C9" w:rsidRPr="00967538" w:rsidRDefault="001818C9" w:rsidP="00600907">
            <w:pPr>
              <w:ind w:left="-57" w:right="-57"/>
              <w:jc w:val="center"/>
              <w:rPr>
                <w:color w:val="000000"/>
                <w:spacing w:val="-6"/>
              </w:rPr>
            </w:pPr>
            <w:r w:rsidRPr="00967538">
              <w:rPr>
                <w:color w:val="000000"/>
                <w:spacing w:val="-6"/>
              </w:rPr>
              <w:t>58</w:t>
            </w:r>
          </w:p>
        </w:tc>
        <w:tc>
          <w:tcPr>
            <w:tcW w:w="2470" w:type="dxa"/>
          </w:tcPr>
          <w:p w14:paraId="70D07828" w14:textId="77777777" w:rsidR="001818C9" w:rsidRPr="00967538" w:rsidRDefault="001818C9" w:rsidP="00600907">
            <w:pPr>
              <w:ind w:left="-57" w:right="-57"/>
              <w:rPr>
                <w:color w:val="000000"/>
                <w:spacing w:val="-6"/>
              </w:rPr>
            </w:pPr>
            <w:r w:rsidRPr="00967538">
              <w:rPr>
                <w:color w:val="000000"/>
                <w:spacing w:val="-6"/>
              </w:rPr>
              <w:t>Хирургическое лечение хронической сердечной недостаточности у детей</w:t>
            </w:r>
          </w:p>
        </w:tc>
        <w:tc>
          <w:tcPr>
            <w:tcW w:w="1995" w:type="dxa"/>
          </w:tcPr>
          <w:p w14:paraId="089E7F0F" w14:textId="77777777" w:rsidR="001818C9" w:rsidRPr="00967538" w:rsidRDefault="001818C9" w:rsidP="00600907">
            <w:pPr>
              <w:ind w:left="-57" w:right="-57"/>
              <w:rPr>
                <w:color w:val="000000"/>
                <w:spacing w:val="-6"/>
              </w:rPr>
            </w:pPr>
            <w:r w:rsidRPr="00967538">
              <w:rPr>
                <w:color w:val="000000"/>
                <w:spacing w:val="-6"/>
              </w:rPr>
              <w:t>I42.1, I50.0, I50.1</w:t>
            </w:r>
          </w:p>
        </w:tc>
        <w:tc>
          <w:tcPr>
            <w:tcW w:w="3081" w:type="dxa"/>
          </w:tcPr>
          <w:p w14:paraId="437D24E9" w14:textId="77777777" w:rsidR="001818C9" w:rsidRPr="00967538" w:rsidRDefault="001818C9" w:rsidP="00600907">
            <w:pPr>
              <w:ind w:left="-57" w:right="-57"/>
              <w:rPr>
                <w:color w:val="000000"/>
                <w:spacing w:val="-6"/>
              </w:rPr>
            </w:pPr>
            <w:r w:rsidRPr="00967538">
              <w:rPr>
                <w:color w:val="000000"/>
                <w:spacing w:val="-6"/>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43" w:type="dxa"/>
          </w:tcPr>
          <w:p w14:paraId="32FDDCE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0107716" w14:textId="77777777" w:rsidR="001818C9" w:rsidRPr="00967538" w:rsidRDefault="001818C9" w:rsidP="00600907">
            <w:pPr>
              <w:ind w:left="-57" w:right="-57"/>
              <w:rPr>
                <w:color w:val="000000"/>
                <w:spacing w:val="-6"/>
              </w:rPr>
            </w:pPr>
            <w:r w:rsidRPr="00967538">
              <w:rPr>
                <w:color w:val="000000"/>
                <w:spacing w:val="-6"/>
              </w:rPr>
              <w:t>имплантация желудочковой вспомогательной системы длительного использования для детей</w:t>
            </w:r>
          </w:p>
        </w:tc>
        <w:tc>
          <w:tcPr>
            <w:tcW w:w="1559" w:type="dxa"/>
          </w:tcPr>
          <w:p w14:paraId="22B579C9" w14:textId="77777777" w:rsidR="001818C9" w:rsidRPr="00967538" w:rsidRDefault="001818C9" w:rsidP="00600907">
            <w:pPr>
              <w:ind w:left="-57" w:right="-57"/>
              <w:jc w:val="center"/>
              <w:rPr>
                <w:color w:val="000000"/>
                <w:spacing w:val="-6"/>
                <w:lang w:val="en-US"/>
              </w:rPr>
            </w:pPr>
            <w:r w:rsidRPr="00967538">
              <w:rPr>
                <w:color w:val="000000"/>
                <w:spacing w:val="-6"/>
                <w:lang w:val="en-US"/>
              </w:rPr>
              <w:t>9</w:t>
            </w:r>
            <w:r w:rsidRPr="00967538">
              <w:rPr>
                <w:color w:val="000000"/>
                <w:spacing w:val="-6"/>
              </w:rPr>
              <w:t> </w:t>
            </w:r>
            <w:r w:rsidRPr="00967538">
              <w:rPr>
                <w:color w:val="000000"/>
                <w:spacing w:val="-6"/>
                <w:lang w:val="en-US"/>
              </w:rPr>
              <w:t>7</w:t>
            </w:r>
            <w:r w:rsidRPr="00967538">
              <w:rPr>
                <w:color w:val="000000"/>
                <w:spacing w:val="-6"/>
              </w:rPr>
              <w:t>9</w:t>
            </w:r>
            <w:r w:rsidRPr="00967538">
              <w:rPr>
                <w:color w:val="000000"/>
                <w:spacing w:val="-6"/>
                <w:lang w:val="en-US"/>
              </w:rPr>
              <w:t>5</w:t>
            </w:r>
            <w:r w:rsidRPr="00967538">
              <w:rPr>
                <w:color w:val="000000"/>
                <w:spacing w:val="-6"/>
              </w:rPr>
              <w:t> </w:t>
            </w:r>
            <w:r w:rsidRPr="00967538">
              <w:rPr>
                <w:color w:val="000000"/>
                <w:spacing w:val="-6"/>
                <w:lang w:val="en-US"/>
              </w:rPr>
              <w:t>793</w:t>
            </w:r>
          </w:p>
        </w:tc>
      </w:tr>
      <w:tr w:rsidR="001818C9" w:rsidRPr="00967538" w14:paraId="4D31DB48" w14:textId="77777777" w:rsidTr="00600907">
        <w:trPr>
          <w:trHeight w:val="20"/>
        </w:trPr>
        <w:tc>
          <w:tcPr>
            <w:tcW w:w="14850" w:type="dxa"/>
            <w:gridSpan w:val="8"/>
          </w:tcPr>
          <w:p w14:paraId="583D92B4" w14:textId="77777777" w:rsidR="001818C9" w:rsidRPr="00967538" w:rsidRDefault="001818C9" w:rsidP="00600907">
            <w:pPr>
              <w:ind w:left="-57" w:right="-57"/>
              <w:rPr>
                <w:color w:val="000000"/>
                <w:spacing w:val="-6"/>
              </w:rPr>
            </w:pPr>
            <w:r w:rsidRPr="00967538">
              <w:rPr>
                <w:color w:val="000000"/>
                <w:spacing w:val="-6"/>
              </w:rPr>
              <w:t>Торакальная хирургия</w:t>
            </w:r>
          </w:p>
        </w:tc>
      </w:tr>
      <w:tr w:rsidR="001818C9" w:rsidRPr="00967538" w14:paraId="222737A9" w14:textId="77777777" w:rsidTr="00600907">
        <w:trPr>
          <w:trHeight w:val="20"/>
        </w:trPr>
        <w:tc>
          <w:tcPr>
            <w:tcW w:w="793" w:type="dxa"/>
            <w:gridSpan w:val="2"/>
            <w:vMerge w:val="restart"/>
          </w:tcPr>
          <w:p w14:paraId="0CB63579" w14:textId="77777777" w:rsidR="001818C9" w:rsidRPr="00967538" w:rsidRDefault="001818C9" w:rsidP="00600907">
            <w:pPr>
              <w:ind w:left="-57" w:right="-57"/>
              <w:jc w:val="center"/>
              <w:rPr>
                <w:color w:val="000000"/>
                <w:spacing w:val="-6"/>
              </w:rPr>
            </w:pPr>
            <w:r w:rsidRPr="00967538">
              <w:rPr>
                <w:color w:val="000000"/>
                <w:spacing w:val="-6"/>
              </w:rPr>
              <w:t>59</w:t>
            </w:r>
          </w:p>
        </w:tc>
        <w:tc>
          <w:tcPr>
            <w:tcW w:w="2470" w:type="dxa"/>
            <w:vMerge w:val="restart"/>
          </w:tcPr>
          <w:p w14:paraId="452E0E0A"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на грудной стенке и диафрагме</w:t>
            </w:r>
          </w:p>
        </w:tc>
        <w:tc>
          <w:tcPr>
            <w:tcW w:w="1995" w:type="dxa"/>
            <w:vMerge w:val="restart"/>
          </w:tcPr>
          <w:p w14:paraId="12DD807C" w14:textId="77777777" w:rsidR="001818C9" w:rsidRPr="00967538" w:rsidRDefault="001818C9" w:rsidP="00600907">
            <w:pPr>
              <w:ind w:left="-57" w:right="-57"/>
              <w:rPr>
                <w:color w:val="000000"/>
                <w:spacing w:val="-6"/>
              </w:rPr>
            </w:pPr>
            <w:r w:rsidRPr="00967538">
              <w:rPr>
                <w:color w:val="000000"/>
                <w:spacing w:val="-6"/>
              </w:rPr>
              <w:t>A15, A16</w:t>
            </w:r>
          </w:p>
        </w:tc>
        <w:tc>
          <w:tcPr>
            <w:tcW w:w="3081" w:type="dxa"/>
            <w:vMerge w:val="restart"/>
          </w:tcPr>
          <w:p w14:paraId="5696C945" w14:textId="77777777" w:rsidR="001818C9" w:rsidRPr="00967538" w:rsidRDefault="001818C9" w:rsidP="00600907">
            <w:pPr>
              <w:ind w:left="-57" w:right="-57"/>
              <w:rPr>
                <w:color w:val="000000"/>
                <w:spacing w:val="-6"/>
              </w:rPr>
            </w:pPr>
            <w:r w:rsidRPr="00967538">
              <w:rPr>
                <w:color w:val="000000"/>
                <w:spacing w:val="-6"/>
              </w:rPr>
              <w:t>туберкулез органов дыхания</w:t>
            </w:r>
          </w:p>
        </w:tc>
        <w:tc>
          <w:tcPr>
            <w:tcW w:w="1543" w:type="dxa"/>
            <w:vMerge w:val="restart"/>
          </w:tcPr>
          <w:p w14:paraId="71B44D0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CFD0EFE" w14:textId="77777777" w:rsidR="001818C9" w:rsidRPr="00967538" w:rsidRDefault="001818C9" w:rsidP="00600907">
            <w:pPr>
              <w:ind w:left="-57" w:right="-57"/>
              <w:rPr>
                <w:color w:val="000000"/>
                <w:spacing w:val="-6"/>
              </w:rPr>
            </w:pPr>
            <w:r w:rsidRPr="00967538">
              <w:rPr>
                <w:color w:val="000000"/>
                <w:spacing w:val="-6"/>
              </w:rPr>
              <w:t>торакопластика</w:t>
            </w:r>
          </w:p>
        </w:tc>
        <w:tc>
          <w:tcPr>
            <w:tcW w:w="1559" w:type="dxa"/>
            <w:vMerge w:val="restart"/>
          </w:tcPr>
          <w:p w14:paraId="0334F853" w14:textId="77777777" w:rsidR="001818C9" w:rsidRPr="00967538" w:rsidRDefault="001818C9" w:rsidP="00600907">
            <w:pPr>
              <w:ind w:left="-57" w:right="-57"/>
              <w:jc w:val="center"/>
              <w:rPr>
                <w:color w:val="000000"/>
                <w:spacing w:val="-6"/>
              </w:rPr>
            </w:pPr>
            <w:r w:rsidRPr="00967538">
              <w:rPr>
                <w:color w:val="000000"/>
                <w:spacing w:val="-6"/>
              </w:rPr>
              <w:t>201 372</w:t>
            </w:r>
          </w:p>
        </w:tc>
      </w:tr>
      <w:tr w:rsidR="001818C9" w:rsidRPr="00967538" w14:paraId="58E8A78C" w14:textId="77777777" w:rsidTr="00600907">
        <w:trPr>
          <w:trHeight w:val="20"/>
        </w:trPr>
        <w:tc>
          <w:tcPr>
            <w:tcW w:w="793" w:type="dxa"/>
            <w:gridSpan w:val="2"/>
            <w:vMerge/>
          </w:tcPr>
          <w:p w14:paraId="558F0804" w14:textId="77777777" w:rsidR="001818C9" w:rsidRPr="00967538" w:rsidRDefault="001818C9" w:rsidP="00600907">
            <w:pPr>
              <w:ind w:left="-57" w:right="-57"/>
              <w:jc w:val="center"/>
              <w:rPr>
                <w:color w:val="000000"/>
                <w:spacing w:val="-6"/>
              </w:rPr>
            </w:pPr>
          </w:p>
        </w:tc>
        <w:tc>
          <w:tcPr>
            <w:tcW w:w="2470" w:type="dxa"/>
            <w:vMerge/>
          </w:tcPr>
          <w:p w14:paraId="6B336614" w14:textId="77777777" w:rsidR="001818C9" w:rsidRPr="00967538" w:rsidRDefault="001818C9" w:rsidP="00600907">
            <w:pPr>
              <w:ind w:left="-57" w:right="-57"/>
              <w:rPr>
                <w:color w:val="000000"/>
                <w:spacing w:val="-6"/>
              </w:rPr>
            </w:pPr>
          </w:p>
        </w:tc>
        <w:tc>
          <w:tcPr>
            <w:tcW w:w="1995" w:type="dxa"/>
            <w:vMerge/>
          </w:tcPr>
          <w:p w14:paraId="2DE00B4C" w14:textId="77777777" w:rsidR="001818C9" w:rsidRPr="00967538" w:rsidRDefault="001818C9" w:rsidP="00600907">
            <w:pPr>
              <w:ind w:left="-57" w:right="-57"/>
              <w:rPr>
                <w:color w:val="000000"/>
                <w:spacing w:val="-6"/>
              </w:rPr>
            </w:pPr>
          </w:p>
        </w:tc>
        <w:tc>
          <w:tcPr>
            <w:tcW w:w="3081" w:type="dxa"/>
            <w:vMerge/>
          </w:tcPr>
          <w:p w14:paraId="071E2A2B" w14:textId="77777777" w:rsidR="001818C9" w:rsidRPr="00967538" w:rsidRDefault="001818C9" w:rsidP="00600907">
            <w:pPr>
              <w:ind w:left="-57" w:right="-57"/>
              <w:rPr>
                <w:color w:val="000000"/>
                <w:spacing w:val="-6"/>
              </w:rPr>
            </w:pPr>
          </w:p>
        </w:tc>
        <w:tc>
          <w:tcPr>
            <w:tcW w:w="1543" w:type="dxa"/>
            <w:vMerge/>
          </w:tcPr>
          <w:p w14:paraId="2B447902" w14:textId="77777777" w:rsidR="001818C9" w:rsidRPr="00967538" w:rsidRDefault="001818C9" w:rsidP="00600907">
            <w:pPr>
              <w:ind w:left="-57" w:right="-57"/>
              <w:rPr>
                <w:color w:val="000000"/>
                <w:spacing w:val="-6"/>
              </w:rPr>
            </w:pPr>
          </w:p>
        </w:tc>
        <w:tc>
          <w:tcPr>
            <w:tcW w:w="3409" w:type="dxa"/>
          </w:tcPr>
          <w:p w14:paraId="7CE2FCD7" w14:textId="77777777" w:rsidR="001818C9" w:rsidRPr="00967538" w:rsidRDefault="001818C9" w:rsidP="00600907">
            <w:pPr>
              <w:ind w:left="-57" w:right="-57"/>
              <w:rPr>
                <w:color w:val="000000"/>
                <w:spacing w:val="-6"/>
              </w:rPr>
            </w:pPr>
            <w:r w:rsidRPr="00967538">
              <w:rPr>
                <w:color w:val="000000"/>
                <w:spacing w:val="-6"/>
              </w:rPr>
              <w:t>торакомиопластика</w:t>
            </w:r>
          </w:p>
        </w:tc>
        <w:tc>
          <w:tcPr>
            <w:tcW w:w="1559" w:type="dxa"/>
            <w:vMerge/>
          </w:tcPr>
          <w:p w14:paraId="2B0AD05F" w14:textId="77777777" w:rsidR="001818C9" w:rsidRPr="00967538" w:rsidRDefault="001818C9" w:rsidP="00600907">
            <w:pPr>
              <w:ind w:left="-57" w:right="-57"/>
              <w:jc w:val="center"/>
              <w:rPr>
                <w:color w:val="000000"/>
                <w:spacing w:val="-6"/>
              </w:rPr>
            </w:pPr>
          </w:p>
        </w:tc>
      </w:tr>
      <w:tr w:rsidR="001818C9" w:rsidRPr="00967538" w14:paraId="2E35F2B3" w14:textId="77777777" w:rsidTr="00600907">
        <w:trPr>
          <w:trHeight w:val="20"/>
        </w:trPr>
        <w:tc>
          <w:tcPr>
            <w:tcW w:w="793" w:type="dxa"/>
            <w:gridSpan w:val="2"/>
            <w:vMerge/>
          </w:tcPr>
          <w:p w14:paraId="70709A4C" w14:textId="77777777" w:rsidR="001818C9" w:rsidRPr="00967538" w:rsidRDefault="001818C9" w:rsidP="00600907">
            <w:pPr>
              <w:ind w:left="-57" w:right="-57"/>
              <w:jc w:val="center"/>
              <w:rPr>
                <w:color w:val="000000"/>
                <w:spacing w:val="-6"/>
              </w:rPr>
            </w:pPr>
          </w:p>
        </w:tc>
        <w:tc>
          <w:tcPr>
            <w:tcW w:w="2470" w:type="dxa"/>
            <w:vMerge/>
          </w:tcPr>
          <w:p w14:paraId="2ADC39CA" w14:textId="77777777" w:rsidR="001818C9" w:rsidRPr="00967538" w:rsidRDefault="001818C9" w:rsidP="00600907">
            <w:pPr>
              <w:ind w:left="-57" w:right="-57"/>
              <w:rPr>
                <w:color w:val="000000"/>
                <w:spacing w:val="-6"/>
              </w:rPr>
            </w:pPr>
          </w:p>
        </w:tc>
        <w:tc>
          <w:tcPr>
            <w:tcW w:w="1995" w:type="dxa"/>
            <w:vMerge/>
          </w:tcPr>
          <w:p w14:paraId="5DA1CEAD" w14:textId="77777777" w:rsidR="001818C9" w:rsidRPr="00967538" w:rsidRDefault="001818C9" w:rsidP="00600907">
            <w:pPr>
              <w:ind w:left="-57" w:right="-57"/>
              <w:rPr>
                <w:color w:val="000000"/>
                <w:spacing w:val="-6"/>
              </w:rPr>
            </w:pPr>
          </w:p>
        </w:tc>
        <w:tc>
          <w:tcPr>
            <w:tcW w:w="3081" w:type="dxa"/>
            <w:vMerge/>
          </w:tcPr>
          <w:p w14:paraId="2382A9F3" w14:textId="77777777" w:rsidR="001818C9" w:rsidRPr="00967538" w:rsidRDefault="001818C9" w:rsidP="00600907">
            <w:pPr>
              <w:ind w:left="-57" w:right="-57"/>
              <w:rPr>
                <w:color w:val="000000"/>
                <w:spacing w:val="-6"/>
              </w:rPr>
            </w:pPr>
          </w:p>
        </w:tc>
        <w:tc>
          <w:tcPr>
            <w:tcW w:w="1543" w:type="dxa"/>
            <w:vMerge/>
          </w:tcPr>
          <w:p w14:paraId="66BEA6B7" w14:textId="77777777" w:rsidR="001818C9" w:rsidRPr="00967538" w:rsidRDefault="001818C9" w:rsidP="00600907">
            <w:pPr>
              <w:ind w:left="-57" w:right="-57"/>
              <w:rPr>
                <w:color w:val="000000"/>
                <w:spacing w:val="-6"/>
              </w:rPr>
            </w:pPr>
          </w:p>
        </w:tc>
        <w:tc>
          <w:tcPr>
            <w:tcW w:w="3409" w:type="dxa"/>
          </w:tcPr>
          <w:p w14:paraId="3B0EB9B6" w14:textId="77777777" w:rsidR="001818C9" w:rsidRPr="00967538" w:rsidRDefault="001818C9" w:rsidP="00600907">
            <w:pPr>
              <w:ind w:left="-57" w:right="-57"/>
              <w:rPr>
                <w:color w:val="000000"/>
                <w:spacing w:val="-6"/>
              </w:rPr>
            </w:pPr>
            <w:r w:rsidRPr="00967538">
              <w:rPr>
                <w:color w:val="000000"/>
                <w:spacing w:val="-6"/>
              </w:rPr>
              <w:t>перемещение и пластика диафрагмы</w:t>
            </w:r>
          </w:p>
        </w:tc>
        <w:tc>
          <w:tcPr>
            <w:tcW w:w="1559" w:type="dxa"/>
            <w:vMerge/>
          </w:tcPr>
          <w:p w14:paraId="3EF73EED" w14:textId="77777777" w:rsidR="001818C9" w:rsidRPr="00967538" w:rsidRDefault="001818C9" w:rsidP="00600907">
            <w:pPr>
              <w:ind w:left="-57" w:right="-57"/>
              <w:jc w:val="center"/>
              <w:rPr>
                <w:color w:val="000000"/>
                <w:spacing w:val="-6"/>
              </w:rPr>
            </w:pPr>
          </w:p>
        </w:tc>
      </w:tr>
      <w:tr w:rsidR="001818C9" w:rsidRPr="00967538" w14:paraId="042E748A" w14:textId="77777777" w:rsidTr="00600907">
        <w:trPr>
          <w:trHeight w:val="20"/>
        </w:trPr>
        <w:tc>
          <w:tcPr>
            <w:tcW w:w="793" w:type="dxa"/>
            <w:gridSpan w:val="2"/>
            <w:vMerge/>
          </w:tcPr>
          <w:p w14:paraId="66AC8661" w14:textId="77777777" w:rsidR="001818C9" w:rsidRPr="00967538" w:rsidRDefault="001818C9" w:rsidP="00600907">
            <w:pPr>
              <w:ind w:left="-57" w:right="-57"/>
              <w:jc w:val="center"/>
              <w:rPr>
                <w:color w:val="000000"/>
                <w:spacing w:val="-6"/>
              </w:rPr>
            </w:pPr>
          </w:p>
        </w:tc>
        <w:tc>
          <w:tcPr>
            <w:tcW w:w="2470" w:type="dxa"/>
            <w:vMerge/>
          </w:tcPr>
          <w:p w14:paraId="03AC30C7" w14:textId="77777777" w:rsidR="001818C9" w:rsidRPr="00967538" w:rsidRDefault="001818C9" w:rsidP="00600907">
            <w:pPr>
              <w:ind w:left="-57" w:right="-57"/>
              <w:rPr>
                <w:color w:val="000000"/>
                <w:spacing w:val="-6"/>
              </w:rPr>
            </w:pPr>
          </w:p>
        </w:tc>
        <w:tc>
          <w:tcPr>
            <w:tcW w:w="1995" w:type="dxa"/>
            <w:vMerge w:val="restart"/>
          </w:tcPr>
          <w:p w14:paraId="7FD7E73B" w14:textId="77777777" w:rsidR="001818C9" w:rsidRPr="00967538" w:rsidRDefault="001818C9" w:rsidP="00600907">
            <w:pPr>
              <w:ind w:left="-57" w:right="-57"/>
              <w:rPr>
                <w:color w:val="000000"/>
                <w:spacing w:val="-6"/>
              </w:rPr>
            </w:pPr>
            <w:r w:rsidRPr="00967538">
              <w:rPr>
                <w:color w:val="000000"/>
                <w:spacing w:val="-6"/>
              </w:rPr>
              <w:t>Q67.6, Q67.7, Q67.8, Q76.7</w:t>
            </w:r>
          </w:p>
        </w:tc>
        <w:tc>
          <w:tcPr>
            <w:tcW w:w="3081" w:type="dxa"/>
            <w:vMerge w:val="restart"/>
          </w:tcPr>
          <w:p w14:paraId="18CEB155"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грудной клетки</w:t>
            </w:r>
          </w:p>
        </w:tc>
        <w:tc>
          <w:tcPr>
            <w:tcW w:w="1543" w:type="dxa"/>
            <w:vMerge w:val="restart"/>
          </w:tcPr>
          <w:p w14:paraId="4C75B6C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AF1291C" w14:textId="77777777" w:rsidR="001818C9" w:rsidRPr="00967538" w:rsidRDefault="001818C9" w:rsidP="00600907">
            <w:pPr>
              <w:ind w:left="-57" w:right="-57"/>
              <w:rPr>
                <w:color w:val="000000"/>
                <w:spacing w:val="-6"/>
              </w:rPr>
            </w:pPr>
            <w:r w:rsidRPr="00967538">
              <w:rPr>
                <w:color w:val="000000"/>
                <w:spacing w:val="-6"/>
              </w:rPr>
              <w:t>коррекция воронкообразной деформации грудной клетки</w:t>
            </w:r>
          </w:p>
        </w:tc>
        <w:tc>
          <w:tcPr>
            <w:tcW w:w="1559" w:type="dxa"/>
            <w:vMerge/>
          </w:tcPr>
          <w:p w14:paraId="70C301F1" w14:textId="77777777" w:rsidR="001818C9" w:rsidRPr="00967538" w:rsidRDefault="001818C9" w:rsidP="00600907">
            <w:pPr>
              <w:ind w:left="-57" w:right="-57"/>
              <w:jc w:val="center"/>
              <w:rPr>
                <w:color w:val="000000"/>
                <w:spacing w:val="-6"/>
              </w:rPr>
            </w:pPr>
          </w:p>
        </w:tc>
      </w:tr>
      <w:tr w:rsidR="001818C9" w:rsidRPr="00967538" w14:paraId="6CD34E95" w14:textId="77777777" w:rsidTr="00600907">
        <w:trPr>
          <w:trHeight w:val="20"/>
        </w:trPr>
        <w:tc>
          <w:tcPr>
            <w:tcW w:w="793" w:type="dxa"/>
            <w:gridSpan w:val="2"/>
            <w:vMerge/>
          </w:tcPr>
          <w:p w14:paraId="05397A86" w14:textId="77777777" w:rsidR="001818C9" w:rsidRPr="00967538" w:rsidRDefault="001818C9" w:rsidP="00600907">
            <w:pPr>
              <w:ind w:left="-57" w:right="-57"/>
              <w:jc w:val="center"/>
              <w:rPr>
                <w:color w:val="000000"/>
                <w:spacing w:val="-6"/>
              </w:rPr>
            </w:pPr>
          </w:p>
        </w:tc>
        <w:tc>
          <w:tcPr>
            <w:tcW w:w="2470" w:type="dxa"/>
            <w:vMerge/>
          </w:tcPr>
          <w:p w14:paraId="091E167D" w14:textId="77777777" w:rsidR="001818C9" w:rsidRPr="00967538" w:rsidRDefault="001818C9" w:rsidP="00600907">
            <w:pPr>
              <w:ind w:left="-57" w:right="-57"/>
              <w:rPr>
                <w:color w:val="000000"/>
                <w:spacing w:val="-6"/>
              </w:rPr>
            </w:pPr>
          </w:p>
        </w:tc>
        <w:tc>
          <w:tcPr>
            <w:tcW w:w="1995" w:type="dxa"/>
            <w:vMerge/>
          </w:tcPr>
          <w:p w14:paraId="6251688A" w14:textId="77777777" w:rsidR="001818C9" w:rsidRPr="00967538" w:rsidRDefault="001818C9" w:rsidP="00600907">
            <w:pPr>
              <w:ind w:left="-57" w:right="-57"/>
              <w:rPr>
                <w:color w:val="000000"/>
                <w:spacing w:val="-6"/>
              </w:rPr>
            </w:pPr>
          </w:p>
        </w:tc>
        <w:tc>
          <w:tcPr>
            <w:tcW w:w="3081" w:type="dxa"/>
            <w:vMerge/>
          </w:tcPr>
          <w:p w14:paraId="682459A3" w14:textId="77777777" w:rsidR="001818C9" w:rsidRPr="00967538" w:rsidRDefault="001818C9" w:rsidP="00600907">
            <w:pPr>
              <w:ind w:left="-57" w:right="-57"/>
              <w:rPr>
                <w:color w:val="000000"/>
                <w:spacing w:val="-6"/>
              </w:rPr>
            </w:pPr>
          </w:p>
        </w:tc>
        <w:tc>
          <w:tcPr>
            <w:tcW w:w="1543" w:type="dxa"/>
            <w:vMerge/>
          </w:tcPr>
          <w:p w14:paraId="558FA472" w14:textId="77777777" w:rsidR="001818C9" w:rsidRPr="00967538" w:rsidRDefault="001818C9" w:rsidP="00600907">
            <w:pPr>
              <w:ind w:left="-57" w:right="-57"/>
              <w:rPr>
                <w:color w:val="000000"/>
                <w:spacing w:val="-6"/>
              </w:rPr>
            </w:pPr>
          </w:p>
        </w:tc>
        <w:tc>
          <w:tcPr>
            <w:tcW w:w="3409" w:type="dxa"/>
          </w:tcPr>
          <w:p w14:paraId="02A48847" w14:textId="77777777" w:rsidR="001818C9" w:rsidRPr="00967538" w:rsidRDefault="001818C9" w:rsidP="00600907">
            <w:pPr>
              <w:ind w:left="-57" w:right="-57"/>
              <w:rPr>
                <w:color w:val="000000"/>
                <w:spacing w:val="-6"/>
              </w:rPr>
            </w:pPr>
            <w:r w:rsidRPr="00967538">
              <w:rPr>
                <w:color w:val="000000"/>
                <w:spacing w:val="-6"/>
              </w:rPr>
              <w:t>торакопластика: резекция реберного горба</w:t>
            </w:r>
          </w:p>
        </w:tc>
        <w:tc>
          <w:tcPr>
            <w:tcW w:w="1559" w:type="dxa"/>
            <w:vMerge/>
          </w:tcPr>
          <w:p w14:paraId="7D0CBD9E" w14:textId="77777777" w:rsidR="001818C9" w:rsidRPr="00967538" w:rsidRDefault="001818C9" w:rsidP="00600907">
            <w:pPr>
              <w:ind w:left="-57" w:right="-57"/>
              <w:jc w:val="center"/>
              <w:rPr>
                <w:color w:val="000000"/>
                <w:spacing w:val="-6"/>
              </w:rPr>
            </w:pPr>
          </w:p>
        </w:tc>
      </w:tr>
      <w:tr w:rsidR="001818C9" w:rsidRPr="00967538" w14:paraId="09665A3F" w14:textId="77777777" w:rsidTr="00600907">
        <w:trPr>
          <w:trHeight w:val="20"/>
        </w:trPr>
        <w:tc>
          <w:tcPr>
            <w:tcW w:w="793" w:type="dxa"/>
            <w:gridSpan w:val="2"/>
            <w:vMerge/>
          </w:tcPr>
          <w:p w14:paraId="017AA889" w14:textId="77777777" w:rsidR="001818C9" w:rsidRPr="00967538" w:rsidRDefault="001818C9" w:rsidP="00600907">
            <w:pPr>
              <w:ind w:left="-57" w:right="-57"/>
              <w:jc w:val="center"/>
              <w:rPr>
                <w:color w:val="000000"/>
                <w:spacing w:val="-6"/>
              </w:rPr>
            </w:pPr>
          </w:p>
        </w:tc>
        <w:tc>
          <w:tcPr>
            <w:tcW w:w="2470" w:type="dxa"/>
            <w:vMerge/>
          </w:tcPr>
          <w:p w14:paraId="59A053BA" w14:textId="77777777" w:rsidR="001818C9" w:rsidRPr="00967538" w:rsidRDefault="001818C9" w:rsidP="00600907">
            <w:pPr>
              <w:ind w:left="-57" w:right="-57"/>
              <w:rPr>
                <w:color w:val="000000"/>
                <w:spacing w:val="-6"/>
              </w:rPr>
            </w:pPr>
          </w:p>
        </w:tc>
        <w:tc>
          <w:tcPr>
            <w:tcW w:w="1995" w:type="dxa"/>
            <w:vMerge w:val="restart"/>
          </w:tcPr>
          <w:p w14:paraId="76B8FD1B" w14:textId="77777777" w:rsidR="001818C9" w:rsidRPr="00967538" w:rsidRDefault="001818C9" w:rsidP="00600907">
            <w:pPr>
              <w:ind w:left="-57" w:right="-57"/>
              <w:rPr>
                <w:color w:val="000000"/>
                <w:spacing w:val="-6"/>
              </w:rPr>
            </w:pPr>
            <w:r w:rsidRPr="00967538">
              <w:rPr>
                <w:color w:val="000000"/>
                <w:spacing w:val="-6"/>
              </w:rPr>
              <w:t>M86</w:t>
            </w:r>
          </w:p>
        </w:tc>
        <w:tc>
          <w:tcPr>
            <w:tcW w:w="3081" w:type="dxa"/>
            <w:vMerge w:val="restart"/>
          </w:tcPr>
          <w:p w14:paraId="31D2E7C0" w14:textId="77777777" w:rsidR="001818C9" w:rsidRPr="00967538" w:rsidRDefault="001818C9" w:rsidP="00600907">
            <w:pPr>
              <w:ind w:left="-57" w:right="-57"/>
              <w:rPr>
                <w:color w:val="000000"/>
                <w:spacing w:val="-6"/>
              </w:rPr>
            </w:pPr>
            <w:r w:rsidRPr="00967538">
              <w:rPr>
                <w:color w:val="000000"/>
                <w:spacing w:val="-6"/>
              </w:rPr>
              <w:t>гнойно-некротические заболевания грудной стенки (остеомиелит ребер, грудины), лучевые язвы</w:t>
            </w:r>
          </w:p>
        </w:tc>
        <w:tc>
          <w:tcPr>
            <w:tcW w:w="1543" w:type="dxa"/>
            <w:vMerge w:val="restart"/>
          </w:tcPr>
          <w:p w14:paraId="03117CC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0EDAC53" w14:textId="77777777" w:rsidR="001818C9" w:rsidRPr="00967538" w:rsidRDefault="001818C9" w:rsidP="00600907">
            <w:pPr>
              <w:ind w:left="-57" w:right="-57"/>
              <w:rPr>
                <w:color w:val="000000"/>
                <w:spacing w:val="-6"/>
              </w:rPr>
            </w:pPr>
            <w:r w:rsidRPr="00967538">
              <w:rPr>
                <w:color w:val="000000"/>
                <w:spacing w:val="-6"/>
              </w:rPr>
              <w:t>резекция грудины и (или) ребер с восстановлением каркаса при помощи металлоконструкций, синтетических материалов</w:t>
            </w:r>
          </w:p>
        </w:tc>
        <w:tc>
          <w:tcPr>
            <w:tcW w:w="1559" w:type="dxa"/>
            <w:vMerge/>
          </w:tcPr>
          <w:p w14:paraId="48F8BC8D" w14:textId="77777777" w:rsidR="001818C9" w:rsidRPr="00967538" w:rsidRDefault="001818C9" w:rsidP="00600907">
            <w:pPr>
              <w:ind w:left="-57" w:right="-57"/>
              <w:jc w:val="center"/>
              <w:rPr>
                <w:color w:val="000000"/>
                <w:spacing w:val="-6"/>
              </w:rPr>
            </w:pPr>
          </w:p>
        </w:tc>
      </w:tr>
      <w:tr w:rsidR="001818C9" w:rsidRPr="00967538" w14:paraId="01587576" w14:textId="77777777" w:rsidTr="00600907">
        <w:trPr>
          <w:trHeight w:val="20"/>
        </w:trPr>
        <w:tc>
          <w:tcPr>
            <w:tcW w:w="793" w:type="dxa"/>
            <w:gridSpan w:val="2"/>
            <w:vMerge/>
          </w:tcPr>
          <w:p w14:paraId="36A0E161" w14:textId="77777777" w:rsidR="001818C9" w:rsidRPr="00967538" w:rsidRDefault="001818C9" w:rsidP="00600907">
            <w:pPr>
              <w:ind w:left="-57" w:right="-57"/>
              <w:jc w:val="center"/>
              <w:rPr>
                <w:color w:val="000000"/>
                <w:spacing w:val="-6"/>
              </w:rPr>
            </w:pPr>
          </w:p>
        </w:tc>
        <w:tc>
          <w:tcPr>
            <w:tcW w:w="2470" w:type="dxa"/>
            <w:vMerge/>
          </w:tcPr>
          <w:p w14:paraId="54F30C72" w14:textId="77777777" w:rsidR="001818C9" w:rsidRPr="00967538" w:rsidRDefault="001818C9" w:rsidP="00600907">
            <w:pPr>
              <w:ind w:left="-57" w:right="-57"/>
              <w:rPr>
                <w:color w:val="000000"/>
                <w:spacing w:val="-6"/>
              </w:rPr>
            </w:pPr>
          </w:p>
        </w:tc>
        <w:tc>
          <w:tcPr>
            <w:tcW w:w="1995" w:type="dxa"/>
            <w:vMerge/>
          </w:tcPr>
          <w:p w14:paraId="0B3152D3" w14:textId="77777777" w:rsidR="001818C9" w:rsidRPr="00967538" w:rsidRDefault="001818C9" w:rsidP="00600907">
            <w:pPr>
              <w:ind w:left="-57" w:right="-57"/>
              <w:rPr>
                <w:color w:val="000000"/>
                <w:spacing w:val="-6"/>
              </w:rPr>
            </w:pPr>
          </w:p>
        </w:tc>
        <w:tc>
          <w:tcPr>
            <w:tcW w:w="3081" w:type="dxa"/>
            <w:vMerge/>
          </w:tcPr>
          <w:p w14:paraId="7E432138" w14:textId="77777777" w:rsidR="001818C9" w:rsidRPr="00967538" w:rsidRDefault="001818C9" w:rsidP="00600907">
            <w:pPr>
              <w:ind w:left="-57" w:right="-57"/>
              <w:rPr>
                <w:color w:val="000000"/>
                <w:spacing w:val="-6"/>
              </w:rPr>
            </w:pPr>
          </w:p>
        </w:tc>
        <w:tc>
          <w:tcPr>
            <w:tcW w:w="1543" w:type="dxa"/>
            <w:vMerge/>
          </w:tcPr>
          <w:p w14:paraId="705E66DD" w14:textId="77777777" w:rsidR="001818C9" w:rsidRPr="00967538" w:rsidRDefault="001818C9" w:rsidP="00600907">
            <w:pPr>
              <w:ind w:left="-57" w:right="-57"/>
              <w:rPr>
                <w:color w:val="000000"/>
                <w:spacing w:val="-6"/>
              </w:rPr>
            </w:pPr>
          </w:p>
        </w:tc>
        <w:tc>
          <w:tcPr>
            <w:tcW w:w="3409" w:type="dxa"/>
          </w:tcPr>
          <w:p w14:paraId="709D207F" w14:textId="77777777" w:rsidR="001818C9" w:rsidRPr="00967538" w:rsidRDefault="001818C9" w:rsidP="00600907">
            <w:pPr>
              <w:ind w:left="-57" w:right="-57"/>
              <w:rPr>
                <w:color w:val="000000"/>
                <w:spacing w:val="-6"/>
              </w:rPr>
            </w:pPr>
            <w:r w:rsidRPr="00967538">
              <w:rPr>
                <w:color w:val="000000"/>
                <w:spacing w:val="-6"/>
              </w:rPr>
              <w:t xml:space="preserve">резекция грудной стенки, торакомиопластика, в том числе </w:t>
            </w:r>
            <w:r w:rsidRPr="00967538">
              <w:rPr>
                <w:color w:val="000000"/>
                <w:spacing w:val="-6"/>
              </w:rPr>
              <w:br/>
            </w:r>
            <w:r w:rsidRPr="00967538">
              <w:rPr>
                <w:color w:val="000000"/>
                <w:spacing w:val="-6"/>
              </w:rPr>
              <w:lastRenderedPageBreak/>
              <w:t xml:space="preserve">с использованием перемещенных мышечных лоскутов, микрохирургической техники </w:t>
            </w:r>
            <w:r w:rsidRPr="00967538">
              <w:rPr>
                <w:color w:val="000000"/>
                <w:spacing w:val="-6"/>
              </w:rPr>
              <w:br/>
              <w:t>и аллотрансплантатов</w:t>
            </w:r>
          </w:p>
        </w:tc>
        <w:tc>
          <w:tcPr>
            <w:tcW w:w="1559" w:type="dxa"/>
            <w:vMerge/>
          </w:tcPr>
          <w:p w14:paraId="56F49DD9" w14:textId="77777777" w:rsidR="001818C9" w:rsidRPr="00967538" w:rsidRDefault="001818C9" w:rsidP="00600907">
            <w:pPr>
              <w:ind w:left="-57" w:right="-57"/>
              <w:jc w:val="center"/>
              <w:rPr>
                <w:color w:val="000000"/>
                <w:spacing w:val="-6"/>
              </w:rPr>
            </w:pPr>
          </w:p>
        </w:tc>
      </w:tr>
      <w:tr w:rsidR="001818C9" w:rsidRPr="00967538" w14:paraId="7312A91F" w14:textId="77777777" w:rsidTr="00600907">
        <w:trPr>
          <w:trHeight w:val="20"/>
        </w:trPr>
        <w:tc>
          <w:tcPr>
            <w:tcW w:w="793" w:type="dxa"/>
            <w:gridSpan w:val="2"/>
            <w:vMerge/>
          </w:tcPr>
          <w:p w14:paraId="399EEB5C" w14:textId="77777777" w:rsidR="001818C9" w:rsidRPr="00967538" w:rsidRDefault="001818C9" w:rsidP="00600907">
            <w:pPr>
              <w:ind w:left="-57" w:right="-57"/>
              <w:jc w:val="center"/>
              <w:rPr>
                <w:color w:val="000000"/>
                <w:spacing w:val="-6"/>
              </w:rPr>
            </w:pPr>
          </w:p>
        </w:tc>
        <w:tc>
          <w:tcPr>
            <w:tcW w:w="2470" w:type="dxa"/>
            <w:vMerge/>
          </w:tcPr>
          <w:p w14:paraId="20B80ACE" w14:textId="77777777" w:rsidR="001818C9" w:rsidRPr="00967538" w:rsidRDefault="001818C9" w:rsidP="00600907">
            <w:pPr>
              <w:ind w:left="-57" w:right="-57"/>
              <w:rPr>
                <w:color w:val="000000"/>
                <w:spacing w:val="-6"/>
              </w:rPr>
            </w:pPr>
          </w:p>
        </w:tc>
        <w:tc>
          <w:tcPr>
            <w:tcW w:w="1995" w:type="dxa"/>
          </w:tcPr>
          <w:p w14:paraId="4F8352BB" w14:textId="77777777" w:rsidR="001818C9" w:rsidRPr="00967538" w:rsidRDefault="001818C9" w:rsidP="00600907">
            <w:pPr>
              <w:ind w:left="-57" w:right="-57"/>
              <w:rPr>
                <w:color w:val="000000"/>
                <w:spacing w:val="-6"/>
              </w:rPr>
            </w:pPr>
            <w:r w:rsidRPr="00967538">
              <w:rPr>
                <w:color w:val="000000"/>
                <w:spacing w:val="-6"/>
              </w:rPr>
              <w:t>Q79.0, T91</w:t>
            </w:r>
          </w:p>
        </w:tc>
        <w:tc>
          <w:tcPr>
            <w:tcW w:w="3081" w:type="dxa"/>
          </w:tcPr>
          <w:p w14:paraId="7C09BE3A" w14:textId="77777777" w:rsidR="001818C9" w:rsidRPr="00967538" w:rsidRDefault="001818C9" w:rsidP="00600907">
            <w:pPr>
              <w:ind w:left="-57" w:right="-57"/>
              <w:rPr>
                <w:color w:val="000000"/>
                <w:spacing w:val="-6"/>
              </w:rPr>
            </w:pPr>
            <w:r w:rsidRPr="00967538">
              <w:rPr>
                <w:color w:val="000000"/>
                <w:spacing w:val="-6"/>
              </w:rPr>
              <w:t>врожденная диафрагмальная грыжа, посттравматические диафрагмальные грыжи</w:t>
            </w:r>
          </w:p>
        </w:tc>
        <w:tc>
          <w:tcPr>
            <w:tcW w:w="1543" w:type="dxa"/>
          </w:tcPr>
          <w:p w14:paraId="1CD39F4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D92F38F" w14:textId="77777777" w:rsidR="001818C9" w:rsidRPr="00967538" w:rsidRDefault="001818C9" w:rsidP="00600907">
            <w:pPr>
              <w:ind w:left="-57" w:right="-57"/>
              <w:rPr>
                <w:color w:val="000000"/>
                <w:spacing w:val="-6"/>
              </w:rPr>
            </w:pPr>
            <w:r w:rsidRPr="00967538">
              <w:rPr>
                <w:color w:val="000000"/>
                <w:spacing w:val="-6"/>
              </w:rPr>
              <w:t>пластика диафрагмы синтетическими материалами</w:t>
            </w:r>
          </w:p>
        </w:tc>
        <w:tc>
          <w:tcPr>
            <w:tcW w:w="1559" w:type="dxa"/>
            <w:vMerge/>
          </w:tcPr>
          <w:p w14:paraId="0996A3B2" w14:textId="77777777" w:rsidR="001818C9" w:rsidRPr="00967538" w:rsidRDefault="001818C9" w:rsidP="00600907">
            <w:pPr>
              <w:ind w:left="-57" w:right="-57"/>
              <w:jc w:val="center"/>
              <w:rPr>
                <w:color w:val="000000"/>
                <w:spacing w:val="-6"/>
              </w:rPr>
            </w:pPr>
          </w:p>
        </w:tc>
      </w:tr>
      <w:tr w:rsidR="001818C9" w:rsidRPr="00967538" w14:paraId="2299DBF3" w14:textId="77777777" w:rsidTr="00600907">
        <w:trPr>
          <w:trHeight w:val="20"/>
        </w:trPr>
        <w:tc>
          <w:tcPr>
            <w:tcW w:w="793" w:type="dxa"/>
            <w:gridSpan w:val="2"/>
            <w:vMerge/>
          </w:tcPr>
          <w:p w14:paraId="2DEEF2B7" w14:textId="77777777" w:rsidR="001818C9" w:rsidRPr="00967538" w:rsidRDefault="001818C9" w:rsidP="00600907">
            <w:pPr>
              <w:ind w:left="-57" w:right="-57"/>
              <w:jc w:val="center"/>
              <w:rPr>
                <w:color w:val="000000"/>
                <w:spacing w:val="-6"/>
              </w:rPr>
            </w:pPr>
          </w:p>
        </w:tc>
        <w:tc>
          <w:tcPr>
            <w:tcW w:w="2470" w:type="dxa"/>
            <w:vMerge w:val="restart"/>
          </w:tcPr>
          <w:p w14:paraId="42E2120C" w14:textId="77777777" w:rsidR="001818C9" w:rsidRPr="00967538" w:rsidRDefault="001818C9" w:rsidP="00600907">
            <w:pPr>
              <w:ind w:left="-57" w:right="-57"/>
              <w:rPr>
                <w:color w:val="000000"/>
                <w:spacing w:val="-6"/>
              </w:rPr>
            </w:pPr>
            <w:r w:rsidRPr="00967538">
              <w:rPr>
                <w:color w:val="000000"/>
                <w:spacing w:val="-6"/>
              </w:rPr>
              <w:t>Эндоскопические и эндоваскулярные операции на органах грудной полости</w:t>
            </w:r>
          </w:p>
        </w:tc>
        <w:tc>
          <w:tcPr>
            <w:tcW w:w="1995" w:type="dxa"/>
          </w:tcPr>
          <w:p w14:paraId="75DB3FB5" w14:textId="77777777" w:rsidR="001818C9" w:rsidRPr="00967538" w:rsidRDefault="001818C9" w:rsidP="00600907">
            <w:pPr>
              <w:ind w:left="-57" w:right="-57"/>
              <w:rPr>
                <w:color w:val="000000"/>
                <w:spacing w:val="-6"/>
              </w:rPr>
            </w:pPr>
            <w:r w:rsidRPr="00967538">
              <w:rPr>
                <w:color w:val="000000"/>
                <w:spacing w:val="-6"/>
              </w:rPr>
              <w:t>A15, A16</w:t>
            </w:r>
          </w:p>
        </w:tc>
        <w:tc>
          <w:tcPr>
            <w:tcW w:w="3081" w:type="dxa"/>
          </w:tcPr>
          <w:p w14:paraId="7727EB6D" w14:textId="77777777" w:rsidR="001818C9" w:rsidRPr="00967538" w:rsidRDefault="001818C9" w:rsidP="00600907">
            <w:pPr>
              <w:ind w:left="-57" w:right="-57"/>
              <w:rPr>
                <w:color w:val="000000"/>
                <w:spacing w:val="-6"/>
              </w:rPr>
            </w:pPr>
            <w:r w:rsidRPr="00967538">
              <w:rPr>
                <w:color w:val="000000"/>
                <w:spacing w:val="-6"/>
              </w:rPr>
              <w:t>туберкулез органов дыхания</w:t>
            </w:r>
          </w:p>
        </w:tc>
        <w:tc>
          <w:tcPr>
            <w:tcW w:w="1543" w:type="dxa"/>
          </w:tcPr>
          <w:p w14:paraId="517FAB5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9DDBE84" w14:textId="77777777" w:rsidR="001818C9" w:rsidRPr="00967538" w:rsidRDefault="001818C9" w:rsidP="00600907">
            <w:pPr>
              <w:ind w:left="-57" w:right="-57"/>
              <w:rPr>
                <w:color w:val="000000"/>
                <w:spacing w:val="-6"/>
              </w:rPr>
            </w:pPr>
            <w:r w:rsidRPr="00967538">
              <w:rPr>
                <w:color w:val="000000"/>
                <w:spacing w:val="-6"/>
              </w:rPr>
              <w:t>клапанная бронхоблокация, в том числе в сочетании с коллапсохирургическими вмешательствами</w:t>
            </w:r>
          </w:p>
        </w:tc>
        <w:tc>
          <w:tcPr>
            <w:tcW w:w="1559" w:type="dxa"/>
            <w:vMerge/>
          </w:tcPr>
          <w:p w14:paraId="3AE29C7B" w14:textId="77777777" w:rsidR="001818C9" w:rsidRPr="00967538" w:rsidRDefault="001818C9" w:rsidP="00600907">
            <w:pPr>
              <w:ind w:left="-57" w:right="-57"/>
              <w:jc w:val="center"/>
              <w:rPr>
                <w:color w:val="000000"/>
                <w:spacing w:val="-6"/>
              </w:rPr>
            </w:pPr>
          </w:p>
        </w:tc>
      </w:tr>
      <w:tr w:rsidR="001818C9" w:rsidRPr="00967538" w14:paraId="1CC10EE2" w14:textId="77777777" w:rsidTr="00600907">
        <w:trPr>
          <w:trHeight w:val="20"/>
        </w:trPr>
        <w:tc>
          <w:tcPr>
            <w:tcW w:w="793" w:type="dxa"/>
            <w:gridSpan w:val="2"/>
            <w:vMerge/>
          </w:tcPr>
          <w:p w14:paraId="0397B4C6" w14:textId="77777777" w:rsidR="001818C9" w:rsidRPr="00967538" w:rsidRDefault="001818C9" w:rsidP="00600907">
            <w:pPr>
              <w:ind w:left="-57" w:right="-57"/>
              <w:jc w:val="center"/>
              <w:rPr>
                <w:color w:val="000000"/>
                <w:spacing w:val="-6"/>
              </w:rPr>
            </w:pPr>
          </w:p>
        </w:tc>
        <w:tc>
          <w:tcPr>
            <w:tcW w:w="2470" w:type="dxa"/>
            <w:vMerge/>
          </w:tcPr>
          <w:p w14:paraId="6DFECBF2" w14:textId="77777777" w:rsidR="001818C9" w:rsidRPr="00967538" w:rsidRDefault="001818C9" w:rsidP="00600907">
            <w:pPr>
              <w:ind w:left="-57" w:right="-57"/>
              <w:rPr>
                <w:color w:val="000000"/>
                <w:spacing w:val="-6"/>
              </w:rPr>
            </w:pPr>
          </w:p>
        </w:tc>
        <w:tc>
          <w:tcPr>
            <w:tcW w:w="1995" w:type="dxa"/>
            <w:vMerge w:val="restart"/>
          </w:tcPr>
          <w:p w14:paraId="62E2EFB5" w14:textId="77777777" w:rsidR="001818C9" w:rsidRPr="00967538" w:rsidRDefault="001818C9" w:rsidP="00600907">
            <w:pPr>
              <w:ind w:left="-57" w:right="-57"/>
              <w:rPr>
                <w:color w:val="000000"/>
                <w:spacing w:val="-6"/>
              </w:rPr>
            </w:pPr>
            <w:r w:rsidRPr="00967538">
              <w:rPr>
                <w:color w:val="000000"/>
                <w:spacing w:val="-6"/>
              </w:rPr>
              <w:t>D02.1</w:t>
            </w:r>
          </w:p>
        </w:tc>
        <w:tc>
          <w:tcPr>
            <w:tcW w:w="3081" w:type="dxa"/>
            <w:vMerge w:val="restart"/>
          </w:tcPr>
          <w:p w14:paraId="3712E911" w14:textId="77777777" w:rsidR="001818C9" w:rsidRPr="00967538" w:rsidRDefault="001818C9" w:rsidP="00600907">
            <w:pPr>
              <w:ind w:left="-57" w:right="-57"/>
              <w:rPr>
                <w:color w:val="000000"/>
                <w:spacing w:val="-6"/>
              </w:rPr>
            </w:pPr>
            <w:r w:rsidRPr="00967538">
              <w:rPr>
                <w:color w:val="000000"/>
                <w:spacing w:val="-6"/>
              </w:rPr>
              <w:t>новообразование трахеи in situ</w:t>
            </w:r>
          </w:p>
        </w:tc>
        <w:tc>
          <w:tcPr>
            <w:tcW w:w="1543" w:type="dxa"/>
            <w:vMerge w:val="restart"/>
          </w:tcPr>
          <w:p w14:paraId="6B8403B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29096AB" w14:textId="77777777" w:rsidR="001818C9" w:rsidRPr="00967538" w:rsidRDefault="001818C9" w:rsidP="00600907">
            <w:pPr>
              <w:ind w:left="-57" w:right="-57"/>
              <w:rPr>
                <w:color w:val="000000"/>
                <w:spacing w:val="-6"/>
              </w:rPr>
            </w:pPr>
            <w:r w:rsidRPr="00967538">
              <w:rPr>
                <w:color w:val="000000"/>
                <w:spacing w:val="-6"/>
              </w:rPr>
              <w:t>эндоскопическая фотодинамическая терапия опухоли трахеи</w:t>
            </w:r>
          </w:p>
        </w:tc>
        <w:tc>
          <w:tcPr>
            <w:tcW w:w="1559" w:type="dxa"/>
            <w:vMerge/>
          </w:tcPr>
          <w:p w14:paraId="3FF107B2" w14:textId="77777777" w:rsidR="001818C9" w:rsidRPr="00967538" w:rsidRDefault="001818C9" w:rsidP="00600907">
            <w:pPr>
              <w:ind w:left="-57" w:right="-57"/>
              <w:jc w:val="center"/>
              <w:rPr>
                <w:color w:val="000000"/>
                <w:spacing w:val="-6"/>
              </w:rPr>
            </w:pPr>
          </w:p>
        </w:tc>
      </w:tr>
      <w:tr w:rsidR="001818C9" w:rsidRPr="00967538" w14:paraId="51020AFF" w14:textId="77777777" w:rsidTr="00600907">
        <w:trPr>
          <w:trHeight w:val="20"/>
        </w:trPr>
        <w:tc>
          <w:tcPr>
            <w:tcW w:w="793" w:type="dxa"/>
            <w:gridSpan w:val="2"/>
            <w:vMerge/>
          </w:tcPr>
          <w:p w14:paraId="3564B810" w14:textId="77777777" w:rsidR="001818C9" w:rsidRPr="00967538" w:rsidRDefault="001818C9" w:rsidP="00600907">
            <w:pPr>
              <w:ind w:left="-57" w:right="-57"/>
              <w:jc w:val="center"/>
              <w:rPr>
                <w:color w:val="000000"/>
                <w:spacing w:val="-6"/>
              </w:rPr>
            </w:pPr>
          </w:p>
        </w:tc>
        <w:tc>
          <w:tcPr>
            <w:tcW w:w="2470" w:type="dxa"/>
            <w:vMerge/>
          </w:tcPr>
          <w:p w14:paraId="73F60DFC" w14:textId="77777777" w:rsidR="001818C9" w:rsidRPr="00967538" w:rsidRDefault="001818C9" w:rsidP="00600907">
            <w:pPr>
              <w:ind w:left="-57" w:right="-57"/>
              <w:rPr>
                <w:color w:val="000000"/>
                <w:spacing w:val="-6"/>
              </w:rPr>
            </w:pPr>
          </w:p>
        </w:tc>
        <w:tc>
          <w:tcPr>
            <w:tcW w:w="1995" w:type="dxa"/>
            <w:vMerge/>
          </w:tcPr>
          <w:p w14:paraId="41836406" w14:textId="77777777" w:rsidR="001818C9" w:rsidRPr="00967538" w:rsidRDefault="001818C9" w:rsidP="00600907">
            <w:pPr>
              <w:ind w:left="-57" w:right="-57"/>
              <w:rPr>
                <w:color w:val="000000"/>
                <w:spacing w:val="-6"/>
              </w:rPr>
            </w:pPr>
          </w:p>
        </w:tc>
        <w:tc>
          <w:tcPr>
            <w:tcW w:w="3081" w:type="dxa"/>
            <w:vMerge/>
          </w:tcPr>
          <w:p w14:paraId="68A10E2C" w14:textId="77777777" w:rsidR="001818C9" w:rsidRPr="00967538" w:rsidRDefault="001818C9" w:rsidP="00600907">
            <w:pPr>
              <w:ind w:left="-57" w:right="-57"/>
              <w:rPr>
                <w:color w:val="000000"/>
                <w:spacing w:val="-6"/>
              </w:rPr>
            </w:pPr>
          </w:p>
        </w:tc>
        <w:tc>
          <w:tcPr>
            <w:tcW w:w="1543" w:type="dxa"/>
            <w:vMerge/>
          </w:tcPr>
          <w:p w14:paraId="05A99F94" w14:textId="77777777" w:rsidR="001818C9" w:rsidRPr="00967538" w:rsidRDefault="001818C9" w:rsidP="00600907">
            <w:pPr>
              <w:ind w:left="-57" w:right="-57"/>
              <w:rPr>
                <w:color w:val="000000"/>
                <w:spacing w:val="-6"/>
              </w:rPr>
            </w:pPr>
          </w:p>
        </w:tc>
        <w:tc>
          <w:tcPr>
            <w:tcW w:w="3409" w:type="dxa"/>
          </w:tcPr>
          <w:p w14:paraId="575BB254" w14:textId="77777777" w:rsidR="001818C9" w:rsidRPr="00967538" w:rsidRDefault="001818C9" w:rsidP="00600907">
            <w:pPr>
              <w:ind w:left="-57" w:right="-57"/>
              <w:rPr>
                <w:color w:val="000000"/>
                <w:spacing w:val="-6"/>
              </w:rPr>
            </w:pPr>
            <w:r w:rsidRPr="00967538">
              <w:rPr>
                <w:color w:val="000000"/>
                <w:spacing w:val="-6"/>
              </w:rPr>
              <w:t>эндоскопическая аргоноплазменная коагуляция опухоли трахеи</w:t>
            </w:r>
          </w:p>
        </w:tc>
        <w:tc>
          <w:tcPr>
            <w:tcW w:w="1559" w:type="dxa"/>
            <w:vMerge/>
          </w:tcPr>
          <w:p w14:paraId="73D517E1" w14:textId="77777777" w:rsidR="001818C9" w:rsidRPr="00967538" w:rsidRDefault="001818C9" w:rsidP="00600907">
            <w:pPr>
              <w:ind w:left="-57" w:right="-57"/>
              <w:jc w:val="center"/>
              <w:rPr>
                <w:color w:val="000000"/>
                <w:spacing w:val="-6"/>
              </w:rPr>
            </w:pPr>
          </w:p>
        </w:tc>
      </w:tr>
      <w:tr w:rsidR="001818C9" w:rsidRPr="00967538" w14:paraId="582968B9" w14:textId="77777777" w:rsidTr="00600907">
        <w:trPr>
          <w:trHeight w:val="20"/>
        </w:trPr>
        <w:tc>
          <w:tcPr>
            <w:tcW w:w="793" w:type="dxa"/>
            <w:gridSpan w:val="2"/>
            <w:vMerge/>
          </w:tcPr>
          <w:p w14:paraId="566CC701" w14:textId="77777777" w:rsidR="001818C9" w:rsidRPr="00967538" w:rsidRDefault="001818C9" w:rsidP="00600907">
            <w:pPr>
              <w:ind w:left="-57" w:right="-57"/>
              <w:jc w:val="center"/>
              <w:rPr>
                <w:color w:val="000000"/>
                <w:spacing w:val="-6"/>
              </w:rPr>
            </w:pPr>
          </w:p>
        </w:tc>
        <w:tc>
          <w:tcPr>
            <w:tcW w:w="2470" w:type="dxa"/>
            <w:vMerge/>
          </w:tcPr>
          <w:p w14:paraId="261B608F" w14:textId="77777777" w:rsidR="001818C9" w:rsidRPr="00967538" w:rsidRDefault="001818C9" w:rsidP="00600907">
            <w:pPr>
              <w:ind w:left="-57" w:right="-57"/>
              <w:rPr>
                <w:color w:val="000000"/>
                <w:spacing w:val="-6"/>
              </w:rPr>
            </w:pPr>
          </w:p>
        </w:tc>
        <w:tc>
          <w:tcPr>
            <w:tcW w:w="1995" w:type="dxa"/>
            <w:vMerge/>
          </w:tcPr>
          <w:p w14:paraId="035416B5" w14:textId="77777777" w:rsidR="001818C9" w:rsidRPr="00967538" w:rsidRDefault="001818C9" w:rsidP="00600907">
            <w:pPr>
              <w:ind w:left="-57" w:right="-57"/>
              <w:rPr>
                <w:color w:val="000000"/>
                <w:spacing w:val="-6"/>
              </w:rPr>
            </w:pPr>
          </w:p>
        </w:tc>
        <w:tc>
          <w:tcPr>
            <w:tcW w:w="3081" w:type="dxa"/>
            <w:vMerge/>
          </w:tcPr>
          <w:p w14:paraId="4BF7DF8A" w14:textId="77777777" w:rsidR="001818C9" w:rsidRPr="00967538" w:rsidRDefault="001818C9" w:rsidP="00600907">
            <w:pPr>
              <w:ind w:left="-57" w:right="-57"/>
              <w:rPr>
                <w:color w:val="000000"/>
                <w:spacing w:val="-6"/>
              </w:rPr>
            </w:pPr>
          </w:p>
        </w:tc>
        <w:tc>
          <w:tcPr>
            <w:tcW w:w="1543" w:type="dxa"/>
            <w:vMerge/>
          </w:tcPr>
          <w:p w14:paraId="7F479D67" w14:textId="77777777" w:rsidR="001818C9" w:rsidRPr="00967538" w:rsidRDefault="001818C9" w:rsidP="00600907">
            <w:pPr>
              <w:ind w:left="-57" w:right="-57"/>
              <w:rPr>
                <w:color w:val="000000"/>
                <w:spacing w:val="-6"/>
              </w:rPr>
            </w:pPr>
          </w:p>
        </w:tc>
        <w:tc>
          <w:tcPr>
            <w:tcW w:w="3409" w:type="dxa"/>
          </w:tcPr>
          <w:p w14:paraId="796E7B51" w14:textId="77777777" w:rsidR="001818C9" w:rsidRPr="00967538" w:rsidRDefault="001818C9" w:rsidP="00600907">
            <w:pPr>
              <w:ind w:left="-57" w:right="-57"/>
              <w:rPr>
                <w:color w:val="000000"/>
                <w:spacing w:val="-6"/>
              </w:rPr>
            </w:pPr>
            <w:r w:rsidRPr="00967538">
              <w:rPr>
                <w:color w:val="000000"/>
                <w:spacing w:val="-6"/>
              </w:rPr>
              <w:t>эндоскопическая лазерная фотодеструкция опухоли трахеи</w:t>
            </w:r>
          </w:p>
        </w:tc>
        <w:tc>
          <w:tcPr>
            <w:tcW w:w="1559" w:type="dxa"/>
            <w:vMerge/>
          </w:tcPr>
          <w:p w14:paraId="1E7DB8DB" w14:textId="77777777" w:rsidR="001818C9" w:rsidRPr="00967538" w:rsidRDefault="001818C9" w:rsidP="00600907">
            <w:pPr>
              <w:ind w:left="-57" w:right="-57"/>
              <w:jc w:val="center"/>
              <w:rPr>
                <w:color w:val="000000"/>
                <w:spacing w:val="-6"/>
              </w:rPr>
            </w:pPr>
          </w:p>
        </w:tc>
      </w:tr>
      <w:tr w:rsidR="001818C9" w:rsidRPr="00967538" w14:paraId="119CF77E" w14:textId="77777777" w:rsidTr="00600907">
        <w:trPr>
          <w:trHeight w:val="20"/>
        </w:trPr>
        <w:tc>
          <w:tcPr>
            <w:tcW w:w="793" w:type="dxa"/>
            <w:gridSpan w:val="2"/>
            <w:vMerge/>
          </w:tcPr>
          <w:p w14:paraId="47A35FC4" w14:textId="77777777" w:rsidR="001818C9" w:rsidRPr="00967538" w:rsidRDefault="001818C9" w:rsidP="00600907">
            <w:pPr>
              <w:ind w:left="-57" w:right="-57"/>
              <w:jc w:val="center"/>
              <w:rPr>
                <w:color w:val="000000"/>
                <w:spacing w:val="-6"/>
              </w:rPr>
            </w:pPr>
          </w:p>
        </w:tc>
        <w:tc>
          <w:tcPr>
            <w:tcW w:w="2470" w:type="dxa"/>
            <w:vMerge/>
          </w:tcPr>
          <w:p w14:paraId="619DC4E2" w14:textId="77777777" w:rsidR="001818C9" w:rsidRPr="00967538" w:rsidRDefault="001818C9" w:rsidP="00600907">
            <w:pPr>
              <w:ind w:left="-57" w:right="-57"/>
              <w:rPr>
                <w:color w:val="000000"/>
                <w:spacing w:val="-6"/>
              </w:rPr>
            </w:pPr>
          </w:p>
        </w:tc>
        <w:tc>
          <w:tcPr>
            <w:tcW w:w="1995" w:type="dxa"/>
            <w:vMerge/>
          </w:tcPr>
          <w:p w14:paraId="7C96F467" w14:textId="77777777" w:rsidR="001818C9" w:rsidRPr="00967538" w:rsidRDefault="001818C9" w:rsidP="00600907">
            <w:pPr>
              <w:ind w:left="-57" w:right="-57"/>
              <w:rPr>
                <w:color w:val="000000"/>
                <w:spacing w:val="-6"/>
              </w:rPr>
            </w:pPr>
          </w:p>
        </w:tc>
        <w:tc>
          <w:tcPr>
            <w:tcW w:w="3081" w:type="dxa"/>
            <w:vMerge/>
          </w:tcPr>
          <w:p w14:paraId="462B1F9C" w14:textId="77777777" w:rsidR="001818C9" w:rsidRPr="00967538" w:rsidRDefault="001818C9" w:rsidP="00600907">
            <w:pPr>
              <w:ind w:left="-57" w:right="-57"/>
              <w:rPr>
                <w:color w:val="000000"/>
                <w:spacing w:val="-6"/>
              </w:rPr>
            </w:pPr>
          </w:p>
        </w:tc>
        <w:tc>
          <w:tcPr>
            <w:tcW w:w="1543" w:type="dxa"/>
            <w:vMerge/>
          </w:tcPr>
          <w:p w14:paraId="7F6877D0" w14:textId="77777777" w:rsidR="001818C9" w:rsidRPr="00967538" w:rsidRDefault="001818C9" w:rsidP="00600907">
            <w:pPr>
              <w:ind w:left="-57" w:right="-57"/>
              <w:rPr>
                <w:color w:val="000000"/>
                <w:spacing w:val="-6"/>
              </w:rPr>
            </w:pPr>
          </w:p>
        </w:tc>
        <w:tc>
          <w:tcPr>
            <w:tcW w:w="3409" w:type="dxa"/>
          </w:tcPr>
          <w:p w14:paraId="65C96617" w14:textId="77777777" w:rsidR="001818C9" w:rsidRPr="00967538" w:rsidRDefault="001818C9" w:rsidP="00600907">
            <w:pPr>
              <w:ind w:left="-57" w:right="-57"/>
              <w:rPr>
                <w:color w:val="000000"/>
                <w:spacing w:val="-6"/>
              </w:rPr>
            </w:pPr>
            <w:r w:rsidRPr="00967538">
              <w:rPr>
                <w:color w:val="000000"/>
                <w:spacing w:val="-6"/>
              </w:rPr>
              <w:t>эндоскопическое электрохирургическое удаление опухоли трахеи</w:t>
            </w:r>
          </w:p>
        </w:tc>
        <w:tc>
          <w:tcPr>
            <w:tcW w:w="1559" w:type="dxa"/>
            <w:vMerge/>
          </w:tcPr>
          <w:p w14:paraId="7A5E602F" w14:textId="77777777" w:rsidR="001818C9" w:rsidRPr="00967538" w:rsidRDefault="001818C9" w:rsidP="00600907">
            <w:pPr>
              <w:ind w:left="-57" w:right="-57"/>
              <w:jc w:val="center"/>
              <w:rPr>
                <w:color w:val="000000"/>
                <w:spacing w:val="-6"/>
              </w:rPr>
            </w:pPr>
          </w:p>
        </w:tc>
      </w:tr>
      <w:tr w:rsidR="001818C9" w:rsidRPr="00967538" w14:paraId="66335C9B" w14:textId="77777777" w:rsidTr="00600907">
        <w:trPr>
          <w:trHeight w:val="20"/>
        </w:trPr>
        <w:tc>
          <w:tcPr>
            <w:tcW w:w="793" w:type="dxa"/>
            <w:gridSpan w:val="2"/>
            <w:vMerge/>
          </w:tcPr>
          <w:p w14:paraId="4DCF5F89" w14:textId="77777777" w:rsidR="001818C9" w:rsidRPr="00967538" w:rsidRDefault="001818C9" w:rsidP="00600907">
            <w:pPr>
              <w:ind w:left="-57" w:right="-57"/>
              <w:jc w:val="center"/>
              <w:rPr>
                <w:color w:val="000000"/>
                <w:spacing w:val="-6"/>
              </w:rPr>
            </w:pPr>
          </w:p>
        </w:tc>
        <w:tc>
          <w:tcPr>
            <w:tcW w:w="2470" w:type="dxa"/>
            <w:vMerge/>
          </w:tcPr>
          <w:p w14:paraId="2790DE8B" w14:textId="77777777" w:rsidR="001818C9" w:rsidRPr="00967538" w:rsidRDefault="001818C9" w:rsidP="00600907">
            <w:pPr>
              <w:ind w:left="-57" w:right="-57"/>
              <w:rPr>
                <w:color w:val="000000"/>
                <w:spacing w:val="-6"/>
              </w:rPr>
            </w:pPr>
          </w:p>
        </w:tc>
        <w:tc>
          <w:tcPr>
            <w:tcW w:w="1995" w:type="dxa"/>
            <w:vMerge/>
          </w:tcPr>
          <w:p w14:paraId="7BB630D1" w14:textId="77777777" w:rsidR="001818C9" w:rsidRPr="00967538" w:rsidRDefault="001818C9" w:rsidP="00600907">
            <w:pPr>
              <w:ind w:left="-57" w:right="-57"/>
              <w:rPr>
                <w:color w:val="000000"/>
                <w:spacing w:val="-6"/>
              </w:rPr>
            </w:pPr>
          </w:p>
        </w:tc>
        <w:tc>
          <w:tcPr>
            <w:tcW w:w="3081" w:type="dxa"/>
            <w:vMerge/>
          </w:tcPr>
          <w:p w14:paraId="177BB638" w14:textId="77777777" w:rsidR="001818C9" w:rsidRPr="00967538" w:rsidRDefault="001818C9" w:rsidP="00600907">
            <w:pPr>
              <w:ind w:left="-57" w:right="-57"/>
              <w:rPr>
                <w:color w:val="000000"/>
                <w:spacing w:val="-6"/>
              </w:rPr>
            </w:pPr>
          </w:p>
        </w:tc>
        <w:tc>
          <w:tcPr>
            <w:tcW w:w="1543" w:type="dxa"/>
            <w:vMerge/>
          </w:tcPr>
          <w:p w14:paraId="000A323A" w14:textId="77777777" w:rsidR="001818C9" w:rsidRPr="00967538" w:rsidRDefault="001818C9" w:rsidP="00600907">
            <w:pPr>
              <w:ind w:left="-57" w:right="-57"/>
              <w:rPr>
                <w:color w:val="000000"/>
                <w:spacing w:val="-6"/>
              </w:rPr>
            </w:pPr>
          </w:p>
        </w:tc>
        <w:tc>
          <w:tcPr>
            <w:tcW w:w="3409" w:type="dxa"/>
          </w:tcPr>
          <w:p w14:paraId="2235912C" w14:textId="77777777" w:rsidR="001818C9" w:rsidRPr="00967538" w:rsidRDefault="001818C9" w:rsidP="00600907">
            <w:pPr>
              <w:ind w:left="-57" w:right="-57"/>
              <w:rPr>
                <w:color w:val="000000"/>
                <w:spacing w:val="-6"/>
              </w:rPr>
            </w:pPr>
            <w:r w:rsidRPr="00967538">
              <w:rPr>
                <w:color w:val="000000"/>
                <w:spacing w:val="-6"/>
              </w:rPr>
              <w:t>эндопротезирование (стентирование) трахеи</w:t>
            </w:r>
          </w:p>
        </w:tc>
        <w:tc>
          <w:tcPr>
            <w:tcW w:w="1559" w:type="dxa"/>
            <w:vMerge/>
          </w:tcPr>
          <w:p w14:paraId="7C0EFE01" w14:textId="77777777" w:rsidR="001818C9" w:rsidRPr="00967538" w:rsidRDefault="001818C9" w:rsidP="00600907">
            <w:pPr>
              <w:ind w:left="-57" w:right="-57"/>
              <w:jc w:val="center"/>
              <w:rPr>
                <w:color w:val="000000"/>
                <w:spacing w:val="-6"/>
              </w:rPr>
            </w:pPr>
          </w:p>
        </w:tc>
      </w:tr>
      <w:tr w:rsidR="001818C9" w:rsidRPr="00967538" w14:paraId="36398A86" w14:textId="77777777" w:rsidTr="00600907">
        <w:trPr>
          <w:trHeight w:val="20"/>
        </w:trPr>
        <w:tc>
          <w:tcPr>
            <w:tcW w:w="793" w:type="dxa"/>
            <w:gridSpan w:val="2"/>
            <w:vMerge/>
          </w:tcPr>
          <w:p w14:paraId="5B74840B" w14:textId="77777777" w:rsidR="001818C9" w:rsidRPr="00967538" w:rsidRDefault="001818C9" w:rsidP="00600907">
            <w:pPr>
              <w:ind w:left="-57" w:right="-57"/>
              <w:jc w:val="center"/>
              <w:rPr>
                <w:color w:val="000000"/>
                <w:spacing w:val="-6"/>
              </w:rPr>
            </w:pPr>
          </w:p>
        </w:tc>
        <w:tc>
          <w:tcPr>
            <w:tcW w:w="2470" w:type="dxa"/>
            <w:vMerge/>
          </w:tcPr>
          <w:p w14:paraId="1FFA7CC1" w14:textId="77777777" w:rsidR="001818C9" w:rsidRPr="00967538" w:rsidRDefault="001818C9" w:rsidP="00600907">
            <w:pPr>
              <w:ind w:left="-57" w:right="-57"/>
              <w:rPr>
                <w:color w:val="000000"/>
                <w:spacing w:val="-6"/>
              </w:rPr>
            </w:pPr>
          </w:p>
        </w:tc>
        <w:tc>
          <w:tcPr>
            <w:tcW w:w="1995" w:type="dxa"/>
            <w:vMerge w:val="restart"/>
          </w:tcPr>
          <w:p w14:paraId="6790BB06" w14:textId="77777777" w:rsidR="001818C9" w:rsidRPr="00967538" w:rsidRDefault="001818C9" w:rsidP="00600907">
            <w:pPr>
              <w:ind w:left="-57" w:right="-57"/>
              <w:rPr>
                <w:color w:val="000000"/>
                <w:spacing w:val="-6"/>
              </w:rPr>
            </w:pPr>
            <w:r w:rsidRPr="00967538">
              <w:rPr>
                <w:color w:val="000000"/>
                <w:spacing w:val="-6"/>
              </w:rPr>
              <w:t>J95.5, T98.3</w:t>
            </w:r>
          </w:p>
        </w:tc>
        <w:tc>
          <w:tcPr>
            <w:tcW w:w="3081" w:type="dxa"/>
            <w:vMerge w:val="restart"/>
          </w:tcPr>
          <w:p w14:paraId="3663B6E3" w14:textId="77777777" w:rsidR="001818C9" w:rsidRPr="00967538" w:rsidRDefault="001818C9" w:rsidP="00600907">
            <w:pPr>
              <w:ind w:left="-57" w:right="-57"/>
              <w:rPr>
                <w:color w:val="000000"/>
                <w:spacing w:val="-6"/>
              </w:rPr>
            </w:pPr>
            <w:r w:rsidRPr="00967538">
              <w:rPr>
                <w:color w:val="000000"/>
                <w:spacing w:val="-6"/>
              </w:rPr>
              <w:t>рубцовый стеноз трахеи</w:t>
            </w:r>
          </w:p>
        </w:tc>
        <w:tc>
          <w:tcPr>
            <w:tcW w:w="1543" w:type="dxa"/>
            <w:vMerge w:val="restart"/>
          </w:tcPr>
          <w:p w14:paraId="2A6BF6E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AEC1753" w14:textId="77777777" w:rsidR="001818C9" w:rsidRPr="00967538" w:rsidRDefault="001818C9" w:rsidP="00600907">
            <w:pPr>
              <w:ind w:left="-57" w:right="-57"/>
              <w:rPr>
                <w:color w:val="000000"/>
                <w:spacing w:val="-6"/>
              </w:rPr>
            </w:pPr>
            <w:r w:rsidRPr="00967538">
              <w:rPr>
                <w:color w:val="000000"/>
                <w:spacing w:val="-6"/>
              </w:rPr>
              <w:t>эндоскопическая реканализация трахеи: бужирование, электрорезекция, лазерная фотодеструкция, криодеструкция</w:t>
            </w:r>
          </w:p>
        </w:tc>
        <w:tc>
          <w:tcPr>
            <w:tcW w:w="1559" w:type="dxa"/>
            <w:vMerge/>
          </w:tcPr>
          <w:p w14:paraId="1E4773FE" w14:textId="77777777" w:rsidR="001818C9" w:rsidRPr="00967538" w:rsidRDefault="001818C9" w:rsidP="00600907">
            <w:pPr>
              <w:ind w:left="-57" w:right="-57"/>
              <w:jc w:val="center"/>
              <w:rPr>
                <w:color w:val="000000"/>
                <w:spacing w:val="-6"/>
              </w:rPr>
            </w:pPr>
          </w:p>
        </w:tc>
      </w:tr>
      <w:tr w:rsidR="001818C9" w:rsidRPr="00967538" w14:paraId="48F655C8" w14:textId="77777777" w:rsidTr="00600907">
        <w:trPr>
          <w:trHeight w:val="20"/>
        </w:trPr>
        <w:tc>
          <w:tcPr>
            <w:tcW w:w="793" w:type="dxa"/>
            <w:gridSpan w:val="2"/>
            <w:vMerge/>
          </w:tcPr>
          <w:p w14:paraId="588419CF" w14:textId="77777777" w:rsidR="001818C9" w:rsidRPr="00967538" w:rsidRDefault="001818C9" w:rsidP="00600907">
            <w:pPr>
              <w:ind w:left="-57" w:right="-57"/>
              <w:jc w:val="center"/>
              <w:rPr>
                <w:color w:val="000000"/>
                <w:spacing w:val="-6"/>
              </w:rPr>
            </w:pPr>
          </w:p>
        </w:tc>
        <w:tc>
          <w:tcPr>
            <w:tcW w:w="2470" w:type="dxa"/>
            <w:vMerge/>
          </w:tcPr>
          <w:p w14:paraId="5EDEFFF3" w14:textId="77777777" w:rsidR="001818C9" w:rsidRPr="00967538" w:rsidRDefault="001818C9" w:rsidP="00600907">
            <w:pPr>
              <w:ind w:left="-57" w:right="-57"/>
              <w:rPr>
                <w:color w:val="000000"/>
                <w:spacing w:val="-6"/>
              </w:rPr>
            </w:pPr>
          </w:p>
        </w:tc>
        <w:tc>
          <w:tcPr>
            <w:tcW w:w="1995" w:type="dxa"/>
            <w:vMerge/>
          </w:tcPr>
          <w:p w14:paraId="2C0E00BE" w14:textId="77777777" w:rsidR="001818C9" w:rsidRPr="00967538" w:rsidRDefault="001818C9" w:rsidP="00600907">
            <w:pPr>
              <w:ind w:left="-57" w:right="-57"/>
              <w:rPr>
                <w:color w:val="000000"/>
                <w:spacing w:val="-6"/>
              </w:rPr>
            </w:pPr>
          </w:p>
        </w:tc>
        <w:tc>
          <w:tcPr>
            <w:tcW w:w="3081" w:type="dxa"/>
            <w:vMerge/>
          </w:tcPr>
          <w:p w14:paraId="303F4F58" w14:textId="77777777" w:rsidR="001818C9" w:rsidRPr="00967538" w:rsidRDefault="001818C9" w:rsidP="00600907">
            <w:pPr>
              <w:ind w:left="-57" w:right="-57"/>
              <w:rPr>
                <w:color w:val="000000"/>
                <w:spacing w:val="-6"/>
              </w:rPr>
            </w:pPr>
          </w:p>
        </w:tc>
        <w:tc>
          <w:tcPr>
            <w:tcW w:w="1543" w:type="dxa"/>
            <w:vMerge/>
          </w:tcPr>
          <w:p w14:paraId="07D3A00A" w14:textId="77777777" w:rsidR="001818C9" w:rsidRPr="00967538" w:rsidRDefault="001818C9" w:rsidP="00600907">
            <w:pPr>
              <w:ind w:left="-57" w:right="-57"/>
              <w:rPr>
                <w:color w:val="000000"/>
                <w:spacing w:val="-6"/>
              </w:rPr>
            </w:pPr>
          </w:p>
        </w:tc>
        <w:tc>
          <w:tcPr>
            <w:tcW w:w="3409" w:type="dxa"/>
          </w:tcPr>
          <w:p w14:paraId="5CAF5488" w14:textId="77777777" w:rsidR="001818C9" w:rsidRPr="00967538" w:rsidRDefault="001818C9" w:rsidP="00600907">
            <w:pPr>
              <w:ind w:left="-57" w:right="-57"/>
              <w:rPr>
                <w:color w:val="000000"/>
                <w:spacing w:val="-6"/>
              </w:rPr>
            </w:pPr>
            <w:r w:rsidRPr="00967538">
              <w:rPr>
                <w:color w:val="000000"/>
                <w:spacing w:val="-6"/>
              </w:rPr>
              <w:t>эндопротезирование (стентирование) трахеи</w:t>
            </w:r>
          </w:p>
        </w:tc>
        <w:tc>
          <w:tcPr>
            <w:tcW w:w="1559" w:type="dxa"/>
            <w:vMerge/>
          </w:tcPr>
          <w:p w14:paraId="4D4AC863" w14:textId="77777777" w:rsidR="001818C9" w:rsidRPr="00967538" w:rsidRDefault="001818C9" w:rsidP="00600907">
            <w:pPr>
              <w:ind w:left="-57" w:right="-57"/>
              <w:jc w:val="center"/>
              <w:rPr>
                <w:color w:val="000000"/>
                <w:spacing w:val="-6"/>
              </w:rPr>
            </w:pPr>
          </w:p>
        </w:tc>
      </w:tr>
      <w:tr w:rsidR="001818C9" w:rsidRPr="00967538" w14:paraId="11DF9071" w14:textId="77777777" w:rsidTr="00600907">
        <w:trPr>
          <w:trHeight w:val="20"/>
        </w:trPr>
        <w:tc>
          <w:tcPr>
            <w:tcW w:w="793" w:type="dxa"/>
            <w:gridSpan w:val="2"/>
            <w:vMerge/>
          </w:tcPr>
          <w:p w14:paraId="2D45AF00" w14:textId="77777777" w:rsidR="001818C9" w:rsidRPr="00967538" w:rsidRDefault="001818C9" w:rsidP="00600907">
            <w:pPr>
              <w:ind w:left="-57" w:right="-57"/>
              <w:jc w:val="center"/>
              <w:rPr>
                <w:color w:val="000000"/>
                <w:spacing w:val="-6"/>
              </w:rPr>
            </w:pPr>
          </w:p>
        </w:tc>
        <w:tc>
          <w:tcPr>
            <w:tcW w:w="2470" w:type="dxa"/>
            <w:vMerge/>
          </w:tcPr>
          <w:p w14:paraId="65576891" w14:textId="77777777" w:rsidR="001818C9" w:rsidRPr="00967538" w:rsidRDefault="001818C9" w:rsidP="00600907">
            <w:pPr>
              <w:ind w:left="-57" w:right="-57"/>
              <w:rPr>
                <w:color w:val="000000"/>
                <w:spacing w:val="-6"/>
              </w:rPr>
            </w:pPr>
          </w:p>
        </w:tc>
        <w:tc>
          <w:tcPr>
            <w:tcW w:w="1995" w:type="dxa"/>
          </w:tcPr>
          <w:p w14:paraId="65536D26" w14:textId="77777777" w:rsidR="001818C9" w:rsidRPr="00967538" w:rsidRDefault="001818C9" w:rsidP="00600907">
            <w:pPr>
              <w:ind w:left="-57" w:right="-57"/>
              <w:rPr>
                <w:color w:val="000000"/>
                <w:spacing w:val="-6"/>
              </w:rPr>
            </w:pPr>
            <w:r w:rsidRPr="00967538">
              <w:rPr>
                <w:color w:val="000000"/>
                <w:spacing w:val="-6"/>
              </w:rPr>
              <w:t>J86</w:t>
            </w:r>
          </w:p>
        </w:tc>
        <w:tc>
          <w:tcPr>
            <w:tcW w:w="3081" w:type="dxa"/>
          </w:tcPr>
          <w:p w14:paraId="4C8F28EA" w14:textId="77777777" w:rsidR="001818C9" w:rsidRPr="00967538" w:rsidRDefault="001818C9" w:rsidP="00600907">
            <w:pPr>
              <w:ind w:left="-57" w:right="-57"/>
              <w:rPr>
                <w:color w:val="000000"/>
                <w:spacing w:val="-6"/>
              </w:rPr>
            </w:pPr>
            <w:r w:rsidRPr="00967538">
              <w:rPr>
                <w:color w:val="000000"/>
                <w:spacing w:val="-6"/>
              </w:rPr>
              <w:t>гнойные и некротические состояния нижних дыхательных путей</w:t>
            </w:r>
          </w:p>
        </w:tc>
        <w:tc>
          <w:tcPr>
            <w:tcW w:w="1543" w:type="dxa"/>
          </w:tcPr>
          <w:p w14:paraId="2B21783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E0EB731" w14:textId="77777777" w:rsidR="001818C9" w:rsidRPr="00967538" w:rsidRDefault="001818C9" w:rsidP="00600907">
            <w:pPr>
              <w:ind w:left="-57" w:right="-57"/>
              <w:rPr>
                <w:color w:val="000000"/>
                <w:spacing w:val="-6"/>
              </w:rPr>
            </w:pPr>
            <w:r w:rsidRPr="00967538">
              <w:rPr>
                <w:color w:val="000000"/>
                <w:spacing w:val="-6"/>
              </w:rPr>
              <w:t xml:space="preserve">установка эндобронхиальных клапанов </w:t>
            </w:r>
            <w:r w:rsidRPr="00967538">
              <w:rPr>
                <w:color w:val="000000"/>
                <w:spacing w:val="-6"/>
              </w:rPr>
              <w:br/>
              <w:t xml:space="preserve">с целью лечения эмпиемы плевры </w:t>
            </w:r>
            <w:r w:rsidRPr="00967538">
              <w:rPr>
                <w:color w:val="000000"/>
                <w:spacing w:val="-6"/>
              </w:rPr>
              <w:br/>
              <w:t>с бронхоплевральным свищом</w:t>
            </w:r>
          </w:p>
        </w:tc>
        <w:tc>
          <w:tcPr>
            <w:tcW w:w="1559" w:type="dxa"/>
            <w:vMerge/>
          </w:tcPr>
          <w:p w14:paraId="5596B661" w14:textId="77777777" w:rsidR="001818C9" w:rsidRPr="00967538" w:rsidRDefault="001818C9" w:rsidP="00600907">
            <w:pPr>
              <w:ind w:left="-57" w:right="-57"/>
              <w:jc w:val="center"/>
              <w:rPr>
                <w:color w:val="000000"/>
                <w:spacing w:val="-6"/>
              </w:rPr>
            </w:pPr>
          </w:p>
        </w:tc>
      </w:tr>
      <w:tr w:rsidR="001818C9" w:rsidRPr="00967538" w14:paraId="10E6FF06" w14:textId="77777777" w:rsidTr="00600907">
        <w:trPr>
          <w:trHeight w:val="20"/>
        </w:trPr>
        <w:tc>
          <w:tcPr>
            <w:tcW w:w="793" w:type="dxa"/>
            <w:gridSpan w:val="2"/>
            <w:vMerge/>
          </w:tcPr>
          <w:p w14:paraId="48B4F36D" w14:textId="77777777" w:rsidR="001818C9" w:rsidRPr="00967538" w:rsidRDefault="001818C9" w:rsidP="00600907">
            <w:pPr>
              <w:ind w:left="-57" w:right="-57"/>
              <w:jc w:val="center"/>
              <w:rPr>
                <w:color w:val="000000"/>
                <w:spacing w:val="-6"/>
              </w:rPr>
            </w:pPr>
          </w:p>
        </w:tc>
        <w:tc>
          <w:tcPr>
            <w:tcW w:w="2470" w:type="dxa"/>
            <w:vMerge/>
          </w:tcPr>
          <w:p w14:paraId="60EB7529" w14:textId="77777777" w:rsidR="001818C9" w:rsidRPr="00967538" w:rsidRDefault="001818C9" w:rsidP="00600907">
            <w:pPr>
              <w:ind w:left="-57" w:right="-57"/>
              <w:rPr>
                <w:color w:val="000000"/>
                <w:spacing w:val="-6"/>
              </w:rPr>
            </w:pPr>
          </w:p>
        </w:tc>
        <w:tc>
          <w:tcPr>
            <w:tcW w:w="1995" w:type="dxa"/>
          </w:tcPr>
          <w:p w14:paraId="43FA9A8F" w14:textId="77777777" w:rsidR="001818C9" w:rsidRPr="00967538" w:rsidRDefault="001818C9" w:rsidP="00600907">
            <w:pPr>
              <w:ind w:left="-57" w:right="-57"/>
              <w:rPr>
                <w:color w:val="000000"/>
                <w:spacing w:val="-6"/>
              </w:rPr>
            </w:pPr>
            <w:r w:rsidRPr="00967538">
              <w:rPr>
                <w:color w:val="000000"/>
                <w:spacing w:val="-6"/>
              </w:rPr>
              <w:t>J43</w:t>
            </w:r>
          </w:p>
        </w:tc>
        <w:tc>
          <w:tcPr>
            <w:tcW w:w="3081" w:type="dxa"/>
          </w:tcPr>
          <w:p w14:paraId="000832AD" w14:textId="77777777" w:rsidR="001818C9" w:rsidRPr="00967538" w:rsidRDefault="001818C9" w:rsidP="00600907">
            <w:pPr>
              <w:ind w:left="-57" w:right="-57"/>
              <w:rPr>
                <w:color w:val="000000"/>
                <w:spacing w:val="-6"/>
              </w:rPr>
            </w:pPr>
            <w:r w:rsidRPr="00967538">
              <w:rPr>
                <w:color w:val="000000"/>
                <w:spacing w:val="-6"/>
              </w:rPr>
              <w:t>эмфизема легкого</w:t>
            </w:r>
          </w:p>
        </w:tc>
        <w:tc>
          <w:tcPr>
            <w:tcW w:w="1543" w:type="dxa"/>
          </w:tcPr>
          <w:p w14:paraId="558CB85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288C2DE" w14:textId="77777777" w:rsidR="001818C9" w:rsidRPr="00967538" w:rsidRDefault="001818C9" w:rsidP="00600907">
            <w:pPr>
              <w:ind w:left="-57" w:right="-57"/>
              <w:rPr>
                <w:color w:val="000000"/>
                <w:spacing w:val="-6"/>
              </w:rPr>
            </w:pPr>
            <w:r w:rsidRPr="00967538">
              <w:rPr>
                <w:color w:val="000000"/>
                <w:spacing w:val="-6"/>
              </w:rPr>
              <w:t xml:space="preserve">установка эндобронхиальных клапанов </w:t>
            </w:r>
            <w:r w:rsidRPr="00967538">
              <w:rPr>
                <w:color w:val="000000"/>
                <w:spacing w:val="-6"/>
              </w:rPr>
              <w:br/>
              <w:t>с целью редукции легочного объема</w:t>
            </w:r>
          </w:p>
        </w:tc>
        <w:tc>
          <w:tcPr>
            <w:tcW w:w="1559" w:type="dxa"/>
            <w:vMerge/>
          </w:tcPr>
          <w:p w14:paraId="23A876EC" w14:textId="77777777" w:rsidR="001818C9" w:rsidRPr="00967538" w:rsidRDefault="001818C9" w:rsidP="00600907">
            <w:pPr>
              <w:ind w:left="-57" w:right="-57"/>
              <w:jc w:val="center"/>
              <w:rPr>
                <w:color w:val="000000"/>
                <w:spacing w:val="-6"/>
              </w:rPr>
            </w:pPr>
          </w:p>
        </w:tc>
      </w:tr>
      <w:tr w:rsidR="001818C9" w:rsidRPr="00967538" w14:paraId="380CCD22" w14:textId="77777777" w:rsidTr="00600907">
        <w:trPr>
          <w:trHeight w:val="20"/>
        </w:trPr>
        <w:tc>
          <w:tcPr>
            <w:tcW w:w="793" w:type="dxa"/>
            <w:gridSpan w:val="2"/>
            <w:vMerge/>
          </w:tcPr>
          <w:p w14:paraId="08D24101" w14:textId="77777777" w:rsidR="001818C9" w:rsidRPr="00967538" w:rsidRDefault="001818C9" w:rsidP="00600907">
            <w:pPr>
              <w:ind w:left="-57" w:right="-57"/>
              <w:jc w:val="center"/>
              <w:rPr>
                <w:color w:val="000000"/>
                <w:spacing w:val="-6"/>
              </w:rPr>
            </w:pPr>
          </w:p>
        </w:tc>
        <w:tc>
          <w:tcPr>
            <w:tcW w:w="2470" w:type="dxa"/>
            <w:vMerge/>
          </w:tcPr>
          <w:p w14:paraId="05148335" w14:textId="77777777" w:rsidR="001818C9" w:rsidRPr="00967538" w:rsidRDefault="001818C9" w:rsidP="00600907">
            <w:pPr>
              <w:ind w:left="-57" w:right="-57"/>
              <w:rPr>
                <w:color w:val="000000"/>
                <w:spacing w:val="-6"/>
              </w:rPr>
            </w:pPr>
          </w:p>
        </w:tc>
        <w:tc>
          <w:tcPr>
            <w:tcW w:w="1995" w:type="dxa"/>
          </w:tcPr>
          <w:p w14:paraId="7EFA326F" w14:textId="77777777" w:rsidR="001818C9" w:rsidRPr="00967538" w:rsidRDefault="001818C9" w:rsidP="00600907">
            <w:pPr>
              <w:ind w:left="-57" w:right="-57"/>
              <w:rPr>
                <w:color w:val="000000"/>
                <w:spacing w:val="-6"/>
              </w:rPr>
            </w:pPr>
            <w:r w:rsidRPr="00967538">
              <w:rPr>
                <w:color w:val="000000"/>
                <w:spacing w:val="-6"/>
              </w:rPr>
              <w:t>A15, A16</w:t>
            </w:r>
          </w:p>
        </w:tc>
        <w:tc>
          <w:tcPr>
            <w:tcW w:w="3081" w:type="dxa"/>
          </w:tcPr>
          <w:p w14:paraId="5F6DD6A4" w14:textId="77777777" w:rsidR="001818C9" w:rsidRPr="00967538" w:rsidRDefault="001818C9" w:rsidP="00600907">
            <w:pPr>
              <w:ind w:left="-57" w:right="-57"/>
              <w:rPr>
                <w:color w:val="000000"/>
                <w:spacing w:val="-6"/>
              </w:rPr>
            </w:pPr>
            <w:r w:rsidRPr="00967538">
              <w:rPr>
                <w:color w:val="000000"/>
                <w:spacing w:val="-6"/>
              </w:rPr>
              <w:t>туберкулез органов дыхания</w:t>
            </w:r>
          </w:p>
        </w:tc>
        <w:tc>
          <w:tcPr>
            <w:tcW w:w="1543" w:type="dxa"/>
          </w:tcPr>
          <w:p w14:paraId="13D0376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5EA64DA" w14:textId="77777777" w:rsidR="001818C9" w:rsidRPr="00967538" w:rsidRDefault="001818C9" w:rsidP="00600907">
            <w:pPr>
              <w:ind w:left="-57" w:right="-57"/>
              <w:rPr>
                <w:color w:val="000000"/>
                <w:spacing w:val="-6"/>
              </w:rPr>
            </w:pPr>
            <w:r w:rsidRPr="00967538">
              <w:rPr>
                <w:color w:val="000000"/>
                <w:spacing w:val="-6"/>
              </w:rPr>
              <w:t>эндоваскулярная окклюзия (эмболизация) бронхиальных артерий при легочных кровотечениях</w:t>
            </w:r>
          </w:p>
        </w:tc>
        <w:tc>
          <w:tcPr>
            <w:tcW w:w="1559" w:type="dxa"/>
            <w:vMerge/>
          </w:tcPr>
          <w:p w14:paraId="7C2BD163" w14:textId="77777777" w:rsidR="001818C9" w:rsidRPr="00967538" w:rsidRDefault="001818C9" w:rsidP="00600907">
            <w:pPr>
              <w:ind w:left="-57" w:right="-57"/>
              <w:jc w:val="center"/>
              <w:rPr>
                <w:color w:val="000000"/>
                <w:spacing w:val="-6"/>
              </w:rPr>
            </w:pPr>
          </w:p>
        </w:tc>
      </w:tr>
      <w:tr w:rsidR="001818C9" w:rsidRPr="00967538" w14:paraId="100B15ED" w14:textId="77777777" w:rsidTr="00600907">
        <w:trPr>
          <w:trHeight w:val="20"/>
        </w:trPr>
        <w:tc>
          <w:tcPr>
            <w:tcW w:w="793" w:type="dxa"/>
            <w:gridSpan w:val="2"/>
            <w:vMerge/>
          </w:tcPr>
          <w:p w14:paraId="5E266917" w14:textId="77777777" w:rsidR="001818C9" w:rsidRPr="00967538" w:rsidRDefault="001818C9" w:rsidP="00600907">
            <w:pPr>
              <w:ind w:left="-57" w:right="-57"/>
              <w:jc w:val="center"/>
              <w:rPr>
                <w:color w:val="000000"/>
                <w:spacing w:val="-6"/>
              </w:rPr>
            </w:pPr>
          </w:p>
        </w:tc>
        <w:tc>
          <w:tcPr>
            <w:tcW w:w="2470" w:type="dxa"/>
            <w:vMerge/>
          </w:tcPr>
          <w:p w14:paraId="029A8C19" w14:textId="77777777" w:rsidR="001818C9" w:rsidRPr="00967538" w:rsidRDefault="001818C9" w:rsidP="00600907">
            <w:pPr>
              <w:ind w:left="-57" w:right="-57"/>
              <w:rPr>
                <w:color w:val="000000"/>
                <w:spacing w:val="-6"/>
              </w:rPr>
            </w:pPr>
          </w:p>
        </w:tc>
        <w:tc>
          <w:tcPr>
            <w:tcW w:w="1995" w:type="dxa"/>
          </w:tcPr>
          <w:p w14:paraId="7DFD4E68" w14:textId="77777777" w:rsidR="001818C9" w:rsidRPr="00967538" w:rsidRDefault="001818C9" w:rsidP="00600907">
            <w:pPr>
              <w:ind w:left="-57" w:right="-57"/>
              <w:rPr>
                <w:color w:val="000000"/>
                <w:spacing w:val="-6"/>
              </w:rPr>
            </w:pPr>
            <w:r w:rsidRPr="00967538">
              <w:rPr>
                <w:color w:val="000000"/>
                <w:spacing w:val="-6"/>
              </w:rPr>
              <w:t>J47</w:t>
            </w:r>
          </w:p>
        </w:tc>
        <w:tc>
          <w:tcPr>
            <w:tcW w:w="3081" w:type="dxa"/>
          </w:tcPr>
          <w:p w14:paraId="79B5D5E1" w14:textId="77777777" w:rsidR="001818C9" w:rsidRPr="00967538" w:rsidRDefault="001818C9" w:rsidP="00600907">
            <w:pPr>
              <w:ind w:left="-57" w:right="-57"/>
              <w:rPr>
                <w:color w:val="000000"/>
                <w:spacing w:val="-6"/>
              </w:rPr>
            </w:pPr>
            <w:r w:rsidRPr="00967538">
              <w:rPr>
                <w:color w:val="000000"/>
                <w:spacing w:val="-6"/>
              </w:rPr>
              <w:t>бронхоэктазии</w:t>
            </w:r>
          </w:p>
        </w:tc>
        <w:tc>
          <w:tcPr>
            <w:tcW w:w="1543" w:type="dxa"/>
          </w:tcPr>
          <w:p w14:paraId="4FDB117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239343B" w14:textId="77777777" w:rsidR="001818C9" w:rsidRPr="00967538" w:rsidRDefault="001818C9" w:rsidP="00600907">
            <w:pPr>
              <w:ind w:left="-57" w:right="-57"/>
              <w:rPr>
                <w:color w:val="000000"/>
                <w:spacing w:val="-6"/>
              </w:rPr>
            </w:pPr>
            <w:r w:rsidRPr="00967538">
              <w:rPr>
                <w:color w:val="000000"/>
                <w:spacing w:val="-6"/>
              </w:rPr>
              <w:t>эндоваскулярная окклюзия (эмболизация) бронхиальных артерий при легочных кровотечениях</w:t>
            </w:r>
          </w:p>
        </w:tc>
        <w:tc>
          <w:tcPr>
            <w:tcW w:w="1559" w:type="dxa"/>
            <w:vMerge/>
          </w:tcPr>
          <w:p w14:paraId="079591E8" w14:textId="77777777" w:rsidR="001818C9" w:rsidRPr="00967538" w:rsidRDefault="001818C9" w:rsidP="00600907">
            <w:pPr>
              <w:ind w:left="-57" w:right="-57"/>
              <w:jc w:val="center"/>
              <w:rPr>
                <w:color w:val="000000"/>
                <w:spacing w:val="-6"/>
              </w:rPr>
            </w:pPr>
          </w:p>
        </w:tc>
      </w:tr>
      <w:tr w:rsidR="001818C9" w:rsidRPr="00967538" w14:paraId="59A8D676" w14:textId="77777777" w:rsidTr="00600907">
        <w:trPr>
          <w:trHeight w:val="20"/>
        </w:trPr>
        <w:tc>
          <w:tcPr>
            <w:tcW w:w="793" w:type="dxa"/>
            <w:gridSpan w:val="2"/>
            <w:vMerge/>
          </w:tcPr>
          <w:p w14:paraId="1454D1C2" w14:textId="77777777" w:rsidR="001818C9" w:rsidRPr="00967538" w:rsidRDefault="001818C9" w:rsidP="00600907">
            <w:pPr>
              <w:ind w:left="-57" w:right="-57"/>
              <w:jc w:val="center"/>
              <w:rPr>
                <w:color w:val="000000"/>
                <w:spacing w:val="-6"/>
              </w:rPr>
            </w:pPr>
          </w:p>
        </w:tc>
        <w:tc>
          <w:tcPr>
            <w:tcW w:w="2470" w:type="dxa"/>
            <w:vMerge/>
          </w:tcPr>
          <w:p w14:paraId="14FFBCD9" w14:textId="77777777" w:rsidR="001818C9" w:rsidRPr="00967538" w:rsidRDefault="001818C9" w:rsidP="00600907">
            <w:pPr>
              <w:ind w:left="-57" w:right="-57"/>
              <w:rPr>
                <w:color w:val="000000"/>
                <w:spacing w:val="-6"/>
              </w:rPr>
            </w:pPr>
          </w:p>
        </w:tc>
        <w:tc>
          <w:tcPr>
            <w:tcW w:w="1995" w:type="dxa"/>
            <w:vMerge w:val="restart"/>
          </w:tcPr>
          <w:p w14:paraId="31FC7B3E" w14:textId="77777777" w:rsidR="001818C9" w:rsidRPr="00967538" w:rsidRDefault="001818C9" w:rsidP="00600907">
            <w:pPr>
              <w:ind w:left="-57" w:right="-57"/>
              <w:rPr>
                <w:color w:val="000000"/>
                <w:spacing w:val="-6"/>
              </w:rPr>
            </w:pPr>
            <w:r w:rsidRPr="00967538">
              <w:rPr>
                <w:color w:val="000000"/>
                <w:spacing w:val="-6"/>
              </w:rPr>
              <w:t>Q32, Q33, Q34</w:t>
            </w:r>
          </w:p>
        </w:tc>
        <w:tc>
          <w:tcPr>
            <w:tcW w:w="3081" w:type="dxa"/>
            <w:vMerge w:val="restart"/>
          </w:tcPr>
          <w:p w14:paraId="3E10CC05"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органов дыхания</w:t>
            </w:r>
          </w:p>
        </w:tc>
        <w:tc>
          <w:tcPr>
            <w:tcW w:w="1543" w:type="dxa"/>
            <w:vMerge w:val="restart"/>
          </w:tcPr>
          <w:p w14:paraId="256FB52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984A09C" w14:textId="77777777" w:rsidR="001818C9" w:rsidRPr="00967538" w:rsidRDefault="001818C9" w:rsidP="00600907">
            <w:pPr>
              <w:ind w:left="-57" w:right="-57"/>
              <w:rPr>
                <w:color w:val="000000"/>
                <w:spacing w:val="-6"/>
              </w:rPr>
            </w:pPr>
            <w:r w:rsidRPr="00967538">
              <w:rPr>
                <w:color w:val="000000"/>
                <w:spacing w:val="-6"/>
              </w:rPr>
              <w:t>эндоваскулярная эмболизация легочных артериовенозных фистул</w:t>
            </w:r>
          </w:p>
        </w:tc>
        <w:tc>
          <w:tcPr>
            <w:tcW w:w="1559" w:type="dxa"/>
            <w:vMerge/>
          </w:tcPr>
          <w:p w14:paraId="0012508D" w14:textId="77777777" w:rsidR="001818C9" w:rsidRPr="00967538" w:rsidRDefault="001818C9" w:rsidP="00600907">
            <w:pPr>
              <w:ind w:left="-57" w:right="-57"/>
              <w:jc w:val="center"/>
              <w:rPr>
                <w:color w:val="000000"/>
                <w:spacing w:val="-6"/>
              </w:rPr>
            </w:pPr>
          </w:p>
        </w:tc>
      </w:tr>
      <w:tr w:rsidR="001818C9" w:rsidRPr="00967538" w14:paraId="5ED569C4" w14:textId="77777777" w:rsidTr="00600907">
        <w:trPr>
          <w:trHeight w:val="20"/>
        </w:trPr>
        <w:tc>
          <w:tcPr>
            <w:tcW w:w="793" w:type="dxa"/>
            <w:gridSpan w:val="2"/>
            <w:vMerge/>
          </w:tcPr>
          <w:p w14:paraId="3D385146" w14:textId="77777777" w:rsidR="001818C9" w:rsidRPr="00967538" w:rsidRDefault="001818C9" w:rsidP="00600907">
            <w:pPr>
              <w:ind w:left="-57" w:right="-57"/>
              <w:jc w:val="center"/>
              <w:rPr>
                <w:color w:val="000000"/>
                <w:spacing w:val="-6"/>
              </w:rPr>
            </w:pPr>
          </w:p>
        </w:tc>
        <w:tc>
          <w:tcPr>
            <w:tcW w:w="2470" w:type="dxa"/>
            <w:vMerge/>
          </w:tcPr>
          <w:p w14:paraId="3492BAD4" w14:textId="77777777" w:rsidR="001818C9" w:rsidRPr="00967538" w:rsidRDefault="001818C9" w:rsidP="00600907">
            <w:pPr>
              <w:ind w:left="-57" w:right="-57"/>
              <w:rPr>
                <w:color w:val="000000"/>
                <w:spacing w:val="-6"/>
              </w:rPr>
            </w:pPr>
          </w:p>
        </w:tc>
        <w:tc>
          <w:tcPr>
            <w:tcW w:w="1995" w:type="dxa"/>
            <w:vMerge/>
          </w:tcPr>
          <w:p w14:paraId="7C162D08" w14:textId="77777777" w:rsidR="001818C9" w:rsidRPr="00967538" w:rsidRDefault="001818C9" w:rsidP="00600907">
            <w:pPr>
              <w:ind w:left="-57" w:right="-57"/>
              <w:rPr>
                <w:color w:val="000000"/>
                <w:spacing w:val="-6"/>
              </w:rPr>
            </w:pPr>
          </w:p>
        </w:tc>
        <w:tc>
          <w:tcPr>
            <w:tcW w:w="3081" w:type="dxa"/>
            <w:vMerge/>
          </w:tcPr>
          <w:p w14:paraId="79CA79D3" w14:textId="77777777" w:rsidR="001818C9" w:rsidRPr="00967538" w:rsidRDefault="001818C9" w:rsidP="00600907">
            <w:pPr>
              <w:ind w:left="-57" w:right="-57"/>
              <w:rPr>
                <w:color w:val="000000"/>
                <w:spacing w:val="-6"/>
              </w:rPr>
            </w:pPr>
          </w:p>
        </w:tc>
        <w:tc>
          <w:tcPr>
            <w:tcW w:w="1543" w:type="dxa"/>
            <w:vMerge/>
          </w:tcPr>
          <w:p w14:paraId="67B07F79" w14:textId="77777777" w:rsidR="001818C9" w:rsidRPr="00967538" w:rsidRDefault="001818C9" w:rsidP="00600907">
            <w:pPr>
              <w:ind w:left="-57" w:right="-57"/>
              <w:rPr>
                <w:color w:val="000000"/>
                <w:spacing w:val="-6"/>
              </w:rPr>
            </w:pPr>
          </w:p>
        </w:tc>
        <w:tc>
          <w:tcPr>
            <w:tcW w:w="3409" w:type="dxa"/>
          </w:tcPr>
          <w:p w14:paraId="79172D7B" w14:textId="77777777" w:rsidR="001818C9" w:rsidRPr="00967538" w:rsidRDefault="001818C9" w:rsidP="00600907">
            <w:pPr>
              <w:ind w:left="-57" w:right="-57"/>
              <w:rPr>
                <w:color w:val="000000"/>
                <w:spacing w:val="-6"/>
              </w:rPr>
            </w:pPr>
            <w:r w:rsidRPr="00967538">
              <w:rPr>
                <w:color w:val="000000"/>
                <w:spacing w:val="-6"/>
              </w:rPr>
              <w:t>катетеризация и эмболизация бронхиальных артерий при легочных кровотечениях</w:t>
            </w:r>
          </w:p>
        </w:tc>
        <w:tc>
          <w:tcPr>
            <w:tcW w:w="1559" w:type="dxa"/>
            <w:vMerge/>
          </w:tcPr>
          <w:p w14:paraId="0938B070" w14:textId="77777777" w:rsidR="001818C9" w:rsidRPr="00967538" w:rsidRDefault="001818C9" w:rsidP="00600907">
            <w:pPr>
              <w:ind w:left="-57" w:right="-57"/>
              <w:jc w:val="center"/>
              <w:rPr>
                <w:color w:val="000000"/>
                <w:spacing w:val="-6"/>
              </w:rPr>
            </w:pPr>
          </w:p>
        </w:tc>
      </w:tr>
      <w:tr w:rsidR="001818C9" w:rsidRPr="00967538" w14:paraId="4A84814F" w14:textId="77777777" w:rsidTr="00600907">
        <w:trPr>
          <w:trHeight w:val="20"/>
        </w:trPr>
        <w:tc>
          <w:tcPr>
            <w:tcW w:w="793" w:type="dxa"/>
            <w:gridSpan w:val="2"/>
            <w:vMerge/>
          </w:tcPr>
          <w:p w14:paraId="3C475D12" w14:textId="77777777" w:rsidR="001818C9" w:rsidRPr="00967538" w:rsidRDefault="001818C9" w:rsidP="00600907">
            <w:pPr>
              <w:ind w:left="-57" w:right="-57"/>
              <w:jc w:val="center"/>
              <w:rPr>
                <w:color w:val="000000"/>
                <w:spacing w:val="-6"/>
              </w:rPr>
            </w:pPr>
          </w:p>
        </w:tc>
        <w:tc>
          <w:tcPr>
            <w:tcW w:w="2470" w:type="dxa"/>
            <w:vMerge w:val="restart"/>
          </w:tcPr>
          <w:p w14:paraId="18CA3F5A" w14:textId="77777777" w:rsidR="001818C9" w:rsidRPr="00967538" w:rsidRDefault="001818C9" w:rsidP="00600907">
            <w:pPr>
              <w:ind w:left="-57" w:right="-57"/>
              <w:rPr>
                <w:color w:val="000000"/>
                <w:spacing w:val="-6"/>
              </w:rPr>
            </w:pPr>
            <w:r w:rsidRPr="00967538">
              <w:rPr>
                <w:color w:val="000000"/>
                <w:spacing w:val="-6"/>
              </w:rPr>
              <w:t>Видеоторакоскопические операции на органах грудной полости</w:t>
            </w:r>
          </w:p>
        </w:tc>
        <w:tc>
          <w:tcPr>
            <w:tcW w:w="1995" w:type="dxa"/>
            <w:vMerge w:val="restart"/>
          </w:tcPr>
          <w:p w14:paraId="21ED21EF" w14:textId="77777777" w:rsidR="001818C9" w:rsidRPr="00967538" w:rsidRDefault="001818C9" w:rsidP="00600907">
            <w:pPr>
              <w:ind w:left="-57" w:right="-57"/>
              <w:rPr>
                <w:color w:val="000000"/>
                <w:spacing w:val="-6"/>
              </w:rPr>
            </w:pPr>
            <w:r w:rsidRPr="00967538">
              <w:rPr>
                <w:color w:val="000000"/>
                <w:spacing w:val="-6"/>
              </w:rPr>
              <w:t>A15, A16</w:t>
            </w:r>
          </w:p>
        </w:tc>
        <w:tc>
          <w:tcPr>
            <w:tcW w:w="3081" w:type="dxa"/>
            <w:vMerge w:val="restart"/>
          </w:tcPr>
          <w:p w14:paraId="213B972E" w14:textId="77777777" w:rsidR="001818C9" w:rsidRPr="00967538" w:rsidRDefault="001818C9" w:rsidP="00600907">
            <w:pPr>
              <w:ind w:left="-57" w:right="-57"/>
              <w:rPr>
                <w:color w:val="000000"/>
                <w:spacing w:val="-6"/>
              </w:rPr>
            </w:pPr>
            <w:r w:rsidRPr="00967538">
              <w:rPr>
                <w:color w:val="000000"/>
                <w:spacing w:val="-6"/>
              </w:rPr>
              <w:t>туберкулез органов дыхания</w:t>
            </w:r>
          </w:p>
        </w:tc>
        <w:tc>
          <w:tcPr>
            <w:tcW w:w="1543" w:type="dxa"/>
            <w:vMerge w:val="restart"/>
          </w:tcPr>
          <w:p w14:paraId="062392E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DC6B368" w14:textId="77777777" w:rsidR="001818C9" w:rsidRPr="00967538" w:rsidRDefault="001818C9" w:rsidP="00600907">
            <w:pPr>
              <w:ind w:left="-57" w:right="-57"/>
              <w:rPr>
                <w:color w:val="000000"/>
                <w:spacing w:val="-6"/>
              </w:rPr>
            </w:pPr>
            <w:r w:rsidRPr="00967538">
              <w:rPr>
                <w:color w:val="000000"/>
                <w:spacing w:val="-6"/>
              </w:rPr>
              <w:t>видеоторакоскопические анатомические резекции легких</w:t>
            </w:r>
          </w:p>
        </w:tc>
        <w:tc>
          <w:tcPr>
            <w:tcW w:w="1559" w:type="dxa"/>
            <w:vMerge/>
          </w:tcPr>
          <w:p w14:paraId="6ADD654F" w14:textId="77777777" w:rsidR="001818C9" w:rsidRPr="00967538" w:rsidRDefault="001818C9" w:rsidP="00600907">
            <w:pPr>
              <w:ind w:left="-57" w:right="-57"/>
              <w:jc w:val="center"/>
              <w:rPr>
                <w:color w:val="000000"/>
                <w:spacing w:val="-6"/>
              </w:rPr>
            </w:pPr>
          </w:p>
        </w:tc>
      </w:tr>
      <w:tr w:rsidR="001818C9" w:rsidRPr="00967538" w14:paraId="417ED36B" w14:textId="77777777" w:rsidTr="00600907">
        <w:trPr>
          <w:trHeight w:val="20"/>
        </w:trPr>
        <w:tc>
          <w:tcPr>
            <w:tcW w:w="793" w:type="dxa"/>
            <w:gridSpan w:val="2"/>
            <w:vMerge/>
          </w:tcPr>
          <w:p w14:paraId="5861860B" w14:textId="77777777" w:rsidR="001818C9" w:rsidRPr="00967538" w:rsidRDefault="001818C9" w:rsidP="00600907">
            <w:pPr>
              <w:ind w:left="-57" w:right="-57"/>
              <w:jc w:val="center"/>
              <w:rPr>
                <w:color w:val="000000"/>
                <w:spacing w:val="-6"/>
              </w:rPr>
            </w:pPr>
          </w:p>
        </w:tc>
        <w:tc>
          <w:tcPr>
            <w:tcW w:w="2470" w:type="dxa"/>
            <w:vMerge/>
          </w:tcPr>
          <w:p w14:paraId="306045BD" w14:textId="77777777" w:rsidR="001818C9" w:rsidRPr="00967538" w:rsidRDefault="001818C9" w:rsidP="00600907">
            <w:pPr>
              <w:ind w:left="-57" w:right="-57"/>
              <w:rPr>
                <w:color w:val="000000"/>
                <w:spacing w:val="-6"/>
              </w:rPr>
            </w:pPr>
          </w:p>
        </w:tc>
        <w:tc>
          <w:tcPr>
            <w:tcW w:w="1995" w:type="dxa"/>
            <w:vMerge/>
          </w:tcPr>
          <w:p w14:paraId="78603328" w14:textId="77777777" w:rsidR="001818C9" w:rsidRPr="00967538" w:rsidRDefault="001818C9" w:rsidP="00600907">
            <w:pPr>
              <w:ind w:left="-57" w:right="-57"/>
              <w:rPr>
                <w:color w:val="000000"/>
                <w:spacing w:val="-6"/>
              </w:rPr>
            </w:pPr>
          </w:p>
        </w:tc>
        <w:tc>
          <w:tcPr>
            <w:tcW w:w="3081" w:type="dxa"/>
            <w:vMerge/>
          </w:tcPr>
          <w:p w14:paraId="1D977B05" w14:textId="77777777" w:rsidR="001818C9" w:rsidRPr="00967538" w:rsidRDefault="001818C9" w:rsidP="00600907">
            <w:pPr>
              <w:ind w:left="-57" w:right="-57"/>
              <w:rPr>
                <w:color w:val="000000"/>
                <w:spacing w:val="-6"/>
              </w:rPr>
            </w:pPr>
          </w:p>
        </w:tc>
        <w:tc>
          <w:tcPr>
            <w:tcW w:w="1543" w:type="dxa"/>
            <w:vMerge/>
          </w:tcPr>
          <w:p w14:paraId="57574176" w14:textId="77777777" w:rsidR="001818C9" w:rsidRPr="00967538" w:rsidRDefault="001818C9" w:rsidP="00600907">
            <w:pPr>
              <w:ind w:left="-57" w:right="-57"/>
              <w:rPr>
                <w:color w:val="000000"/>
                <w:spacing w:val="-6"/>
              </w:rPr>
            </w:pPr>
          </w:p>
        </w:tc>
        <w:tc>
          <w:tcPr>
            <w:tcW w:w="3409" w:type="dxa"/>
          </w:tcPr>
          <w:p w14:paraId="4977331E" w14:textId="77777777" w:rsidR="001818C9" w:rsidRPr="00967538" w:rsidRDefault="001818C9" w:rsidP="00600907">
            <w:pPr>
              <w:ind w:left="-57" w:right="-57"/>
              <w:rPr>
                <w:color w:val="000000"/>
                <w:spacing w:val="-6"/>
              </w:rPr>
            </w:pPr>
            <w:r w:rsidRPr="00967538">
              <w:rPr>
                <w:color w:val="000000"/>
                <w:spacing w:val="-6"/>
              </w:rPr>
              <w:t>видеоассистированные резекции легких</w:t>
            </w:r>
          </w:p>
        </w:tc>
        <w:tc>
          <w:tcPr>
            <w:tcW w:w="1559" w:type="dxa"/>
            <w:vMerge/>
          </w:tcPr>
          <w:p w14:paraId="7CF0EB46" w14:textId="77777777" w:rsidR="001818C9" w:rsidRPr="00967538" w:rsidRDefault="001818C9" w:rsidP="00600907">
            <w:pPr>
              <w:ind w:left="-57" w:right="-57"/>
              <w:jc w:val="center"/>
              <w:rPr>
                <w:color w:val="000000"/>
                <w:spacing w:val="-6"/>
              </w:rPr>
            </w:pPr>
          </w:p>
        </w:tc>
      </w:tr>
      <w:tr w:rsidR="001818C9" w:rsidRPr="00967538" w14:paraId="46B18CEA" w14:textId="77777777" w:rsidTr="00600907">
        <w:trPr>
          <w:trHeight w:val="20"/>
        </w:trPr>
        <w:tc>
          <w:tcPr>
            <w:tcW w:w="793" w:type="dxa"/>
            <w:gridSpan w:val="2"/>
            <w:vMerge/>
          </w:tcPr>
          <w:p w14:paraId="3981746E" w14:textId="77777777" w:rsidR="001818C9" w:rsidRPr="00967538" w:rsidRDefault="001818C9" w:rsidP="00600907">
            <w:pPr>
              <w:ind w:left="-57" w:right="-57"/>
              <w:jc w:val="center"/>
              <w:rPr>
                <w:color w:val="000000"/>
                <w:spacing w:val="-6"/>
              </w:rPr>
            </w:pPr>
          </w:p>
        </w:tc>
        <w:tc>
          <w:tcPr>
            <w:tcW w:w="2470" w:type="dxa"/>
            <w:vMerge/>
          </w:tcPr>
          <w:p w14:paraId="365C8185" w14:textId="77777777" w:rsidR="001818C9" w:rsidRPr="00967538" w:rsidRDefault="001818C9" w:rsidP="00600907">
            <w:pPr>
              <w:ind w:left="-57" w:right="-57"/>
              <w:rPr>
                <w:color w:val="000000"/>
                <w:spacing w:val="-6"/>
              </w:rPr>
            </w:pPr>
          </w:p>
        </w:tc>
        <w:tc>
          <w:tcPr>
            <w:tcW w:w="1995" w:type="dxa"/>
            <w:vMerge/>
          </w:tcPr>
          <w:p w14:paraId="15E191D4" w14:textId="77777777" w:rsidR="001818C9" w:rsidRPr="00967538" w:rsidRDefault="001818C9" w:rsidP="00600907">
            <w:pPr>
              <w:ind w:left="-57" w:right="-57"/>
              <w:rPr>
                <w:color w:val="000000"/>
                <w:spacing w:val="-6"/>
              </w:rPr>
            </w:pPr>
          </w:p>
        </w:tc>
        <w:tc>
          <w:tcPr>
            <w:tcW w:w="3081" w:type="dxa"/>
            <w:vMerge/>
          </w:tcPr>
          <w:p w14:paraId="09A42293" w14:textId="77777777" w:rsidR="001818C9" w:rsidRPr="00967538" w:rsidRDefault="001818C9" w:rsidP="00600907">
            <w:pPr>
              <w:ind w:left="-57" w:right="-57"/>
              <w:rPr>
                <w:color w:val="000000"/>
                <w:spacing w:val="-6"/>
              </w:rPr>
            </w:pPr>
          </w:p>
        </w:tc>
        <w:tc>
          <w:tcPr>
            <w:tcW w:w="1543" w:type="dxa"/>
            <w:vMerge/>
          </w:tcPr>
          <w:p w14:paraId="78CF097C" w14:textId="77777777" w:rsidR="001818C9" w:rsidRPr="00967538" w:rsidRDefault="001818C9" w:rsidP="00600907">
            <w:pPr>
              <w:ind w:left="-57" w:right="-57"/>
              <w:rPr>
                <w:color w:val="000000"/>
                <w:spacing w:val="-6"/>
              </w:rPr>
            </w:pPr>
          </w:p>
        </w:tc>
        <w:tc>
          <w:tcPr>
            <w:tcW w:w="3409" w:type="dxa"/>
          </w:tcPr>
          <w:p w14:paraId="39ABE112" w14:textId="77777777" w:rsidR="001818C9" w:rsidRPr="00967538" w:rsidRDefault="001818C9" w:rsidP="00600907">
            <w:pPr>
              <w:ind w:left="-57" w:right="-57"/>
              <w:rPr>
                <w:color w:val="000000"/>
                <w:spacing w:val="-6"/>
              </w:rPr>
            </w:pPr>
            <w:r w:rsidRPr="00967538">
              <w:rPr>
                <w:color w:val="000000"/>
                <w:spacing w:val="-6"/>
              </w:rPr>
              <w:t>видеоассистированная пневмонэктомия</w:t>
            </w:r>
          </w:p>
        </w:tc>
        <w:tc>
          <w:tcPr>
            <w:tcW w:w="1559" w:type="dxa"/>
            <w:vMerge/>
          </w:tcPr>
          <w:p w14:paraId="11E62F4E" w14:textId="77777777" w:rsidR="001818C9" w:rsidRPr="00967538" w:rsidRDefault="001818C9" w:rsidP="00600907">
            <w:pPr>
              <w:ind w:left="-57" w:right="-57"/>
              <w:jc w:val="center"/>
              <w:rPr>
                <w:color w:val="000000"/>
                <w:spacing w:val="-6"/>
              </w:rPr>
            </w:pPr>
          </w:p>
        </w:tc>
      </w:tr>
      <w:tr w:rsidR="001818C9" w:rsidRPr="00967538" w14:paraId="3142CB99" w14:textId="77777777" w:rsidTr="00600907">
        <w:trPr>
          <w:trHeight w:val="20"/>
        </w:trPr>
        <w:tc>
          <w:tcPr>
            <w:tcW w:w="793" w:type="dxa"/>
            <w:gridSpan w:val="2"/>
            <w:vMerge/>
          </w:tcPr>
          <w:p w14:paraId="2477D516" w14:textId="77777777" w:rsidR="001818C9" w:rsidRPr="00967538" w:rsidRDefault="001818C9" w:rsidP="00600907">
            <w:pPr>
              <w:ind w:left="-57" w:right="-57"/>
              <w:jc w:val="center"/>
              <w:rPr>
                <w:color w:val="000000"/>
                <w:spacing w:val="-6"/>
              </w:rPr>
            </w:pPr>
          </w:p>
        </w:tc>
        <w:tc>
          <w:tcPr>
            <w:tcW w:w="2470" w:type="dxa"/>
            <w:vMerge/>
          </w:tcPr>
          <w:p w14:paraId="24366BEF" w14:textId="77777777" w:rsidR="001818C9" w:rsidRPr="00967538" w:rsidRDefault="001818C9" w:rsidP="00600907">
            <w:pPr>
              <w:ind w:left="-57" w:right="-57"/>
              <w:rPr>
                <w:color w:val="000000"/>
                <w:spacing w:val="-6"/>
              </w:rPr>
            </w:pPr>
          </w:p>
        </w:tc>
        <w:tc>
          <w:tcPr>
            <w:tcW w:w="1995" w:type="dxa"/>
            <w:vMerge/>
          </w:tcPr>
          <w:p w14:paraId="56D7797A" w14:textId="77777777" w:rsidR="001818C9" w:rsidRPr="00967538" w:rsidRDefault="001818C9" w:rsidP="00600907">
            <w:pPr>
              <w:ind w:left="-57" w:right="-57"/>
              <w:rPr>
                <w:color w:val="000000"/>
                <w:spacing w:val="-6"/>
              </w:rPr>
            </w:pPr>
          </w:p>
        </w:tc>
        <w:tc>
          <w:tcPr>
            <w:tcW w:w="3081" w:type="dxa"/>
            <w:vMerge/>
          </w:tcPr>
          <w:p w14:paraId="235C2C5E" w14:textId="77777777" w:rsidR="001818C9" w:rsidRPr="00967538" w:rsidRDefault="001818C9" w:rsidP="00600907">
            <w:pPr>
              <w:ind w:left="-57" w:right="-57"/>
              <w:rPr>
                <w:color w:val="000000"/>
                <w:spacing w:val="-6"/>
              </w:rPr>
            </w:pPr>
          </w:p>
        </w:tc>
        <w:tc>
          <w:tcPr>
            <w:tcW w:w="1543" w:type="dxa"/>
            <w:vMerge/>
          </w:tcPr>
          <w:p w14:paraId="221ECCF8" w14:textId="77777777" w:rsidR="001818C9" w:rsidRPr="00967538" w:rsidRDefault="001818C9" w:rsidP="00600907">
            <w:pPr>
              <w:ind w:left="-57" w:right="-57"/>
              <w:rPr>
                <w:color w:val="000000"/>
                <w:spacing w:val="-6"/>
              </w:rPr>
            </w:pPr>
          </w:p>
        </w:tc>
        <w:tc>
          <w:tcPr>
            <w:tcW w:w="3409" w:type="dxa"/>
          </w:tcPr>
          <w:p w14:paraId="12AA1020" w14:textId="77777777" w:rsidR="001818C9" w:rsidRPr="00967538" w:rsidRDefault="001818C9" w:rsidP="00600907">
            <w:pPr>
              <w:ind w:left="-57" w:right="-57"/>
              <w:rPr>
                <w:color w:val="000000"/>
                <w:spacing w:val="-6"/>
              </w:rPr>
            </w:pPr>
            <w:r w:rsidRPr="00967538">
              <w:rPr>
                <w:color w:val="000000"/>
                <w:spacing w:val="-6"/>
              </w:rPr>
              <w:t xml:space="preserve">видеоассистированная плеврэктомия </w:t>
            </w:r>
            <w:r w:rsidRPr="00967538">
              <w:rPr>
                <w:color w:val="000000"/>
                <w:spacing w:val="-6"/>
              </w:rPr>
              <w:br/>
              <w:t>с декортикацией легкого</w:t>
            </w:r>
          </w:p>
        </w:tc>
        <w:tc>
          <w:tcPr>
            <w:tcW w:w="1559" w:type="dxa"/>
            <w:vMerge/>
          </w:tcPr>
          <w:p w14:paraId="213960C9" w14:textId="77777777" w:rsidR="001818C9" w:rsidRPr="00967538" w:rsidRDefault="001818C9" w:rsidP="00600907">
            <w:pPr>
              <w:ind w:left="-57" w:right="-57"/>
              <w:jc w:val="center"/>
              <w:rPr>
                <w:color w:val="000000"/>
                <w:spacing w:val="-6"/>
              </w:rPr>
            </w:pPr>
          </w:p>
        </w:tc>
      </w:tr>
      <w:tr w:rsidR="001818C9" w:rsidRPr="00967538" w14:paraId="004FE492" w14:textId="77777777" w:rsidTr="00600907">
        <w:trPr>
          <w:trHeight w:val="20"/>
        </w:trPr>
        <w:tc>
          <w:tcPr>
            <w:tcW w:w="793" w:type="dxa"/>
            <w:gridSpan w:val="2"/>
            <w:vMerge/>
          </w:tcPr>
          <w:p w14:paraId="6A89787B" w14:textId="77777777" w:rsidR="001818C9" w:rsidRPr="00967538" w:rsidRDefault="001818C9" w:rsidP="00600907">
            <w:pPr>
              <w:ind w:left="-57" w:right="-57"/>
              <w:jc w:val="center"/>
              <w:rPr>
                <w:color w:val="000000"/>
                <w:spacing w:val="-6"/>
              </w:rPr>
            </w:pPr>
          </w:p>
        </w:tc>
        <w:tc>
          <w:tcPr>
            <w:tcW w:w="2470" w:type="dxa"/>
            <w:vMerge/>
          </w:tcPr>
          <w:p w14:paraId="36E006F6" w14:textId="77777777" w:rsidR="001818C9" w:rsidRPr="00967538" w:rsidRDefault="001818C9" w:rsidP="00600907">
            <w:pPr>
              <w:ind w:left="-57" w:right="-57"/>
              <w:rPr>
                <w:color w:val="000000"/>
                <w:spacing w:val="-6"/>
              </w:rPr>
            </w:pPr>
          </w:p>
        </w:tc>
        <w:tc>
          <w:tcPr>
            <w:tcW w:w="1995" w:type="dxa"/>
          </w:tcPr>
          <w:p w14:paraId="4B77E402" w14:textId="77777777" w:rsidR="001818C9" w:rsidRPr="00967538" w:rsidRDefault="001818C9" w:rsidP="00600907">
            <w:pPr>
              <w:ind w:left="-57" w:right="-57"/>
              <w:rPr>
                <w:color w:val="000000"/>
                <w:spacing w:val="-6"/>
              </w:rPr>
            </w:pPr>
            <w:r w:rsidRPr="00967538">
              <w:rPr>
                <w:color w:val="000000"/>
                <w:spacing w:val="-6"/>
              </w:rPr>
              <w:t>Q32, Q33, Q34</w:t>
            </w:r>
          </w:p>
        </w:tc>
        <w:tc>
          <w:tcPr>
            <w:tcW w:w="3081" w:type="dxa"/>
          </w:tcPr>
          <w:p w14:paraId="5172F5FF"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органов дыхания</w:t>
            </w:r>
          </w:p>
        </w:tc>
        <w:tc>
          <w:tcPr>
            <w:tcW w:w="1543" w:type="dxa"/>
          </w:tcPr>
          <w:p w14:paraId="4254063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C801A64" w14:textId="77777777" w:rsidR="001818C9" w:rsidRPr="00967538" w:rsidRDefault="001818C9" w:rsidP="00600907">
            <w:pPr>
              <w:ind w:left="-57" w:right="-57"/>
              <w:rPr>
                <w:color w:val="000000"/>
                <w:spacing w:val="-6"/>
              </w:rPr>
            </w:pPr>
            <w:r w:rsidRPr="00967538">
              <w:rPr>
                <w:color w:val="000000"/>
                <w:spacing w:val="-6"/>
              </w:rPr>
              <w:t>видеоторакоскопические анатомические резекции легких</w:t>
            </w:r>
          </w:p>
        </w:tc>
        <w:tc>
          <w:tcPr>
            <w:tcW w:w="1559" w:type="dxa"/>
            <w:vMerge/>
          </w:tcPr>
          <w:p w14:paraId="49814C10" w14:textId="77777777" w:rsidR="001818C9" w:rsidRPr="00967538" w:rsidRDefault="001818C9" w:rsidP="00600907">
            <w:pPr>
              <w:ind w:left="-57" w:right="-57"/>
              <w:jc w:val="center"/>
              <w:rPr>
                <w:color w:val="000000"/>
                <w:spacing w:val="-6"/>
              </w:rPr>
            </w:pPr>
          </w:p>
        </w:tc>
      </w:tr>
      <w:tr w:rsidR="001818C9" w:rsidRPr="00967538" w14:paraId="2717758C" w14:textId="77777777" w:rsidTr="00600907">
        <w:trPr>
          <w:trHeight w:val="20"/>
        </w:trPr>
        <w:tc>
          <w:tcPr>
            <w:tcW w:w="793" w:type="dxa"/>
            <w:gridSpan w:val="2"/>
            <w:vMerge/>
          </w:tcPr>
          <w:p w14:paraId="140077F4" w14:textId="77777777" w:rsidR="001818C9" w:rsidRPr="00967538" w:rsidRDefault="001818C9" w:rsidP="00600907">
            <w:pPr>
              <w:ind w:left="-57" w:right="-57"/>
              <w:jc w:val="center"/>
              <w:rPr>
                <w:color w:val="000000"/>
                <w:spacing w:val="-6"/>
              </w:rPr>
            </w:pPr>
          </w:p>
        </w:tc>
        <w:tc>
          <w:tcPr>
            <w:tcW w:w="2470" w:type="dxa"/>
            <w:vMerge/>
          </w:tcPr>
          <w:p w14:paraId="710686FC" w14:textId="77777777" w:rsidR="001818C9" w:rsidRPr="00967538" w:rsidRDefault="001818C9" w:rsidP="00600907">
            <w:pPr>
              <w:ind w:left="-57" w:right="-57"/>
              <w:rPr>
                <w:color w:val="000000"/>
                <w:spacing w:val="-6"/>
              </w:rPr>
            </w:pPr>
          </w:p>
        </w:tc>
        <w:tc>
          <w:tcPr>
            <w:tcW w:w="1995" w:type="dxa"/>
          </w:tcPr>
          <w:p w14:paraId="2275545C" w14:textId="77777777" w:rsidR="001818C9" w:rsidRPr="00967538" w:rsidRDefault="001818C9" w:rsidP="00600907">
            <w:pPr>
              <w:ind w:left="-57" w:right="-57"/>
              <w:rPr>
                <w:color w:val="000000"/>
                <w:spacing w:val="-6"/>
              </w:rPr>
            </w:pPr>
            <w:r w:rsidRPr="00967538">
              <w:rPr>
                <w:color w:val="000000"/>
                <w:spacing w:val="-6"/>
              </w:rPr>
              <w:t>J47</w:t>
            </w:r>
          </w:p>
        </w:tc>
        <w:tc>
          <w:tcPr>
            <w:tcW w:w="3081" w:type="dxa"/>
          </w:tcPr>
          <w:p w14:paraId="0A321F2C" w14:textId="77777777" w:rsidR="001818C9" w:rsidRPr="00967538" w:rsidRDefault="001818C9" w:rsidP="00600907">
            <w:pPr>
              <w:ind w:left="-57" w:right="-57"/>
              <w:rPr>
                <w:color w:val="000000"/>
                <w:spacing w:val="-6"/>
              </w:rPr>
            </w:pPr>
            <w:r w:rsidRPr="00967538">
              <w:rPr>
                <w:color w:val="000000"/>
                <w:spacing w:val="-6"/>
              </w:rPr>
              <w:t>бронхоэктазии</w:t>
            </w:r>
          </w:p>
        </w:tc>
        <w:tc>
          <w:tcPr>
            <w:tcW w:w="1543" w:type="dxa"/>
          </w:tcPr>
          <w:p w14:paraId="3FE294F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27A2B49" w14:textId="77777777" w:rsidR="001818C9" w:rsidRPr="00967538" w:rsidRDefault="001818C9" w:rsidP="00600907">
            <w:pPr>
              <w:ind w:left="-57" w:right="-57"/>
              <w:rPr>
                <w:color w:val="000000"/>
                <w:spacing w:val="-6"/>
              </w:rPr>
            </w:pPr>
            <w:r w:rsidRPr="00967538">
              <w:rPr>
                <w:color w:val="000000"/>
                <w:spacing w:val="-6"/>
              </w:rPr>
              <w:t>видеоторакоскопические анатомические резекции легких</w:t>
            </w:r>
          </w:p>
        </w:tc>
        <w:tc>
          <w:tcPr>
            <w:tcW w:w="1559" w:type="dxa"/>
            <w:vMerge/>
          </w:tcPr>
          <w:p w14:paraId="53DB8202" w14:textId="77777777" w:rsidR="001818C9" w:rsidRPr="00967538" w:rsidRDefault="001818C9" w:rsidP="00600907">
            <w:pPr>
              <w:ind w:left="-57" w:right="-57"/>
              <w:jc w:val="center"/>
              <w:rPr>
                <w:color w:val="000000"/>
                <w:spacing w:val="-6"/>
              </w:rPr>
            </w:pPr>
          </w:p>
        </w:tc>
      </w:tr>
      <w:tr w:rsidR="001818C9" w:rsidRPr="00967538" w14:paraId="043D2F03" w14:textId="77777777" w:rsidTr="00600907">
        <w:trPr>
          <w:trHeight w:val="20"/>
        </w:trPr>
        <w:tc>
          <w:tcPr>
            <w:tcW w:w="793" w:type="dxa"/>
            <w:gridSpan w:val="2"/>
            <w:vMerge/>
          </w:tcPr>
          <w:p w14:paraId="4A054823" w14:textId="77777777" w:rsidR="001818C9" w:rsidRPr="00967538" w:rsidRDefault="001818C9" w:rsidP="00600907">
            <w:pPr>
              <w:ind w:left="-57" w:right="-57"/>
              <w:jc w:val="center"/>
              <w:rPr>
                <w:color w:val="000000"/>
                <w:spacing w:val="-6"/>
              </w:rPr>
            </w:pPr>
          </w:p>
        </w:tc>
        <w:tc>
          <w:tcPr>
            <w:tcW w:w="2470" w:type="dxa"/>
            <w:vMerge/>
          </w:tcPr>
          <w:p w14:paraId="47AD3D1B" w14:textId="77777777" w:rsidR="001818C9" w:rsidRPr="00967538" w:rsidRDefault="001818C9" w:rsidP="00600907">
            <w:pPr>
              <w:ind w:left="-57" w:right="-57"/>
              <w:rPr>
                <w:color w:val="000000"/>
                <w:spacing w:val="-6"/>
              </w:rPr>
            </w:pPr>
          </w:p>
        </w:tc>
        <w:tc>
          <w:tcPr>
            <w:tcW w:w="1995" w:type="dxa"/>
          </w:tcPr>
          <w:p w14:paraId="5C0E1F35" w14:textId="77777777" w:rsidR="001818C9" w:rsidRPr="00967538" w:rsidRDefault="001818C9" w:rsidP="00600907">
            <w:pPr>
              <w:ind w:left="-57" w:right="-57"/>
              <w:rPr>
                <w:color w:val="000000"/>
                <w:spacing w:val="-6"/>
              </w:rPr>
            </w:pPr>
            <w:r w:rsidRPr="00967538">
              <w:rPr>
                <w:color w:val="000000"/>
                <w:spacing w:val="-6"/>
              </w:rPr>
              <w:t>J85</w:t>
            </w:r>
          </w:p>
        </w:tc>
        <w:tc>
          <w:tcPr>
            <w:tcW w:w="3081" w:type="dxa"/>
          </w:tcPr>
          <w:p w14:paraId="24D00B66" w14:textId="77777777" w:rsidR="001818C9" w:rsidRPr="00967538" w:rsidRDefault="001818C9" w:rsidP="00600907">
            <w:pPr>
              <w:ind w:left="-57" w:right="-57"/>
              <w:rPr>
                <w:color w:val="000000"/>
                <w:spacing w:val="-6"/>
              </w:rPr>
            </w:pPr>
            <w:r w:rsidRPr="00967538">
              <w:rPr>
                <w:color w:val="000000"/>
                <w:spacing w:val="-6"/>
              </w:rPr>
              <w:t>абсцесс легкого</w:t>
            </w:r>
          </w:p>
        </w:tc>
        <w:tc>
          <w:tcPr>
            <w:tcW w:w="1543" w:type="dxa"/>
          </w:tcPr>
          <w:p w14:paraId="5C52050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19871A7" w14:textId="77777777" w:rsidR="001818C9" w:rsidRPr="00967538" w:rsidRDefault="001818C9" w:rsidP="00600907">
            <w:pPr>
              <w:ind w:left="-57" w:right="-57"/>
              <w:rPr>
                <w:color w:val="000000"/>
                <w:spacing w:val="-6"/>
              </w:rPr>
            </w:pPr>
            <w:r w:rsidRPr="00967538">
              <w:rPr>
                <w:color w:val="000000"/>
                <w:spacing w:val="-6"/>
              </w:rPr>
              <w:t>видеоторакоскопические анатомические резекции легких</w:t>
            </w:r>
          </w:p>
        </w:tc>
        <w:tc>
          <w:tcPr>
            <w:tcW w:w="1559" w:type="dxa"/>
            <w:vMerge/>
          </w:tcPr>
          <w:p w14:paraId="604CFAC5" w14:textId="77777777" w:rsidR="001818C9" w:rsidRPr="00967538" w:rsidRDefault="001818C9" w:rsidP="00600907">
            <w:pPr>
              <w:ind w:left="-57" w:right="-57"/>
              <w:jc w:val="center"/>
              <w:rPr>
                <w:color w:val="000000"/>
                <w:spacing w:val="-6"/>
              </w:rPr>
            </w:pPr>
          </w:p>
        </w:tc>
      </w:tr>
      <w:tr w:rsidR="001818C9" w:rsidRPr="00967538" w14:paraId="773455AB" w14:textId="77777777" w:rsidTr="00600907">
        <w:trPr>
          <w:trHeight w:val="20"/>
        </w:trPr>
        <w:tc>
          <w:tcPr>
            <w:tcW w:w="793" w:type="dxa"/>
            <w:gridSpan w:val="2"/>
            <w:vMerge/>
          </w:tcPr>
          <w:p w14:paraId="3A413898" w14:textId="77777777" w:rsidR="001818C9" w:rsidRPr="00967538" w:rsidRDefault="001818C9" w:rsidP="00600907">
            <w:pPr>
              <w:ind w:left="-57" w:right="-57"/>
              <w:jc w:val="center"/>
              <w:rPr>
                <w:color w:val="000000"/>
                <w:spacing w:val="-6"/>
              </w:rPr>
            </w:pPr>
          </w:p>
        </w:tc>
        <w:tc>
          <w:tcPr>
            <w:tcW w:w="2470" w:type="dxa"/>
            <w:vMerge/>
          </w:tcPr>
          <w:p w14:paraId="7324E307" w14:textId="77777777" w:rsidR="001818C9" w:rsidRPr="00967538" w:rsidRDefault="001818C9" w:rsidP="00600907">
            <w:pPr>
              <w:ind w:left="-57" w:right="-57"/>
              <w:rPr>
                <w:color w:val="000000"/>
                <w:spacing w:val="-6"/>
              </w:rPr>
            </w:pPr>
          </w:p>
        </w:tc>
        <w:tc>
          <w:tcPr>
            <w:tcW w:w="1995" w:type="dxa"/>
          </w:tcPr>
          <w:p w14:paraId="69266C24" w14:textId="77777777" w:rsidR="001818C9" w:rsidRPr="00967538" w:rsidRDefault="001818C9" w:rsidP="00600907">
            <w:pPr>
              <w:ind w:left="-57" w:right="-57"/>
              <w:rPr>
                <w:color w:val="000000"/>
                <w:spacing w:val="-6"/>
              </w:rPr>
            </w:pPr>
            <w:r w:rsidRPr="00967538">
              <w:rPr>
                <w:color w:val="000000"/>
                <w:spacing w:val="-6"/>
              </w:rPr>
              <w:t>J94.8</w:t>
            </w:r>
          </w:p>
        </w:tc>
        <w:tc>
          <w:tcPr>
            <w:tcW w:w="3081" w:type="dxa"/>
          </w:tcPr>
          <w:p w14:paraId="020F90CD" w14:textId="77777777" w:rsidR="001818C9" w:rsidRPr="00967538" w:rsidRDefault="001818C9" w:rsidP="00600907">
            <w:pPr>
              <w:ind w:left="-57" w:right="-57"/>
              <w:rPr>
                <w:color w:val="000000"/>
                <w:spacing w:val="-6"/>
              </w:rPr>
            </w:pPr>
            <w:r w:rsidRPr="00967538">
              <w:rPr>
                <w:color w:val="000000"/>
                <w:spacing w:val="-6"/>
              </w:rPr>
              <w:t>эмпиема плевры</w:t>
            </w:r>
          </w:p>
        </w:tc>
        <w:tc>
          <w:tcPr>
            <w:tcW w:w="1543" w:type="dxa"/>
          </w:tcPr>
          <w:p w14:paraId="2A32B54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6615675" w14:textId="77777777" w:rsidR="001818C9" w:rsidRPr="00967538" w:rsidRDefault="001818C9" w:rsidP="00600907">
            <w:pPr>
              <w:ind w:left="-57" w:right="-57"/>
              <w:rPr>
                <w:color w:val="000000"/>
                <w:spacing w:val="-6"/>
              </w:rPr>
            </w:pPr>
            <w:r w:rsidRPr="00967538">
              <w:rPr>
                <w:color w:val="000000"/>
                <w:spacing w:val="-6"/>
              </w:rPr>
              <w:t>видеоторакоскопическая декортикация легкого</w:t>
            </w:r>
          </w:p>
        </w:tc>
        <w:tc>
          <w:tcPr>
            <w:tcW w:w="1559" w:type="dxa"/>
            <w:vMerge/>
          </w:tcPr>
          <w:p w14:paraId="0F3ECC67" w14:textId="77777777" w:rsidR="001818C9" w:rsidRPr="00967538" w:rsidRDefault="001818C9" w:rsidP="00600907">
            <w:pPr>
              <w:ind w:left="-57" w:right="-57"/>
              <w:jc w:val="center"/>
              <w:rPr>
                <w:color w:val="000000"/>
                <w:spacing w:val="-6"/>
              </w:rPr>
            </w:pPr>
          </w:p>
        </w:tc>
      </w:tr>
      <w:tr w:rsidR="001818C9" w:rsidRPr="00967538" w14:paraId="69A48741" w14:textId="77777777" w:rsidTr="00600907">
        <w:trPr>
          <w:trHeight w:val="20"/>
        </w:trPr>
        <w:tc>
          <w:tcPr>
            <w:tcW w:w="793" w:type="dxa"/>
            <w:gridSpan w:val="2"/>
            <w:vMerge/>
          </w:tcPr>
          <w:p w14:paraId="2DC7818D" w14:textId="77777777" w:rsidR="001818C9" w:rsidRPr="00967538" w:rsidRDefault="001818C9" w:rsidP="00600907">
            <w:pPr>
              <w:ind w:left="-57" w:right="-57"/>
              <w:jc w:val="center"/>
              <w:rPr>
                <w:color w:val="000000"/>
                <w:spacing w:val="-6"/>
              </w:rPr>
            </w:pPr>
          </w:p>
        </w:tc>
        <w:tc>
          <w:tcPr>
            <w:tcW w:w="2470" w:type="dxa"/>
            <w:vMerge/>
          </w:tcPr>
          <w:p w14:paraId="59C1BE96" w14:textId="77777777" w:rsidR="001818C9" w:rsidRPr="00967538" w:rsidRDefault="001818C9" w:rsidP="00600907">
            <w:pPr>
              <w:ind w:left="-57" w:right="-57"/>
              <w:rPr>
                <w:color w:val="000000"/>
                <w:spacing w:val="-6"/>
              </w:rPr>
            </w:pPr>
          </w:p>
        </w:tc>
        <w:tc>
          <w:tcPr>
            <w:tcW w:w="1995" w:type="dxa"/>
          </w:tcPr>
          <w:p w14:paraId="78B95B74" w14:textId="77777777" w:rsidR="001818C9" w:rsidRPr="00967538" w:rsidRDefault="001818C9" w:rsidP="00600907">
            <w:pPr>
              <w:ind w:left="-57" w:right="-57"/>
              <w:rPr>
                <w:color w:val="000000"/>
                <w:spacing w:val="-6"/>
              </w:rPr>
            </w:pPr>
            <w:r w:rsidRPr="00967538">
              <w:rPr>
                <w:color w:val="000000"/>
                <w:spacing w:val="-6"/>
              </w:rPr>
              <w:t>J85, J86</w:t>
            </w:r>
          </w:p>
        </w:tc>
        <w:tc>
          <w:tcPr>
            <w:tcW w:w="3081" w:type="dxa"/>
          </w:tcPr>
          <w:p w14:paraId="79F65E9C" w14:textId="77777777" w:rsidR="001818C9" w:rsidRPr="00967538" w:rsidRDefault="001818C9" w:rsidP="00600907">
            <w:pPr>
              <w:ind w:left="-57" w:right="-57"/>
              <w:rPr>
                <w:color w:val="000000"/>
                <w:spacing w:val="-6"/>
              </w:rPr>
            </w:pPr>
            <w:r w:rsidRPr="00967538">
              <w:rPr>
                <w:color w:val="000000"/>
                <w:spacing w:val="-6"/>
              </w:rPr>
              <w:t>гнойные и некротические состояния нижних дыхательных путей</w:t>
            </w:r>
          </w:p>
        </w:tc>
        <w:tc>
          <w:tcPr>
            <w:tcW w:w="1543" w:type="dxa"/>
          </w:tcPr>
          <w:p w14:paraId="7B986F0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1E8FA40" w14:textId="77777777" w:rsidR="001818C9" w:rsidRPr="00967538" w:rsidRDefault="001818C9" w:rsidP="00600907">
            <w:pPr>
              <w:ind w:left="-57" w:right="-57"/>
              <w:rPr>
                <w:color w:val="000000"/>
                <w:spacing w:val="-6"/>
              </w:rPr>
            </w:pPr>
            <w:r w:rsidRPr="00967538">
              <w:rPr>
                <w:color w:val="000000"/>
                <w:spacing w:val="-6"/>
              </w:rPr>
              <w:t xml:space="preserve">видеоторакоскопическая плеврэктомия </w:t>
            </w:r>
            <w:r w:rsidRPr="00967538">
              <w:rPr>
                <w:color w:val="000000"/>
                <w:spacing w:val="-6"/>
              </w:rPr>
              <w:br/>
              <w:t>с декортикацией легкого</w:t>
            </w:r>
          </w:p>
        </w:tc>
        <w:tc>
          <w:tcPr>
            <w:tcW w:w="1559" w:type="dxa"/>
            <w:vMerge/>
          </w:tcPr>
          <w:p w14:paraId="01D52978" w14:textId="77777777" w:rsidR="001818C9" w:rsidRPr="00967538" w:rsidRDefault="001818C9" w:rsidP="00600907">
            <w:pPr>
              <w:ind w:left="-57" w:right="-57"/>
              <w:jc w:val="center"/>
              <w:rPr>
                <w:color w:val="000000"/>
                <w:spacing w:val="-6"/>
              </w:rPr>
            </w:pPr>
          </w:p>
        </w:tc>
      </w:tr>
      <w:tr w:rsidR="001818C9" w:rsidRPr="00967538" w14:paraId="379203BC" w14:textId="77777777" w:rsidTr="00600907">
        <w:trPr>
          <w:trHeight w:val="20"/>
        </w:trPr>
        <w:tc>
          <w:tcPr>
            <w:tcW w:w="793" w:type="dxa"/>
            <w:gridSpan w:val="2"/>
            <w:vMerge/>
          </w:tcPr>
          <w:p w14:paraId="67E5BE53" w14:textId="77777777" w:rsidR="001818C9" w:rsidRPr="00967538" w:rsidRDefault="001818C9" w:rsidP="00600907">
            <w:pPr>
              <w:ind w:left="-57" w:right="-57"/>
              <w:jc w:val="center"/>
              <w:rPr>
                <w:color w:val="000000"/>
                <w:spacing w:val="-6"/>
              </w:rPr>
            </w:pPr>
          </w:p>
        </w:tc>
        <w:tc>
          <w:tcPr>
            <w:tcW w:w="2470" w:type="dxa"/>
            <w:vMerge/>
          </w:tcPr>
          <w:p w14:paraId="73C374B4" w14:textId="77777777" w:rsidR="001818C9" w:rsidRPr="00967538" w:rsidRDefault="001818C9" w:rsidP="00600907">
            <w:pPr>
              <w:ind w:left="-57" w:right="-57"/>
              <w:rPr>
                <w:color w:val="000000"/>
                <w:spacing w:val="-6"/>
              </w:rPr>
            </w:pPr>
          </w:p>
        </w:tc>
        <w:tc>
          <w:tcPr>
            <w:tcW w:w="1995" w:type="dxa"/>
          </w:tcPr>
          <w:p w14:paraId="2C611594" w14:textId="77777777" w:rsidR="001818C9" w:rsidRPr="00967538" w:rsidRDefault="001818C9" w:rsidP="00600907">
            <w:pPr>
              <w:ind w:left="-57" w:right="-57"/>
              <w:rPr>
                <w:color w:val="000000"/>
                <w:spacing w:val="-6"/>
              </w:rPr>
            </w:pPr>
            <w:r w:rsidRPr="00967538">
              <w:rPr>
                <w:color w:val="000000"/>
                <w:spacing w:val="-6"/>
              </w:rPr>
              <w:t>J43.1</w:t>
            </w:r>
          </w:p>
        </w:tc>
        <w:tc>
          <w:tcPr>
            <w:tcW w:w="3081" w:type="dxa"/>
          </w:tcPr>
          <w:p w14:paraId="23858FBB" w14:textId="77777777" w:rsidR="001818C9" w:rsidRPr="00967538" w:rsidRDefault="001818C9" w:rsidP="00600907">
            <w:pPr>
              <w:ind w:left="-57" w:right="-57"/>
              <w:rPr>
                <w:color w:val="000000"/>
                <w:spacing w:val="-6"/>
              </w:rPr>
            </w:pPr>
            <w:r w:rsidRPr="00967538">
              <w:rPr>
                <w:color w:val="000000"/>
                <w:spacing w:val="-6"/>
              </w:rPr>
              <w:t>панлобулярная эмфизема легкого</w:t>
            </w:r>
          </w:p>
        </w:tc>
        <w:tc>
          <w:tcPr>
            <w:tcW w:w="1543" w:type="dxa"/>
          </w:tcPr>
          <w:p w14:paraId="55E7BEE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69409E0" w14:textId="77777777" w:rsidR="001818C9" w:rsidRPr="00967538" w:rsidRDefault="001818C9" w:rsidP="00600907">
            <w:pPr>
              <w:ind w:left="-57" w:right="-57"/>
              <w:rPr>
                <w:color w:val="000000"/>
                <w:spacing w:val="-6"/>
              </w:rPr>
            </w:pPr>
            <w:r w:rsidRPr="00967538">
              <w:rPr>
                <w:color w:val="000000"/>
                <w:spacing w:val="-6"/>
              </w:rPr>
              <w:t>видеоторакоскопическая хирургическая редукция объема легких при диффузной эмфиземе</w:t>
            </w:r>
          </w:p>
        </w:tc>
        <w:tc>
          <w:tcPr>
            <w:tcW w:w="1559" w:type="dxa"/>
            <w:vMerge/>
          </w:tcPr>
          <w:p w14:paraId="684B9B4F" w14:textId="77777777" w:rsidR="001818C9" w:rsidRPr="00967538" w:rsidRDefault="001818C9" w:rsidP="00600907">
            <w:pPr>
              <w:ind w:left="-57" w:right="-57"/>
              <w:jc w:val="center"/>
              <w:rPr>
                <w:color w:val="000000"/>
                <w:spacing w:val="-6"/>
              </w:rPr>
            </w:pPr>
          </w:p>
        </w:tc>
      </w:tr>
      <w:tr w:rsidR="001818C9" w:rsidRPr="00967538" w14:paraId="3A2B71CD" w14:textId="77777777" w:rsidTr="00600907">
        <w:trPr>
          <w:trHeight w:val="20"/>
        </w:trPr>
        <w:tc>
          <w:tcPr>
            <w:tcW w:w="793" w:type="dxa"/>
            <w:gridSpan w:val="2"/>
            <w:vMerge/>
          </w:tcPr>
          <w:p w14:paraId="77A61B8F" w14:textId="77777777" w:rsidR="001818C9" w:rsidRPr="00967538" w:rsidRDefault="001818C9" w:rsidP="00600907">
            <w:pPr>
              <w:ind w:left="-57" w:right="-57"/>
              <w:jc w:val="center"/>
              <w:rPr>
                <w:color w:val="000000"/>
                <w:spacing w:val="-6"/>
              </w:rPr>
            </w:pPr>
          </w:p>
        </w:tc>
        <w:tc>
          <w:tcPr>
            <w:tcW w:w="2470" w:type="dxa"/>
            <w:vMerge/>
          </w:tcPr>
          <w:p w14:paraId="3A7C3C1A" w14:textId="77777777" w:rsidR="001818C9" w:rsidRPr="00967538" w:rsidRDefault="001818C9" w:rsidP="00600907">
            <w:pPr>
              <w:ind w:left="-57" w:right="-57"/>
              <w:rPr>
                <w:color w:val="000000"/>
                <w:spacing w:val="-6"/>
              </w:rPr>
            </w:pPr>
          </w:p>
        </w:tc>
        <w:tc>
          <w:tcPr>
            <w:tcW w:w="1995" w:type="dxa"/>
          </w:tcPr>
          <w:p w14:paraId="4B1A94BA" w14:textId="77777777" w:rsidR="001818C9" w:rsidRPr="00967538" w:rsidRDefault="001818C9" w:rsidP="00600907">
            <w:pPr>
              <w:ind w:left="-57" w:right="-57"/>
              <w:rPr>
                <w:color w:val="000000"/>
                <w:spacing w:val="-6"/>
              </w:rPr>
            </w:pPr>
            <w:r w:rsidRPr="00967538">
              <w:rPr>
                <w:color w:val="000000"/>
                <w:spacing w:val="-6"/>
              </w:rPr>
              <w:t>D38.3</w:t>
            </w:r>
          </w:p>
        </w:tc>
        <w:tc>
          <w:tcPr>
            <w:tcW w:w="3081" w:type="dxa"/>
          </w:tcPr>
          <w:p w14:paraId="55C870E5" w14:textId="77777777" w:rsidR="001818C9" w:rsidRPr="00967538" w:rsidRDefault="001818C9" w:rsidP="00600907">
            <w:pPr>
              <w:ind w:left="-57" w:right="-57"/>
              <w:rPr>
                <w:color w:val="000000"/>
                <w:spacing w:val="-6"/>
              </w:rPr>
            </w:pPr>
            <w:r w:rsidRPr="00967538">
              <w:rPr>
                <w:color w:val="000000"/>
                <w:spacing w:val="-6"/>
              </w:rPr>
              <w:t>неуточненные новообразования средостения</w:t>
            </w:r>
          </w:p>
        </w:tc>
        <w:tc>
          <w:tcPr>
            <w:tcW w:w="1543" w:type="dxa"/>
            <w:vMerge w:val="restart"/>
          </w:tcPr>
          <w:p w14:paraId="059FEC6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vMerge w:val="restart"/>
          </w:tcPr>
          <w:p w14:paraId="633D7593" w14:textId="77777777" w:rsidR="001818C9" w:rsidRPr="00967538" w:rsidRDefault="001818C9" w:rsidP="00600907">
            <w:pPr>
              <w:ind w:left="-57" w:right="-57"/>
              <w:rPr>
                <w:color w:val="000000"/>
                <w:spacing w:val="-6"/>
              </w:rPr>
            </w:pPr>
            <w:r w:rsidRPr="00967538">
              <w:rPr>
                <w:color w:val="000000"/>
                <w:spacing w:val="-6"/>
              </w:rPr>
              <w:t>видеоторакоскопическое удаление новообразования средостения, вилочковой железы</w:t>
            </w:r>
          </w:p>
        </w:tc>
        <w:tc>
          <w:tcPr>
            <w:tcW w:w="1559" w:type="dxa"/>
            <w:vMerge/>
          </w:tcPr>
          <w:p w14:paraId="47D464CA" w14:textId="77777777" w:rsidR="001818C9" w:rsidRPr="00967538" w:rsidRDefault="001818C9" w:rsidP="00600907">
            <w:pPr>
              <w:ind w:left="-57" w:right="-57"/>
              <w:jc w:val="center"/>
              <w:rPr>
                <w:color w:val="000000"/>
                <w:spacing w:val="-6"/>
              </w:rPr>
            </w:pPr>
          </w:p>
        </w:tc>
      </w:tr>
      <w:tr w:rsidR="001818C9" w:rsidRPr="00967538" w14:paraId="5A231C7B" w14:textId="77777777" w:rsidTr="00600907">
        <w:trPr>
          <w:trHeight w:val="20"/>
        </w:trPr>
        <w:tc>
          <w:tcPr>
            <w:tcW w:w="793" w:type="dxa"/>
            <w:gridSpan w:val="2"/>
            <w:vMerge/>
          </w:tcPr>
          <w:p w14:paraId="2FB985D6" w14:textId="77777777" w:rsidR="001818C9" w:rsidRPr="00967538" w:rsidRDefault="001818C9" w:rsidP="00600907">
            <w:pPr>
              <w:ind w:left="-57" w:right="-57"/>
              <w:jc w:val="center"/>
              <w:rPr>
                <w:color w:val="000000"/>
                <w:spacing w:val="-6"/>
              </w:rPr>
            </w:pPr>
          </w:p>
        </w:tc>
        <w:tc>
          <w:tcPr>
            <w:tcW w:w="2470" w:type="dxa"/>
            <w:vMerge/>
          </w:tcPr>
          <w:p w14:paraId="7B503DB4" w14:textId="77777777" w:rsidR="001818C9" w:rsidRPr="00967538" w:rsidRDefault="001818C9" w:rsidP="00600907">
            <w:pPr>
              <w:ind w:left="-57" w:right="-57"/>
              <w:rPr>
                <w:color w:val="000000"/>
                <w:spacing w:val="-6"/>
              </w:rPr>
            </w:pPr>
          </w:p>
        </w:tc>
        <w:tc>
          <w:tcPr>
            <w:tcW w:w="1995" w:type="dxa"/>
          </w:tcPr>
          <w:p w14:paraId="505C0FDC" w14:textId="77777777" w:rsidR="001818C9" w:rsidRPr="00967538" w:rsidRDefault="001818C9" w:rsidP="00600907">
            <w:pPr>
              <w:ind w:left="-57" w:right="-57"/>
              <w:rPr>
                <w:color w:val="000000"/>
                <w:spacing w:val="-6"/>
              </w:rPr>
            </w:pPr>
            <w:r w:rsidRPr="00967538">
              <w:rPr>
                <w:color w:val="000000"/>
                <w:spacing w:val="-6"/>
              </w:rPr>
              <w:t>D38.4</w:t>
            </w:r>
          </w:p>
        </w:tc>
        <w:tc>
          <w:tcPr>
            <w:tcW w:w="3081" w:type="dxa"/>
          </w:tcPr>
          <w:p w14:paraId="76D9534B" w14:textId="77777777" w:rsidR="001818C9" w:rsidRPr="00967538" w:rsidRDefault="001818C9" w:rsidP="00600907">
            <w:pPr>
              <w:ind w:left="-57" w:right="-57"/>
              <w:rPr>
                <w:color w:val="000000"/>
                <w:spacing w:val="-6"/>
              </w:rPr>
            </w:pPr>
            <w:r w:rsidRPr="00967538">
              <w:rPr>
                <w:color w:val="000000"/>
                <w:spacing w:val="-6"/>
              </w:rPr>
              <w:t>неуточненные новообразования вилочковой железы</w:t>
            </w:r>
          </w:p>
        </w:tc>
        <w:tc>
          <w:tcPr>
            <w:tcW w:w="1543" w:type="dxa"/>
            <w:vMerge/>
          </w:tcPr>
          <w:p w14:paraId="0A5D656D" w14:textId="77777777" w:rsidR="001818C9" w:rsidRPr="00967538" w:rsidRDefault="001818C9" w:rsidP="00600907">
            <w:pPr>
              <w:ind w:left="-57" w:right="-57"/>
              <w:rPr>
                <w:color w:val="000000"/>
                <w:spacing w:val="-6"/>
              </w:rPr>
            </w:pPr>
          </w:p>
        </w:tc>
        <w:tc>
          <w:tcPr>
            <w:tcW w:w="3409" w:type="dxa"/>
            <w:vMerge/>
          </w:tcPr>
          <w:p w14:paraId="3C08BFC5" w14:textId="77777777" w:rsidR="001818C9" w:rsidRPr="00967538" w:rsidRDefault="001818C9" w:rsidP="00600907">
            <w:pPr>
              <w:ind w:left="-57" w:right="-57"/>
              <w:rPr>
                <w:color w:val="000000"/>
                <w:spacing w:val="-6"/>
              </w:rPr>
            </w:pPr>
          </w:p>
        </w:tc>
        <w:tc>
          <w:tcPr>
            <w:tcW w:w="1559" w:type="dxa"/>
            <w:vMerge/>
          </w:tcPr>
          <w:p w14:paraId="36B1B2BF" w14:textId="77777777" w:rsidR="001818C9" w:rsidRPr="00967538" w:rsidRDefault="001818C9" w:rsidP="00600907">
            <w:pPr>
              <w:ind w:left="-57" w:right="-57"/>
              <w:jc w:val="center"/>
              <w:rPr>
                <w:color w:val="000000"/>
                <w:spacing w:val="-6"/>
              </w:rPr>
            </w:pPr>
          </w:p>
        </w:tc>
      </w:tr>
      <w:tr w:rsidR="001818C9" w:rsidRPr="00967538" w14:paraId="785E1218" w14:textId="77777777" w:rsidTr="00600907">
        <w:trPr>
          <w:trHeight w:val="20"/>
        </w:trPr>
        <w:tc>
          <w:tcPr>
            <w:tcW w:w="793" w:type="dxa"/>
            <w:gridSpan w:val="2"/>
            <w:vMerge/>
          </w:tcPr>
          <w:p w14:paraId="10088562" w14:textId="77777777" w:rsidR="001818C9" w:rsidRPr="00967538" w:rsidRDefault="001818C9" w:rsidP="00600907">
            <w:pPr>
              <w:ind w:left="-57" w:right="-57"/>
              <w:jc w:val="center"/>
              <w:rPr>
                <w:color w:val="000000"/>
                <w:spacing w:val="-6"/>
              </w:rPr>
            </w:pPr>
          </w:p>
        </w:tc>
        <w:tc>
          <w:tcPr>
            <w:tcW w:w="2470" w:type="dxa"/>
            <w:vMerge/>
          </w:tcPr>
          <w:p w14:paraId="31F1CD41" w14:textId="77777777" w:rsidR="001818C9" w:rsidRPr="00967538" w:rsidRDefault="001818C9" w:rsidP="00600907">
            <w:pPr>
              <w:ind w:left="-57" w:right="-57"/>
              <w:rPr>
                <w:color w:val="000000"/>
                <w:spacing w:val="-6"/>
              </w:rPr>
            </w:pPr>
          </w:p>
        </w:tc>
        <w:tc>
          <w:tcPr>
            <w:tcW w:w="1995" w:type="dxa"/>
          </w:tcPr>
          <w:p w14:paraId="245C097C" w14:textId="77777777" w:rsidR="001818C9" w:rsidRPr="00967538" w:rsidRDefault="001818C9" w:rsidP="00600907">
            <w:pPr>
              <w:ind w:left="-57" w:right="-57"/>
              <w:rPr>
                <w:color w:val="000000"/>
                <w:spacing w:val="-6"/>
              </w:rPr>
            </w:pPr>
            <w:r w:rsidRPr="00967538">
              <w:rPr>
                <w:color w:val="000000"/>
                <w:spacing w:val="-6"/>
              </w:rPr>
              <w:t>D15.0</w:t>
            </w:r>
          </w:p>
        </w:tc>
        <w:tc>
          <w:tcPr>
            <w:tcW w:w="3081" w:type="dxa"/>
          </w:tcPr>
          <w:p w14:paraId="79E4AFD6" w14:textId="77777777" w:rsidR="001818C9" w:rsidRPr="00967538" w:rsidRDefault="001818C9" w:rsidP="00600907">
            <w:pPr>
              <w:ind w:left="-57" w:right="-57"/>
              <w:rPr>
                <w:color w:val="000000"/>
                <w:spacing w:val="-6"/>
              </w:rPr>
            </w:pPr>
            <w:r w:rsidRPr="00967538">
              <w:rPr>
                <w:color w:val="000000"/>
                <w:spacing w:val="-6"/>
              </w:rPr>
              <w:t>доброкачественные новообразования вилочковой железы</w:t>
            </w:r>
          </w:p>
        </w:tc>
        <w:tc>
          <w:tcPr>
            <w:tcW w:w="1543" w:type="dxa"/>
            <w:vMerge/>
          </w:tcPr>
          <w:p w14:paraId="553AA41F" w14:textId="77777777" w:rsidR="001818C9" w:rsidRPr="00967538" w:rsidRDefault="001818C9" w:rsidP="00600907">
            <w:pPr>
              <w:ind w:left="-57" w:right="-57"/>
              <w:rPr>
                <w:color w:val="000000"/>
                <w:spacing w:val="-6"/>
              </w:rPr>
            </w:pPr>
          </w:p>
        </w:tc>
        <w:tc>
          <w:tcPr>
            <w:tcW w:w="3409" w:type="dxa"/>
            <w:vMerge/>
          </w:tcPr>
          <w:p w14:paraId="45B70B02" w14:textId="77777777" w:rsidR="001818C9" w:rsidRPr="00967538" w:rsidRDefault="001818C9" w:rsidP="00600907">
            <w:pPr>
              <w:ind w:left="-57" w:right="-57"/>
              <w:rPr>
                <w:color w:val="000000"/>
                <w:spacing w:val="-6"/>
              </w:rPr>
            </w:pPr>
          </w:p>
        </w:tc>
        <w:tc>
          <w:tcPr>
            <w:tcW w:w="1559" w:type="dxa"/>
            <w:vMerge/>
          </w:tcPr>
          <w:p w14:paraId="1A2E2C16" w14:textId="77777777" w:rsidR="001818C9" w:rsidRPr="00967538" w:rsidRDefault="001818C9" w:rsidP="00600907">
            <w:pPr>
              <w:ind w:left="-57" w:right="-57"/>
              <w:jc w:val="center"/>
              <w:rPr>
                <w:color w:val="000000"/>
                <w:spacing w:val="-6"/>
              </w:rPr>
            </w:pPr>
          </w:p>
        </w:tc>
      </w:tr>
      <w:tr w:rsidR="001818C9" w:rsidRPr="00967538" w14:paraId="1FA241D7" w14:textId="77777777" w:rsidTr="00600907">
        <w:trPr>
          <w:trHeight w:val="20"/>
        </w:trPr>
        <w:tc>
          <w:tcPr>
            <w:tcW w:w="793" w:type="dxa"/>
            <w:gridSpan w:val="2"/>
            <w:vMerge/>
          </w:tcPr>
          <w:p w14:paraId="4BE91535" w14:textId="77777777" w:rsidR="001818C9" w:rsidRPr="00967538" w:rsidRDefault="001818C9" w:rsidP="00600907">
            <w:pPr>
              <w:ind w:left="-57" w:right="-57"/>
              <w:jc w:val="center"/>
              <w:rPr>
                <w:color w:val="000000"/>
                <w:spacing w:val="-6"/>
              </w:rPr>
            </w:pPr>
          </w:p>
        </w:tc>
        <w:tc>
          <w:tcPr>
            <w:tcW w:w="2470" w:type="dxa"/>
            <w:vMerge/>
          </w:tcPr>
          <w:p w14:paraId="47DF8113" w14:textId="77777777" w:rsidR="001818C9" w:rsidRPr="00967538" w:rsidRDefault="001818C9" w:rsidP="00600907">
            <w:pPr>
              <w:ind w:left="-57" w:right="-57"/>
              <w:rPr>
                <w:color w:val="000000"/>
                <w:spacing w:val="-6"/>
              </w:rPr>
            </w:pPr>
          </w:p>
        </w:tc>
        <w:tc>
          <w:tcPr>
            <w:tcW w:w="1995" w:type="dxa"/>
          </w:tcPr>
          <w:p w14:paraId="6467822D" w14:textId="77777777" w:rsidR="001818C9" w:rsidRPr="00967538" w:rsidRDefault="001818C9" w:rsidP="00600907">
            <w:pPr>
              <w:ind w:left="-57" w:right="-57"/>
              <w:rPr>
                <w:color w:val="000000"/>
                <w:spacing w:val="-6"/>
              </w:rPr>
            </w:pPr>
            <w:r w:rsidRPr="00967538">
              <w:rPr>
                <w:color w:val="000000"/>
                <w:spacing w:val="-6"/>
              </w:rPr>
              <w:t>D15.2</w:t>
            </w:r>
          </w:p>
        </w:tc>
        <w:tc>
          <w:tcPr>
            <w:tcW w:w="3081" w:type="dxa"/>
          </w:tcPr>
          <w:p w14:paraId="71F9F51A" w14:textId="77777777" w:rsidR="001818C9" w:rsidRPr="00967538" w:rsidRDefault="001818C9" w:rsidP="00600907">
            <w:pPr>
              <w:ind w:left="-57" w:right="-57"/>
              <w:rPr>
                <w:color w:val="000000"/>
                <w:spacing w:val="-6"/>
              </w:rPr>
            </w:pPr>
            <w:r w:rsidRPr="00967538">
              <w:rPr>
                <w:color w:val="000000"/>
                <w:spacing w:val="-6"/>
              </w:rPr>
              <w:t>доброкачественные новообразования средостения</w:t>
            </w:r>
          </w:p>
        </w:tc>
        <w:tc>
          <w:tcPr>
            <w:tcW w:w="1543" w:type="dxa"/>
            <w:vMerge/>
          </w:tcPr>
          <w:p w14:paraId="1D3CD0D9" w14:textId="77777777" w:rsidR="001818C9" w:rsidRPr="00967538" w:rsidRDefault="001818C9" w:rsidP="00600907">
            <w:pPr>
              <w:ind w:left="-57" w:right="-57"/>
              <w:rPr>
                <w:color w:val="000000"/>
                <w:spacing w:val="-6"/>
              </w:rPr>
            </w:pPr>
          </w:p>
        </w:tc>
        <w:tc>
          <w:tcPr>
            <w:tcW w:w="3409" w:type="dxa"/>
            <w:vMerge/>
          </w:tcPr>
          <w:p w14:paraId="4124C59C" w14:textId="77777777" w:rsidR="001818C9" w:rsidRPr="00967538" w:rsidRDefault="001818C9" w:rsidP="00600907">
            <w:pPr>
              <w:ind w:left="-57" w:right="-57"/>
              <w:rPr>
                <w:color w:val="000000"/>
                <w:spacing w:val="-6"/>
              </w:rPr>
            </w:pPr>
          </w:p>
        </w:tc>
        <w:tc>
          <w:tcPr>
            <w:tcW w:w="1559" w:type="dxa"/>
            <w:vMerge/>
          </w:tcPr>
          <w:p w14:paraId="3ABDD507" w14:textId="77777777" w:rsidR="001818C9" w:rsidRPr="00967538" w:rsidRDefault="001818C9" w:rsidP="00600907">
            <w:pPr>
              <w:ind w:left="-57" w:right="-57"/>
              <w:jc w:val="center"/>
              <w:rPr>
                <w:color w:val="000000"/>
                <w:spacing w:val="-6"/>
              </w:rPr>
            </w:pPr>
          </w:p>
        </w:tc>
      </w:tr>
      <w:tr w:rsidR="001818C9" w:rsidRPr="00967538" w14:paraId="638BEC04" w14:textId="77777777" w:rsidTr="00600907">
        <w:trPr>
          <w:trHeight w:val="20"/>
        </w:trPr>
        <w:tc>
          <w:tcPr>
            <w:tcW w:w="793" w:type="dxa"/>
            <w:gridSpan w:val="2"/>
            <w:vMerge/>
          </w:tcPr>
          <w:p w14:paraId="2EC495D8" w14:textId="77777777" w:rsidR="001818C9" w:rsidRPr="00967538" w:rsidRDefault="001818C9" w:rsidP="00600907">
            <w:pPr>
              <w:ind w:left="-57" w:right="-57"/>
              <w:jc w:val="center"/>
              <w:rPr>
                <w:color w:val="000000"/>
                <w:spacing w:val="-6"/>
              </w:rPr>
            </w:pPr>
          </w:p>
        </w:tc>
        <w:tc>
          <w:tcPr>
            <w:tcW w:w="2470" w:type="dxa"/>
            <w:vMerge/>
          </w:tcPr>
          <w:p w14:paraId="46B556E9" w14:textId="77777777" w:rsidR="001818C9" w:rsidRPr="00967538" w:rsidRDefault="001818C9" w:rsidP="00600907">
            <w:pPr>
              <w:ind w:left="-57" w:right="-57"/>
              <w:rPr>
                <w:color w:val="000000"/>
                <w:spacing w:val="-6"/>
              </w:rPr>
            </w:pPr>
          </w:p>
        </w:tc>
        <w:tc>
          <w:tcPr>
            <w:tcW w:w="1995" w:type="dxa"/>
          </w:tcPr>
          <w:p w14:paraId="35D40183" w14:textId="77777777" w:rsidR="001818C9" w:rsidRPr="00967538" w:rsidRDefault="001818C9" w:rsidP="00600907">
            <w:pPr>
              <w:ind w:left="-57" w:right="-57"/>
              <w:rPr>
                <w:color w:val="000000"/>
                <w:spacing w:val="-6"/>
              </w:rPr>
            </w:pPr>
            <w:r w:rsidRPr="00967538">
              <w:rPr>
                <w:color w:val="000000"/>
                <w:spacing w:val="-6"/>
              </w:rPr>
              <w:t>I32</w:t>
            </w:r>
          </w:p>
        </w:tc>
        <w:tc>
          <w:tcPr>
            <w:tcW w:w="3081" w:type="dxa"/>
          </w:tcPr>
          <w:p w14:paraId="214AC267" w14:textId="77777777" w:rsidR="001818C9" w:rsidRPr="00967538" w:rsidRDefault="001818C9" w:rsidP="00600907">
            <w:pPr>
              <w:ind w:left="-57" w:right="-57"/>
              <w:rPr>
                <w:color w:val="000000"/>
                <w:spacing w:val="-6"/>
              </w:rPr>
            </w:pPr>
            <w:r w:rsidRPr="00967538">
              <w:rPr>
                <w:color w:val="000000"/>
                <w:spacing w:val="-6"/>
              </w:rPr>
              <w:t>перикардит</w:t>
            </w:r>
          </w:p>
        </w:tc>
        <w:tc>
          <w:tcPr>
            <w:tcW w:w="1543" w:type="dxa"/>
          </w:tcPr>
          <w:p w14:paraId="4C10ABA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6961563" w14:textId="77777777" w:rsidR="001818C9" w:rsidRPr="00967538" w:rsidRDefault="001818C9" w:rsidP="00600907">
            <w:pPr>
              <w:ind w:left="-57" w:right="-57"/>
              <w:rPr>
                <w:color w:val="000000"/>
                <w:spacing w:val="-6"/>
              </w:rPr>
            </w:pPr>
            <w:r w:rsidRPr="00967538">
              <w:rPr>
                <w:color w:val="000000"/>
                <w:spacing w:val="-6"/>
              </w:rPr>
              <w:t>видеоторакоскопическая перикардэктомия</w:t>
            </w:r>
          </w:p>
        </w:tc>
        <w:tc>
          <w:tcPr>
            <w:tcW w:w="1559" w:type="dxa"/>
            <w:vMerge/>
          </w:tcPr>
          <w:p w14:paraId="36BF4A23" w14:textId="77777777" w:rsidR="001818C9" w:rsidRPr="00967538" w:rsidRDefault="001818C9" w:rsidP="00600907">
            <w:pPr>
              <w:ind w:left="-57" w:right="-57"/>
              <w:jc w:val="center"/>
              <w:rPr>
                <w:color w:val="000000"/>
                <w:spacing w:val="-6"/>
              </w:rPr>
            </w:pPr>
          </w:p>
        </w:tc>
      </w:tr>
      <w:tr w:rsidR="001818C9" w:rsidRPr="00967538" w14:paraId="08B4B1B1" w14:textId="77777777" w:rsidTr="00600907">
        <w:trPr>
          <w:trHeight w:val="20"/>
        </w:trPr>
        <w:tc>
          <w:tcPr>
            <w:tcW w:w="793" w:type="dxa"/>
            <w:gridSpan w:val="2"/>
            <w:vMerge/>
          </w:tcPr>
          <w:p w14:paraId="09EA445A" w14:textId="77777777" w:rsidR="001818C9" w:rsidRPr="00967538" w:rsidRDefault="001818C9" w:rsidP="00600907">
            <w:pPr>
              <w:ind w:left="-57" w:right="-57"/>
              <w:jc w:val="center"/>
              <w:rPr>
                <w:color w:val="000000"/>
                <w:spacing w:val="-6"/>
              </w:rPr>
            </w:pPr>
          </w:p>
        </w:tc>
        <w:tc>
          <w:tcPr>
            <w:tcW w:w="2470" w:type="dxa"/>
            <w:vMerge/>
          </w:tcPr>
          <w:p w14:paraId="7B4CDD93" w14:textId="77777777" w:rsidR="001818C9" w:rsidRPr="00967538" w:rsidRDefault="001818C9" w:rsidP="00600907">
            <w:pPr>
              <w:ind w:left="-57" w:right="-57"/>
              <w:rPr>
                <w:color w:val="000000"/>
                <w:spacing w:val="-6"/>
              </w:rPr>
            </w:pPr>
          </w:p>
        </w:tc>
        <w:tc>
          <w:tcPr>
            <w:tcW w:w="1995" w:type="dxa"/>
            <w:vMerge w:val="restart"/>
          </w:tcPr>
          <w:p w14:paraId="4EDD4909" w14:textId="77777777" w:rsidR="001818C9" w:rsidRPr="00967538" w:rsidRDefault="001818C9" w:rsidP="00600907">
            <w:pPr>
              <w:ind w:left="-57" w:right="-57"/>
              <w:rPr>
                <w:color w:val="000000"/>
                <w:spacing w:val="-6"/>
              </w:rPr>
            </w:pPr>
            <w:r w:rsidRPr="00967538">
              <w:rPr>
                <w:color w:val="000000"/>
                <w:spacing w:val="-6"/>
              </w:rPr>
              <w:t>Q79.0, T91</w:t>
            </w:r>
          </w:p>
        </w:tc>
        <w:tc>
          <w:tcPr>
            <w:tcW w:w="3081" w:type="dxa"/>
            <w:vMerge w:val="restart"/>
          </w:tcPr>
          <w:p w14:paraId="1A47C932" w14:textId="77777777" w:rsidR="001818C9" w:rsidRPr="00967538" w:rsidRDefault="001818C9" w:rsidP="00600907">
            <w:pPr>
              <w:ind w:left="-57" w:right="-57"/>
              <w:rPr>
                <w:color w:val="000000"/>
                <w:spacing w:val="-6"/>
              </w:rPr>
            </w:pPr>
            <w:r w:rsidRPr="00967538">
              <w:rPr>
                <w:color w:val="000000"/>
                <w:spacing w:val="-6"/>
              </w:rPr>
              <w:t>врожденная диафрагмальная грыжа, посттравматические диафрагмальные грыжи</w:t>
            </w:r>
          </w:p>
        </w:tc>
        <w:tc>
          <w:tcPr>
            <w:tcW w:w="1543" w:type="dxa"/>
            <w:vMerge w:val="restart"/>
          </w:tcPr>
          <w:p w14:paraId="4EFE3E5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AAB15EF" w14:textId="77777777" w:rsidR="001818C9" w:rsidRPr="00967538" w:rsidRDefault="001818C9" w:rsidP="00600907">
            <w:pPr>
              <w:ind w:left="-57" w:right="-57"/>
              <w:rPr>
                <w:color w:val="000000"/>
                <w:spacing w:val="-6"/>
              </w:rPr>
            </w:pPr>
            <w:r w:rsidRPr="00967538">
              <w:rPr>
                <w:color w:val="000000"/>
                <w:spacing w:val="-6"/>
              </w:rPr>
              <w:t>видеоторакоскопическая пликация диафрагмы</w:t>
            </w:r>
          </w:p>
        </w:tc>
        <w:tc>
          <w:tcPr>
            <w:tcW w:w="1559" w:type="dxa"/>
            <w:vMerge/>
          </w:tcPr>
          <w:p w14:paraId="60752260" w14:textId="77777777" w:rsidR="001818C9" w:rsidRPr="00967538" w:rsidRDefault="001818C9" w:rsidP="00600907">
            <w:pPr>
              <w:ind w:left="-57" w:right="-57"/>
              <w:jc w:val="center"/>
              <w:rPr>
                <w:color w:val="000000"/>
                <w:spacing w:val="-6"/>
              </w:rPr>
            </w:pPr>
          </w:p>
        </w:tc>
      </w:tr>
      <w:tr w:rsidR="001818C9" w:rsidRPr="00967538" w14:paraId="180A1CBC" w14:textId="77777777" w:rsidTr="00600907">
        <w:trPr>
          <w:trHeight w:val="20"/>
        </w:trPr>
        <w:tc>
          <w:tcPr>
            <w:tcW w:w="793" w:type="dxa"/>
            <w:gridSpan w:val="2"/>
            <w:vMerge/>
          </w:tcPr>
          <w:p w14:paraId="17118D99" w14:textId="77777777" w:rsidR="001818C9" w:rsidRPr="00967538" w:rsidRDefault="001818C9" w:rsidP="00600907">
            <w:pPr>
              <w:ind w:left="-57" w:right="-57"/>
              <w:jc w:val="center"/>
              <w:rPr>
                <w:color w:val="000000"/>
                <w:spacing w:val="-6"/>
              </w:rPr>
            </w:pPr>
          </w:p>
        </w:tc>
        <w:tc>
          <w:tcPr>
            <w:tcW w:w="2470" w:type="dxa"/>
            <w:vMerge/>
          </w:tcPr>
          <w:p w14:paraId="1771E633" w14:textId="77777777" w:rsidR="001818C9" w:rsidRPr="00967538" w:rsidRDefault="001818C9" w:rsidP="00600907">
            <w:pPr>
              <w:ind w:left="-57" w:right="-57"/>
              <w:rPr>
                <w:color w:val="000000"/>
                <w:spacing w:val="-6"/>
              </w:rPr>
            </w:pPr>
          </w:p>
        </w:tc>
        <w:tc>
          <w:tcPr>
            <w:tcW w:w="1995" w:type="dxa"/>
            <w:vMerge/>
          </w:tcPr>
          <w:p w14:paraId="0798EE2D" w14:textId="77777777" w:rsidR="001818C9" w:rsidRPr="00967538" w:rsidRDefault="001818C9" w:rsidP="00600907">
            <w:pPr>
              <w:ind w:left="-57" w:right="-57"/>
              <w:rPr>
                <w:color w:val="000000"/>
                <w:spacing w:val="-6"/>
              </w:rPr>
            </w:pPr>
          </w:p>
        </w:tc>
        <w:tc>
          <w:tcPr>
            <w:tcW w:w="3081" w:type="dxa"/>
            <w:vMerge/>
          </w:tcPr>
          <w:p w14:paraId="10F5D7F1" w14:textId="77777777" w:rsidR="001818C9" w:rsidRPr="00967538" w:rsidRDefault="001818C9" w:rsidP="00600907">
            <w:pPr>
              <w:ind w:left="-57" w:right="-57"/>
              <w:rPr>
                <w:color w:val="000000"/>
                <w:spacing w:val="-6"/>
              </w:rPr>
            </w:pPr>
          </w:p>
        </w:tc>
        <w:tc>
          <w:tcPr>
            <w:tcW w:w="1543" w:type="dxa"/>
            <w:vMerge/>
          </w:tcPr>
          <w:p w14:paraId="4269F6BE" w14:textId="77777777" w:rsidR="001818C9" w:rsidRPr="00967538" w:rsidRDefault="001818C9" w:rsidP="00600907">
            <w:pPr>
              <w:ind w:left="-57" w:right="-57"/>
              <w:rPr>
                <w:color w:val="000000"/>
                <w:spacing w:val="-6"/>
              </w:rPr>
            </w:pPr>
          </w:p>
        </w:tc>
        <w:tc>
          <w:tcPr>
            <w:tcW w:w="3409" w:type="dxa"/>
          </w:tcPr>
          <w:p w14:paraId="762BA7B8" w14:textId="77777777" w:rsidR="001818C9" w:rsidRPr="00967538" w:rsidRDefault="001818C9" w:rsidP="00600907">
            <w:pPr>
              <w:ind w:left="-57" w:right="-57"/>
              <w:rPr>
                <w:color w:val="000000"/>
                <w:spacing w:val="-6"/>
              </w:rPr>
            </w:pPr>
            <w:r w:rsidRPr="00967538">
              <w:rPr>
                <w:color w:val="000000"/>
                <w:spacing w:val="-6"/>
              </w:rPr>
              <w:t>видеоторакоскопическая пластика диафрагмы синтетическими материалами</w:t>
            </w:r>
          </w:p>
        </w:tc>
        <w:tc>
          <w:tcPr>
            <w:tcW w:w="1559" w:type="dxa"/>
            <w:vMerge/>
          </w:tcPr>
          <w:p w14:paraId="03CE2FBD" w14:textId="77777777" w:rsidR="001818C9" w:rsidRPr="00967538" w:rsidRDefault="001818C9" w:rsidP="00600907">
            <w:pPr>
              <w:ind w:left="-57" w:right="-57"/>
              <w:jc w:val="center"/>
              <w:rPr>
                <w:color w:val="000000"/>
                <w:spacing w:val="-6"/>
              </w:rPr>
            </w:pPr>
          </w:p>
        </w:tc>
      </w:tr>
      <w:tr w:rsidR="001818C9" w:rsidRPr="00967538" w14:paraId="1D3031BC" w14:textId="77777777" w:rsidTr="00600907">
        <w:trPr>
          <w:trHeight w:val="20"/>
        </w:trPr>
        <w:tc>
          <w:tcPr>
            <w:tcW w:w="793" w:type="dxa"/>
            <w:gridSpan w:val="2"/>
            <w:vMerge/>
          </w:tcPr>
          <w:p w14:paraId="56FD1F2E" w14:textId="77777777" w:rsidR="001818C9" w:rsidRPr="00967538" w:rsidRDefault="001818C9" w:rsidP="00600907">
            <w:pPr>
              <w:ind w:left="-57" w:right="-57"/>
              <w:jc w:val="center"/>
              <w:rPr>
                <w:color w:val="000000"/>
                <w:spacing w:val="-6"/>
              </w:rPr>
            </w:pPr>
          </w:p>
        </w:tc>
        <w:tc>
          <w:tcPr>
            <w:tcW w:w="2470" w:type="dxa"/>
            <w:vMerge w:val="restart"/>
          </w:tcPr>
          <w:p w14:paraId="47A1FB1B" w14:textId="77777777" w:rsidR="001818C9" w:rsidRPr="00967538" w:rsidRDefault="001818C9" w:rsidP="00600907">
            <w:pPr>
              <w:ind w:left="-57" w:right="-57"/>
              <w:rPr>
                <w:color w:val="000000"/>
                <w:spacing w:val="-6"/>
              </w:rPr>
            </w:pPr>
            <w:r w:rsidRPr="00967538">
              <w:rPr>
                <w:color w:val="000000"/>
                <w:spacing w:val="-6"/>
              </w:rPr>
              <w:t>Расширенные и реконструктивно-пластические операции на органах грудной полости</w:t>
            </w:r>
          </w:p>
        </w:tc>
        <w:tc>
          <w:tcPr>
            <w:tcW w:w="1995" w:type="dxa"/>
            <w:vMerge w:val="restart"/>
          </w:tcPr>
          <w:p w14:paraId="2C2B1B05" w14:textId="77777777" w:rsidR="001818C9" w:rsidRPr="00967538" w:rsidRDefault="001818C9" w:rsidP="00600907">
            <w:pPr>
              <w:ind w:left="-57" w:right="-57"/>
              <w:rPr>
                <w:color w:val="000000"/>
                <w:spacing w:val="-6"/>
              </w:rPr>
            </w:pPr>
            <w:r w:rsidRPr="00967538">
              <w:rPr>
                <w:color w:val="000000"/>
                <w:spacing w:val="-6"/>
              </w:rPr>
              <w:t>A15, A16</w:t>
            </w:r>
          </w:p>
        </w:tc>
        <w:tc>
          <w:tcPr>
            <w:tcW w:w="3081" w:type="dxa"/>
            <w:vMerge w:val="restart"/>
          </w:tcPr>
          <w:p w14:paraId="0CB84AFD" w14:textId="77777777" w:rsidR="001818C9" w:rsidRPr="00967538" w:rsidRDefault="001818C9" w:rsidP="00600907">
            <w:pPr>
              <w:ind w:left="-57" w:right="-57"/>
              <w:rPr>
                <w:color w:val="000000"/>
                <w:spacing w:val="-6"/>
              </w:rPr>
            </w:pPr>
            <w:r w:rsidRPr="00967538">
              <w:rPr>
                <w:color w:val="000000"/>
                <w:spacing w:val="-6"/>
              </w:rPr>
              <w:t>туберкулез органов дыхания</w:t>
            </w:r>
          </w:p>
        </w:tc>
        <w:tc>
          <w:tcPr>
            <w:tcW w:w="1543" w:type="dxa"/>
            <w:vMerge w:val="restart"/>
          </w:tcPr>
          <w:p w14:paraId="152179E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04EF414" w14:textId="77777777" w:rsidR="001818C9" w:rsidRPr="00967538" w:rsidRDefault="001818C9" w:rsidP="00600907">
            <w:pPr>
              <w:ind w:left="-57" w:right="-57"/>
              <w:rPr>
                <w:color w:val="000000"/>
                <w:spacing w:val="-6"/>
              </w:rPr>
            </w:pPr>
            <w:r w:rsidRPr="00967538">
              <w:rPr>
                <w:color w:val="000000"/>
                <w:spacing w:val="-6"/>
              </w:rPr>
              <w:t>резекционные и коллапсохирургические операции легких у детей и подростков</w:t>
            </w:r>
          </w:p>
        </w:tc>
        <w:tc>
          <w:tcPr>
            <w:tcW w:w="1559" w:type="dxa"/>
            <w:vMerge/>
          </w:tcPr>
          <w:p w14:paraId="2FF67696" w14:textId="77777777" w:rsidR="001818C9" w:rsidRPr="00967538" w:rsidRDefault="001818C9" w:rsidP="00600907">
            <w:pPr>
              <w:ind w:left="-57" w:right="-57"/>
              <w:jc w:val="center"/>
              <w:rPr>
                <w:color w:val="000000"/>
                <w:spacing w:val="-6"/>
              </w:rPr>
            </w:pPr>
          </w:p>
        </w:tc>
      </w:tr>
      <w:tr w:rsidR="001818C9" w:rsidRPr="00967538" w14:paraId="7EC445B3" w14:textId="77777777" w:rsidTr="00600907">
        <w:trPr>
          <w:trHeight w:val="20"/>
        </w:trPr>
        <w:tc>
          <w:tcPr>
            <w:tcW w:w="793" w:type="dxa"/>
            <w:gridSpan w:val="2"/>
            <w:vMerge/>
          </w:tcPr>
          <w:p w14:paraId="5CF0B995" w14:textId="77777777" w:rsidR="001818C9" w:rsidRPr="00967538" w:rsidRDefault="001818C9" w:rsidP="00600907">
            <w:pPr>
              <w:ind w:left="-57" w:right="-57"/>
              <w:jc w:val="center"/>
              <w:rPr>
                <w:color w:val="000000"/>
                <w:spacing w:val="-6"/>
              </w:rPr>
            </w:pPr>
          </w:p>
        </w:tc>
        <w:tc>
          <w:tcPr>
            <w:tcW w:w="2470" w:type="dxa"/>
            <w:vMerge/>
          </w:tcPr>
          <w:p w14:paraId="1A0C837D" w14:textId="77777777" w:rsidR="001818C9" w:rsidRPr="00967538" w:rsidRDefault="001818C9" w:rsidP="00600907">
            <w:pPr>
              <w:ind w:left="-57" w:right="-57"/>
              <w:rPr>
                <w:color w:val="000000"/>
                <w:spacing w:val="-6"/>
              </w:rPr>
            </w:pPr>
          </w:p>
        </w:tc>
        <w:tc>
          <w:tcPr>
            <w:tcW w:w="1995" w:type="dxa"/>
            <w:vMerge/>
          </w:tcPr>
          <w:p w14:paraId="6D1D1DA3" w14:textId="77777777" w:rsidR="001818C9" w:rsidRPr="00967538" w:rsidRDefault="001818C9" w:rsidP="00600907">
            <w:pPr>
              <w:ind w:left="-57" w:right="-57"/>
              <w:rPr>
                <w:color w:val="000000"/>
                <w:spacing w:val="-6"/>
              </w:rPr>
            </w:pPr>
          </w:p>
        </w:tc>
        <w:tc>
          <w:tcPr>
            <w:tcW w:w="3081" w:type="dxa"/>
            <w:vMerge/>
          </w:tcPr>
          <w:p w14:paraId="1106DE25" w14:textId="77777777" w:rsidR="001818C9" w:rsidRPr="00967538" w:rsidRDefault="001818C9" w:rsidP="00600907">
            <w:pPr>
              <w:ind w:left="-57" w:right="-57"/>
              <w:rPr>
                <w:color w:val="000000"/>
                <w:spacing w:val="-6"/>
              </w:rPr>
            </w:pPr>
          </w:p>
        </w:tc>
        <w:tc>
          <w:tcPr>
            <w:tcW w:w="1543" w:type="dxa"/>
            <w:vMerge/>
          </w:tcPr>
          <w:p w14:paraId="4F84E285" w14:textId="77777777" w:rsidR="001818C9" w:rsidRPr="00967538" w:rsidRDefault="001818C9" w:rsidP="00600907">
            <w:pPr>
              <w:ind w:left="-57" w:right="-57"/>
              <w:rPr>
                <w:color w:val="000000"/>
                <w:spacing w:val="-6"/>
              </w:rPr>
            </w:pPr>
          </w:p>
        </w:tc>
        <w:tc>
          <w:tcPr>
            <w:tcW w:w="3409" w:type="dxa"/>
          </w:tcPr>
          <w:p w14:paraId="37F2E12F" w14:textId="77777777" w:rsidR="001818C9" w:rsidRPr="00967538" w:rsidRDefault="001818C9" w:rsidP="00600907">
            <w:pPr>
              <w:ind w:left="-57" w:right="-57"/>
              <w:rPr>
                <w:color w:val="000000"/>
                <w:spacing w:val="-6"/>
              </w:rPr>
            </w:pPr>
            <w:r w:rsidRPr="00967538">
              <w:rPr>
                <w:color w:val="000000"/>
                <w:spacing w:val="-6"/>
              </w:rPr>
              <w:t>двусторонняя одномоментная резекция легких</w:t>
            </w:r>
          </w:p>
        </w:tc>
        <w:tc>
          <w:tcPr>
            <w:tcW w:w="1559" w:type="dxa"/>
            <w:vMerge/>
          </w:tcPr>
          <w:p w14:paraId="7BB58BE2" w14:textId="77777777" w:rsidR="001818C9" w:rsidRPr="00967538" w:rsidRDefault="001818C9" w:rsidP="00600907">
            <w:pPr>
              <w:ind w:left="-57" w:right="-57"/>
              <w:jc w:val="center"/>
              <w:rPr>
                <w:color w:val="000000"/>
                <w:spacing w:val="-6"/>
              </w:rPr>
            </w:pPr>
          </w:p>
        </w:tc>
      </w:tr>
      <w:tr w:rsidR="001818C9" w:rsidRPr="00967538" w14:paraId="39274051" w14:textId="77777777" w:rsidTr="00600907">
        <w:trPr>
          <w:trHeight w:val="20"/>
        </w:trPr>
        <w:tc>
          <w:tcPr>
            <w:tcW w:w="793" w:type="dxa"/>
            <w:gridSpan w:val="2"/>
            <w:vMerge/>
          </w:tcPr>
          <w:p w14:paraId="4AB2D3BF" w14:textId="77777777" w:rsidR="001818C9" w:rsidRPr="00967538" w:rsidRDefault="001818C9" w:rsidP="00600907">
            <w:pPr>
              <w:ind w:left="-57" w:right="-57"/>
              <w:jc w:val="center"/>
              <w:rPr>
                <w:color w:val="000000"/>
                <w:spacing w:val="-6"/>
              </w:rPr>
            </w:pPr>
          </w:p>
        </w:tc>
        <w:tc>
          <w:tcPr>
            <w:tcW w:w="2470" w:type="dxa"/>
            <w:vMerge/>
          </w:tcPr>
          <w:p w14:paraId="497219A2" w14:textId="77777777" w:rsidR="001818C9" w:rsidRPr="00967538" w:rsidRDefault="001818C9" w:rsidP="00600907">
            <w:pPr>
              <w:ind w:left="-57" w:right="-57"/>
              <w:rPr>
                <w:color w:val="000000"/>
                <w:spacing w:val="-6"/>
              </w:rPr>
            </w:pPr>
          </w:p>
        </w:tc>
        <w:tc>
          <w:tcPr>
            <w:tcW w:w="1995" w:type="dxa"/>
            <w:vMerge/>
          </w:tcPr>
          <w:p w14:paraId="394E2E20" w14:textId="77777777" w:rsidR="001818C9" w:rsidRPr="00967538" w:rsidRDefault="001818C9" w:rsidP="00600907">
            <w:pPr>
              <w:ind w:left="-57" w:right="-57"/>
              <w:rPr>
                <w:color w:val="000000"/>
                <w:spacing w:val="-6"/>
              </w:rPr>
            </w:pPr>
          </w:p>
        </w:tc>
        <w:tc>
          <w:tcPr>
            <w:tcW w:w="3081" w:type="dxa"/>
            <w:vMerge/>
          </w:tcPr>
          <w:p w14:paraId="074C460A" w14:textId="77777777" w:rsidR="001818C9" w:rsidRPr="00967538" w:rsidRDefault="001818C9" w:rsidP="00600907">
            <w:pPr>
              <w:ind w:left="-57" w:right="-57"/>
              <w:rPr>
                <w:color w:val="000000"/>
                <w:spacing w:val="-6"/>
              </w:rPr>
            </w:pPr>
          </w:p>
        </w:tc>
        <w:tc>
          <w:tcPr>
            <w:tcW w:w="1543" w:type="dxa"/>
            <w:vMerge/>
          </w:tcPr>
          <w:p w14:paraId="14279AE4" w14:textId="77777777" w:rsidR="001818C9" w:rsidRPr="00967538" w:rsidRDefault="001818C9" w:rsidP="00600907">
            <w:pPr>
              <w:ind w:left="-57" w:right="-57"/>
              <w:rPr>
                <w:color w:val="000000"/>
                <w:spacing w:val="-6"/>
              </w:rPr>
            </w:pPr>
          </w:p>
        </w:tc>
        <w:tc>
          <w:tcPr>
            <w:tcW w:w="3409" w:type="dxa"/>
          </w:tcPr>
          <w:p w14:paraId="4E6DEB94" w14:textId="77777777" w:rsidR="001818C9" w:rsidRPr="00967538" w:rsidRDefault="001818C9" w:rsidP="00600907">
            <w:pPr>
              <w:ind w:left="-57" w:right="-57"/>
              <w:rPr>
                <w:color w:val="000000"/>
                <w:spacing w:val="-6"/>
              </w:rPr>
            </w:pPr>
            <w:r w:rsidRPr="00967538">
              <w:rPr>
                <w:color w:val="000000"/>
                <w:spacing w:val="-6"/>
              </w:rPr>
              <w:t>плеврэктомия с декортикацией легкого при эмпиеме плевры туберкулезной этиологии</w:t>
            </w:r>
          </w:p>
        </w:tc>
        <w:tc>
          <w:tcPr>
            <w:tcW w:w="1559" w:type="dxa"/>
            <w:vMerge/>
          </w:tcPr>
          <w:p w14:paraId="69F362EE" w14:textId="77777777" w:rsidR="001818C9" w:rsidRPr="00967538" w:rsidRDefault="001818C9" w:rsidP="00600907">
            <w:pPr>
              <w:ind w:left="-57" w:right="-57"/>
              <w:jc w:val="center"/>
              <w:rPr>
                <w:color w:val="000000"/>
                <w:spacing w:val="-6"/>
              </w:rPr>
            </w:pPr>
          </w:p>
        </w:tc>
      </w:tr>
      <w:tr w:rsidR="001818C9" w:rsidRPr="00967538" w14:paraId="634D0D28" w14:textId="77777777" w:rsidTr="00600907">
        <w:trPr>
          <w:trHeight w:val="20"/>
        </w:trPr>
        <w:tc>
          <w:tcPr>
            <w:tcW w:w="793" w:type="dxa"/>
            <w:gridSpan w:val="2"/>
            <w:vMerge/>
          </w:tcPr>
          <w:p w14:paraId="31DB46EF" w14:textId="77777777" w:rsidR="001818C9" w:rsidRPr="00967538" w:rsidRDefault="001818C9" w:rsidP="00600907">
            <w:pPr>
              <w:ind w:left="-57" w:right="-57"/>
              <w:jc w:val="center"/>
              <w:rPr>
                <w:color w:val="000000"/>
                <w:spacing w:val="-6"/>
              </w:rPr>
            </w:pPr>
          </w:p>
        </w:tc>
        <w:tc>
          <w:tcPr>
            <w:tcW w:w="2470" w:type="dxa"/>
            <w:vMerge/>
          </w:tcPr>
          <w:p w14:paraId="443CFAB1" w14:textId="77777777" w:rsidR="001818C9" w:rsidRPr="00967538" w:rsidRDefault="001818C9" w:rsidP="00600907">
            <w:pPr>
              <w:ind w:left="-57" w:right="-57"/>
              <w:rPr>
                <w:color w:val="000000"/>
                <w:spacing w:val="-6"/>
              </w:rPr>
            </w:pPr>
          </w:p>
        </w:tc>
        <w:tc>
          <w:tcPr>
            <w:tcW w:w="1995" w:type="dxa"/>
            <w:vMerge/>
          </w:tcPr>
          <w:p w14:paraId="726A3728" w14:textId="77777777" w:rsidR="001818C9" w:rsidRPr="00967538" w:rsidRDefault="001818C9" w:rsidP="00600907">
            <w:pPr>
              <w:ind w:left="-57" w:right="-57"/>
              <w:rPr>
                <w:color w:val="000000"/>
                <w:spacing w:val="-6"/>
              </w:rPr>
            </w:pPr>
          </w:p>
        </w:tc>
        <w:tc>
          <w:tcPr>
            <w:tcW w:w="3081" w:type="dxa"/>
            <w:vMerge/>
          </w:tcPr>
          <w:p w14:paraId="6FD2F815" w14:textId="77777777" w:rsidR="001818C9" w:rsidRPr="00967538" w:rsidRDefault="001818C9" w:rsidP="00600907">
            <w:pPr>
              <w:ind w:left="-57" w:right="-57"/>
              <w:rPr>
                <w:color w:val="000000"/>
                <w:spacing w:val="-6"/>
              </w:rPr>
            </w:pPr>
          </w:p>
        </w:tc>
        <w:tc>
          <w:tcPr>
            <w:tcW w:w="1543" w:type="dxa"/>
            <w:vMerge/>
          </w:tcPr>
          <w:p w14:paraId="0B8435E4" w14:textId="77777777" w:rsidR="001818C9" w:rsidRPr="00967538" w:rsidRDefault="001818C9" w:rsidP="00600907">
            <w:pPr>
              <w:ind w:left="-57" w:right="-57"/>
              <w:rPr>
                <w:color w:val="000000"/>
                <w:spacing w:val="-6"/>
              </w:rPr>
            </w:pPr>
          </w:p>
        </w:tc>
        <w:tc>
          <w:tcPr>
            <w:tcW w:w="3409" w:type="dxa"/>
          </w:tcPr>
          <w:p w14:paraId="6A1433D5" w14:textId="77777777" w:rsidR="001818C9" w:rsidRPr="00967538" w:rsidRDefault="001818C9" w:rsidP="00600907">
            <w:pPr>
              <w:ind w:left="-57" w:right="-57"/>
              <w:rPr>
                <w:color w:val="000000"/>
                <w:spacing w:val="-6"/>
              </w:rPr>
            </w:pPr>
            <w:r w:rsidRPr="00967538">
              <w:rPr>
                <w:color w:val="000000"/>
                <w:spacing w:val="-6"/>
              </w:rPr>
              <w:t xml:space="preserve">пневмонэктомия </w:t>
            </w:r>
            <w:r w:rsidRPr="00967538">
              <w:rPr>
                <w:color w:val="000000"/>
                <w:spacing w:val="-6"/>
              </w:rPr>
              <w:br/>
              <w:t>и плевропневмонэктомия</w:t>
            </w:r>
          </w:p>
        </w:tc>
        <w:tc>
          <w:tcPr>
            <w:tcW w:w="1559" w:type="dxa"/>
            <w:vMerge/>
          </w:tcPr>
          <w:p w14:paraId="24156193" w14:textId="77777777" w:rsidR="001818C9" w:rsidRPr="00967538" w:rsidRDefault="001818C9" w:rsidP="00600907">
            <w:pPr>
              <w:ind w:left="-57" w:right="-57"/>
              <w:jc w:val="center"/>
              <w:rPr>
                <w:color w:val="000000"/>
                <w:spacing w:val="-6"/>
              </w:rPr>
            </w:pPr>
          </w:p>
        </w:tc>
      </w:tr>
      <w:tr w:rsidR="001818C9" w:rsidRPr="00967538" w14:paraId="492CBFB7" w14:textId="77777777" w:rsidTr="00600907">
        <w:trPr>
          <w:trHeight w:val="20"/>
        </w:trPr>
        <w:tc>
          <w:tcPr>
            <w:tcW w:w="793" w:type="dxa"/>
            <w:gridSpan w:val="2"/>
            <w:vMerge/>
          </w:tcPr>
          <w:p w14:paraId="1DFE9FAF" w14:textId="77777777" w:rsidR="001818C9" w:rsidRPr="00967538" w:rsidRDefault="001818C9" w:rsidP="00600907">
            <w:pPr>
              <w:ind w:left="-57" w:right="-57"/>
              <w:jc w:val="center"/>
              <w:rPr>
                <w:color w:val="000000"/>
                <w:spacing w:val="-6"/>
              </w:rPr>
            </w:pPr>
          </w:p>
        </w:tc>
        <w:tc>
          <w:tcPr>
            <w:tcW w:w="2470" w:type="dxa"/>
            <w:vMerge/>
          </w:tcPr>
          <w:p w14:paraId="4C40C27B" w14:textId="77777777" w:rsidR="001818C9" w:rsidRPr="00967538" w:rsidRDefault="001818C9" w:rsidP="00600907">
            <w:pPr>
              <w:ind w:left="-57" w:right="-57"/>
              <w:rPr>
                <w:color w:val="000000"/>
                <w:spacing w:val="-6"/>
              </w:rPr>
            </w:pPr>
          </w:p>
        </w:tc>
        <w:tc>
          <w:tcPr>
            <w:tcW w:w="1995" w:type="dxa"/>
          </w:tcPr>
          <w:p w14:paraId="6B71D494" w14:textId="77777777" w:rsidR="001818C9" w:rsidRPr="00967538" w:rsidRDefault="001818C9" w:rsidP="00600907">
            <w:pPr>
              <w:ind w:left="-57" w:right="-57"/>
              <w:rPr>
                <w:color w:val="000000"/>
                <w:spacing w:val="-6"/>
              </w:rPr>
            </w:pPr>
            <w:r w:rsidRPr="00967538">
              <w:rPr>
                <w:color w:val="000000"/>
                <w:spacing w:val="-6"/>
              </w:rPr>
              <w:t>Q39</w:t>
            </w:r>
          </w:p>
        </w:tc>
        <w:tc>
          <w:tcPr>
            <w:tcW w:w="3081" w:type="dxa"/>
          </w:tcPr>
          <w:p w14:paraId="08F52130"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пищевода</w:t>
            </w:r>
          </w:p>
        </w:tc>
        <w:tc>
          <w:tcPr>
            <w:tcW w:w="1543" w:type="dxa"/>
          </w:tcPr>
          <w:p w14:paraId="3F06E5C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6AB18F5" w14:textId="77777777" w:rsidR="001818C9" w:rsidRPr="00967538" w:rsidRDefault="001818C9" w:rsidP="00600907">
            <w:pPr>
              <w:ind w:left="-57" w:right="-57"/>
              <w:rPr>
                <w:color w:val="000000"/>
                <w:spacing w:val="-6"/>
              </w:rPr>
            </w:pPr>
            <w:r w:rsidRPr="00967538">
              <w:rPr>
                <w:color w:val="000000"/>
                <w:spacing w:val="-6"/>
              </w:rPr>
              <w:t>реконструктивные операции на пищеводе, в том числе с применением микрохирургической техники</w:t>
            </w:r>
          </w:p>
        </w:tc>
        <w:tc>
          <w:tcPr>
            <w:tcW w:w="1559" w:type="dxa"/>
            <w:vMerge/>
          </w:tcPr>
          <w:p w14:paraId="6CE931EA" w14:textId="77777777" w:rsidR="001818C9" w:rsidRPr="00967538" w:rsidRDefault="001818C9" w:rsidP="00600907">
            <w:pPr>
              <w:ind w:left="-57" w:right="-57"/>
              <w:jc w:val="center"/>
              <w:rPr>
                <w:color w:val="000000"/>
                <w:spacing w:val="-6"/>
              </w:rPr>
            </w:pPr>
          </w:p>
        </w:tc>
      </w:tr>
      <w:tr w:rsidR="001818C9" w:rsidRPr="00967538" w14:paraId="6475940A" w14:textId="77777777" w:rsidTr="00600907">
        <w:trPr>
          <w:trHeight w:val="20"/>
        </w:trPr>
        <w:tc>
          <w:tcPr>
            <w:tcW w:w="793" w:type="dxa"/>
            <w:gridSpan w:val="2"/>
            <w:vMerge/>
          </w:tcPr>
          <w:p w14:paraId="54C3A3EC" w14:textId="77777777" w:rsidR="001818C9" w:rsidRPr="00967538" w:rsidRDefault="001818C9" w:rsidP="00600907">
            <w:pPr>
              <w:ind w:left="-57" w:right="-57"/>
              <w:jc w:val="center"/>
              <w:rPr>
                <w:color w:val="000000"/>
                <w:spacing w:val="-6"/>
              </w:rPr>
            </w:pPr>
          </w:p>
        </w:tc>
        <w:tc>
          <w:tcPr>
            <w:tcW w:w="2470" w:type="dxa"/>
            <w:vMerge/>
          </w:tcPr>
          <w:p w14:paraId="707489C5" w14:textId="77777777" w:rsidR="001818C9" w:rsidRPr="00967538" w:rsidRDefault="001818C9" w:rsidP="00600907">
            <w:pPr>
              <w:ind w:left="-57" w:right="-57"/>
              <w:rPr>
                <w:color w:val="000000"/>
                <w:spacing w:val="-6"/>
              </w:rPr>
            </w:pPr>
          </w:p>
        </w:tc>
        <w:tc>
          <w:tcPr>
            <w:tcW w:w="1995" w:type="dxa"/>
            <w:vMerge w:val="restart"/>
          </w:tcPr>
          <w:p w14:paraId="41D64021" w14:textId="77777777" w:rsidR="001818C9" w:rsidRPr="00967538" w:rsidRDefault="001818C9" w:rsidP="00600907">
            <w:pPr>
              <w:ind w:left="-57" w:right="-57"/>
              <w:rPr>
                <w:color w:val="000000"/>
                <w:spacing w:val="-6"/>
              </w:rPr>
            </w:pPr>
            <w:r w:rsidRPr="00967538">
              <w:rPr>
                <w:color w:val="000000"/>
                <w:spacing w:val="-6"/>
              </w:rPr>
              <w:t>C33</w:t>
            </w:r>
          </w:p>
        </w:tc>
        <w:tc>
          <w:tcPr>
            <w:tcW w:w="3081" w:type="dxa"/>
            <w:vMerge w:val="restart"/>
          </w:tcPr>
          <w:p w14:paraId="53670BAD" w14:textId="77777777" w:rsidR="001818C9" w:rsidRPr="00967538" w:rsidRDefault="001818C9" w:rsidP="00600907">
            <w:pPr>
              <w:ind w:left="-57" w:right="-57"/>
              <w:rPr>
                <w:color w:val="000000"/>
                <w:spacing w:val="-6"/>
              </w:rPr>
            </w:pPr>
            <w:r w:rsidRPr="00967538">
              <w:rPr>
                <w:color w:val="000000"/>
                <w:spacing w:val="-6"/>
              </w:rPr>
              <w:t>новообразование трахеи</w:t>
            </w:r>
          </w:p>
        </w:tc>
        <w:tc>
          <w:tcPr>
            <w:tcW w:w="1543" w:type="dxa"/>
            <w:vMerge w:val="restart"/>
          </w:tcPr>
          <w:p w14:paraId="3337D5F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017868D" w14:textId="77777777" w:rsidR="001818C9" w:rsidRPr="00967538" w:rsidRDefault="001818C9" w:rsidP="00600907">
            <w:pPr>
              <w:ind w:left="-57" w:right="-57"/>
              <w:rPr>
                <w:color w:val="000000"/>
                <w:spacing w:val="-6"/>
              </w:rPr>
            </w:pPr>
            <w:r w:rsidRPr="00967538">
              <w:rPr>
                <w:color w:val="000000"/>
                <w:spacing w:val="-6"/>
              </w:rPr>
              <w:t>циркулярные резекции трахеи торцевой трахеостомией</w:t>
            </w:r>
          </w:p>
        </w:tc>
        <w:tc>
          <w:tcPr>
            <w:tcW w:w="1559" w:type="dxa"/>
            <w:vMerge/>
          </w:tcPr>
          <w:p w14:paraId="21917656" w14:textId="77777777" w:rsidR="001818C9" w:rsidRPr="00967538" w:rsidRDefault="001818C9" w:rsidP="00600907">
            <w:pPr>
              <w:ind w:left="-57" w:right="-57"/>
              <w:jc w:val="center"/>
              <w:rPr>
                <w:color w:val="000000"/>
                <w:spacing w:val="-6"/>
              </w:rPr>
            </w:pPr>
          </w:p>
        </w:tc>
      </w:tr>
      <w:tr w:rsidR="001818C9" w:rsidRPr="00967538" w14:paraId="373093A4" w14:textId="77777777" w:rsidTr="00600907">
        <w:trPr>
          <w:trHeight w:val="20"/>
        </w:trPr>
        <w:tc>
          <w:tcPr>
            <w:tcW w:w="793" w:type="dxa"/>
            <w:gridSpan w:val="2"/>
            <w:vMerge/>
          </w:tcPr>
          <w:p w14:paraId="0DBD2019" w14:textId="77777777" w:rsidR="001818C9" w:rsidRPr="00967538" w:rsidRDefault="001818C9" w:rsidP="00600907">
            <w:pPr>
              <w:ind w:left="-57" w:right="-57"/>
              <w:jc w:val="center"/>
              <w:rPr>
                <w:color w:val="000000"/>
                <w:spacing w:val="-6"/>
              </w:rPr>
            </w:pPr>
          </w:p>
        </w:tc>
        <w:tc>
          <w:tcPr>
            <w:tcW w:w="2470" w:type="dxa"/>
            <w:vMerge/>
          </w:tcPr>
          <w:p w14:paraId="2B85181B" w14:textId="77777777" w:rsidR="001818C9" w:rsidRPr="00967538" w:rsidRDefault="001818C9" w:rsidP="00600907">
            <w:pPr>
              <w:ind w:left="-57" w:right="-57"/>
              <w:rPr>
                <w:color w:val="000000"/>
                <w:spacing w:val="-6"/>
              </w:rPr>
            </w:pPr>
          </w:p>
        </w:tc>
        <w:tc>
          <w:tcPr>
            <w:tcW w:w="1995" w:type="dxa"/>
            <w:vMerge/>
          </w:tcPr>
          <w:p w14:paraId="2BFA800D" w14:textId="77777777" w:rsidR="001818C9" w:rsidRPr="00967538" w:rsidRDefault="001818C9" w:rsidP="00600907">
            <w:pPr>
              <w:ind w:left="-57" w:right="-57"/>
              <w:rPr>
                <w:color w:val="000000"/>
                <w:spacing w:val="-6"/>
              </w:rPr>
            </w:pPr>
          </w:p>
        </w:tc>
        <w:tc>
          <w:tcPr>
            <w:tcW w:w="3081" w:type="dxa"/>
            <w:vMerge/>
          </w:tcPr>
          <w:p w14:paraId="440F4E0F" w14:textId="77777777" w:rsidR="001818C9" w:rsidRPr="00967538" w:rsidRDefault="001818C9" w:rsidP="00600907">
            <w:pPr>
              <w:ind w:left="-57" w:right="-57"/>
              <w:rPr>
                <w:color w:val="000000"/>
                <w:spacing w:val="-6"/>
              </w:rPr>
            </w:pPr>
          </w:p>
        </w:tc>
        <w:tc>
          <w:tcPr>
            <w:tcW w:w="1543" w:type="dxa"/>
            <w:vMerge/>
          </w:tcPr>
          <w:p w14:paraId="1A327F67" w14:textId="77777777" w:rsidR="001818C9" w:rsidRPr="00967538" w:rsidRDefault="001818C9" w:rsidP="00600907">
            <w:pPr>
              <w:ind w:left="-57" w:right="-57"/>
              <w:rPr>
                <w:color w:val="000000"/>
                <w:spacing w:val="-6"/>
              </w:rPr>
            </w:pPr>
          </w:p>
        </w:tc>
        <w:tc>
          <w:tcPr>
            <w:tcW w:w="3409" w:type="dxa"/>
          </w:tcPr>
          <w:p w14:paraId="1E4E3FC1"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операции на трахее и ее бифуркации, </w:t>
            </w:r>
            <w:r w:rsidRPr="00967538">
              <w:rPr>
                <w:color w:val="000000"/>
                <w:spacing w:val="-6"/>
              </w:rPr>
              <w:br/>
              <w:t xml:space="preserve">в том числе с резекцией легкого </w:t>
            </w:r>
            <w:r w:rsidRPr="00967538">
              <w:rPr>
                <w:color w:val="000000"/>
                <w:spacing w:val="-6"/>
              </w:rPr>
              <w:br/>
              <w:t>и пневмонэктомией</w:t>
            </w:r>
          </w:p>
        </w:tc>
        <w:tc>
          <w:tcPr>
            <w:tcW w:w="1559" w:type="dxa"/>
            <w:vMerge/>
          </w:tcPr>
          <w:p w14:paraId="3AF07E78" w14:textId="77777777" w:rsidR="001818C9" w:rsidRPr="00967538" w:rsidRDefault="001818C9" w:rsidP="00600907">
            <w:pPr>
              <w:ind w:left="-57" w:right="-57"/>
              <w:jc w:val="center"/>
              <w:rPr>
                <w:color w:val="000000"/>
                <w:spacing w:val="-6"/>
              </w:rPr>
            </w:pPr>
          </w:p>
        </w:tc>
      </w:tr>
      <w:tr w:rsidR="001818C9" w:rsidRPr="00967538" w14:paraId="3B9BD242" w14:textId="77777777" w:rsidTr="00600907">
        <w:trPr>
          <w:trHeight w:val="20"/>
        </w:trPr>
        <w:tc>
          <w:tcPr>
            <w:tcW w:w="793" w:type="dxa"/>
            <w:gridSpan w:val="2"/>
            <w:vMerge/>
          </w:tcPr>
          <w:p w14:paraId="5D9CD072" w14:textId="77777777" w:rsidR="001818C9" w:rsidRPr="00967538" w:rsidRDefault="001818C9" w:rsidP="00600907">
            <w:pPr>
              <w:ind w:left="-57" w:right="-57"/>
              <w:jc w:val="center"/>
              <w:rPr>
                <w:color w:val="000000"/>
                <w:spacing w:val="-6"/>
              </w:rPr>
            </w:pPr>
          </w:p>
        </w:tc>
        <w:tc>
          <w:tcPr>
            <w:tcW w:w="2470" w:type="dxa"/>
            <w:vMerge/>
          </w:tcPr>
          <w:p w14:paraId="63F58565" w14:textId="77777777" w:rsidR="001818C9" w:rsidRPr="00967538" w:rsidRDefault="001818C9" w:rsidP="00600907">
            <w:pPr>
              <w:ind w:left="-57" w:right="-57"/>
              <w:rPr>
                <w:color w:val="000000"/>
                <w:spacing w:val="-6"/>
              </w:rPr>
            </w:pPr>
          </w:p>
        </w:tc>
        <w:tc>
          <w:tcPr>
            <w:tcW w:w="1995" w:type="dxa"/>
            <w:vMerge/>
          </w:tcPr>
          <w:p w14:paraId="5D0B67AE" w14:textId="77777777" w:rsidR="001818C9" w:rsidRPr="00967538" w:rsidRDefault="001818C9" w:rsidP="00600907">
            <w:pPr>
              <w:ind w:left="-57" w:right="-57"/>
              <w:rPr>
                <w:color w:val="000000"/>
                <w:spacing w:val="-6"/>
              </w:rPr>
            </w:pPr>
          </w:p>
        </w:tc>
        <w:tc>
          <w:tcPr>
            <w:tcW w:w="3081" w:type="dxa"/>
            <w:vMerge/>
          </w:tcPr>
          <w:p w14:paraId="19955EF2" w14:textId="77777777" w:rsidR="001818C9" w:rsidRPr="00967538" w:rsidRDefault="001818C9" w:rsidP="00600907">
            <w:pPr>
              <w:ind w:left="-57" w:right="-57"/>
              <w:rPr>
                <w:color w:val="000000"/>
                <w:spacing w:val="-6"/>
              </w:rPr>
            </w:pPr>
          </w:p>
        </w:tc>
        <w:tc>
          <w:tcPr>
            <w:tcW w:w="1543" w:type="dxa"/>
            <w:vMerge/>
          </w:tcPr>
          <w:p w14:paraId="12683080" w14:textId="77777777" w:rsidR="001818C9" w:rsidRPr="00967538" w:rsidRDefault="001818C9" w:rsidP="00600907">
            <w:pPr>
              <w:ind w:left="-57" w:right="-57"/>
              <w:rPr>
                <w:color w:val="000000"/>
                <w:spacing w:val="-6"/>
              </w:rPr>
            </w:pPr>
          </w:p>
        </w:tc>
        <w:tc>
          <w:tcPr>
            <w:tcW w:w="3409" w:type="dxa"/>
          </w:tcPr>
          <w:p w14:paraId="42195606" w14:textId="77777777" w:rsidR="001818C9" w:rsidRPr="00967538" w:rsidRDefault="001818C9" w:rsidP="00600907">
            <w:pPr>
              <w:ind w:left="-57" w:right="-57"/>
              <w:rPr>
                <w:color w:val="000000"/>
                <w:spacing w:val="-6"/>
              </w:rPr>
            </w:pPr>
            <w:r w:rsidRPr="00967538">
              <w:rPr>
                <w:color w:val="000000"/>
                <w:spacing w:val="-6"/>
              </w:rPr>
              <w:t xml:space="preserve">циркулярная резекция трахеи </w:t>
            </w:r>
            <w:r w:rsidRPr="00967538">
              <w:rPr>
                <w:color w:val="000000"/>
                <w:spacing w:val="-6"/>
              </w:rPr>
              <w:br/>
              <w:t>с формированием межтрахеального или трахеогортанного анастомоза</w:t>
            </w:r>
          </w:p>
        </w:tc>
        <w:tc>
          <w:tcPr>
            <w:tcW w:w="1559" w:type="dxa"/>
            <w:vMerge/>
          </w:tcPr>
          <w:p w14:paraId="6105EE82" w14:textId="77777777" w:rsidR="001818C9" w:rsidRPr="00967538" w:rsidRDefault="001818C9" w:rsidP="00600907">
            <w:pPr>
              <w:ind w:left="-57" w:right="-57"/>
              <w:jc w:val="center"/>
              <w:rPr>
                <w:color w:val="000000"/>
                <w:spacing w:val="-6"/>
              </w:rPr>
            </w:pPr>
          </w:p>
        </w:tc>
      </w:tr>
      <w:tr w:rsidR="001818C9" w:rsidRPr="00967538" w14:paraId="05AAB25D" w14:textId="77777777" w:rsidTr="00600907">
        <w:trPr>
          <w:trHeight w:val="20"/>
        </w:trPr>
        <w:tc>
          <w:tcPr>
            <w:tcW w:w="793" w:type="dxa"/>
            <w:gridSpan w:val="2"/>
            <w:vMerge/>
          </w:tcPr>
          <w:p w14:paraId="63DE106E" w14:textId="77777777" w:rsidR="001818C9" w:rsidRPr="00967538" w:rsidRDefault="001818C9" w:rsidP="00600907">
            <w:pPr>
              <w:ind w:left="-57" w:right="-57"/>
              <w:jc w:val="center"/>
              <w:rPr>
                <w:color w:val="000000"/>
                <w:spacing w:val="-6"/>
              </w:rPr>
            </w:pPr>
          </w:p>
        </w:tc>
        <w:tc>
          <w:tcPr>
            <w:tcW w:w="2470" w:type="dxa"/>
            <w:vMerge/>
          </w:tcPr>
          <w:p w14:paraId="59293FB9" w14:textId="77777777" w:rsidR="001818C9" w:rsidRPr="00967538" w:rsidRDefault="001818C9" w:rsidP="00600907">
            <w:pPr>
              <w:ind w:left="-57" w:right="-57"/>
              <w:rPr>
                <w:color w:val="000000"/>
                <w:spacing w:val="-6"/>
              </w:rPr>
            </w:pPr>
          </w:p>
        </w:tc>
        <w:tc>
          <w:tcPr>
            <w:tcW w:w="1995" w:type="dxa"/>
            <w:vMerge/>
          </w:tcPr>
          <w:p w14:paraId="1E7E8E66" w14:textId="77777777" w:rsidR="001818C9" w:rsidRPr="00967538" w:rsidRDefault="001818C9" w:rsidP="00600907">
            <w:pPr>
              <w:ind w:left="-57" w:right="-57"/>
              <w:rPr>
                <w:color w:val="000000"/>
                <w:spacing w:val="-6"/>
              </w:rPr>
            </w:pPr>
          </w:p>
        </w:tc>
        <w:tc>
          <w:tcPr>
            <w:tcW w:w="3081" w:type="dxa"/>
            <w:vMerge/>
          </w:tcPr>
          <w:p w14:paraId="7829B1FF" w14:textId="77777777" w:rsidR="001818C9" w:rsidRPr="00967538" w:rsidRDefault="001818C9" w:rsidP="00600907">
            <w:pPr>
              <w:ind w:left="-57" w:right="-57"/>
              <w:rPr>
                <w:color w:val="000000"/>
                <w:spacing w:val="-6"/>
              </w:rPr>
            </w:pPr>
          </w:p>
        </w:tc>
        <w:tc>
          <w:tcPr>
            <w:tcW w:w="1543" w:type="dxa"/>
            <w:vMerge/>
          </w:tcPr>
          <w:p w14:paraId="729E86C2" w14:textId="77777777" w:rsidR="001818C9" w:rsidRPr="00967538" w:rsidRDefault="001818C9" w:rsidP="00600907">
            <w:pPr>
              <w:ind w:left="-57" w:right="-57"/>
              <w:rPr>
                <w:color w:val="000000"/>
                <w:spacing w:val="-6"/>
              </w:rPr>
            </w:pPr>
          </w:p>
        </w:tc>
        <w:tc>
          <w:tcPr>
            <w:tcW w:w="3409" w:type="dxa"/>
          </w:tcPr>
          <w:p w14:paraId="46A4BBE2" w14:textId="77777777" w:rsidR="001818C9" w:rsidRPr="00967538" w:rsidRDefault="001818C9" w:rsidP="00600907">
            <w:pPr>
              <w:ind w:left="-57" w:right="-57"/>
              <w:rPr>
                <w:color w:val="000000"/>
                <w:spacing w:val="-6"/>
              </w:rPr>
            </w:pPr>
            <w:r w:rsidRPr="00967538">
              <w:rPr>
                <w:color w:val="000000"/>
                <w:spacing w:val="-6"/>
              </w:rPr>
              <w:t xml:space="preserve">пластика трахеи (ауто-, аллопластика, использование свободных микрохирургических, перемещенных </w:t>
            </w:r>
            <w:r w:rsidRPr="00967538">
              <w:rPr>
                <w:color w:val="000000"/>
                <w:spacing w:val="-6"/>
              </w:rPr>
              <w:br/>
              <w:t>и биоинженерных лоскутов)</w:t>
            </w:r>
          </w:p>
        </w:tc>
        <w:tc>
          <w:tcPr>
            <w:tcW w:w="1559" w:type="dxa"/>
            <w:vMerge/>
          </w:tcPr>
          <w:p w14:paraId="38C8AD3C" w14:textId="77777777" w:rsidR="001818C9" w:rsidRPr="00967538" w:rsidRDefault="001818C9" w:rsidP="00600907">
            <w:pPr>
              <w:ind w:left="-57" w:right="-57"/>
              <w:jc w:val="center"/>
              <w:rPr>
                <w:color w:val="000000"/>
                <w:spacing w:val="-6"/>
              </w:rPr>
            </w:pPr>
          </w:p>
        </w:tc>
      </w:tr>
      <w:tr w:rsidR="001818C9" w:rsidRPr="00967538" w14:paraId="113EE333" w14:textId="77777777" w:rsidTr="00600907">
        <w:trPr>
          <w:trHeight w:val="20"/>
        </w:trPr>
        <w:tc>
          <w:tcPr>
            <w:tcW w:w="793" w:type="dxa"/>
            <w:gridSpan w:val="2"/>
            <w:vMerge/>
          </w:tcPr>
          <w:p w14:paraId="00894BEB" w14:textId="77777777" w:rsidR="001818C9" w:rsidRPr="00967538" w:rsidRDefault="001818C9" w:rsidP="00600907">
            <w:pPr>
              <w:ind w:left="-57" w:right="-57"/>
              <w:jc w:val="center"/>
              <w:rPr>
                <w:color w:val="000000"/>
                <w:spacing w:val="-6"/>
              </w:rPr>
            </w:pPr>
          </w:p>
        </w:tc>
        <w:tc>
          <w:tcPr>
            <w:tcW w:w="2470" w:type="dxa"/>
            <w:vMerge/>
          </w:tcPr>
          <w:p w14:paraId="2E321757" w14:textId="77777777" w:rsidR="001818C9" w:rsidRPr="00967538" w:rsidRDefault="001818C9" w:rsidP="00600907">
            <w:pPr>
              <w:ind w:left="-57" w:right="-57"/>
              <w:rPr>
                <w:color w:val="000000"/>
                <w:spacing w:val="-6"/>
              </w:rPr>
            </w:pPr>
          </w:p>
        </w:tc>
        <w:tc>
          <w:tcPr>
            <w:tcW w:w="1995" w:type="dxa"/>
            <w:vMerge w:val="restart"/>
          </w:tcPr>
          <w:p w14:paraId="52B63B73" w14:textId="77777777" w:rsidR="001818C9" w:rsidRPr="00967538" w:rsidRDefault="001818C9" w:rsidP="00600907">
            <w:pPr>
              <w:ind w:left="-57" w:right="-57"/>
              <w:rPr>
                <w:color w:val="000000"/>
                <w:spacing w:val="-6"/>
              </w:rPr>
            </w:pPr>
            <w:r w:rsidRPr="00967538">
              <w:rPr>
                <w:color w:val="000000"/>
                <w:spacing w:val="-6"/>
              </w:rPr>
              <w:t>J95.5, T98.3</w:t>
            </w:r>
          </w:p>
        </w:tc>
        <w:tc>
          <w:tcPr>
            <w:tcW w:w="3081" w:type="dxa"/>
            <w:vMerge w:val="restart"/>
          </w:tcPr>
          <w:p w14:paraId="34137DC3" w14:textId="77777777" w:rsidR="001818C9" w:rsidRPr="00967538" w:rsidRDefault="001818C9" w:rsidP="00600907">
            <w:pPr>
              <w:ind w:left="-57" w:right="-57"/>
              <w:rPr>
                <w:color w:val="000000"/>
                <w:spacing w:val="-6"/>
              </w:rPr>
            </w:pPr>
            <w:r w:rsidRPr="00967538">
              <w:rPr>
                <w:color w:val="000000"/>
                <w:spacing w:val="-6"/>
              </w:rPr>
              <w:t xml:space="preserve">рубцовый стеноз трахеи, трахео- </w:t>
            </w:r>
            <w:r w:rsidRPr="00967538">
              <w:rPr>
                <w:color w:val="000000"/>
                <w:spacing w:val="-6"/>
              </w:rPr>
              <w:br/>
              <w:t>и бронхопищеводные свищи</w:t>
            </w:r>
          </w:p>
        </w:tc>
        <w:tc>
          <w:tcPr>
            <w:tcW w:w="1543" w:type="dxa"/>
            <w:vMerge w:val="restart"/>
          </w:tcPr>
          <w:p w14:paraId="6ACC6ED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FC609FF" w14:textId="77777777" w:rsidR="001818C9" w:rsidRPr="00967538" w:rsidRDefault="001818C9" w:rsidP="00600907">
            <w:pPr>
              <w:ind w:left="-57" w:right="-57"/>
              <w:rPr>
                <w:color w:val="000000"/>
                <w:spacing w:val="-6"/>
              </w:rPr>
            </w:pPr>
            <w:r w:rsidRPr="00967538">
              <w:rPr>
                <w:color w:val="000000"/>
                <w:spacing w:val="-6"/>
              </w:rPr>
              <w:t>циркулярная резекция трахеи с межтрахеальным анастомозом</w:t>
            </w:r>
          </w:p>
        </w:tc>
        <w:tc>
          <w:tcPr>
            <w:tcW w:w="1559" w:type="dxa"/>
            <w:vMerge/>
          </w:tcPr>
          <w:p w14:paraId="2B7A6344" w14:textId="77777777" w:rsidR="001818C9" w:rsidRPr="00967538" w:rsidRDefault="001818C9" w:rsidP="00600907">
            <w:pPr>
              <w:ind w:left="-57" w:right="-57"/>
              <w:jc w:val="center"/>
              <w:rPr>
                <w:color w:val="000000"/>
                <w:spacing w:val="-6"/>
              </w:rPr>
            </w:pPr>
          </w:p>
        </w:tc>
      </w:tr>
      <w:tr w:rsidR="001818C9" w:rsidRPr="00967538" w14:paraId="49EC1920" w14:textId="77777777" w:rsidTr="00600907">
        <w:trPr>
          <w:trHeight w:val="20"/>
        </w:trPr>
        <w:tc>
          <w:tcPr>
            <w:tcW w:w="793" w:type="dxa"/>
            <w:gridSpan w:val="2"/>
            <w:vMerge/>
          </w:tcPr>
          <w:p w14:paraId="349ED78C" w14:textId="77777777" w:rsidR="001818C9" w:rsidRPr="00967538" w:rsidRDefault="001818C9" w:rsidP="00600907">
            <w:pPr>
              <w:ind w:left="-57" w:right="-57"/>
              <w:jc w:val="center"/>
              <w:rPr>
                <w:color w:val="000000"/>
                <w:spacing w:val="-6"/>
              </w:rPr>
            </w:pPr>
          </w:p>
        </w:tc>
        <w:tc>
          <w:tcPr>
            <w:tcW w:w="2470" w:type="dxa"/>
            <w:vMerge/>
          </w:tcPr>
          <w:p w14:paraId="4CBFDC4B" w14:textId="77777777" w:rsidR="001818C9" w:rsidRPr="00967538" w:rsidRDefault="001818C9" w:rsidP="00600907">
            <w:pPr>
              <w:ind w:left="-57" w:right="-57"/>
              <w:rPr>
                <w:color w:val="000000"/>
                <w:spacing w:val="-6"/>
              </w:rPr>
            </w:pPr>
          </w:p>
        </w:tc>
        <w:tc>
          <w:tcPr>
            <w:tcW w:w="1995" w:type="dxa"/>
            <w:vMerge/>
          </w:tcPr>
          <w:p w14:paraId="7772F931" w14:textId="77777777" w:rsidR="001818C9" w:rsidRPr="00967538" w:rsidRDefault="001818C9" w:rsidP="00600907">
            <w:pPr>
              <w:ind w:left="-57" w:right="-57"/>
              <w:rPr>
                <w:color w:val="000000"/>
                <w:spacing w:val="-6"/>
              </w:rPr>
            </w:pPr>
          </w:p>
        </w:tc>
        <w:tc>
          <w:tcPr>
            <w:tcW w:w="3081" w:type="dxa"/>
            <w:vMerge/>
          </w:tcPr>
          <w:p w14:paraId="10CEC5BD" w14:textId="77777777" w:rsidR="001818C9" w:rsidRPr="00967538" w:rsidRDefault="001818C9" w:rsidP="00600907">
            <w:pPr>
              <w:ind w:left="-57" w:right="-57"/>
              <w:rPr>
                <w:color w:val="000000"/>
                <w:spacing w:val="-6"/>
              </w:rPr>
            </w:pPr>
          </w:p>
        </w:tc>
        <w:tc>
          <w:tcPr>
            <w:tcW w:w="1543" w:type="dxa"/>
            <w:vMerge/>
          </w:tcPr>
          <w:p w14:paraId="67849DBA" w14:textId="77777777" w:rsidR="001818C9" w:rsidRPr="00967538" w:rsidRDefault="001818C9" w:rsidP="00600907">
            <w:pPr>
              <w:ind w:left="-57" w:right="-57"/>
              <w:rPr>
                <w:color w:val="000000"/>
                <w:spacing w:val="-6"/>
              </w:rPr>
            </w:pPr>
          </w:p>
        </w:tc>
        <w:tc>
          <w:tcPr>
            <w:tcW w:w="3409" w:type="dxa"/>
          </w:tcPr>
          <w:p w14:paraId="65A3E001" w14:textId="77777777" w:rsidR="001818C9" w:rsidRPr="00967538" w:rsidRDefault="001818C9" w:rsidP="00600907">
            <w:pPr>
              <w:ind w:left="-57" w:right="-57"/>
              <w:rPr>
                <w:color w:val="000000"/>
                <w:spacing w:val="-6"/>
              </w:rPr>
            </w:pPr>
            <w:r w:rsidRPr="00967538">
              <w:rPr>
                <w:color w:val="000000"/>
                <w:spacing w:val="-6"/>
              </w:rPr>
              <w:t>трахеопластика с использованием микрохирургической техники</w:t>
            </w:r>
          </w:p>
        </w:tc>
        <w:tc>
          <w:tcPr>
            <w:tcW w:w="1559" w:type="dxa"/>
            <w:vMerge/>
          </w:tcPr>
          <w:p w14:paraId="5AD574BB" w14:textId="77777777" w:rsidR="001818C9" w:rsidRPr="00967538" w:rsidRDefault="001818C9" w:rsidP="00600907">
            <w:pPr>
              <w:ind w:left="-57" w:right="-57"/>
              <w:jc w:val="center"/>
              <w:rPr>
                <w:color w:val="000000"/>
                <w:spacing w:val="-6"/>
              </w:rPr>
            </w:pPr>
          </w:p>
        </w:tc>
      </w:tr>
      <w:tr w:rsidR="001818C9" w:rsidRPr="00967538" w14:paraId="2FB5035F" w14:textId="77777777" w:rsidTr="00600907">
        <w:trPr>
          <w:trHeight w:val="20"/>
        </w:trPr>
        <w:tc>
          <w:tcPr>
            <w:tcW w:w="793" w:type="dxa"/>
            <w:gridSpan w:val="2"/>
            <w:vMerge/>
          </w:tcPr>
          <w:p w14:paraId="018CCFBF" w14:textId="77777777" w:rsidR="001818C9" w:rsidRPr="00967538" w:rsidRDefault="001818C9" w:rsidP="00600907">
            <w:pPr>
              <w:ind w:left="-57" w:right="-57"/>
              <w:jc w:val="center"/>
              <w:rPr>
                <w:color w:val="000000"/>
                <w:spacing w:val="-6"/>
              </w:rPr>
            </w:pPr>
          </w:p>
        </w:tc>
        <w:tc>
          <w:tcPr>
            <w:tcW w:w="2470" w:type="dxa"/>
            <w:vMerge/>
          </w:tcPr>
          <w:p w14:paraId="120A942D" w14:textId="77777777" w:rsidR="001818C9" w:rsidRPr="00967538" w:rsidRDefault="001818C9" w:rsidP="00600907">
            <w:pPr>
              <w:ind w:left="-57" w:right="-57"/>
              <w:rPr>
                <w:color w:val="000000"/>
                <w:spacing w:val="-6"/>
              </w:rPr>
            </w:pPr>
          </w:p>
        </w:tc>
        <w:tc>
          <w:tcPr>
            <w:tcW w:w="1995" w:type="dxa"/>
            <w:vMerge/>
          </w:tcPr>
          <w:p w14:paraId="3AE34842" w14:textId="77777777" w:rsidR="001818C9" w:rsidRPr="00967538" w:rsidRDefault="001818C9" w:rsidP="00600907">
            <w:pPr>
              <w:ind w:left="-57" w:right="-57"/>
              <w:rPr>
                <w:color w:val="000000"/>
                <w:spacing w:val="-6"/>
              </w:rPr>
            </w:pPr>
          </w:p>
        </w:tc>
        <w:tc>
          <w:tcPr>
            <w:tcW w:w="3081" w:type="dxa"/>
            <w:vMerge/>
          </w:tcPr>
          <w:p w14:paraId="3C57DD03" w14:textId="77777777" w:rsidR="001818C9" w:rsidRPr="00967538" w:rsidRDefault="001818C9" w:rsidP="00600907">
            <w:pPr>
              <w:ind w:left="-57" w:right="-57"/>
              <w:rPr>
                <w:color w:val="000000"/>
                <w:spacing w:val="-6"/>
              </w:rPr>
            </w:pPr>
          </w:p>
        </w:tc>
        <w:tc>
          <w:tcPr>
            <w:tcW w:w="1543" w:type="dxa"/>
            <w:vMerge/>
          </w:tcPr>
          <w:p w14:paraId="11C693C2" w14:textId="77777777" w:rsidR="001818C9" w:rsidRPr="00967538" w:rsidRDefault="001818C9" w:rsidP="00600907">
            <w:pPr>
              <w:ind w:left="-57" w:right="-57"/>
              <w:rPr>
                <w:color w:val="000000"/>
                <w:spacing w:val="-6"/>
              </w:rPr>
            </w:pPr>
          </w:p>
        </w:tc>
        <w:tc>
          <w:tcPr>
            <w:tcW w:w="3409" w:type="dxa"/>
          </w:tcPr>
          <w:p w14:paraId="0A1F40E3" w14:textId="77777777" w:rsidR="001818C9" w:rsidRPr="00967538" w:rsidRDefault="001818C9" w:rsidP="00600907">
            <w:pPr>
              <w:ind w:left="-57" w:right="-57"/>
              <w:rPr>
                <w:color w:val="000000"/>
                <w:spacing w:val="-6"/>
              </w:rPr>
            </w:pPr>
            <w:r w:rsidRPr="00967538">
              <w:rPr>
                <w:color w:val="000000"/>
                <w:spacing w:val="-6"/>
              </w:rPr>
              <w:t>разобщение респираторно-пищеводных свищей</w:t>
            </w:r>
          </w:p>
        </w:tc>
        <w:tc>
          <w:tcPr>
            <w:tcW w:w="1559" w:type="dxa"/>
            <w:vMerge/>
          </w:tcPr>
          <w:p w14:paraId="6C08FBE9" w14:textId="77777777" w:rsidR="001818C9" w:rsidRPr="00967538" w:rsidRDefault="001818C9" w:rsidP="00600907">
            <w:pPr>
              <w:ind w:left="-57" w:right="-57"/>
              <w:jc w:val="center"/>
              <w:rPr>
                <w:color w:val="000000"/>
                <w:spacing w:val="-6"/>
              </w:rPr>
            </w:pPr>
          </w:p>
        </w:tc>
      </w:tr>
      <w:tr w:rsidR="001818C9" w:rsidRPr="00967538" w14:paraId="3E627F79" w14:textId="77777777" w:rsidTr="00600907">
        <w:trPr>
          <w:trHeight w:val="20"/>
        </w:trPr>
        <w:tc>
          <w:tcPr>
            <w:tcW w:w="793" w:type="dxa"/>
            <w:gridSpan w:val="2"/>
            <w:vMerge/>
          </w:tcPr>
          <w:p w14:paraId="4E4F1260" w14:textId="77777777" w:rsidR="001818C9" w:rsidRPr="00967538" w:rsidRDefault="001818C9" w:rsidP="00600907">
            <w:pPr>
              <w:ind w:left="-57" w:right="-57"/>
              <w:jc w:val="center"/>
              <w:rPr>
                <w:color w:val="000000"/>
                <w:spacing w:val="-6"/>
              </w:rPr>
            </w:pPr>
          </w:p>
        </w:tc>
        <w:tc>
          <w:tcPr>
            <w:tcW w:w="2470" w:type="dxa"/>
            <w:vMerge/>
          </w:tcPr>
          <w:p w14:paraId="4A80D5ED" w14:textId="77777777" w:rsidR="001818C9" w:rsidRPr="00967538" w:rsidRDefault="001818C9" w:rsidP="00600907">
            <w:pPr>
              <w:ind w:left="-57" w:right="-57"/>
              <w:rPr>
                <w:color w:val="000000"/>
                <w:spacing w:val="-6"/>
              </w:rPr>
            </w:pPr>
          </w:p>
        </w:tc>
        <w:tc>
          <w:tcPr>
            <w:tcW w:w="1995" w:type="dxa"/>
            <w:vMerge w:val="restart"/>
          </w:tcPr>
          <w:p w14:paraId="4B9BB1E6" w14:textId="77777777" w:rsidR="001818C9" w:rsidRPr="00967538" w:rsidRDefault="001818C9" w:rsidP="00600907">
            <w:pPr>
              <w:ind w:left="-57" w:right="-57"/>
              <w:rPr>
                <w:color w:val="000000"/>
                <w:spacing w:val="-6"/>
              </w:rPr>
            </w:pPr>
            <w:r w:rsidRPr="00967538">
              <w:rPr>
                <w:color w:val="000000"/>
                <w:spacing w:val="-6"/>
              </w:rPr>
              <w:t>D38.1, D38.2, D38.3, D38.4</w:t>
            </w:r>
          </w:p>
        </w:tc>
        <w:tc>
          <w:tcPr>
            <w:tcW w:w="3081" w:type="dxa"/>
            <w:vMerge w:val="restart"/>
          </w:tcPr>
          <w:p w14:paraId="2F04A55D" w14:textId="77777777" w:rsidR="001818C9" w:rsidRPr="00967538" w:rsidRDefault="001818C9" w:rsidP="00600907">
            <w:pPr>
              <w:ind w:left="-57" w:right="-57"/>
              <w:rPr>
                <w:color w:val="000000"/>
                <w:spacing w:val="-6"/>
              </w:rPr>
            </w:pPr>
            <w:r w:rsidRPr="00967538">
              <w:rPr>
                <w:color w:val="000000"/>
                <w:spacing w:val="-6"/>
              </w:rPr>
              <w:t xml:space="preserve">новообразование органов дыхания </w:t>
            </w:r>
            <w:r w:rsidRPr="00967538">
              <w:rPr>
                <w:color w:val="000000"/>
                <w:spacing w:val="-6"/>
              </w:rPr>
              <w:br/>
              <w:t>и грудной клетки</w:t>
            </w:r>
          </w:p>
        </w:tc>
        <w:tc>
          <w:tcPr>
            <w:tcW w:w="1543" w:type="dxa"/>
            <w:vMerge w:val="restart"/>
          </w:tcPr>
          <w:p w14:paraId="6048AE5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F54F301" w14:textId="77777777" w:rsidR="001818C9" w:rsidRPr="00967538" w:rsidRDefault="001818C9" w:rsidP="00600907">
            <w:pPr>
              <w:ind w:left="-57" w:right="-57"/>
              <w:rPr>
                <w:color w:val="000000"/>
                <w:spacing w:val="-6"/>
              </w:rPr>
            </w:pPr>
            <w:r w:rsidRPr="00967538">
              <w:rPr>
                <w:color w:val="000000"/>
                <w:spacing w:val="-6"/>
              </w:rPr>
              <w:t xml:space="preserve">тотальная плеврэктомия </w:t>
            </w:r>
            <w:r w:rsidRPr="00967538">
              <w:rPr>
                <w:color w:val="000000"/>
                <w:spacing w:val="-6"/>
              </w:rPr>
              <w:br/>
              <w:t>с гемиперикардэктомией, резекцией диафрагмы</w:t>
            </w:r>
          </w:p>
        </w:tc>
        <w:tc>
          <w:tcPr>
            <w:tcW w:w="1559" w:type="dxa"/>
            <w:vMerge/>
          </w:tcPr>
          <w:p w14:paraId="58FB5E6E" w14:textId="77777777" w:rsidR="001818C9" w:rsidRPr="00967538" w:rsidRDefault="001818C9" w:rsidP="00600907">
            <w:pPr>
              <w:ind w:left="-57" w:right="-57"/>
              <w:jc w:val="center"/>
              <w:rPr>
                <w:color w:val="000000"/>
                <w:spacing w:val="-6"/>
              </w:rPr>
            </w:pPr>
          </w:p>
        </w:tc>
      </w:tr>
      <w:tr w:rsidR="001818C9" w:rsidRPr="00967538" w14:paraId="421B6356" w14:textId="77777777" w:rsidTr="00600907">
        <w:trPr>
          <w:trHeight w:val="20"/>
        </w:trPr>
        <w:tc>
          <w:tcPr>
            <w:tcW w:w="793" w:type="dxa"/>
            <w:gridSpan w:val="2"/>
            <w:vMerge/>
          </w:tcPr>
          <w:p w14:paraId="63C112CE" w14:textId="77777777" w:rsidR="001818C9" w:rsidRPr="00967538" w:rsidRDefault="001818C9" w:rsidP="00600907">
            <w:pPr>
              <w:ind w:left="-57" w:right="-57"/>
              <w:jc w:val="center"/>
              <w:rPr>
                <w:color w:val="000000"/>
                <w:spacing w:val="-6"/>
              </w:rPr>
            </w:pPr>
          </w:p>
        </w:tc>
        <w:tc>
          <w:tcPr>
            <w:tcW w:w="2470" w:type="dxa"/>
            <w:vMerge/>
          </w:tcPr>
          <w:p w14:paraId="00FB5E7A" w14:textId="77777777" w:rsidR="001818C9" w:rsidRPr="00967538" w:rsidRDefault="001818C9" w:rsidP="00600907">
            <w:pPr>
              <w:ind w:left="-57" w:right="-57"/>
              <w:rPr>
                <w:color w:val="000000"/>
                <w:spacing w:val="-6"/>
              </w:rPr>
            </w:pPr>
          </w:p>
        </w:tc>
        <w:tc>
          <w:tcPr>
            <w:tcW w:w="1995" w:type="dxa"/>
            <w:vMerge/>
          </w:tcPr>
          <w:p w14:paraId="4664288A" w14:textId="77777777" w:rsidR="001818C9" w:rsidRPr="00967538" w:rsidRDefault="001818C9" w:rsidP="00600907">
            <w:pPr>
              <w:ind w:left="-57" w:right="-57"/>
              <w:rPr>
                <w:color w:val="000000"/>
                <w:spacing w:val="-6"/>
              </w:rPr>
            </w:pPr>
          </w:p>
        </w:tc>
        <w:tc>
          <w:tcPr>
            <w:tcW w:w="3081" w:type="dxa"/>
            <w:vMerge/>
          </w:tcPr>
          <w:p w14:paraId="0B741526" w14:textId="77777777" w:rsidR="001818C9" w:rsidRPr="00967538" w:rsidRDefault="001818C9" w:rsidP="00600907">
            <w:pPr>
              <w:ind w:left="-57" w:right="-57"/>
              <w:rPr>
                <w:color w:val="000000"/>
                <w:spacing w:val="-6"/>
              </w:rPr>
            </w:pPr>
          </w:p>
        </w:tc>
        <w:tc>
          <w:tcPr>
            <w:tcW w:w="1543" w:type="dxa"/>
            <w:vMerge/>
          </w:tcPr>
          <w:p w14:paraId="7F5BF7AA" w14:textId="77777777" w:rsidR="001818C9" w:rsidRPr="00967538" w:rsidRDefault="001818C9" w:rsidP="00600907">
            <w:pPr>
              <w:ind w:left="-57" w:right="-57"/>
              <w:rPr>
                <w:color w:val="000000"/>
                <w:spacing w:val="-6"/>
              </w:rPr>
            </w:pPr>
          </w:p>
        </w:tc>
        <w:tc>
          <w:tcPr>
            <w:tcW w:w="3409" w:type="dxa"/>
          </w:tcPr>
          <w:p w14:paraId="0639430D" w14:textId="77777777" w:rsidR="001818C9" w:rsidRPr="00967538" w:rsidRDefault="001818C9" w:rsidP="00600907">
            <w:pPr>
              <w:ind w:left="-57" w:right="-57"/>
              <w:rPr>
                <w:color w:val="000000"/>
                <w:spacing w:val="-6"/>
              </w:rPr>
            </w:pPr>
            <w:r w:rsidRPr="00967538">
              <w:rPr>
                <w:color w:val="000000"/>
                <w:spacing w:val="-6"/>
              </w:rPr>
              <w:t>плевропневмонэктомия</w:t>
            </w:r>
          </w:p>
        </w:tc>
        <w:tc>
          <w:tcPr>
            <w:tcW w:w="1559" w:type="dxa"/>
            <w:vMerge/>
          </w:tcPr>
          <w:p w14:paraId="5DCDFACD" w14:textId="77777777" w:rsidR="001818C9" w:rsidRPr="00967538" w:rsidRDefault="001818C9" w:rsidP="00600907">
            <w:pPr>
              <w:ind w:left="-57" w:right="-57"/>
              <w:jc w:val="center"/>
              <w:rPr>
                <w:color w:val="000000"/>
                <w:spacing w:val="-6"/>
              </w:rPr>
            </w:pPr>
          </w:p>
        </w:tc>
      </w:tr>
      <w:tr w:rsidR="001818C9" w:rsidRPr="00967538" w14:paraId="5F49F933" w14:textId="77777777" w:rsidTr="00600907">
        <w:trPr>
          <w:trHeight w:val="20"/>
        </w:trPr>
        <w:tc>
          <w:tcPr>
            <w:tcW w:w="793" w:type="dxa"/>
            <w:gridSpan w:val="2"/>
            <w:vMerge/>
          </w:tcPr>
          <w:p w14:paraId="2FBEC46B" w14:textId="77777777" w:rsidR="001818C9" w:rsidRPr="00967538" w:rsidRDefault="001818C9" w:rsidP="00600907">
            <w:pPr>
              <w:ind w:left="-57" w:right="-57"/>
              <w:jc w:val="center"/>
              <w:rPr>
                <w:color w:val="000000"/>
                <w:spacing w:val="-6"/>
              </w:rPr>
            </w:pPr>
          </w:p>
        </w:tc>
        <w:tc>
          <w:tcPr>
            <w:tcW w:w="2470" w:type="dxa"/>
            <w:vMerge/>
          </w:tcPr>
          <w:p w14:paraId="4481FF1C" w14:textId="77777777" w:rsidR="001818C9" w:rsidRPr="00967538" w:rsidRDefault="001818C9" w:rsidP="00600907">
            <w:pPr>
              <w:ind w:left="-57" w:right="-57"/>
              <w:rPr>
                <w:color w:val="000000"/>
                <w:spacing w:val="-6"/>
              </w:rPr>
            </w:pPr>
          </w:p>
        </w:tc>
        <w:tc>
          <w:tcPr>
            <w:tcW w:w="1995" w:type="dxa"/>
          </w:tcPr>
          <w:p w14:paraId="4A249E87" w14:textId="77777777" w:rsidR="001818C9" w:rsidRPr="00967538" w:rsidRDefault="001818C9" w:rsidP="00600907">
            <w:pPr>
              <w:ind w:left="-57" w:right="-57"/>
              <w:rPr>
                <w:color w:val="000000"/>
                <w:spacing w:val="-6"/>
              </w:rPr>
            </w:pPr>
            <w:r w:rsidRPr="00967538">
              <w:rPr>
                <w:color w:val="000000"/>
                <w:spacing w:val="-6"/>
              </w:rPr>
              <w:t>Q32</w:t>
            </w:r>
          </w:p>
        </w:tc>
        <w:tc>
          <w:tcPr>
            <w:tcW w:w="3081" w:type="dxa"/>
          </w:tcPr>
          <w:p w14:paraId="79E27436"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трахеи и бронхов</w:t>
            </w:r>
          </w:p>
        </w:tc>
        <w:tc>
          <w:tcPr>
            <w:tcW w:w="1543" w:type="dxa"/>
          </w:tcPr>
          <w:p w14:paraId="7F912D4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F83121F"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операции на трахее, ее бифуркации </w:t>
            </w:r>
            <w:r w:rsidRPr="00967538">
              <w:rPr>
                <w:color w:val="000000"/>
                <w:spacing w:val="-6"/>
              </w:rPr>
              <w:br/>
              <w:t xml:space="preserve">и главных бронхах, в том числе </w:t>
            </w:r>
            <w:r w:rsidRPr="00967538">
              <w:rPr>
                <w:color w:val="000000"/>
                <w:spacing w:val="-6"/>
              </w:rPr>
              <w:br/>
              <w:t>с резекцией легкого и пневмонэктомией</w:t>
            </w:r>
          </w:p>
        </w:tc>
        <w:tc>
          <w:tcPr>
            <w:tcW w:w="1559" w:type="dxa"/>
            <w:vMerge/>
          </w:tcPr>
          <w:p w14:paraId="625B2FE9" w14:textId="77777777" w:rsidR="001818C9" w:rsidRPr="00967538" w:rsidRDefault="001818C9" w:rsidP="00600907">
            <w:pPr>
              <w:ind w:left="-57" w:right="-57"/>
              <w:jc w:val="center"/>
              <w:rPr>
                <w:color w:val="000000"/>
                <w:spacing w:val="-6"/>
              </w:rPr>
            </w:pPr>
          </w:p>
        </w:tc>
      </w:tr>
      <w:tr w:rsidR="001818C9" w:rsidRPr="00967538" w14:paraId="6AB3DA6E" w14:textId="77777777" w:rsidTr="00600907">
        <w:trPr>
          <w:trHeight w:val="20"/>
        </w:trPr>
        <w:tc>
          <w:tcPr>
            <w:tcW w:w="793" w:type="dxa"/>
            <w:gridSpan w:val="2"/>
            <w:vMerge/>
          </w:tcPr>
          <w:p w14:paraId="33EA0786" w14:textId="77777777" w:rsidR="001818C9" w:rsidRPr="00967538" w:rsidRDefault="001818C9" w:rsidP="00600907">
            <w:pPr>
              <w:ind w:left="-57" w:right="-57"/>
              <w:jc w:val="center"/>
              <w:rPr>
                <w:color w:val="000000"/>
                <w:spacing w:val="-6"/>
              </w:rPr>
            </w:pPr>
          </w:p>
        </w:tc>
        <w:tc>
          <w:tcPr>
            <w:tcW w:w="2470" w:type="dxa"/>
            <w:vMerge/>
          </w:tcPr>
          <w:p w14:paraId="342F6C08" w14:textId="77777777" w:rsidR="001818C9" w:rsidRPr="00967538" w:rsidRDefault="001818C9" w:rsidP="00600907">
            <w:pPr>
              <w:ind w:left="-57" w:right="-57"/>
              <w:rPr>
                <w:color w:val="000000"/>
                <w:spacing w:val="-6"/>
              </w:rPr>
            </w:pPr>
          </w:p>
        </w:tc>
        <w:tc>
          <w:tcPr>
            <w:tcW w:w="1995" w:type="dxa"/>
          </w:tcPr>
          <w:p w14:paraId="1A504C45" w14:textId="77777777" w:rsidR="001818C9" w:rsidRPr="00967538" w:rsidRDefault="001818C9" w:rsidP="00600907">
            <w:pPr>
              <w:ind w:left="-57" w:right="-57"/>
              <w:rPr>
                <w:color w:val="000000"/>
                <w:spacing w:val="-6"/>
              </w:rPr>
            </w:pPr>
            <w:r w:rsidRPr="00967538">
              <w:rPr>
                <w:color w:val="000000"/>
                <w:spacing w:val="-6"/>
              </w:rPr>
              <w:t>J43.1</w:t>
            </w:r>
          </w:p>
        </w:tc>
        <w:tc>
          <w:tcPr>
            <w:tcW w:w="3081" w:type="dxa"/>
          </w:tcPr>
          <w:p w14:paraId="158AB2FC" w14:textId="77777777" w:rsidR="001818C9" w:rsidRPr="00967538" w:rsidRDefault="001818C9" w:rsidP="00600907">
            <w:pPr>
              <w:ind w:left="-57" w:right="-57"/>
              <w:rPr>
                <w:color w:val="000000"/>
                <w:spacing w:val="-6"/>
              </w:rPr>
            </w:pPr>
            <w:r w:rsidRPr="00967538">
              <w:rPr>
                <w:color w:val="000000"/>
                <w:spacing w:val="-6"/>
              </w:rPr>
              <w:t>панлобарная эмфизема легкого</w:t>
            </w:r>
          </w:p>
        </w:tc>
        <w:tc>
          <w:tcPr>
            <w:tcW w:w="1543" w:type="dxa"/>
          </w:tcPr>
          <w:p w14:paraId="05011EB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70398DD" w14:textId="77777777" w:rsidR="001818C9" w:rsidRPr="00967538" w:rsidRDefault="001818C9" w:rsidP="00600907">
            <w:pPr>
              <w:ind w:left="-57" w:right="-57"/>
              <w:rPr>
                <w:color w:val="000000"/>
                <w:spacing w:val="-6"/>
              </w:rPr>
            </w:pPr>
            <w:r w:rsidRPr="00967538">
              <w:rPr>
                <w:color w:val="000000"/>
                <w:spacing w:val="-6"/>
              </w:rPr>
              <w:t>одномоментная двусторонняя хирургическая редукция объема легких при диффузной эмфиземе</w:t>
            </w:r>
          </w:p>
        </w:tc>
        <w:tc>
          <w:tcPr>
            <w:tcW w:w="1559" w:type="dxa"/>
            <w:vMerge/>
          </w:tcPr>
          <w:p w14:paraId="000C15FA" w14:textId="77777777" w:rsidR="001818C9" w:rsidRPr="00967538" w:rsidRDefault="001818C9" w:rsidP="00600907">
            <w:pPr>
              <w:ind w:left="-57" w:right="-57"/>
              <w:jc w:val="center"/>
              <w:rPr>
                <w:color w:val="000000"/>
                <w:spacing w:val="-6"/>
              </w:rPr>
            </w:pPr>
          </w:p>
        </w:tc>
      </w:tr>
      <w:tr w:rsidR="001818C9" w:rsidRPr="00967538" w14:paraId="581FAE7E" w14:textId="77777777" w:rsidTr="00600907">
        <w:trPr>
          <w:trHeight w:val="20"/>
        </w:trPr>
        <w:tc>
          <w:tcPr>
            <w:tcW w:w="793" w:type="dxa"/>
            <w:gridSpan w:val="2"/>
            <w:vMerge/>
          </w:tcPr>
          <w:p w14:paraId="10CF9A29" w14:textId="77777777" w:rsidR="001818C9" w:rsidRPr="00967538" w:rsidRDefault="001818C9" w:rsidP="00600907">
            <w:pPr>
              <w:ind w:left="-57" w:right="-57"/>
              <w:jc w:val="center"/>
              <w:rPr>
                <w:color w:val="000000"/>
                <w:spacing w:val="-6"/>
              </w:rPr>
            </w:pPr>
          </w:p>
        </w:tc>
        <w:tc>
          <w:tcPr>
            <w:tcW w:w="2470" w:type="dxa"/>
            <w:vMerge/>
          </w:tcPr>
          <w:p w14:paraId="0759E31A" w14:textId="77777777" w:rsidR="001818C9" w:rsidRPr="00967538" w:rsidRDefault="001818C9" w:rsidP="00600907">
            <w:pPr>
              <w:ind w:left="-57" w:right="-57"/>
              <w:rPr>
                <w:color w:val="000000"/>
                <w:spacing w:val="-6"/>
              </w:rPr>
            </w:pPr>
          </w:p>
        </w:tc>
        <w:tc>
          <w:tcPr>
            <w:tcW w:w="1995" w:type="dxa"/>
            <w:vMerge w:val="restart"/>
          </w:tcPr>
          <w:p w14:paraId="1E6A0582" w14:textId="77777777" w:rsidR="001818C9" w:rsidRPr="00967538" w:rsidRDefault="001818C9" w:rsidP="00600907">
            <w:pPr>
              <w:ind w:left="-57" w:right="-57"/>
              <w:rPr>
                <w:color w:val="000000"/>
                <w:spacing w:val="-6"/>
              </w:rPr>
            </w:pPr>
            <w:r w:rsidRPr="00967538">
              <w:rPr>
                <w:color w:val="000000"/>
                <w:spacing w:val="-6"/>
              </w:rPr>
              <w:t>J85, J86</w:t>
            </w:r>
          </w:p>
        </w:tc>
        <w:tc>
          <w:tcPr>
            <w:tcW w:w="3081" w:type="dxa"/>
            <w:vMerge w:val="restart"/>
          </w:tcPr>
          <w:p w14:paraId="64621461" w14:textId="77777777" w:rsidR="001818C9" w:rsidRPr="00967538" w:rsidRDefault="001818C9" w:rsidP="00600907">
            <w:pPr>
              <w:ind w:left="-57" w:right="-57"/>
              <w:rPr>
                <w:color w:val="000000"/>
                <w:spacing w:val="-6"/>
              </w:rPr>
            </w:pPr>
            <w:r w:rsidRPr="00967538">
              <w:rPr>
                <w:color w:val="000000"/>
                <w:spacing w:val="-6"/>
              </w:rPr>
              <w:t>гнойные и некротические состояния нижних дыхательных путей</w:t>
            </w:r>
          </w:p>
        </w:tc>
        <w:tc>
          <w:tcPr>
            <w:tcW w:w="1543" w:type="dxa"/>
            <w:vMerge w:val="restart"/>
          </w:tcPr>
          <w:p w14:paraId="21B4CA5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FC45F07" w14:textId="77777777" w:rsidR="001818C9" w:rsidRPr="00967538" w:rsidRDefault="001818C9" w:rsidP="00600907">
            <w:pPr>
              <w:ind w:left="-57" w:right="-57"/>
              <w:rPr>
                <w:color w:val="000000"/>
                <w:spacing w:val="-6"/>
              </w:rPr>
            </w:pPr>
            <w:r w:rsidRPr="00967538">
              <w:rPr>
                <w:color w:val="000000"/>
                <w:spacing w:val="-6"/>
              </w:rPr>
              <w:t xml:space="preserve">лоб-, билобэктомия с плеврэктомией </w:t>
            </w:r>
            <w:r w:rsidRPr="00967538">
              <w:rPr>
                <w:color w:val="000000"/>
                <w:spacing w:val="-6"/>
              </w:rPr>
              <w:br/>
              <w:t>и декортикацией легкого</w:t>
            </w:r>
          </w:p>
        </w:tc>
        <w:tc>
          <w:tcPr>
            <w:tcW w:w="1559" w:type="dxa"/>
            <w:vMerge/>
          </w:tcPr>
          <w:p w14:paraId="1B7E5215" w14:textId="77777777" w:rsidR="001818C9" w:rsidRPr="00967538" w:rsidRDefault="001818C9" w:rsidP="00600907">
            <w:pPr>
              <w:ind w:left="-57" w:right="-57"/>
              <w:jc w:val="center"/>
              <w:rPr>
                <w:color w:val="000000"/>
                <w:spacing w:val="-6"/>
              </w:rPr>
            </w:pPr>
          </w:p>
        </w:tc>
      </w:tr>
      <w:tr w:rsidR="001818C9" w:rsidRPr="00967538" w14:paraId="7F66E1E0" w14:textId="77777777" w:rsidTr="00600907">
        <w:trPr>
          <w:trHeight w:val="20"/>
        </w:trPr>
        <w:tc>
          <w:tcPr>
            <w:tcW w:w="793" w:type="dxa"/>
            <w:gridSpan w:val="2"/>
            <w:vMerge/>
          </w:tcPr>
          <w:p w14:paraId="527600D2" w14:textId="77777777" w:rsidR="001818C9" w:rsidRPr="00967538" w:rsidRDefault="001818C9" w:rsidP="00600907">
            <w:pPr>
              <w:ind w:left="-57" w:right="-57"/>
              <w:jc w:val="center"/>
              <w:rPr>
                <w:color w:val="000000"/>
                <w:spacing w:val="-6"/>
              </w:rPr>
            </w:pPr>
          </w:p>
        </w:tc>
        <w:tc>
          <w:tcPr>
            <w:tcW w:w="2470" w:type="dxa"/>
            <w:vMerge/>
          </w:tcPr>
          <w:p w14:paraId="140A6B75" w14:textId="77777777" w:rsidR="001818C9" w:rsidRPr="00967538" w:rsidRDefault="001818C9" w:rsidP="00600907">
            <w:pPr>
              <w:ind w:left="-57" w:right="-57"/>
              <w:rPr>
                <w:color w:val="000000"/>
                <w:spacing w:val="-6"/>
              </w:rPr>
            </w:pPr>
          </w:p>
        </w:tc>
        <w:tc>
          <w:tcPr>
            <w:tcW w:w="1995" w:type="dxa"/>
            <w:vMerge/>
          </w:tcPr>
          <w:p w14:paraId="6EC921F2" w14:textId="77777777" w:rsidR="001818C9" w:rsidRPr="00967538" w:rsidRDefault="001818C9" w:rsidP="00600907">
            <w:pPr>
              <w:ind w:left="-57" w:right="-57"/>
              <w:rPr>
                <w:color w:val="000000"/>
                <w:spacing w:val="-6"/>
              </w:rPr>
            </w:pPr>
          </w:p>
        </w:tc>
        <w:tc>
          <w:tcPr>
            <w:tcW w:w="3081" w:type="dxa"/>
            <w:vMerge/>
          </w:tcPr>
          <w:p w14:paraId="352834D4" w14:textId="77777777" w:rsidR="001818C9" w:rsidRPr="00967538" w:rsidRDefault="001818C9" w:rsidP="00600907">
            <w:pPr>
              <w:ind w:left="-57" w:right="-57"/>
              <w:rPr>
                <w:color w:val="000000"/>
                <w:spacing w:val="-6"/>
              </w:rPr>
            </w:pPr>
          </w:p>
        </w:tc>
        <w:tc>
          <w:tcPr>
            <w:tcW w:w="1543" w:type="dxa"/>
            <w:vMerge/>
          </w:tcPr>
          <w:p w14:paraId="627F82DA" w14:textId="77777777" w:rsidR="001818C9" w:rsidRPr="00967538" w:rsidRDefault="001818C9" w:rsidP="00600907">
            <w:pPr>
              <w:ind w:left="-57" w:right="-57"/>
              <w:rPr>
                <w:color w:val="000000"/>
                <w:spacing w:val="-6"/>
              </w:rPr>
            </w:pPr>
          </w:p>
        </w:tc>
        <w:tc>
          <w:tcPr>
            <w:tcW w:w="3409" w:type="dxa"/>
          </w:tcPr>
          <w:p w14:paraId="50CBDD3B" w14:textId="77777777" w:rsidR="001818C9" w:rsidRPr="00967538" w:rsidRDefault="001818C9" w:rsidP="00600907">
            <w:pPr>
              <w:ind w:left="-57" w:right="-57"/>
              <w:rPr>
                <w:color w:val="000000"/>
                <w:spacing w:val="-6"/>
              </w:rPr>
            </w:pPr>
            <w:r w:rsidRPr="00967538">
              <w:rPr>
                <w:color w:val="000000"/>
                <w:spacing w:val="-6"/>
              </w:rPr>
              <w:t>плевропневмонэктомия</w:t>
            </w:r>
          </w:p>
        </w:tc>
        <w:tc>
          <w:tcPr>
            <w:tcW w:w="1559" w:type="dxa"/>
            <w:vMerge/>
          </w:tcPr>
          <w:p w14:paraId="37F2F9D3" w14:textId="77777777" w:rsidR="001818C9" w:rsidRPr="00967538" w:rsidRDefault="001818C9" w:rsidP="00600907">
            <w:pPr>
              <w:ind w:left="-57" w:right="-57"/>
              <w:jc w:val="center"/>
              <w:rPr>
                <w:color w:val="000000"/>
                <w:spacing w:val="-6"/>
              </w:rPr>
            </w:pPr>
          </w:p>
        </w:tc>
      </w:tr>
      <w:tr w:rsidR="001818C9" w:rsidRPr="00967538" w14:paraId="73CEEE06" w14:textId="77777777" w:rsidTr="00600907">
        <w:trPr>
          <w:trHeight w:val="20"/>
        </w:trPr>
        <w:tc>
          <w:tcPr>
            <w:tcW w:w="793" w:type="dxa"/>
            <w:gridSpan w:val="2"/>
            <w:vMerge w:val="restart"/>
          </w:tcPr>
          <w:p w14:paraId="28F4407E" w14:textId="77777777" w:rsidR="001818C9" w:rsidRPr="00967538" w:rsidRDefault="001818C9" w:rsidP="00600907">
            <w:pPr>
              <w:ind w:left="-57" w:right="-57"/>
              <w:jc w:val="center"/>
              <w:rPr>
                <w:color w:val="000000"/>
                <w:spacing w:val="-6"/>
              </w:rPr>
            </w:pPr>
            <w:r w:rsidRPr="00967538">
              <w:rPr>
                <w:color w:val="000000"/>
                <w:spacing w:val="-6"/>
              </w:rPr>
              <w:t>60</w:t>
            </w:r>
          </w:p>
        </w:tc>
        <w:tc>
          <w:tcPr>
            <w:tcW w:w="2470" w:type="dxa"/>
            <w:vMerge w:val="restart"/>
          </w:tcPr>
          <w:p w14:paraId="3D5AEDD3" w14:textId="77777777" w:rsidR="001818C9" w:rsidRPr="00967538" w:rsidRDefault="001818C9" w:rsidP="00600907">
            <w:pPr>
              <w:ind w:left="-57" w:right="-57"/>
              <w:rPr>
                <w:color w:val="000000"/>
                <w:spacing w:val="-6"/>
              </w:rPr>
            </w:pPr>
            <w:r w:rsidRPr="00967538">
              <w:rPr>
                <w:color w:val="000000"/>
                <w:spacing w:val="-6"/>
              </w:rPr>
              <w:t xml:space="preserve">Комбинированные </w:t>
            </w:r>
            <w:r w:rsidRPr="00967538">
              <w:rPr>
                <w:color w:val="000000"/>
                <w:spacing w:val="-6"/>
              </w:rPr>
              <w:br/>
              <w:t xml:space="preserve">и повторные операции </w:t>
            </w:r>
            <w:r w:rsidRPr="00967538">
              <w:rPr>
                <w:color w:val="000000"/>
                <w:spacing w:val="-6"/>
              </w:rPr>
              <w:br/>
              <w:t>на органах грудной полости, операции с искусственным кровообращением</w:t>
            </w:r>
          </w:p>
        </w:tc>
        <w:tc>
          <w:tcPr>
            <w:tcW w:w="1995" w:type="dxa"/>
            <w:vMerge w:val="restart"/>
          </w:tcPr>
          <w:p w14:paraId="64629F80" w14:textId="77777777" w:rsidR="001818C9" w:rsidRPr="00967538" w:rsidRDefault="001818C9" w:rsidP="00600907">
            <w:pPr>
              <w:ind w:left="-57" w:right="-57"/>
              <w:rPr>
                <w:color w:val="000000"/>
                <w:spacing w:val="-6"/>
              </w:rPr>
            </w:pPr>
            <w:r w:rsidRPr="00967538">
              <w:rPr>
                <w:color w:val="000000"/>
                <w:spacing w:val="-6"/>
              </w:rPr>
              <w:t>A15, A16</w:t>
            </w:r>
          </w:p>
        </w:tc>
        <w:tc>
          <w:tcPr>
            <w:tcW w:w="3081" w:type="dxa"/>
            <w:vMerge w:val="restart"/>
          </w:tcPr>
          <w:p w14:paraId="368DE843" w14:textId="77777777" w:rsidR="001818C9" w:rsidRPr="00967538" w:rsidRDefault="001818C9" w:rsidP="00600907">
            <w:pPr>
              <w:ind w:left="-57" w:right="-57"/>
              <w:rPr>
                <w:color w:val="000000"/>
                <w:spacing w:val="-6"/>
              </w:rPr>
            </w:pPr>
            <w:r w:rsidRPr="00967538">
              <w:rPr>
                <w:color w:val="000000"/>
                <w:spacing w:val="-6"/>
              </w:rPr>
              <w:t>туберкулез органов дыхания</w:t>
            </w:r>
          </w:p>
        </w:tc>
        <w:tc>
          <w:tcPr>
            <w:tcW w:w="1543" w:type="dxa"/>
            <w:vMerge w:val="restart"/>
          </w:tcPr>
          <w:p w14:paraId="7D14285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95D18FB" w14:textId="77777777" w:rsidR="001818C9" w:rsidRPr="00967538" w:rsidRDefault="001818C9" w:rsidP="00600907">
            <w:pPr>
              <w:ind w:left="-57" w:right="-57"/>
              <w:rPr>
                <w:color w:val="000000"/>
                <w:spacing w:val="-6"/>
              </w:rPr>
            </w:pPr>
            <w:r w:rsidRPr="00967538">
              <w:rPr>
                <w:color w:val="000000"/>
                <w:spacing w:val="-6"/>
              </w:rPr>
              <w:t>резекционные и коллапсохирургические операции на единственном легком</w:t>
            </w:r>
          </w:p>
        </w:tc>
        <w:tc>
          <w:tcPr>
            <w:tcW w:w="1559" w:type="dxa"/>
            <w:vMerge w:val="restart"/>
          </w:tcPr>
          <w:p w14:paraId="53941AA4" w14:textId="77777777" w:rsidR="001818C9" w:rsidRPr="00967538" w:rsidRDefault="001818C9" w:rsidP="00600907">
            <w:pPr>
              <w:ind w:left="-57" w:right="-57"/>
              <w:jc w:val="center"/>
              <w:rPr>
                <w:color w:val="000000"/>
                <w:spacing w:val="-6"/>
              </w:rPr>
            </w:pPr>
            <w:r w:rsidRPr="00967538">
              <w:rPr>
                <w:color w:val="000000"/>
                <w:spacing w:val="-6"/>
              </w:rPr>
              <w:t>279 432</w:t>
            </w:r>
          </w:p>
        </w:tc>
      </w:tr>
      <w:tr w:rsidR="001818C9" w:rsidRPr="00967538" w14:paraId="7AB25972" w14:textId="77777777" w:rsidTr="00600907">
        <w:trPr>
          <w:trHeight w:val="20"/>
        </w:trPr>
        <w:tc>
          <w:tcPr>
            <w:tcW w:w="793" w:type="dxa"/>
            <w:gridSpan w:val="2"/>
            <w:vMerge/>
          </w:tcPr>
          <w:p w14:paraId="648E6453" w14:textId="77777777" w:rsidR="001818C9" w:rsidRPr="00967538" w:rsidRDefault="001818C9" w:rsidP="00600907">
            <w:pPr>
              <w:ind w:left="-57" w:right="-57"/>
              <w:jc w:val="center"/>
              <w:rPr>
                <w:color w:val="000000"/>
                <w:spacing w:val="-6"/>
              </w:rPr>
            </w:pPr>
          </w:p>
        </w:tc>
        <w:tc>
          <w:tcPr>
            <w:tcW w:w="2470" w:type="dxa"/>
            <w:vMerge/>
          </w:tcPr>
          <w:p w14:paraId="45AB9FA4" w14:textId="77777777" w:rsidR="001818C9" w:rsidRPr="00967538" w:rsidRDefault="001818C9" w:rsidP="00600907">
            <w:pPr>
              <w:ind w:left="-57" w:right="-57"/>
              <w:rPr>
                <w:color w:val="000000"/>
                <w:spacing w:val="-6"/>
              </w:rPr>
            </w:pPr>
          </w:p>
        </w:tc>
        <w:tc>
          <w:tcPr>
            <w:tcW w:w="1995" w:type="dxa"/>
            <w:vMerge/>
          </w:tcPr>
          <w:p w14:paraId="64182819" w14:textId="77777777" w:rsidR="001818C9" w:rsidRPr="00967538" w:rsidRDefault="001818C9" w:rsidP="00600907">
            <w:pPr>
              <w:ind w:left="-57" w:right="-57"/>
              <w:rPr>
                <w:color w:val="000000"/>
                <w:spacing w:val="-6"/>
              </w:rPr>
            </w:pPr>
          </w:p>
        </w:tc>
        <w:tc>
          <w:tcPr>
            <w:tcW w:w="3081" w:type="dxa"/>
            <w:vMerge/>
          </w:tcPr>
          <w:p w14:paraId="0DC738E7" w14:textId="77777777" w:rsidR="001818C9" w:rsidRPr="00967538" w:rsidRDefault="001818C9" w:rsidP="00600907">
            <w:pPr>
              <w:ind w:left="-57" w:right="-57"/>
              <w:rPr>
                <w:color w:val="000000"/>
                <w:spacing w:val="-6"/>
              </w:rPr>
            </w:pPr>
          </w:p>
        </w:tc>
        <w:tc>
          <w:tcPr>
            <w:tcW w:w="1543" w:type="dxa"/>
            <w:vMerge/>
          </w:tcPr>
          <w:p w14:paraId="2EDEA606" w14:textId="77777777" w:rsidR="001818C9" w:rsidRPr="00967538" w:rsidRDefault="001818C9" w:rsidP="00600907">
            <w:pPr>
              <w:ind w:left="-57" w:right="-57"/>
              <w:rPr>
                <w:color w:val="000000"/>
                <w:spacing w:val="-6"/>
              </w:rPr>
            </w:pPr>
          </w:p>
        </w:tc>
        <w:tc>
          <w:tcPr>
            <w:tcW w:w="3409" w:type="dxa"/>
          </w:tcPr>
          <w:p w14:paraId="2E93FF2F" w14:textId="77777777" w:rsidR="001818C9" w:rsidRPr="00967538" w:rsidRDefault="001818C9" w:rsidP="00600907">
            <w:pPr>
              <w:ind w:left="-57" w:right="-57"/>
              <w:rPr>
                <w:color w:val="000000"/>
                <w:spacing w:val="-6"/>
              </w:rPr>
            </w:pPr>
            <w:r w:rsidRPr="00967538">
              <w:rPr>
                <w:color w:val="000000"/>
                <w:spacing w:val="-6"/>
              </w:rPr>
              <w:t>пневмонэктомия при резецированном противоположном легком</w:t>
            </w:r>
          </w:p>
        </w:tc>
        <w:tc>
          <w:tcPr>
            <w:tcW w:w="1559" w:type="dxa"/>
            <w:vMerge/>
          </w:tcPr>
          <w:p w14:paraId="7EB18117" w14:textId="77777777" w:rsidR="001818C9" w:rsidRPr="00967538" w:rsidRDefault="001818C9" w:rsidP="00600907">
            <w:pPr>
              <w:ind w:left="-57" w:right="-57"/>
              <w:jc w:val="center"/>
              <w:rPr>
                <w:color w:val="000000"/>
                <w:spacing w:val="-6"/>
              </w:rPr>
            </w:pPr>
          </w:p>
        </w:tc>
      </w:tr>
      <w:tr w:rsidR="001818C9" w:rsidRPr="00967538" w14:paraId="5E5DAFF3" w14:textId="77777777" w:rsidTr="00600907">
        <w:trPr>
          <w:trHeight w:val="20"/>
        </w:trPr>
        <w:tc>
          <w:tcPr>
            <w:tcW w:w="793" w:type="dxa"/>
            <w:gridSpan w:val="2"/>
            <w:vMerge/>
          </w:tcPr>
          <w:p w14:paraId="271E61A0" w14:textId="77777777" w:rsidR="001818C9" w:rsidRPr="00967538" w:rsidRDefault="001818C9" w:rsidP="00600907">
            <w:pPr>
              <w:ind w:left="-57" w:right="-57"/>
              <w:jc w:val="center"/>
              <w:rPr>
                <w:color w:val="000000"/>
                <w:spacing w:val="-6"/>
              </w:rPr>
            </w:pPr>
          </w:p>
        </w:tc>
        <w:tc>
          <w:tcPr>
            <w:tcW w:w="2470" w:type="dxa"/>
            <w:vMerge/>
          </w:tcPr>
          <w:p w14:paraId="539410AA" w14:textId="77777777" w:rsidR="001818C9" w:rsidRPr="00967538" w:rsidRDefault="001818C9" w:rsidP="00600907">
            <w:pPr>
              <w:ind w:left="-57" w:right="-57"/>
              <w:rPr>
                <w:color w:val="000000"/>
                <w:spacing w:val="-6"/>
              </w:rPr>
            </w:pPr>
          </w:p>
        </w:tc>
        <w:tc>
          <w:tcPr>
            <w:tcW w:w="1995" w:type="dxa"/>
            <w:vMerge/>
          </w:tcPr>
          <w:p w14:paraId="725025EB" w14:textId="77777777" w:rsidR="001818C9" w:rsidRPr="00967538" w:rsidRDefault="001818C9" w:rsidP="00600907">
            <w:pPr>
              <w:ind w:left="-57" w:right="-57"/>
              <w:rPr>
                <w:color w:val="000000"/>
                <w:spacing w:val="-6"/>
              </w:rPr>
            </w:pPr>
          </w:p>
        </w:tc>
        <w:tc>
          <w:tcPr>
            <w:tcW w:w="3081" w:type="dxa"/>
            <w:vMerge/>
          </w:tcPr>
          <w:p w14:paraId="07CB9240" w14:textId="77777777" w:rsidR="001818C9" w:rsidRPr="00967538" w:rsidRDefault="001818C9" w:rsidP="00600907">
            <w:pPr>
              <w:ind w:left="-57" w:right="-57"/>
              <w:rPr>
                <w:color w:val="000000"/>
                <w:spacing w:val="-6"/>
              </w:rPr>
            </w:pPr>
          </w:p>
        </w:tc>
        <w:tc>
          <w:tcPr>
            <w:tcW w:w="1543" w:type="dxa"/>
            <w:vMerge/>
          </w:tcPr>
          <w:p w14:paraId="27B647B1" w14:textId="77777777" w:rsidR="001818C9" w:rsidRPr="00967538" w:rsidRDefault="001818C9" w:rsidP="00600907">
            <w:pPr>
              <w:ind w:left="-57" w:right="-57"/>
              <w:rPr>
                <w:color w:val="000000"/>
                <w:spacing w:val="-6"/>
              </w:rPr>
            </w:pPr>
          </w:p>
        </w:tc>
        <w:tc>
          <w:tcPr>
            <w:tcW w:w="3409" w:type="dxa"/>
          </w:tcPr>
          <w:p w14:paraId="16E90BBF" w14:textId="77777777" w:rsidR="001818C9" w:rsidRPr="00967538" w:rsidRDefault="001818C9" w:rsidP="00600907">
            <w:pPr>
              <w:ind w:left="-57" w:right="-57"/>
              <w:rPr>
                <w:color w:val="000000"/>
                <w:spacing w:val="-6"/>
              </w:rPr>
            </w:pPr>
            <w:r w:rsidRPr="00967538">
              <w:rPr>
                <w:color w:val="000000"/>
                <w:spacing w:val="-6"/>
              </w:rPr>
              <w:t>повторные резекции и пневмонэктомия на стороне ранее оперированного легкого</w:t>
            </w:r>
          </w:p>
        </w:tc>
        <w:tc>
          <w:tcPr>
            <w:tcW w:w="1559" w:type="dxa"/>
            <w:vMerge/>
          </w:tcPr>
          <w:p w14:paraId="05746BF1" w14:textId="77777777" w:rsidR="001818C9" w:rsidRPr="00967538" w:rsidRDefault="001818C9" w:rsidP="00600907">
            <w:pPr>
              <w:ind w:left="-57" w:right="-57"/>
              <w:jc w:val="center"/>
              <w:rPr>
                <w:color w:val="000000"/>
                <w:spacing w:val="-6"/>
              </w:rPr>
            </w:pPr>
          </w:p>
        </w:tc>
      </w:tr>
      <w:tr w:rsidR="001818C9" w:rsidRPr="00967538" w14:paraId="4A00F353" w14:textId="77777777" w:rsidTr="00600907">
        <w:trPr>
          <w:trHeight w:val="20"/>
        </w:trPr>
        <w:tc>
          <w:tcPr>
            <w:tcW w:w="793" w:type="dxa"/>
            <w:gridSpan w:val="2"/>
            <w:vMerge/>
          </w:tcPr>
          <w:p w14:paraId="4B33EE58" w14:textId="77777777" w:rsidR="001818C9" w:rsidRPr="00967538" w:rsidRDefault="001818C9" w:rsidP="00600907">
            <w:pPr>
              <w:ind w:left="-57" w:right="-57"/>
              <w:jc w:val="center"/>
              <w:rPr>
                <w:color w:val="000000"/>
                <w:spacing w:val="-6"/>
              </w:rPr>
            </w:pPr>
          </w:p>
        </w:tc>
        <w:tc>
          <w:tcPr>
            <w:tcW w:w="2470" w:type="dxa"/>
            <w:vMerge/>
          </w:tcPr>
          <w:p w14:paraId="224B837B" w14:textId="77777777" w:rsidR="001818C9" w:rsidRPr="00967538" w:rsidRDefault="001818C9" w:rsidP="00600907">
            <w:pPr>
              <w:ind w:left="-57" w:right="-57"/>
              <w:rPr>
                <w:color w:val="000000"/>
                <w:spacing w:val="-6"/>
              </w:rPr>
            </w:pPr>
          </w:p>
        </w:tc>
        <w:tc>
          <w:tcPr>
            <w:tcW w:w="1995" w:type="dxa"/>
            <w:vMerge/>
          </w:tcPr>
          <w:p w14:paraId="45FFD389" w14:textId="77777777" w:rsidR="001818C9" w:rsidRPr="00967538" w:rsidRDefault="001818C9" w:rsidP="00600907">
            <w:pPr>
              <w:ind w:left="-57" w:right="-57"/>
              <w:rPr>
                <w:color w:val="000000"/>
                <w:spacing w:val="-6"/>
              </w:rPr>
            </w:pPr>
          </w:p>
        </w:tc>
        <w:tc>
          <w:tcPr>
            <w:tcW w:w="3081" w:type="dxa"/>
            <w:vMerge/>
          </w:tcPr>
          <w:p w14:paraId="0262FE0C" w14:textId="77777777" w:rsidR="001818C9" w:rsidRPr="00967538" w:rsidRDefault="001818C9" w:rsidP="00600907">
            <w:pPr>
              <w:ind w:left="-57" w:right="-57"/>
              <w:rPr>
                <w:color w:val="000000"/>
                <w:spacing w:val="-6"/>
              </w:rPr>
            </w:pPr>
          </w:p>
        </w:tc>
        <w:tc>
          <w:tcPr>
            <w:tcW w:w="1543" w:type="dxa"/>
            <w:vMerge/>
          </w:tcPr>
          <w:p w14:paraId="2AB8CC95" w14:textId="77777777" w:rsidR="001818C9" w:rsidRPr="00967538" w:rsidRDefault="001818C9" w:rsidP="00600907">
            <w:pPr>
              <w:ind w:left="-57" w:right="-57"/>
              <w:rPr>
                <w:color w:val="000000"/>
                <w:spacing w:val="-6"/>
              </w:rPr>
            </w:pPr>
          </w:p>
        </w:tc>
        <w:tc>
          <w:tcPr>
            <w:tcW w:w="3409" w:type="dxa"/>
          </w:tcPr>
          <w:p w14:paraId="0E8D28C8" w14:textId="77777777" w:rsidR="001818C9" w:rsidRPr="00967538" w:rsidRDefault="001818C9" w:rsidP="00600907">
            <w:pPr>
              <w:ind w:left="-57" w:right="-57"/>
              <w:rPr>
                <w:color w:val="000000"/>
                <w:spacing w:val="-6"/>
              </w:rPr>
            </w:pPr>
            <w:r w:rsidRPr="00967538">
              <w:rPr>
                <w:color w:val="000000"/>
                <w:spacing w:val="-6"/>
              </w:rPr>
              <w:t>трансстернальная трансперикардиальная окклюзия главного бронха</w:t>
            </w:r>
          </w:p>
        </w:tc>
        <w:tc>
          <w:tcPr>
            <w:tcW w:w="1559" w:type="dxa"/>
            <w:vMerge/>
          </w:tcPr>
          <w:p w14:paraId="5862310F" w14:textId="77777777" w:rsidR="001818C9" w:rsidRPr="00967538" w:rsidRDefault="001818C9" w:rsidP="00600907">
            <w:pPr>
              <w:ind w:left="-57" w:right="-57"/>
              <w:jc w:val="center"/>
              <w:rPr>
                <w:color w:val="000000"/>
                <w:spacing w:val="-6"/>
              </w:rPr>
            </w:pPr>
          </w:p>
        </w:tc>
      </w:tr>
      <w:tr w:rsidR="001818C9" w:rsidRPr="00967538" w14:paraId="37DD830F" w14:textId="77777777" w:rsidTr="00600907">
        <w:trPr>
          <w:trHeight w:val="20"/>
        </w:trPr>
        <w:tc>
          <w:tcPr>
            <w:tcW w:w="793" w:type="dxa"/>
            <w:gridSpan w:val="2"/>
            <w:vMerge/>
          </w:tcPr>
          <w:p w14:paraId="2183A00E" w14:textId="77777777" w:rsidR="001818C9" w:rsidRPr="00967538" w:rsidRDefault="001818C9" w:rsidP="00600907">
            <w:pPr>
              <w:ind w:left="-57" w:right="-57"/>
              <w:jc w:val="center"/>
              <w:rPr>
                <w:color w:val="000000"/>
                <w:spacing w:val="-6"/>
              </w:rPr>
            </w:pPr>
          </w:p>
        </w:tc>
        <w:tc>
          <w:tcPr>
            <w:tcW w:w="2470" w:type="dxa"/>
            <w:vMerge/>
          </w:tcPr>
          <w:p w14:paraId="519FF7F3" w14:textId="77777777" w:rsidR="001818C9" w:rsidRPr="00967538" w:rsidRDefault="001818C9" w:rsidP="00600907">
            <w:pPr>
              <w:ind w:left="-57" w:right="-57"/>
              <w:rPr>
                <w:color w:val="000000"/>
                <w:spacing w:val="-6"/>
              </w:rPr>
            </w:pPr>
          </w:p>
        </w:tc>
        <w:tc>
          <w:tcPr>
            <w:tcW w:w="1995" w:type="dxa"/>
            <w:vMerge/>
          </w:tcPr>
          <w:p w14:paraId="00F80E55" w14:textId="77777777" w:rsidR="001818C9" w:rsidRPr="00967538" w:rsidRDefault="001818C9" w:rsidP="00600907">
            <w:pPr>
              <w:ind w:left="-57" w:right="-57"/>
              <w:rPr>
                <w:color w:val="000000"/>
                <w:spacing w:val="-6"/>
              </w:rPr>
            </w:pPr>
          </w:p>
        </w:tc>
        <w:tc>
          <w:tcPr>
            <w:tcW w:w="3081" w:type="dxa"/>
            <w:vMerge/>
          </w:tcPr>
          <w:p w14:paraId="474A7951" w14:textId="77777777" w:rsidR="001818C9" w:rsidRPr="00967538" w:rsidRDefault="001818C9" w:rsidP="00600907">
            <w:pPr>
              <w:ind w:left="-57" w:right="-57"/>
              <w:rPr>
                <w:color w:val="000000"/>
                <w:spacing w:val="-6"/>
              </w:rPr>
            </w:pPr>
          </w:p>
        </w:tc>
        <w:tc>
          <w:tcPr>
            <w:tcW w:w="1543" w:type="dxa"/>
            <w:vMerge/>
          </w:tcPr>
          <w:p w14:paraId="0F1CF93D" w14:textId="77777777" w:rsidR="001818C9" w:rsidRPr="00967538" w:rsidRDefault="001818C9" w:rsidP="00600907">
            <w:pPr>
              <w:ind w:left="-57" w:right="-57"/>
              <w:rPr>
                <w:color w:val="000000"/>
                <w:spacing w:val="-6"/>
              </w:rPr>
            </w:pPr>
          </w:p>
        </w:tc>
        <w:tc>
          <w:tcPr>
            <w:tcW w:w="3409" w:type="dxa"/>
          </w:tcPr>
          <w:p w14:paraId="65924BCF" w14:textId="77777777" w:rsidR="001818C9" w:rsidRPr="00967538" w:rsidRDefault="001818C9" w:rsidP="00600907">
            <w:pPr>
              <w:ind w:left="-57" w:right="-57"/>
              <w:rPr>
                <w:color w:val="000000"/>
                <w:spacing w:val="-6"/>
              </w:rPr>
            </w:pPr>
            <w:r w:rsidRPr="00967538">
              <w:rPr>
                <w:color w:val="000000"/>
                <w:spacing w:val="-6"/>
              </w:rPr>
              <w:t>реампутация культи бронха трансплевральная, а также из контралатерального доступа</w:t>
            </w:r>
          </w:p>
        </w:tc>
        <w:tc>
          <w:tcPr>
            <w:tcW w:w="1559" w:type="dxa"/>
            <w:vMerge/>
          </w:tcPr>
          <w:p w14:paraId="38733C4F" w14:textId="77777777" w:rsidR="001818C9" w:rsidRPr="00967538" w:rsidRDefault="001818C9" w:rsidP="00600907">
            <w:pPr>
              <w:ind w:left="-57" w:right="-57"/>
              <w:jc w:val="center"/>
              <w:rPr>
                <w:color w:val="000000"/>
                <w:spacing w:val="-6"/>
              </w:rPr>
            </w:pPr>
          </w:p>
        </w:tc>
      </w:tr>
      <w:tr w:rsidR="001818C9" w:rsidRPr="00967538" w14:paraId="3AF69FA0" w14:textId="77777777" w:rsidTr="00600907">
        <w:trPr>
          <w:trHeight w:val="20"/>
        </w:trPr>
        <w:tc>
          <w:tcPr>
            <w:tcW w:w="793" w:type="dxa"/>
            <w:gridSpan w:val="2"/>
            <w:vMerge/>
          </w:tcPr>
          <w:p w14:paraId="47F9A08E" w14:textId="77777777" w:rsidR="001818C9" w:rsidRPr="00967538" w:rsidRDefault="001818C9" w:rsidP="00600907">
            <w:pPr>
              <w:ind w:left="-57" w:right="-57"/>
              <w:jc w:val="center"/>
              <w:rPr>
                <w:color w:val="000000"/>
                <w:spacing w:val="-6"/>
              </w:rPr>
            </w:pPr>
          </w:p>
        </w:tc>
        <w:tc>
          <w:tcPr>
            <w:tcW w:w="2470" w:type="dxa"/>
            <w:vMerge/>
          </w:tcPr>
          <w:p w14:paraId="4E9133B6" w14:textId="77777777" w:rsidR="001818C9" w:rsidRPr="00967538" w:rsidRDefault="001818C9" w:rsidP="00600907">
            <w:pPr>
              <w:ind w:left="-57" w:right="-57"/>
              <w:rPr>
                <w:color w:val="000000"/>
                <w:spacing w:val="-6"/>
              </w:rPr>
            </w:pPr>
          </w:p>
        </w:tc>
        <w:tc>
          <w:tcPr>
            <w:tcW w:w="1995" w:type="dxa"/>
            <w:vMerge w:val="restart"/>
          </w:tcPr>
          <w:p w14:paraId="3379BBF0" w14:textId="77777777" w:rsidR="001818C9" w:rsidRPr="00967538" w:rsidRDefault="001818C9" w:rsidP="00600907">
            <w:pPr>
              <w:ind w:left="-57" w:right="-57"/>
              <w:rPr>
                <w:color w:val="000000"/>
                <w:spacing w:val="-6"/>
              </w:rPr>
            </w:pPr>
            <w:r w:rsidRPr="00967538">
              <w:rPr>
                <w:color w:val="000000"/>
                <w:spacing w:val="-6"/>
              </w:rPr>
              <w:t>J85</w:t>
            </w:r>
          </w:p>
        </w:tc>
        <w:tc>
          <w:tcPr>
            <w:tcW w:w="3081" w:type="dxa"/>
            <w:vMerge w:val="restart"/>
          </w:tcPr>
          <w:p w14:paraId="602BB276" w14:textId="77777777" w:rsidR="001818C9" w:rsidRPr="00967538" w:rsidRDefault="001818C9" w:rsidP="00600907">
            <w:pPr>
              <w:ind w:left="-57" w:right="-57"/>
              <w:rPr>
                <w:color w:val="000000"/>
                <w:spacing w:val="-6"/>
              </w:rPr>
            </w:pPr>
            <w:r w:rsidRPr="00967538">
              <w:rPr>
                <w:color w:val="000000"/>
                <w:spacing w:val="-6"/>
              </w:rPr>
              <w:t>гнойные и некротические состояния нижних дыхательных путей</w:t>
            </w:r>
          </w:p>
        </w:tc>
        <w:tc>
          <w:tcPr>
            <w:tcW w:w="1543" w:type="dxa"/>
            <w:vMerge w:val="restart"/>
          </w:tcPr>
          <w:p w14:paraId="076A55A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5639F2A" w14:textId="77777777" w:rsidR="001818C9" w:rsidRPr="00967538" w:rsidRDefault="001818C9" w:rsidP="00600907">
            <w:pPr>
              <w:ind w:left="-57" w:right="-57"/>
              <w:rPr>
                <w:color w:val="000000"/>
                <w:spacing w:val="-6"/>
              </w:rPr>
            </w:pPr>
            <w:r w:rsidRPr="00967538">
              <w:rPr>
                <w:color w:val="000000"/>
                <w:spacing w:val="-6"/>
              </w:rPr>
              <w:t>трансстернальная трансперикар</w:t>
            </w:r>
            <w:r w:rsidRPr="00967538">
              <w:rPr>
                <w:color w:val="000000"/>
                <w:spacing w:val="-6"/>
              </w:rPr>
              <w:softHyphen/>
              <w:t>диальная окклюзия главного бронха</w:t>
            </w:r>
          </w:p>
        </w:tc>
        <w:tc>
          <w:tcPr>
            <w:tcW w:w="1559" w:type="dxa"/>
            <w:vMerge/>
          </w:tcPr>
          <w:p w14:paraId="29DDBF0A" w14:textId="77777777" w:rsidR="001818C9" w:rsidRPr="00967538" w:rsidRDefault="001818C9" w:rsidP="00600907">
            <w:pPr>
              <w:ind w:left="-57" w:right="-57"/>
              <w:jc w:val="center"/>
              <w:rPr>
                <w:color w:val="000000"/>
                <w:spacing w:val="-6"/>
              </w:rPr>
            </w:pPr>
          </w:p>
        </w:tc>
      </w:tr>
      <w:tr w:rsidR="001818C9" w:rsidRPr="00967538" w14:paraId="4239A3BA" w14:textId="77777777" w:rsidTr="00600907">
        <w:trPr>
          <w:trHeight w:val="20"/>
        </w:trPr>
        <w:tc>
          <w:tcPr>
            <w:tcW w:w="793" w:type="dxa"/>
            <w:gridSpan w:val="2"/>
            <w:vMerge/>
          </w:tcPr>
          <w:p w14:paraId="2256916C" w14:textId="77777777" w:rsidR="001818C9" w:rsidRPr="00967538" w:rsidRDefault="001818C9" w:rsidP="00600907">
            <w:pPr>
              <w:ind w:left="-57" w:right="-57"/>
              <w:jc w:val="center"/>
              <w:rPr>
                <w:color w:val="000000"/>
                <w:spacing w:val="-6"/>
              </w:rPr>
            </w:pPr>
          </w:p>
        </w:tc>
        <w:tc>
          <w:tcPr>
            <w:tcW w:w="2470" w:type="dxa"/>
            <w:vMerge/>
          </w:tcPr>
          <w:p w14:paraId="6E159CF8" w14:textId="77777777" w:rsidR="001818C9" w:rsidRPr="00967538" w:rsidRDefault="001818C9" w:rsidP="00600907">
            <w:pPr>
              <w:ind w:left="-57" w:right="-57"/>
              <w:rPr>
                <w:color w:val="000000"/>
                <w:spacing w:val="-6"/>
              </w:rPr>
            </w:pPr>
          </w:p>
        </w:tc>
        <w:tc>
          <w:tcPr>
            <w:tcW w:w="1995" w:type="dxa"/>
            <w:vMerge/>
          </w:tcPr>
          <w:p w14:paraId="4E33D3E6" w14:textId="77777777" w:rsidR="001818C9" w:rsidRPr="00967538" w:rsidRDefault="001818C9" w:rsidP="00600907">
            <w:pPr>
              <w:ind w:left="-57" w:right="-57"/>
              <w:rPr>
                <w:color w:val="000000"/>
                <w:spacing w:val="-6"/>
              </w:rPr>
            </w:pPr>
          </w:p>
        </w:tc>
        <w:tc>
          <w:tcPr>
            <w:tcW w:w="3081" w:type="dxa"/>
            <w:vMerge/>
          </w:tcPr>
          <w:p w14:paraId="3554F77F" w14:textId="77777777" w:rsidR="001818C9" w:rsidRPr="00967538" w:rsidRDefault="001818C9" w:rsidP="00600907">
            <w:pPr>
              <w:ind w:left="-57" w:right="-57"/>
              <w:rPr>
                <w:color w:val="000000"/>
                <w:spacing w:val="-6"/>
              </w:rPr>
            </w:pPr>
          </w:p>
        </w:tc>
        <w:tc>
          <w:tcPr>
            <w:tcW w:w="1543" w:type="dxa"/>
            <w:vMerge/>
          </w:tcPr>
          <w:p w14:paraId="17A78DEB" w14:textId="77777777" w:rsidR="001818C9" w:rsidRPr="00967538" w:rsidRDefault="001818C9" w:rsidP="00600907">
            <w:pPr>
              <w:ind w:left="-57" w:right="-57"/>
              <w:rPr>
                <w:color w:val="000000"/>
                <w:spacing w:val="-6"/>
              </w:rPr>
            </w:pPr>
          </w:p>
        </w:tc>
        <w:tc>
          <w:tcPr>
            <w:tcW w:w="3409" w:type="dxa"/>
          </w:tcPr>
          <w:p w14:paraId="11FC2E7D" w14:textId="77777777" w:rsidR="001818C9" w:rsidRPr="00967538" w:rsidRDefault="001818C9" w:rsidP="00600907">
            <w:pPr>
              <w:ind w:left="-57" w:right="-57"/>
              <w:rPr>
                <w:color w:val="000000"/>
                <w:spacing w:val="-6"/>
              </w:rPr>
            </w:pPr>
            <w:r w:rsidRPr="00967538">
              <w:rPr>
                <w:color w:val="000000"/>
                <w:spacing w:val="-6"/>
              </w:rPr>
              <w:t>реампутация культи бронха трансплевральная, реампутация культи бронха из контрлатерального доступа</w:t>
            </w:r>
          </w:p>
        </w:tc>
        <w:tc>
          <w:tcPr>
            <w:tcW w:w="1559" w:type="dxa"/>
            <w:vMerge/>
          </w:tcPr>
          <w:p w14:paraId="12903B25" w14:textId="77777777" w:rsidR="001818C9" w:rsidRPr="00967538" w:rsidRDefault="001818C9" w:rsidP="00600907">
            <w:pPr>
              <w:ind w:left="-57" w:right="-57"/>
              <w:jc w:val="center"/>
              <w:rPr>
                <w:color w:val="000000"/>
                <w:spacing w:val="-6"/>
              </w:rPr>
            </w:pPr>
          </w:p>
        </w:tc>
      </w:tr>
      <w:tr w:rsidR="001818C9" w:rsidRPr="00967538" w14:paraId="396B3895" w14:textId="77777777" w:rsidTr="00600907">
        <w:trPr>
          <w:trHeight w:val="20"/>
        </w:trPr>
        <w:tc>
          <w:tcPr>
            <w:tcW w:w="793" w:type="dxa"/>
            <w:gridSpan w:val="2"/>
            <w:vMerge/>
          </w:tcPr>
          <w:p w14:paraId="384AF3A2" w14:textId="77777777" w:rsidR="001818C9" w:rsidRPr="00967538" w:rsidRDefault="001818C9" w:rsidP="00600907">
            <w:pPr>
              <w:ind w:left="-57" w:right="-57"/>
              <w:jc w:val="center"/>
              <w:rPr>
                <w:color w:val="000000"/>
                <w:spacing w:val="-6"/>
              </w:rPr>
            </w:pPr>
          </w:p>
        </w:tc>
        <w:tc>
          <w:tcPr>
            <w:tcW w:w="2470" w:type="dxa"/>
            <w:vMerge/>
          </w:tcPr>
          <w:p w14:paraId="2E715842" w14:textId="77777777" w:rsidR="001818C9" w:rsidRPr="00967538" w:rsidRDefault="001818C9" w:rsidP="00600907">
            <w:pPr>
              <w:ind w:left="-57" w:right="-57"/>
              <w:rPr>
                <w:color w:val="000000"/>
                <w:spacing w:val="-6"/>
              </w:rPr>
            </w:pPr>
          </w:p>
        </w:tc>
        <w:tc>
          <w:tcPr>
            <w:tcW w:w="1995" w:type="dxa"/>
          </w:tcPr>
          <w:p w14:paraId="4D539D9D" w14:textId="77777777" w:rsidR="001818C9" w:rsidRPr="00967538" w:rsidRDefault="001818C9" w:rsidP="00600907">
            <w:pPr>
              <w:ind w:left="-57" w:right="-57"/>
              <w:rPr>
                <w:color w:val="000000"/>
                <w:spacing w:val="-6"/>
              </w:rPr>
            </w:pPr>
            <w:r w:rsidRPr="00967538">
              <w:rPr>
                <w:color w:val="000000"/>
                <w:spacing w:val="-6"/>
              </w:rPr>
              <w:t>J95.5, T98.3, D14.2</w:t>
            </w:r>
          </w:p>
        </w:tc>
        <w:tc>
          <w:tcPr>
            <w:tcW w:w="3081" w:type="dxa"/>
          </w:tcPr>
          <w:p w14:paraId="1BD26E5F" w14:textId="77777777" w:rsidR="001818C9" w:rsidRPr="00967538" w:rsidRDefault="001818C9" w:rsidP="00600907">
            <w:pPr>
              <w:ind w:left="-57" w:right="-57"/>
              <w:rPr>
                <w:color w:val="000000"/>
                <w:spacing w:val="-6"/>
              </w:rPr>
            </w:pPr>
            <w:r w:rsidRPr="00967538">
              <w:rPr>
                <w:color w:val="000000"/>
                <w:spacing w:val="-6"/>
              </w:rPr>
              <w:t>доброкачественные опухоли трахеи. Рецидивирующий рубцовый стеноз трахеи</w:t>
            </w:r>
          </w:p>
        </w:tc>
        <w:tc>
          <w:tcPr>
            <w:tcW w:w="1543" w:type="dxa"/>
          </w:tcPr>
          <w:p w14:paraId="72E1004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CD4DF30" w14:textId="77777777" w:rsidR="001818C9" w:rsidRPr="00967538" w:rsidRDefault="001818C9" w:rsidP="00600907">
            <w:pPr>
              <w:ind w:left="-57" w:right="-57"/>
              <w:rPr>
                <w:color w:val="000000"/>
                <w:spacing w:val="-6"/>
              </w:rPr>
            </w:pPr>
            <w:r w:rsidRPr="00967538">
              <w:rPr>
                <w:color w:val="000000"/>
                <w:spacing w:val="-6"/>
              </w:rPr>
              <w:t>повторные резекции трахеи</w:t>
            </w:r>
          </w:p>
        </w:tc>
        <w:tc>
          <w:tcPr>
            <w:tcW w:w="1559" w:type="dxa"/>
            <w:vMerge/>
          </w:tcPr>
          <w:p w14:paraId="4D831937" w14:textId="77777777" w:rsidR="001818C9" w:rsidRPr="00967538" w:rsidRDefault="001818C9" w:rsidP="00600907">
            <w:pPr>
              <w:ind w:left="-57" w:right="-57"/>
              <w:jc w:val="center"/>
              <w:rPr>
                <w:color w:val="000000"/>
                <w:spacing w:val="-6"/>
              </w:rPr>
            </w:pPr>
          </w:p>
        </w:tc>
      </w:tr>
      <w:tr w:rsidR="001818C9" w:rsidRPr="00967538" w14:paraId="6C3E12D4" w14:textId="77777777" w:rsidTr="00600907">
        <w:trPr>
          <w:trHeight w:val="20"/>
        </w:trPr>
        <w:tc>
          <w:tcPr>
            <w:tcW w:w="793" w:type="dxa"/>
            <w:gridSpan w:val="2"/>
            <w:vMerge w:val="restart"/>
          </w:tcPr>
          <w:p w14:paraId="616691A8" w14:textId="77777777" w:rsidR="001818C9" w:rsidRPr="00967538" w:rsidRDefault="001818C9" w:rsidP="00600907">
            <w:pPr>
              <w:ind w:left="-57" w:right="-57"/>
              <w:jc w:val="center"/>
              <w:rPr>
                <w:color w:val="000000"/>
                <w:spacing w:val="-6"/>
              </w:rPr>
            </w:pPr>
            <w:r w:rsidRPr="00967538">
              <w:rPr>
                <w:color w:val="000000"/>
                <w:spacing w:val="-6"/>
              </w:rPr>
              <w:t>61</w:t>
            </w:r>
          </w:p>
        </w:tc>
        <w:tc>
          <w:tcPr>
            <w:tcW w:w="2470" w:type="dxa"/>
            <w:vMerge w:val="restart"/>
          </w:tcPr>
          <w:p w14:paraId="36EEB897" w14:textId="77777777" w:rsidR="001818C9" w:rsidRPr="00967538" w:rsidRDefault="001818C9" w:rsidP="00600907">
            <w:pPr>
              <w:ind w:left="-57" w:right="-57"/>
              <w:rPr>
                <w:color w:val="000000"/>
                <w:spacing w:val="-6"/>
              </w:rPr>
            </w:pPr>
            <w:r w:rsidRPr="00967538">
              <w:rPr>
                <w:color w:val="000000"/>
                <w:spacing w:val="-6"/>
              </w:rPr>
              <w:t>Роботассистированные операции на органах грудной полости</w:t>
            </w:r>
          </w:p>
        </w:tc>
        <w:tc>
          <w:tcPr>
            <w:tcW w:w="1995" w:type="dxa"/>
          </w:tcPr>
          <w:p w14:paraId="7F2C5B88" w14:textId="77777777" w:rsidR="001818C9" w:rsidRPr="00967538" w:rsidRDefault="001818C9" w:rsidP="00600907">
            <w:pPr>
              <w:ind w:left="-57" w:right="-57"/>
              <w:rPr>
                <w:color w:val="000000"/>
                <w:spacing w:val="-6"/>
              </w:rPr>
            </w:pPr>
            <w:r w:rsidRPr="00967538">
              <w:rPr>
                <w:color w:val="000000"/>
                <w:spacing w:val="-6"/>
              </w:rPr>
              <w:t>A15, A16</w:t>
            </w:r>
          </w:p>
        </w:tc>
        <w:tc>
          <w:tcPr>
            <w:tcW w:w="3081" w:type="dxa"/>
          </w:tcPr>
          <w:p w14:paraId="63C07913" w14:textId="77777777" w:rsidR="001818C9" w:rsidRPr="00967538" w:rsidRDefault="001818C9" w:rsidP="00600907">
            <w:pPr>
              <w:ind w:left="-57" w:right="-57"/>
              <w:rPr>
                <w:color w:val="000000"/>
                <w:spacing w:val="-6"/>
              </w:rPr>
            </w:pPr>
            <w:r w:rsidRPr="00967538">
              <w:rPr>
                <w:color w:val="000000"/>
                <w:spacing w:val="-6"/>
              </w:rPr>
              <w:t>туберкулез органов дыхания</w:t>
            </w:r>
          </w:p>
        </w:tc>
        <w:tc>
          <w:tcPr>
            <w:tcW w:w="1543" w:type="dxa"/>
          </w:tcPr>
          <w:p w14:paraId="69F1B3B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888E100" w14:textId="77777777" w:rsidR="001818C9" w:rsidRPr="00967538" w:rsidRDefault="001818C9" w:rsidP="00600907">
            <w:pPr>
              <w:ind w:left="-57" w:right="-57"/>
              <w:rPr>
                <w:color w:val="000000"/>
                <w:spacing w:val="-6"/>
              </w:rPr>
            </w:pPr>
            <w:r w:rsidRPr="00967538">
              <w:rPr>
                <w:color w:val="000000"/>
                <w:spacing w:val="-6"/>
              </w:rPr>
              <w:t>роботассистированная анатомическая резекция легких</w:t>
            </w:r>
          </w:p>
        </w:tc>
        <w:tc>
          <w:tcPr>
            <w:tcW w:w="1559" w:type="dxa"/>
            <w:vMerge w:val="restart"/>
          </w:tcPr>
          <w:p w14:paraId="362CB590" w14:textId="77777777" w:rsidR="001818C9" w:rsidRPr="00967538" w:rsidRDefault="001818C9" w:rsidP="00600907">
            <w:pPr>
              <w:ind w:left="-57" w:right="-57"/>
              <w:jc w:val="center"/>
              <w:rPr>
                <w:color w:val="000000"/>
                <w:spacing w:val="-6"/>
              </w:rPr>
            </w:pPr>
            <w:r w:rsidRPr="00967538">
              <w:rPr>
                <w:color w:val="000000"/>
                <w:spacing w:val="-6"/>
              </w:rPr>
              <w:t>317 682</w:t>
            </w:r>
          </w:p>
        </w:tc>
      </w:tr>
      <w:tr w:rsidR="001818C9" w:rsidRPr="00967538" w14:paraId="1D530460" w14:textId="77777777" w:rsidTr="00600907">
        <w:trPr>
          <w:trHeight w:val="20"/>
        </w:trPr>
        <w:tc>
          <w:tcPr>
            <w:tcW w:w="793" w:type="dxa"/>
            <w:gridSpan w:val="2"/>
            <w:vMerge/>
          </w:tcPr>
          <w:p w14:paraId="24652DBA" w14:textId="77777777" w:rsidR="001818C9" w:rsidRPr="00967538" w:rsidRDefault="001818C9" w:rsidP="00600907">
            <w:pPr>
              <w:ind w:left="-57" w:right="-57"/>
              <w:jc w:val="center"/>
              <w:rPr>
                <w:color w:val="000000"/>
                <w:spacing w:val="-6"/>
              </w:rPr>
            </w:pPr>
          </w:p>
        </w:tc>
        <w:tc>
          <w:tcPr>
            <w:tcW w:w="2470" w:type="dxa"/>
            <w:vMerge/>
          </w:tcPr>
          <w:p w14:paraId="589802D3" w14:textId="77777777" w:rsidR="001818C9" w:rsidRPr="00967538" w:rsidRDefault="001818C9" w:rsidP="00600907">
            <w:pPr>
              <w:ind w:left="-57" w:right="-57"/>
              <w:rPr>
                <w:color w:val="000000"/>
                <w:spacing w:val="-6"/>
              </w:rPr>
            </w:pPr>
          </w:p>
        </w:tc>
        <w:tc>
          <w:tcPr>
            <w:tcW w:w="1995" w:type="dxa"/>
          </w:tcPr>
          <w:p w14:paraId="5AB132B7" w14:textId="77777777" w:rsidR="001818C9" w:rsidRPr="00967538" w:rsidRDefault="001818C9" w:rsidP="00600907">
            <w:pPr>
              <w:ind w:left="-57" w:right="-57"/>
              <w:rPr>
                <w:color w:val="000000"/>
                <w:spacing w:val="-6"/>
              </w:rPr>
            </w:pPr>
            <w:r w:rsidRPr="00967538">
              <w:rPr>
                <w:color w:val="000000"/>
                <w:spacing w:val="-6"/>
              </w:rPr>
              <w:t>Q39</w:t>
            </w:r>
          </w:p>
        </w:tc>
        <w:tc>
          <w:tcPr>
            <w:tcW w:w="3081" w:type="dxa"/>
          </w:tcPr>
          <w:p w14:paraId="5AF37D0E"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пищевода</w:t>
            </w:r>
          </w:p>
        </w:tc>
        <w:tc>
          <w:tcPr>
            <w:tcW w:w="1543" w:type="dxa"/>
          </w:tcPr>
          <w:p w14:paraId="4A11757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AD498AC" w14:textId="77777777" w:rsidR="001818C9" w:rsidRPr="00967538" w:rsidRDefault="001818C9" w:rsidP="00600907">
            <w:pPr>
              <w:ind w:left="-57" w:right="-57"/>
              <w:rPr>
                <w:color w:val="000000"/>
                <w:spacing w:val="-6"/>
              </w:rPr>
            </w:pPr>
            <w:r w:rsidRPr="00967538">
              <w:rPr>
                <w:color w:val="000000"/>
                <w:spacing w:val="-6"/>
              </w:rPr>
              <w:t>реконструктивные операции на пищеводе с применением робототехники</w:t>
            </w:r>
          </w:p>
        </w:tc>
        <w:tc>
          <w:tcPr>
            <w:tcW w:w="1559" w:type="dxa"/>
            <w:vMerge/>
          </w:tcPr>
          <w:p w14:paraId="68F1BFAB" w14:textId="77777777" w:rsidR="001818C9" w:rsidRPr="00967538" w:rsidRDefault="001818C9" w:rsidP="00600907">
            <w:pPr>
              <w:ind w:left="-57" w:right="-57"/>
              <w:jc w:val="center"/>
              <w:rPr>
                <w:color w:val="000000"/>
                <w:spacing w:val="-6"/>
              </w:rPr>
            </w:pPr>
          </w:p>
        </w:tc>
      </w:tr>
      <w:tr w:rsidR="001818C9" w:rsidRPr="00967538" w14:paraId="73FD74CA" w14:textId="77777777" w:rsidTr="00600907">
        <w:trPr>
          <w:trHeight w:val="20"/>
        </w:trPr>
        <w:tc>
          <w:tcPr>
            <w:tcW w:w="793" w:type="dxa"/>
            <w:gridSpan w:val="2"/>
            <w:vMerge/>
          </w:tcPr>
          <w:p w14:paraId="14DB9704" w14:textId="77777777" w:rsidR="001818C9" w:rsidRPr="00967538" w:rsidRDefault="001818C9" w:rsidP="00600907">
            <w:pPr>
              <w:ind w:left="-57" w:right="-57"/>
              <w:jc w:val="center"/>
              <w:rPr>
                <w:color w:val="000000"/>
                <w:spacing w:val="-6"/>
              </w:rPr>
            </w:pPr>
          </w:p>
        </w:tc>
        <w:tc>
          <w:tcPr>
            <w:tcW w:w="2470" w:type="dxa"/>
            <w:vMerge/>
          </w:tcPr>
          <w:p w14:paraId="473D3A83" w14:textId="77777777" w:rsidR="001818C9" w:rsidRPr="00967538" w:rsidRDefault="001818C9" w:rsidP="00600907">
            <w:pPr>
              <w:ind w:left="-57" w:right="-57"/>
              <w:rPr>
                <w:color w:val="000000"/>
                <w:spacing w:val="-6"/>
              </w:rPr>
            </w:pPr>
          </w:p>
        </w:tc>
        <w:tc>
          <w:tcPr>
            <w:tcW w:w="1995" w:type="dxa"/>
          </w:tcPr>
          <w:p w14:paraId="12FA8710" w14:textId="77777777" w:rsidR="001818C9" w:rsidRPr="00967538" w:rsidRDefault="001818C9" w:rsidP="00600907">
            <w:pPr>
              <w:ind w:left="-57" w:right="-57"/>
              <w:rPr>
                <w:color w:val="000000"/>
                <w:spacing w:val="-6"/>
              </w:rPr>
            </w:pPr>
            <w:r w:rsidRPr="00967538">
              <w:rPr>
                <w:color w:val="000000"/>
                <w:spacing w:val="-6"/>
              </w:rPr>
              <w:t>Q32, Q33, Q34</w:t>
            </w:r>
          </w:p>
        </w:tc>
        <w:tc>
          <w:tcPr>
            <w:tcW w:w="3081" w:type="dxa"/>
          </w:tcPr>
          <w:p w14:paraId="301C31A0"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органов дыхания</w:t>
            </w:r>
          </w:p>
        </w:tc>
        <w:tc>
          <w:tcPr>
            <w:tcW w:w="1543" w:type="dxa"/>
          </w:tcPr>
          <w:p w14:paraId="44A8A58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4E34D84" w14:textId="77777777" w:rsidR="001818C9" w:rsidRPr="00967538" w:rsidRDefault="001818C9" w:rsidP="00600907">
            <w:pPr>
              <w:ind w:left="-57" w:right="-57"/>
              <w:rPr>
                <w:color w:val="000000"/>
                <w:spacing w:val="-6"/>
              </w:rPr>
            </w:pPr>
            <w:r w:rsidRPr="00967538">
              <w:rPr>
                <w:color w:val="000000"/>
                <w:spacing w:val="-6"/>
              </w:rPr>
              <w:t>роботассистированные резекции легких и пневмонэктомии</w:t>
            </w:r>
          </w:p>
        </w:tc>
        <w:tc>
          <w:tcPr>
            <w:tcW w:w="1559" w:type="dxa"/>
            <w:vMerge/>
          </w:tcPr>
          <w:p w14:paraId="6F218523" w14:textId="77777777" w:rsidR="001818C9" w:rsidRPr="00967538" w:rsidRDefault="001818C9" w:rsidP="00600907">
            <w:pPr>
              <w:ind w:left="-57" w:right="-57"/>
              <w:jc w:val="center"/>
              <w:rPr>
                <w:color w:val="000000"/>
                <w:spacing w:val="-6"/>
              </w:rPr>
            </w:pPr>
          </w:p>
        </w:tc>
      </w:tr>
      <w:tr w:rsidR="001818C9" w:rsidRPr="00967538" w14:paraId="226B097C" w14:textId="77777777" w:rsidTr="00600907">
        <w:trPr>
          <w:trHeight w:val="20"/>
        </w:trPr>
        <w:tc>
          <w:tcPr>
            <w:tcW w:w="793" w:type="dxa"/>
            <w:gridSpan w:val="2"/>
            <w:vMerge/>
          </w:tcPr>
          <w:p w14:paraId="5D766AEF" w14:textId="77777777" w:rsidR="001818C9" w:rsidRPr="00967538" w:rsidRDefault="001818C9" w:rsidP="00600907">
            <w:pPr>
              <w:ind w:left="-57" w:right="-57"/>
              <w:jc w:val="center"/>
              <w:rPr>
                <w:color w:val="000000"/>
                <w:spacing w:val="-6"/>
              </w:rPr>
            </w:pPr>
          </w:p>
        </w:tc>
        <w:tc>
          <w:tcPr>
            <w:tcW w:w="2470" w:type="dxa"/>
            <w:vMerge/>
          </w:tcPr>
          <w:p w14:paraId="22F12EEA" w14:textId="77777777" w:rsidR="001818C9" w:rsidRPr="00967538" w:rsidRDefault="001818C9" w:rsidP="00600907">
            <w:pPr>
              <w:ind w:left="-57" w:right="-57"/>
              <w:rPr>
                <w:color w:val="000000"/>
                <w:spacing w:val="-6"/>
              </w:rPr>
            </w:pPr>
          </w:p>
        </w:tc>
        <w:tc>
          <w:tcPr>
            <w:tcW w:w="1995" w:type="dxa"/>
          </w:tcPr>
          <w:p w14:paraId="19A1838D" w14:textId="77777777" w:rsidR="001818C9" w:rsidRPr="00967538" w:rsidRDefault="001818C9" w:rsidP="00600907">
            <w:pPr>
              <w:ind w:left="-57" w:right="-57"/>
              <w:rPr>
                <w:color w:val="000000"/>
                <w:spacing w:val="-6"/>
              </w:rPr>
            </w:pPr>
            <w:r w:rsidRPr="00967538">
              <w:rPr>
                <w:color w:val="000000"/>
                <w:spacing w:val="-6"/>
              </w:rPr>
              <w:t>I32</w:t>
            </w:r>
          </w:p>
        </w:tc>
        <w:tc>
          <w:tcPr>
            <w:tcW w:w="3081" w:type="dxa"/>
          </w:tcPr>
          <w:p w14:paraId="64408912" w14:textId="77777777" w:rsidR="001818C9" w:rsidRPr="00967538" w:rsidRDefault="001818C9" w:rsidP="00600907">
            <w:pPr>
              <w:ind w:left="-57" w:right="-57"/>
              <w:rPr>
                <w:color w:val="000000"/>
                <w:spacing w:val="-6"/>
              </w:rPr>
            </w:pPr>
            <w:r w:rsidRPr="00967538">
              <w:rPr>
                <w:color w:val="000000"/>
                <w:spacing w:val="-6"/>
              </w:rPr>
              <w:t>перикардит</w:t>
            </w:r>
          </w:p>
        </w:tc>
        <w:tc>
          <w:tcPr>
            <w:tcW w:w="1543" w:type="dxa"/>
          </w:tcPr>
          <w:p w14:paraId="1AD7510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14B688E" w14:textId="77777777" w:rsidR="001818C9" w:rsidRPr="00967538" w:rsidRDefault="001818C9" w:rsidP="00600907">
            <w:pPr>
              <w:ind w:left="-57" w:right="-57"/>
              <w:rPr>
                <w:color w:val="000000"/>
                <w:spacing w:val="-6"/>
              </w:rPr>
            </w:pPr>
            <w:r w:rsidRPr="00967538">
              <w:rPr>
                <w:color w:val="000000"/>
                <w:spacing w:val="-6"/>
              </w:rPr>
              <w:t>роботассистированная перикардэктомия</w:t>
            </w:r>
          </w:p>
        </w:tc>
        <w:tc>
          <w:tcPr>
            <w:tcW w:w="1559" w:type="dxa"/>
            <w:vMerge/>
          </w:tcPr>
          <w:p w14:paraId="54F6FD94" w14:textId="77777777" w:rsidR="001818C9" w:rsidRPr="00967538" w:rsidRDefault="001818C9" w:rsidP="00600907">
            <w:pPr>
              <w:ind w:left="-57" w:right="-57"/>
              <w:jc w:val="center"/>
              <w:rPr>
                <w:color w:val="000000"/>
                <w:spacing w:val="-6"/>
              </w:rPr>
            </w:pPr>
          </w:p>
        </w:tc>
      </w:tr>
      <w:tr w:rsidR="001818C9" w:rsidRPr="00967538" w14:paraId="1A17E56F" w14:textId="77777777" w:rsidTr="00600907">
        <w:trPr>
          <w:trHeight w:val="20"/>
        </w:trPr>
        <w:tc>
          <w:tcPr>
            <w:tcW w:w="793" w:type="dxa"/>
            <w:gridSpan w:val="2"/>
            <w:vMerge/>
          </w:tcPr>
          <w:p w14:paraId="7F57910A" w14:textId="77777777" w:rsidR="001818C9" w:rsidRPr="00967538" w:rsidRDefault="001818C9" w:rsidP="00600907">
            <w:pPr>
              <w:ind w:left="-57" w:right="-57"/>
              <w:jc w:val="center"/>
              <w:rPr>
                <w:color w:val="000000"/>
                <w:spacing w:val="-6"/>
              </w:rPr>
            </w:pPr>
          </w:p>
        </w:tc>
        <w:tc>
          <w:tcPr>
            <w:tcW w:w="2470" w:type="dxa"/>
            <w:vMerge/>
          </w:tcPr>
          <w:p w14:paraId="5D643946" w14:textId="77777777" w:rsidR="001818C9" w:rsidRPr="00967538" w:rsidRDefault="001818C9" w:rsidP="00600907">
            <w:pPr>
              <w:ind w:left="-57" w:right="-57"/>
              <w:rPr>
                <w:color w:val="000000"/>
                <w:spacing w:val="-6"/>
              </w:rPr>
            </w:pPr>
          </w:p>
        </w:tc>
        <w:tc>
          <w:tcPr>
            <w:tcW w:w="1995" w:type="dxa"/>
          </w:tcPr>
          <w:p w14:paraId="68F60A05" w14:textId="77777777" w:rsidR="001818C9" w:rsidRPr="00967538" w:rsidRDefault="001818C9" w:rsidP="00600907">
            <w:pPr>
              <w:ind w:left="-57" w:right="-57"/>
              <w:rPr>
                <w:color w:val="000000"/>
                <w:spacing w:val="-6"/>
              </w:rPr>
            </w:pPr>
            <w:r w:rsidRPr="00967538">
              <w:rPr>
                <w:color w:val="000000"/>
                <w:spacing w:val="-6"/>
              </w:rPr>
              <w:t>J47</w:t>
            </w:r>
          </w:p>
        </w:tc>
        <w:tc>
          <w:tcPr>
            <w:tcW w:w="3081" w:type="dxa"/>
          </w:tcPr>
          <w:p w14:paraId="41EB489E" w14:textId="77777777" w:rsidR="001818C9" w:rsidRPr="00967538" w:rsidRDefault="001818C9" w:rsidP="00600907">
            <w:pPr>
              <w:ind w:left="-57" w:right="-57"/>
              <w:rPr>
                <w:color w:val="000000"/>
                <w:spacing w:val="-6"/>
              </w:rPr>
            </w:pPr>
            <w:r w:rsidRPr="00967538">
              <w:rPr>
                <w:color w:val="000000"/>
                <w:spacing w:val="-6"/>
              </w:rPr>
              <w:t>бронхоэктазия</w:t>
            </w:r>
          </w:p>
        </w:tc>
        <w:tc>
          <w:tcPr>
            <w:tcW w:w="1543" w:type="dxa"/>
          </w:tcPr>
          <w:p w14:paraId="7A4DB75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27EFADE" w14:textId="77777777" w:rsidR="001818C9" w:rsidRPr="00967538" w:rsidRDefault="001818C9" w:rsidP="00600907">
            <w:pPr>
              <w:ind w:left="-57" w:right="-57"/>
              <w:rPr>
                <w:color w:val="000000"/>
                <w:spacing w:val="-6"/>
              </w:rPr>
            </w:pPr>
            <w:r w:rsidRPr="00967538">
              <w:rPr>
                <w:color w:val="000000"/>
                <w:spacing w:val="-6"/>
              </w:rPr>
              <w:t>роботассистированные анатомические резекции легких и пневмонэктомии</w:t>
            </w:r>
          </w:p>
        </w:tc>
        <w:tc>
          <w:tcPr>
            <w:tcW w:w="1559" w:type="dxa"/>
            <w:vMerge/>
          </w:tcPr>
          <w:p w14:paraId="2C6AD91D" w14:textId="77777777" w:rsidR="001818C9" w:rsidRPr="00967538" w:rsidRDefault="001818C9" w:rsidP="00600907">
            <w:pPr>
              <w:ind w:left="-57" w:right="-57"/>
              <w:jc w:val="center"/>
              <w:rPr>
                <w:color w:val="000000"/>
                <w:spacing w:val="-6"/>
              </w:rPr>
            </w:pPr>
          </w:p>
        </w:tc>
      </w:tr>
      <w:tr w:rsidR="001818C9" w:rsidRPr="00967538" w14:paraId="1FA70F26" w14:textId="77777777" w:rsidTr="00600907">
        <w:trPr>
          <w:trHeight w:val="20"/>
        </w:trPr>
        <w:tc>
          <w:tcPr>
            <w:tcW w:w="793" w:type="dxa"/>
            <w:gridSpan w:val="2"/>
            <w:vMerge/>
          </w:tcPr>
          <w:p w14:paraId="21C99A22" w14:textId="77777777" w:rsidR="001818C9" w:rsidRPr="00967538" w:rsidRDefault="001818C9" w:rsidP="00600907">
            <w:pPr>
              <w:ind w:left="-57" w:right="-57"/>
              <w:jc w:val="center"/>
              <w:rPr>
                <w:color w:val="000000"/>
                <w:spacing w:val="-6"/>
              </w:rPr>
            </w:pPr>
          </w:p>
        </w:tc>
        <w:tc>
          <w:tcPr>
            <w:tcW w:w="2470" w:type="dxa"/>
            <w:vMerge/>
          </w:tcPr>
          <w:p w14:paraId="4E2AD6C7" w14:textId="77777777" w:rsidR="001818C9" w:rsidRPr="00967538" w:rsidRDefault="001818C9" w:rsidP="00600907">
            <w:pPr>
              <w:ind w:left="-57" w:right="-57"/>
              <w:rPr>
                <w:color w:val="000000"/>
                <w:spacing w:val="-6"/>
              </w:rPr>
            </w:pPr>
          </w:p>
        </w:tc>
        <w:tc>
          <w:tcPr>
            <w:tcW w:w="1995" w:type="dxa"/>
          </w:tcPr>
          <w:p w14:paraId="5C7E749F" w14:textId="77777777" w:rsidR="001818C9" w:rsidRPr="00967538" w:rsidRDefault="001818C9" w:rsidP="00600907">
            <w:pPr>
              <w:ind w:left="-57" w:right="-57"/>
              <w:rPr>
                <w:color w:val="000000"/>
                <w:spacing w:val="-6"/>
              </w:rPr>
            </w:pPr>
            <w:r w:rsidRPr="00967538">
              <w:rPr>
                <w:color w:val="000000"/>
                <w:spacing w:val="-6"/>
              </w:rPr>
              <w:t>Q39</w:t>
            </w:r>
          </w:p>
        </w:tc>
        <w:tc>
          <w:tcPr>
            <w:tcW w:w="3081" w:type="dxa"/>
          </w:tcPr>
          <w:p w14:paraId="7A4CD9EA" w14:textId="77777777" w:rsidR="001818C9" w:rsidRPr="00967538" w:rsidRDefault="001818C9" w:rsidP="00600907">
            <w:pPr>
              <w:ind w:left="-57" w:right="-57"/>
              <w:rPr>
                <w:color w:val="000000"/>
                <w:spacing w:val="-6"/>
              </w:rPr>
            </w:pPr>
            <w:r w:rsidRPr="00967538">
              <w:rPr>
                <w:color w:val="000000"/>
                <w:spacing w:val="-6"/>
              </w:rPr>
              <w:t>врожденные аномалии (пороки развития) пищевода</w:t>
            </w:r>
          </w:p>
        </w:tc>
        <w:tc>
          <w:tcPr>
            <w:tcW w:w="1543" w:type="dxa"/>
          </w:tcPr>
          <w:p w14:paraId="7150E44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751BABA" w14:textId="77777777" w:rsidR="001818C9" w:rsidRPr="00967538" w:rsidRDefault="001818C9" w:rsidP="00600907">
            <w:pPr>
              <w:ind w:left="-57" w:right="-57"/>
              <w:rPr>
                <w:color w:val="000000"/>
                <w:spacing w:val="-6"/>
              </w:rPr>
            </w:pPr>
            <w:r w:rsidRPr="00967538">
              <w:rPr>
                <w:color w:val="000000"/>
                <w:spacing w:val="-6"/>
              </w:rPr>
              <w:t xml:space="preserve">резекция пищевода с одномоментной пластикой желудка, тонкой или толстой </w:t>
            </w:r>
            <w:r w:rsidRPr="00967538">
              <w:rPr>
                <w:color w:val="000000"/>
                <w:spacing w:val="-6"/>
              </w:rPr>
              <w:br/>
              <w:t>кишки с применением робототехники</w:t>
            </w:r>
          </w:p>
        </w:tc>
        <w:tc>
          <w:tcPr>
            <w:tcW w:w="1559" w:type="dxa"/>
            <w:vMerge/>
          </w:tcPr>
          <w:p w14:paraId="25754A10" w14:textId="77777777" w:rsidR="001818C9" w:rsidRPr="00967538" w:rsidRDefault="001818C9" w:rsidP="00600907">
            <w:pPr>
              <w:ind w:left="-57" w:right="-57"/>
              <w:jc w:val="center"/>
              <w:rPr>
                <w:color w:val="000000"/>
                <w:spacing w:val="-6"/>
              </w:rPr>
            </w:pPr>
          </w:p>
        </w:tc>
      </w:tr>
      <w:tr w:rsidR="001818C9" w:rsidRPr="00967538" w14:paraId="0C8F1901" w14:textId="77777777" w:rsidTr="00600907">
        <w:trPr>
          <w:trHeight w:val="20"/>
        </w:trPr>
        <w:tc>
          <w:tcPr>
            <w:tcW w:w="14850" w:type="dxa"/>
            <w:gridSpan w:val="8"/>
          </w:tcPr>
          <w:p w14:paraId="66FCD548" w14:textId="77777777" w:rsidR="001818C9" w:rsidRPr="00967538" w:rsidRDefault="001818C9" w:rsidP="00600907">
            <w:pPr>
              <w:ind w:left="-57" w:right="-57"/>
              <w:rPr>
                <w:color w:val="000000"/>
                <w:spacing w:val="-6"/>
              </w:rPr>
            </w:pPr>
            <w:r w:rsidRPr="00967538">
              <w:rPr>
                <w:color w:val="000000"/>
                <w:spacing w:val="-6"/>
              </w:rPr>
              <w:t>Травматология и ортопедия</w:t>
            </w:r>
          </w:p>
        </w:tc>
      </w:tr>
      <w:tr w:rsidR="001818C9" w:rsidRPr="00967538" w14:paraId="7F5AABD6" w14:textId="77777777" w:rsidTr="00600907">
        <w:trPr>
          <w:trHeight w:val="20"/>
        </w:trPr>
        <w:tc>
          <w:tcPr>
            <w:tcW w:w="793" w:type="dxa"/>
            <w:gridSpan w:val="2"/>
            <w:vMerge w:val="restart"/>
          </w:tcPr>
          <w:p w14:paraId="68BEF9C7" w14:textId="77777777" w:rsidR="001818C9" w:rsidRPr="00967538" w:rsidRDefault="001818C9" w:rsidP="00600907">
            <w:pPr>
              <w:ind w:left="-57" w:right="-57"/>
              <w:jc w:val="center"/>
              <w:rPr>
                <w:color w:val="000000"/>
                <w:spacing w:val="-6"/>
              </w:rPr>
            </w:pPr>
            <w:r w:rsidRPr="00967538">
              <w:rPr>
                <w:color w:val="000000"/>
                <w:spacing w:val="-6"/>
              </w:rPr>
              <w:lastRenderedPageBreak/>
              <w:t>62</w:t>
            </w:r>
          </w:p>
        </w:tc>
        <w:tc>
          <w:tcPr>
            <w:tcW w:w="2470" w:type="dxa"/>
            <w:vMerge w:val="restart"/>
          </w:tcPr>
          <w:p w14:paraId="01812CE6" w14:textId="77777777" w:rsidR="001818C9" w:rsidRPr="00967538" w:rsidRDefault="001818C9" w:rsidP="00600907">
            <w:pPr>
              <w:ind w:left="-57" w:right="-57"/>
              <w:rPr>
                <w:color w:val="000000"/>
                <w:spacing w:val="-6"/>
              </w:rPr>
            </w:pPr>
            <w:r w:rsidRPr="00967538">
              <w:rPr>
                <w:color w:val="000000"/>
                <w:spacing w:val="-6"/>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w:t>
            </w:r>
            <w:r w:rsidRPr="00967538">
              <w:rPr>
                <w:color w:val="000000"/>
                <w:spacing w:val="-6"/>
              </w:rPr>
              <w:br/>
              <w:t xml:space="preserve">с использованием протезов тел позвонков </w:t>
            </w:r>
            <w:r w:rsidRPr="00967538">
              <w:rPr>
                <w:color w:val="000000"/>
                <w:spacing w:val="-6"/>
              </w:rPr>
              <w:br/>
              <w:t xml:space="preserve">и межпозвонковых дисков, костного цемента </w:t>
            </w:r>
            <w:r w:rsidRPr="00967538">
              <w:rPr>
                <w:color w:val="000000"/>
                <w:spacing w:val="-6"/>
              </w:rPr>
              <w:br/>
              <w:t>и остеозамещающих материалов с применением погружных и наружных фиксирующих устройств</w:t>
            </w:r>
          </w:p>
        </w:tc>
        <w:tc>
          <w:tcPr>
            <w:tcW w:w="1995" w:type="dxa"/>
            <w:vMerge w:val="restart"/>
          </w:tcPr>
          <w:p w14:paraId="53A432B8" w14:textId="77777777" w:rsidR="001818C9" w:rsidRPr="00967538" w:rsidRDefault="001818C9" w:rsidP="00600907">
            <w:pPr>
              <w:ind w:left="-57" w:right="-57"/>
              <w:rPr>
                <w:color w:val="000000"/>
                <w:spacing w:val="-6"/>
              </w:rPr>
            </w:pPr>
            <w:r w:rsidRPr="00967538">
              <w:rPr>
                <w:color w:val="000000"/>
                <w:spacing w:val="-6"/>
              </w:rPr>
              <w:t>B67, D16, D18, M88</w:t>
            </w:r>
          </w:p>
        </w:tc>
        <w:tc>
          <w:tcPr>
            <w:tcW w:w="3081" w:type="dxa"/>
            <w:vMerge w:val="restart"/>
          </w:tcPr>
          <w:p w14:paraId="5D3A9B67" w14:textId="77777777" w:rsidR="001818C9" w:rsidRPr="00967538" w:rsidRDefault="001818C9" w:rsidP="00600907">
            <w:pPr>
              <w:ind w:left="-57" w:right="-57"/>
              <w:rPr>
                <w:color w:val="000000"/>
                <w:spacing w:val="-6"/>
              </w:rPr>
            </w:pPr>
            <w:r w:rsidRPr="00967538">
              <w:rPr>
                <w:color w:val="000000"/>
                <w:spacing w:val="-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43" w:type="dxa"/>
            <w:vMerge w:val="restart"/>
          </w:tcPr>
          <w:p w14:paraId="2C68AC9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6B0EA9A" w14:textId="77777777" w:rsidR="001818C9" w:rsidRPr="00967538" w:rsidRDefault="001818C9" w:rsidP="00600907">
            <w:pPr>
              <w:ind w:left="-57" w:right="-57"/>
              <w:rPr>
                <w:color w:val="000000"/>
                <w:spacing w:val="-6"/>
              </w:rPr>
            </w:pPr>
            <w:r w:rsidRPr="00967538">
              <w:rPr>
                <w:color w:val="000000"/>
                <w:spacing w:val="-6"/>
              </w:rPr>
              <w:t xml:space="preserve">декомпрессивно-стабилизирующее вмешательство с резекцией новообразования и позвонка </w:t>
            </w:r>
            <w:r w:rsidRPr="00967538">
              <w:rPr>
                <w:color w:val="000000"/>
                <w:spacing w:val="-6"/>
              </w:rPr>
              <w:br/>
              <w:t xml:space="preserve">из вентрального или заднего доступа </w:t>
            </w:r>
            <w:r w:rsidRPr="00967538">
              <w:rPr>
                <w:color w:val="000000"/>
                <w:spacing w:val="-6"/>
              </w:rPr>
              <w:br/>
              <w:t xml:space="preserve">со спондилосинтезом позвоночника </w:t>
            </w:r>
            <w:r w:rsidRPr="00967538">
              <w:rPr>
                <w:color w:val="000000"/>
                <w:spacing w:val="-6"/>
              </w:rPr>
              <w:br/>
              <w:t>с использованием погружных имплантатов и стабилизирующих систем</w:t>
            </w:r>
          </w:p>
        </w:tc>
        <w:tc>
          <w:tcPr>
            <w:tcW w:w="1559" w:type="dxa"/>
            <w:vMerge w:val="restart"/>
          </w:tcPr>
          <w:p w14:paraId="0C24EB11" w14:textId="77777777" w:rsidR="001818C9" w:rsidRPr="00967538" w:rsidRDefault="001818C9" w:rsidP="00600907">
            <w:pPr>
              <w:ind w:left="-57" w:right="-57"/>
              <w:jc w:val="center"/>
              <w:rPr>
                <w:color w:val="000000"/>
                <w:spacing w:val="-6"/>
                <w:lang w:val="en-US"/>
              </w:rPr>
            </w:pPr>
            <w:r w:rsidRPr="00967538">
              <w:rPr>
                <w:color w:val="000000"/>
                <w:spacing w:val="-6"/>
              </w:rPr>
              <w:t>290 223</w:t>
            </w:r>
          </w:p>
        </w:tc>
      </w:tr>
      <w:tr w:rsidR="001818C9" w:rsidRPr="00967538" w14:paraId="16484062" w14:textId="77777777" w:rsidTr="00600907">
        <w:trPr>
          <w:trHeight w:val="20"/>
        </w:trPr>
        <w:tc>
          <w:tcPr>
            <w:tcW w:w="793" w:type="dxa"/>
            <w:gridSpan w:val="2"/>
            <w:vMerge/>
          </w:tcPr>
          <w:p w14:paraId="547F2794" w14:textId="77777777" w:rsidR="001818C9" w:rsidRPr="00967538" w:rsidRDefault="001818C9" w:rsidP="00600907">
            <w:pPr>
              <w:ind w:left="-57" w:right="-57"/>
              <w:jc w:val="center"/>
              <w:rPr>
                <w:color w:val="000000"/>
                <w:spacing w:val="-6"/>
              </w:rPr>
            </w:pPr>
          </w:p>
        </w:tc>
        <w:tc>
          <w:tcPr>
            <w:tcW w:w="2470" w:type="dxa"/>
            <w:vMerge/>
          </w:tcPr>
          <w:p w14:paraId="2D1E35E7" w14:textId="77777777" w:rsidR="001818C9" w:rsidRPr="00967538" w:rsidRDefault="001818C9" w:rsidP="00600907">
            <w:pPr>
              <w:ind w:left="-57" w:right="-57"/>
              <w:rPr>
                <w:color w:val="000000"/>
                <w:spacing w:val="-6"/>
              </w:rPr>
            </w:pPr>
          </w:p>
        </w:tc>
        <w:tc>
          <w:tcPr>
            <w:tcW w:w="1995" w:type="dxa"/>
            <w:vMerge/>
          </w:tcPr>
          <w:p w14:paraId="7B06B049" w14:textId="77777777" w:rsidR="001818C9" w:rsidRPr="00967538" w:rsidRDefault="001818C9" w:rsidP="00600907">
            <w:pPr>
              <w:ind w:left="-57" w:right="-57"/>
              <w:rPr>
                <w:color w:val="000000"/>
                <w:spacing w:val="-6"/>
              </w:rPr>
            </w:pPr>
          </w:p>
        </w:tc>
        <w:tc>
          <w:tcPr>
            <w:tcW w:w="3081" w:type="dxa"/>
            <w:vMerge/>
          </w:tcPr>
          <w:p w14:paraId="4AA5EAC3" w14:textId="77777777" w:rsidR="001818C9" w:rsidRPr="00967538" w:rsidRDefault="001818C9" w:rsidP="00600907">
            <w:pPr>
              <w:ind w:left="-57" w:right="-57"/>
              <w:rPr>
                <w:color w:val="000000"/>
                <w:spacing w:val="-6"/>
              </w:rPr>
            </w:pPr>
          </w:p>
        </w:tc>
        <w:tc>
          <w:tcPr>
            <w:tcW w:w="1543" w:type="dxa"/>
            <w:vMerge/>
          </w:tcPr>
          <w:p w14:paraId="5A2C199F" w14:textId="77777777" w:rsidR="001818C9" w:rsidRPr="00967538" w:rsidRDefault="001818C9" w:rsidP="00600907">
            <w:pPr>
              <w:ind w:left="-57" w:right="-57"/>
              <w:rPr>
                <w:color w:val="000000"/>
                <w:spacing w:val="-6"/>
              </w:rPr>
            </w:pPr>
          </w:p>
        </w:tc>
        <w:tc>
          <w:tcPr>
            <w:tcW w:w="3409" w:type="dxa"/>
          </w:tcPr>
          <w:p w14:paraId="68DFE058" w14:textId="77777777" w:rsidR="001818C9" w:rsidRPr="00967538" w:rsidRDefault="001818C9" w:rsidP="00600907">
            <w:pPr>
              <w:ind w:left="-57" w:right="-57"/>
              <w:rPr>
                <w:color w:val="000000"/>
                <w:spacing w:val="-6"/>
              </w:rPr>
            </w:pPr>
            <w:r w:rsidRPr="00967538">
              <w:rPr>
                <w:color w:val="000000"/>
                <w:spacing w:val="-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tcPr>
          <w:p w14:paraId="6FAE8C46" w14:textId="77777777" w:rsidR="001818C9" w:rsidRPr="00967538" w:rsidRDefault="001818C9" w:rsidP="00600907">
            <w:pPr>
              <w:ind w:left="-57" w:right="-57"/>
              <w:jc w:val="center"/>
              <w:rPr>
                <w:color w:val="000000"/>
                <w:spacing w:val="-6"/>
              </w:rPr>
            </w:pPr>
          </w:p>
        </w:tc>
      </w:tr>
      <w:tr w:rsidR="001818C9" w:rsidRPr="00967538" w14:paraId="47659AFD" w14:textId="77777777" w:rsidTr="00600907">
        <w:trPr>
          <w:trHeight w:val="20"/>
        </w:trPr>
        <w:tc>
          <w:tcPr>
            <w:tcW w:w="793" w:type="dxa"/>
            <w:gridSpan w:val="2"/>
            <w:vMerge/>
          </w:tcPr>
          <w:p w14:paraId="6CDAB941" w14:textId="77777777" w:rsidR="001818C9" w:rsidRPr="00967538" w:rsidRDefault="001818C9" w:rsidP="00600907">
            <w:pPr>
              <w:ind w:left="-57" w:right="-57"/>
              <w:jc w:val="center"/>
              <w:rPr>
                <w:color w:val="000000"/>
                <w:spacing w:val="-6"/>
              </w:rPr>
            </w:pPr>
          </w:p>
        </w:tc>
        <w:tc>
          <w:tcPr>
            <w:tcW w:w="2470" w:type="dxa"/>
            <w:vMerge/>
          </w:tcPr>
          <w:p w14:paraId="1E01E1A9" w14:textId="77777777" w:rsidR="001818C9" w:rsidRPr="00967538" w:rsidRDefault="001818C9" w:rsidP="00600907">
            <w:pPr>
              <w:ind w:left="-57" w:right="-57"/>
              <w:rPr>
                <w:color w:val="000000"/>
                <w:spacing w:val="-6"/>
              </w:rPr>
            </w:pPr>
          </w:p>
        </w:tc>
        <w:tc>
          <w:tcPr>
            <w:tcW w:w="1995" w:type="dxa"/>
            <w:vMerge w:val="restart"/>
          </w:tcPr>
          <w:p w14:paraId="493ACB5D" w14:textId="77777777" w:rsidR="001818C9" w:rsidRPr="00967538" w:rsidRDefault="001818C9" w:rsidP="00600907">
            <w:pPr>
              <w:ind w:left="-57" w:right="-57"/>
              <w:rPr>
                <w:color w:val="000000"/>
                <w:spacing w:val="-6"/>
                <w:lang w:val="en-US"/>
              </w:rPr>
            </w:pPr>
            <w:r w:rsidRPr="00967538">
              <w:rPr>
                <w:color w:val="000000"/>
                <w:spacing w:val="-6"/>
                <w:lang w:val="en-US"/>
              </w:rPr>
              <w:t>M42, M43, M45, M46, M48, M50, M51, M53, M92, M93, M95, Q76.2</w:t>
            </w:r>
          </w:p>
        </w:tc>
        <w:tc>
          <w:tcPr>
            <w:tcW w:w="3081" w:type="dxa"/>
            <w:vMerge w:val="restart"/>
          </w:tcPr>
          <w:p w14:paraId="6F9886C0" w14:textId="77777777" w:rsidR="001818C9" w:rsidRPr="00967538" w:rsidRDefault="001818C9" w:rsidP="00600907">
            <w:pPr>
              <w:ind w:left="-57" w:right="-57"/>
              <w:rPr>
                <w:color w:val="000000"/>
                <w:spacing w:val="-6"/>
              </w:rPr>
            </w:pPr>
            <w:r w:rsidRPr="00967538">
              <w:rPr>
                <w:color w:val="000000"/>
                <w:spacing w:val="-6"/>
              </w:rPr>
              <w:t xml:space="preserve">дегенеративно-дистрофическое поражение межпозвонковых дисков, суставов и связок позвоночника </w:t>
            </w:r>
            <w:r w:rsidRPr="00967538">
              <w:rPr>
                <w:color w:val="000000"/>
                <w:spacing w:val="-6"/>
              </w:rPr>
              <w:br/>
              <w:t>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43" w:type="dxa"/>
            <w:vMerge w:val="restart"/>
          </w:tcPr>
          <w:p w14:paraId="4976570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BF59B4E" w14:textId="77777777" w:rsidR="001818C9" w:rsidRPr="00967538" w:rsidRDefault="001818C9" w:rsidP="00600907">
            <w:pPr>
              <w:ind w:left="-57" w:right="-57"/>
              <w:rPr>
                <w:color w:val="000000"/>
                <w:spacing w:val="-6"/>
              </w:rPr>
            </w:pPr>
            <w:r w:rsidRPr="00967538">
              <w:rPr>
                <w:color w:val="000000"/>
                <w:spacing w:val="-6"/>
              </w:rPr>
              <w:t xml:space="preserve">декомпрессивно-стабилизирующее вмешательство с резекцией позвонка, межпозвонкового диска, связочных элементов сегмента позвоночника </w:t>
            </w:r>
            <w:r w:rsidRPr="00967538">
              <w:rPr>
                <w:color w:val="000000"/>
                <w:spacing w:val="-6"/>
              </w:rPr>
              <w:br/>
              <w:t xml:space="preserve">из заднего или вентрального доступов, </w:t>
            </w:r>
            <w:r w:rsidRPr="00967538">
              <w:rPr>
                <w:color w:val="000000"/>
                <w:spacing w:val="-6"/>
              </w:rPr>
              <w:br/>
              <w:t xml:space="preserve">с фиксацией позвоночника, </w:t>
            </w:r>
            <w:r w:rsidRPr="00967538">
              <w:rPr>
                <w:color w:val="000000"/>
                <w:spacing w:val="-6"/>
              </w:rPr>
              <w:br/>
              <w:t>с использованием костной пластики (спондилодеза), погружных имплантатов и стабилизирующих систем (ригидных или динамических) при помощи микро</w:t>
            </w:r>
            <w:r w:rsidRPr="00967538">
              <w:rPr>
                <w:color w:val="000000"/>
                <w:spacing w:val="-6"/>
              </w:rPr>
              <w:softHyphen/>
              <w:t>скопа, эндоскопической техники и малоинвазивного инструментария</w:t>
            </w:r>
          </w:p>
        </w:tc>
        <w:tc>
          <w:tcPr>
            <w:tcW w:w="1559" w:type="dxa"/>
            <w:vMerge/>
          </w:tcPr>
          <w:p w14:paraId="7853F186" w14:textId="77777777" w:rsidR="001818C9" w:rsidRPr="00967538" w:rsidRDefault="001818C9" w:rsidP="00600907">
            <w:pPr>
              <w:ind w:left="-57" w:right="-57"/>
              <w:jc w:val="center"/>
              <w:rPr>
                <w:color w:val="000000"/>
                <w:spacing w:val="-6"/>
              </w:rPr>
            </w:pPr>
          </w:p>
        </w:tc>
      </w:tr>
      <w:tr w:rsidR="001818C9" w:rsidRPr="00967538" w14:paraId="4B6C3273" w14:textId="77777777" w:rsidTr="00600907">
        <w:trPr>
          <w:trHeight w:val="20"/>
        </w:trPr>
        <w:tc>
          <w:tcPr>
            <w:tcW w:w="793" w:type="dxa"/>
            <w:gridSpan w:val="2"/>
            <w:vMerge/>
          </w:tcPr>
          <w:p w14:paraId="1FF7B8C0" w14:textId="77777777" w:rsidR="001818C9" w:rsidRPr="00967538" w:rsidRDefault="001818C9" w:rsidP="00600907">
            <w:pPr>
              <w:ind w:left="-57" w:right="-57"/>
              <w:jc w:val="center"/>
              <w:rPr>
                <w:color w:val="000000"/>
                <w:spacing w:val="-6"/>
              </w:rPr>
            </w:pPr>
          </w:p>
        </w:tc>
        <w:tc>
          <w:tcPr>
            <w:tcW w:w="2470" w:type="dxa"/>
            <w:vMerge/>
          </w:tcPr>
          <w:p w14:paraId="7D77533F" w14:textId="77777777" w:rsidR="001818C9" w:rsidRPr="00967538" w:rsidRDefault="001818C9" w:rsidP="00600907">
            <w:pPr>
              <w:ind w:left="-57" w:right="-57"/>
              <w:rPr>
                <w:color w:val="000000"/>
                <w:spacing w:val="-6"/>
              </w:rPr>
            </w:pPr>
          </w:p>
        </w:tc>
        <w:tc>
          <w:tcPr>
            <w:tcW w:w="1995" w:type="dxa"/>
            <w:vMerge/>
          </w:tcPr>
          <w:p w14:paraId="65C18C40" w14:textId="77777777" w:rsidR="001818C9" w:rsidRPr="00967538" w:rsidRDefault="001818C9" w:rsidP="00600907">
            <w:pPr>
              <w:ind w:left="-57" w:right="-57"/>
              <w:rPr>
                <w:color w:val="000000"/>
                <w:spacing w:val="-6"/>
              </w:rPr>
            </w:pPr>
          </w:p>
        </w:tc>
        <w:tc>
          <w:tcPr>
            <w:tcW w:w="3081" w:type="dxa"/>
            <w:vMerge/>
          </w:tcPr>
          <w:p w14:paraId="4D2E5089" w14:textId="77777777" w:rsidR="001818C9" w:rsidRPr="00967538" w:rsidRDefault="001818C9" w:rsidP="00600907">
            <w:pPr>
              <w:ind w:left="-57" w:right="-57"/>
              <w:rPr>
                <w:color w:val="000000"/>
                <w:spacing w:val="-6"/>
              </w:rPr>
            </w:pPr>
          </w:p>
        </w:tc>
        <w:tc>
          <w:tcPr>
            <w:tcW w:w="1543" w:type="dxa"/>
            <w:vMerge/>
          </w:tcPr>
          <w:p w14:paraId="04D47715" w14:textId="77777777" w:rsidR="001818C9" w:rsidRPr="00967538" w:rsidRDefault="001818C9" w:rsidP="00600907">
            <w:pPr>
              <w:ind w:left="-57" w:right="-57"/>
              <w:rPr>
                <w:color w:val="000000"/>
                <w:spacing w:val="-6"/>
              </w:rPr>
            </w:pPr>
          </w:p>
        </w:tc>
        <w:tc>
          <w:tcPr>
            <w:tcW w:w="3409" w:type="dxa"/>
          </w:tcPr>
          <w:p w14:paraId="65E915E7" w14:textId="77777777" w:rsidR="001818C9" w:rsidRPr="00967538" w:rsidRDefault="001818C9" w:rsidP="00600907">
            <w:pPr>
              <w:ind w:left="-57" w:right="-57"/>
              <w:rPr>
                <w:color w:val="000000"/>
                <w:spacing w:val="-6"/>
              </w:rPr>
            </w:pPr>
            <w:r w:rsidRPr="00967538">
              <w:rPr>
                <w:color w:val="000000"/>
                <w:spacing w:val="-6"/>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w:t>
            </w:r>
            <w:r w:rsidRPr="00967538">
              <w:rPr>
                <w:color w:val="000000"/>
                <w:spacing w:val="-6"/>
              </w:rPr>
              <w:br/>
              <w:t xml:space="preserve">из комбинированных доступов, </w:t>
            </w:r>
            <w:r w:rsidRPr="00967538">
              <w:rPr>
                <w:color w:val="000000"/>
                <w:spacing w:val="-6"/>
              </w:rPr>
              <w:br/>
              <w:t xml:space="preserve">с фиксацией позвоночника, </w:t>
            </w:r>
            <w:r w:rsidRPr="00967538">
              <w:rPr>
                <w:color w:val="000000"/>
                <w:spacing w:val="-6"/>
              </w:rPr>
              <w:br/>
              <w:t xml:space="preserve">с использованием костной пластики (спондилодеза), погружных имплантатов и стабилизирующих систем при помощи микроскопа, эндоскопической техники </w:t>
            </w:r>
            <w:r w:rsidRPr="00967538">
              <w:rPr>
                <w:color w:val="000000"/>
                <w:spacing w:val="-6"/>
              </w:rPr>
              <w:br/>
              <w:t>и малоинвазивного инструментария</w:t>
            </w:r>
          </w:p>
        </w:tc>
        <w:tc>
          <w:tcPr>
            <w:tcW w:w="1559" w:type="dxa"/>
            <w:vMerge/>
          </w:tcPr>
          <w:p w14:paraId="39FA1E61" w14:textId="77777777" w:rsidR="001818C9" w:rsidRPr="00967538" w:rsidRDefault="001818C9" w:rsidP="00600907">
            <w:pPr>
              <w:ind w:left="-57" w:right="-57"/>
              <w:jc w:val="center"/>
              <w:rPr>
                <w:color w:val="000000"/>
                <w:spacing w:val="-6"/>
              </w:rPr>
            </w:pPr>
          </w:p>
        </w:tc>
      </w:tr>
      <w:tr w:rsidR="001818C9" w:rsidRPr="00967538" w14:paraId="512A830F" w14:textId="77777777" w:rsidTr="00600907">
        <w:trPr>
          <w:trHeight w:val="20"/>
        </w:trPr>
        <w:tc>
          <w:tcPr>
            <w:tcW w:w="793" w:type="dxa"/>
            <w:gridSpan w:val="2"/>
            <w:vMerge/>
          </w:tcPr>
          <w:p w14:paraId="10D83CFF" w14:textId="77777777" w:rsidR="001818C9" w:rsidRPr="00967538" w:rsidRDefault="001818C9" w:rsidP="00600907">
            <w:pPr>
              <w:ind w:left="-57" w:right="-57"/>
              <w:jc w:val="center"/>
              <w:rPr>
                <w:color w:val="000000"/>
                <w:spacing w:val="-6"/>
              </w:rPr>
            </w:pPr>
          </w:p>
        </w:tc>
        <w:tc>
          <w:tcPr>
            <w:tcW w:w="2470" w:type="dxa"/>
            <w:vMerge/>
          </w:tcPr>
          <w:p w14:paraId="52A8C699" w14:textId="77777777" w:rsidR="001818C9" w:rsidRPr="00967538" w:rsidRDefault="001818C9" w:rsidP="00600907">
            <w:pPr>
              <w:ind w:left="-57" w:right="-57"/>
              <w:rPr>
                <w:color w:val="000000"/>
                <w:spacing w:val="-6"/>
              </w:rPr>
            </w:pPr>
          </w:p>
        </w:tc>
        <w:tc>
          <w:tcPr>
            <w:tcW w:w="1995" w:type="dxa"/>
          </w:tcPr>
          <w:p w14:paraId="2FD7ABC2" w14:textId="77777777" w:rsidR="001818C9" w:rsidRPr="00967538" w:rsidRDefault="001818C9" w:rsidP="00600907">
            <w:pPr>
              <w:ind w:left="-57" w:right="-57"/>
              <w:rPr>
                <w:color w:val="000000"/>
                <w:spacing w:val="-6"/>
                <w:lang w:val="en-US"/>
              </w:rPr>
            </w:pPr>
            <w:r w:rsidRPr="00967538">
              <w:rPr>
                <w:color w:val="000000"/>
                <w:spacing w:val="-6"/>
                <w:lang w:val="en-US"/>
              </w:rPr>
              <w:t xml:space="preserve">A18.0, S12.0, S12.1, S13, S14, S19, S22.0, </w:t>
            </w:r>
            <w:r w:rsidRPr="00967538">
              <w:rPr>
                <w:color w:val="000000"/>
                <w:spacing w:val="-6"/>
                <w:lang w:val="en-US"/>
              </w:rPr>
              <w:lastRenderedPageBreak/>
              <w:t>S22.1, S23, S24, S32.0, S32.1, S33, S34, T08, T09, T85, T91, M80, M81, M82, M86, M85, M87, M96, M99, Q67, Q76.0, Q76.1, Q76.4, Q77, Q76.3</w:t>
            </w:r>
          </w:p>
        </w:tc>
        <w:tc>
          <w:tcPr>
            <w:tcW w:w="3081" w:type="dxa"/>
          </w:tcPr>
          <w:p w14:paraId="7FE4F296" w14:textId="77777777" w:rsidR="001818C9" w:rsidRPr="00967538" w:rsidRDefault="001818C9" w:rsidP="00600907">
            <w:pPr>
              <w:ind w:left="-57" w:right="-57"/>
              <w:rPr>
                <w:color w:val="000000"/>
                <w:spacing w:val="-6"/>
              </w:rPr>
            </w:pPr>
            <w:r w:rsidRPr="00967538">
              <w:rPr>
                <w:color w:val="000000"/>
                <w:spacing w:val="-6"/>
              </w:rPr>
              <w:lastRenderedPageBreak/>
              <w:t xml:space="preserve">переломы позвонков, повреждения (разрыв) межпозвонковых дисков </w:t>
            </w:r>
            <w:r w:rsidRPr="00967538">
              <w:rPr>
                <w:color w:val="000000"/>
                <w:spacing w:val="-6"/>
              </w:rPr>
              <w:br/>
            </w:r>
            <w:r w:rsidRPr="00967538">
              <w:rPr>
                <w:color w:val="000000"/>
                <w:spacing w:val="-6"/>
              </w:rPr>
              <w:lastRenderedPageBreak/>
              <w:t>и связок позвоночника, деформации позвоночного столба вследствие его врожденной патологии или перенесенных заболеваний </w:t>
            </w:r>
          </w:p>
        </w:tc>
        <w:tc>
          <w:tcPr>
            <w:tcW w:w="1543" w:type="dxa"/>
          </w:tcPr>
          <w:p w14:paraId="0D3B5EC7"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39AFBC8E" w14:textId="77777777" w:rsidR="001818C9" w:rsidRPr="00967538" w:rsidRDefault="001818C9" w:rsidP="00600907">
            <w:pPr>
              <w:ind w:left="-57" w:right="-57"/>
              <w:rPr>
                <w:color w:val="000000"/>
                <w:spacing w:val="-6"/>
              </w:rPr>
            </w:pPr>
            <w:r w:rsidRPr="00967538">
              <w:rPr>
                <w:color w:val="000000"/>
                <w:spacing w:val="-6"/>
              </w:rPr>
              <w:t xml:space="preserve">двух- и многоэтапное реконструктивное вмешательство с одно- или </w:t>
            </w:r>
            <w:r w:rsidRPr="00967538">
              <w:rPr>
                <w:color w:val="000000"/>
                <w:spacing w:val="-6"/>
              </w:rPr>
              <w:lastRenderedPageBreak/>
              <w:t xml:space="preserve">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967538">
              <w:rPr>
                <w:color w:val="000000"/>
                <w:spacing w:val="-6"/>
              </w:rPr>
              <w:br/>
              <w:t>с использованием костной пластики (спондилодеза), погружных имплантатов</w:t>
            </w:r>
          </w:p>
        </w:tc>
        <w:tc>
          <w:tcPr>
            <w:tcW w:w="1559" w:type="dxa"/>
            <w:vMerge/>
          </w:tcPr>
          <w:p w14:paraId="25E15945" w14:textId="77777777" w:rsidR="001818C9" w:rsidRPr="00967538" w:rsidRDefault="001818C9" w:rsidP="00600907">
            <w:pPr>
              <w:ind w:left="-57" w:right="-57"/>
              <w:jc w:val="center"/>
              <w:rPr>
                <w:color w:val="000000"/>
                <w:spacing w:val="-6"/>
              </w:rPr>
            </w:pPr>
          </w:p>
        </w:tc>
      </w:tr>
      <w:tr w:rsidR="001818C9" w:rsidRPr="00967538" w14:paraId="62A29F03" w14:textId="77777777" w:rsidTr="00600907">
        <w:trPr>
          <w:trHeight w:val="20"/>
        </w:trPr>
        <w:tc>
          <w:tcPr>
            <w:tcW w:w="793" w:type="dxa"/>
            <w:gridSpan w:val="2"/>
            <w:vMerge w:val="restart"/>
          </w:tcPr>
          <w:p w14:paraId="66F2ABDE" w14:textId="77777777" w:rsidR="001818C9" w:rsidRPr="00967538" w:rsidRDefault="001818C9" w:rsidP="00600907">
            <w:pPr>
              <w:ind w:left="-57" w:right="-57"/>
              <w:jc w:val="center"/>
              <w:rPr>
                <w:color w:val="000000"/>
                <w:spacing w:val="-6"/>
              </w:rPr>
            </w:pPr>
            <w:r w:rsidRPr="00967538">
              <w:rPr>
                <w:color w:val="000000"/>
                <w:spacing w:val="-6"/>
              </w:rPr>
              <w:t>63</w:t>
            </w:r>
          </w:p>
        </w:tc>
        <w:tc>
          <w:tcPr>
            <w:tcW w:w="2470" w:type="dxa"/>
          </w:tcPr>
          <w:p w14:paraId="06B84030" w14:textId="77777777" w:rsidR="001818C9" w:rsidRPr="00967538" w:rsidRDefault="001818C9" w:rsidP="00600907">
            <w:pPr>
              <w:ind w:left="-57" w:right="-57"/>
              <w:rPr>
                <w:color w:val="000000"/>
                <w:spacing w:val="-6"/>
              </w:rPr>
            </w:pPr>
            <w:r w:rsidRPr="00967538">
              <w:rPr>
                <w:color w:val="000000"/>
                <w:spacing w:val="-6"/>
              </w:rPr>
              <w:t>Реплантация конечностей и их сегментов с применением микрохирургической техники</w:t>
            </w:r>
          </w:p>
        </w:tc>
        <w:tc>
          <w:tcPr>
            <w:tcW w:w="1995" w:type="dxa"/>
          </w:tcPr>
          <w:p w14:paraId="6583316D" w14:textId="77777777" w:rsidR="001818C9" w:rsidRPr="00967538" w:rsidRDefault="001818C9" w:rsidP="00600907">
            <w:pPr>
              <w:ind w:left="-57" w:right="-57"/>
              <w:rPr>
                <w:color w:val="000000"/>
                <w:spacing w:val="-6"/>
                <w:lang w:val="en-US"/>
              </w:rPr>
            </w:pPr>
            <w:r w:rsidRPr="00967538">
              <w:rPr>
                <w:color w:val="000000"/>
                <w:spacing w:val="-6"/>
                <w:lang w:val="en-US"/>
              </w:rPr>
              <w:t>T11.6, T13.4 – T13.6, T14.5, T14.7, T05, S48, S58, S68, S88, S98</w:t>
            </w:r>
          </w:p>
        </w:tc>
        <w:tc>
          <w:tcPr>
            <w:tcW w:w="3081" w:type="dxa"/>
          </w:tcPr>
          <w:p w14:paraId="750C0114" w14:textId="77777777" w:rsidR="001818C9" w:rsidRPr="00967538" w:rsidRDefault="001818C9" w:rsidP="00600907">
            <w:pPr>
              <w:ind w:left="-57" w:right="-57"/>
              <w:rPr>
                <w:color w:val="000000"/>
                <w:spacing w:val="-6"/>
              </w:rPr>
            </w:pPr>
            <w:r w:rsidRPr="00967538">
              <w:rPr>
                <w:color w:val="000000"/>
                <w:spacing w:val="-6"/>
              </w:rPr>
              <w:t>полное отчленение или неполное отчленение с декомпенсацией кровоснабжения различных сегментов верхней и нижней конечности</w:t>
            </w:r>
          </w:p>
        </w:tc>
        <w:tc>
          <w:tcPr>
            <w:tcW w:w="1543" w:type="dxa"/>
          </w:tcPr>
          <w:p w14:paraId="68925E5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23A1608" w14:textId="77777777" w:rsidR="001818C9" w:rsidRPr="00967538" w:rsidRDefault="001818C9" w:rsidP="00600907">
            <w:pPr>
              <w:ind w:left="-57" w:right="-57"/>
              <w:rPr>
                <w:color w:val="000000"/>
                <w:spacing w:val="-6"/>
              </w:rPr>
            </w:pPr>
            <w:r w:rsidRPr="00967538">
              <w:rPr>
                <w:color w:val="000000"/>
                <w:spacing w:val="-6"/>
              </w:rPr>
              <w:t>реплантация (реваскуляризация) отчлененного сегмента верхней или нижней конечности</w:t>
            </w:r>
          </w:p>
        </w:tc>
        <w:tc>
          <w:tcPr>
            <w:tcW w:w="1559" w:type="dxa"/>
            <w:vMerge w:val="restart"/>
          </w:tcPr>
          <w:p w14:paraId="196C165D" w14:textId="77777777" w:rsidR="001818C9" w:rsidRPr="00967538" w:rsidRDefault="001818C9" w:rsidP="00600907">
            <w:pPr>
              <w:ind w:left="-57" w:right="-57"/>
              <w:jc w:val="center"/>
              <w:rPr>
                <w:color w:val="000000"/>
                <w:spacing w:val="-6"/>
              </w:rPr>
            </w:pPr>
            <w:r w:rsidRPr="00967538">
              <w:rPr>
                <w:color w:val="000000"/>
                <w:spacing w:val="-6"/>
              </w:rPr>
              <w:t>199 718</w:t>
            </w:r>
          </w:p>
        </w:tc>
      </w:tr>
      <w:tr w:rsidR="001818C9" w:rsidRPr="00967538" w14:paraId="041719D5" w14:textId="77777777" w:rsidTr="00600907">
        <w:trPr>
          <w:trHeight w:val="20"/>
        </w:trPr>
        <w:tc>
          <w:tcPr>
            <w:tcW w:w="793" w:type="dxa"/>
            <w:gridSpan w:val="2"/>
            <w:vMerge/>
          </w:tcPr>
          <w:p w14:paraId="13BB1CE5" w14:textId="77777777" w:rsidR="001818C9" w:rsidRPr="00967538" w:rsidRDefault="001818C9" w:rsidP="00600907">
            <w:pPr>
              <w:ind w:left="-57" w:right="-57"/>
              <w:jc w:val="center"/>
              <w:rPr>
                <w:color w:val="000000"/>
                <w:spacing w:val="-6"/>
              </w:rPr>
            </w:pPr>
          </w:p>
        </w:tc>
        <w:tc>
          <w:tcPr>
            <w:tcW w:w="2470" w:type="dxa"/>
            <w:vMerge w:val="restart"/>
          </w:tcPr>
          <w:p w14:paraId="0C5038C3"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операции при комбинированных дефектах и деформациях дистальных отделов конечностей </w:t>
            </w:r>
            <w:r w:rsidRPr="00967538">
              <w:rPr>
                <w:color w:val="000000"/>
                <w:spacing w:val="-6"/>
              </w:rPr>
              <w:br/>
              <w:t xml:space="preserve">с использованием чрескостных аппаратов </w:t>
            </w:r>
            <w:r w:rsidRPr="00967538">
              <w:rPr>
                <w:color w:val="000000"/>
                <w:spacing w:val="-6"/>
              </w:rPr>
              <w:br/>
              <w:t xml:space="preserve">и прецизионной техники, </w:t>
            </w:r>
            <w:r w:rsidRPr="00967538">
              <w:rPr>
                <w:color w:val="000000"/>
                <w:spacing w:val="-6"/>
              </w:rPr>
              <w:br/>
              <w:t>а также с замещением мягкотканных и костных хрящевых дефектов синтетическими и биологическими материалами</w:t>
            </w:r>
          </w:p>
        </w:tc>
        <w:tc>
          <w:tcPr>
            <w:tcW w:w="1995" w:type="dxa"/>
            <w:vMerge w:val="restart"/>
          </w:tcPr>
          <w:p w14:paraId="7C9E53D3" w14:textId="77777777" w:rsidR="001818C9" w:rsidRPr="00967538" w:rsidRDefault="001818C9" w:rsidP="00600907">
            <w:pPr>
              <w:ind w:left="-57" w:right="-57"/>
              <w:rPr>
                <w:color w:val="000000"/>
                <w:spacing w:val="-6"/>
              </w:rPr>
            </w:pPr>
            <w:r w:rsidRPr="00967538">
              <w:rPr>
                <w:color w:val="000000"/>
                <w:spacing w:val="-6"/>
              </w:rPr>
              <w:t>M24.6, Z98.1, G80.1, G80.2, M21.0, M21.2, M21.4, M21.5, M21.9, Q68.1, Q72.5, Q72.6, Q72.8, Q72.9, Q74.2, Q74.3, Q74.8, Q77.7, Q87.3, G11.4, G12.1, G80.9</w:t>
            </w:r>
          </w:p>
        </w:tc>
        <w:tc>
          <w:tcPr>
            <w:tcW w:w="3081" w:type="dxa"/>
            <w:vMerge w:val="restart"/>
          </w:tcPr>
          <w:p w14:paraId="6102AE53" w14:textId="77777777" w:rsidR="001818C9" w:rsidRPr="00967538" w:rsidRDefault="001818C9" w:rsidP="00600907">
            <w:pPr>
              <w:ind w:left="-57" w:right="-57"/>
              <w:rPr>
                <w:color w:val="000000"/>
                <w:spacing w:val="-6"/>
              </w:rPr>
            </w:pPr>
            <w:r w:rsidRPr="00967538">
              <w:rPr>
                <w:color w:val="000000"/>
                <w:spacing w:val="-6"/>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43" w:type="dxa"/>
            <w:vMerge w:val="restart"/>
          </w:tcPr>
          <w:p w14:paraId="3EE69CE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01E9307" w14:textId="77777777" w:rsidR="001818C9" w:rsidRPr="00967538" w:rsidRDefault="001818C9" w:rsidP="00600907">
            <w:pPr>
              <w:ind w:left="-57" w:right="-57"/>
              <w:rPr>
                <w:color w:val="000000"/>
                <w:spacing w:val="-6"/>
              </w:rPr>
            </w:pPr>
            <w:r w:rsidRPr="00967538">
              <w:rPr>
                <w:color w:val="000000"/>
                <w:spacing w:val="-6"/>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w:t>
            </w:r>
            <w:r w:rsidRPr="00967538">
              <w:rPr>
                <w:color w:val="000000"/>
                <w:spacing w:val="-6"/>
              </w:rPr>
              <w:br/>
              <w:t>и внутренних фиксаторов</w:t>
            </w:r>
          </w:p>
        </w:tc>
        <w:tc>
          <w:tcPr>
            <w:tcW w:w="1559" w:type="dxa"/>
            <w:vMerge/>
          </w:tcPr>
          <w:p w14:paraId="1FFB3B1A" w14:textId="77777777" w:rsidR="001818C9" w:rsidRPr="00967538" w:rsidRDefault="001818C9" w:rsidP="00600907">
            <w:pPr>
              <w:ind w:left="-57" w:right="-57"/>
              <w:jc w:val="center"/>
              <w:rPr>
                <w:color w:val="000000"/>
                <w:spacing w:val="-6"/>
              </w:rPr>
            </w:pPr>
          </w:p>
        </w:tc>
      </w:tr>
      <w:tr w:rsidR="001818C9" w:rsidRPr="00967538" w14:paraId="7145B349" w14:textId="77777777" w:rsidTr="00600907">
        <w:trPr>
          <w:trHeight w:val="20"/>
        </w:trPr>
        <w:tc>
          <w:tcPr>
            <w:tcW w:w="793" w:type="dxa"/>
            <w:gridSpan w:val="2"/>
            <w:vMerge/>
          </w:tcPr>
          <w:p w14:paraId="0546BB80" w14:textId="77777777" w:rsidR="001818C9" w:rsidRPr="00967538" w:rsidRDefault="001818C9" w:rsidP="00600907">
            <w:pPr>
              <w:ind w:left="-57" w:right="-57"/>
              <w:jc w:val="center"/>
              <w:rPr>
                <w:color w:val="000000"/>
                <w:spacing w:val="-6"/>
              </w:rPr>
            </w:pPr>
          </w:p>
        </w:tc>
        <w:tc>
          <w:tcPr>
            <w:tcW w:w="2470" w:type="dxa"/>
            <w:vMerge/>
          </w:tcPr>
          <w:p w14:paraId="0593DD0B" w14:textId="77777777" w:rsidR="001818C9" w:rsidRPr="00967538" w:rsidRDefault="001818C9" w:rsidP="00600907">
            <w:pPr>
              <w:ind w:left="-57" w:right="-57"/>
              <w:rPr>
                <w:color w:val="000000"/>
                <w:spacing w:val="-6"/>
              </w:rPr>
            </w:pPr>
          </w:p>
        </w:tc>
        <w:tc>
          <w:tcPr>
            <w:tcW w:w="1995" w:type="dxa"/>
            <w:vMerge/>
          </w:tcPr>
          <w:p w14:paraId="1493A3AC" w14:textId="77777777" w:rsidR="001818C9" w:rsidRPr="00967538" w:rsidRDefault="001818C9" w:rsidP="00600907">
            <w:pPr>
              <w:ind w:left="-57" w:right="-57"/>
              <w:rPr>
                <w:color w:val="000000"/>
                <w:spacing w:val="-6"/>
              </w:rPr>
            </w:pPr>
          </w:p>
        </w:tc>
        <w:tc>
          <w:tcPr>
            <w:tcW w:w="3081" w:type="dxa"/>
            <w:vMerge/>
          </w:tcPr>
          <w:p w14:paraId="7EFACB8E" w14:textId="77777777" w:rsidR="001818C9" w:rsidRPr="00967538" w:rsidRDefault="001818C9" w:rsidP="00600907">
            <w:pPr>
              <w:ind w:left="-57" w:right="-57"/>
              <w:rPr>
                <w:color w:val="000000"/>
                <w:spacing w:val="-6"/>
              </w:rPr>
            </w:pPr>
          </w:p>
        </w:tc>
        <w:tc>
          <w:tcPr>
            <w:tcW w:w="1543" w:type="dxa"/>
            <w:vMerge/>
          </w:tcPr>
          <w:p w14:paraId="76601120" w14:textId="77777777" w:rsidR="001818C9" w:rsidRPr="00967538" w:rsidRDefault="001818C9" w:rsidP="00600907">
            <w:pPr>
              <w:ind w:left="-57" w:right="-57"/>
              <w:rPr>
                <w:color w:val="000000"/>
                <w:spacing w:val="-6"/>
              </w:rPr>
            </w:pPr>
          </w:p>
        </w:tc>
        <w:tc>
          <w:tcPr>
            <w:tcW w:w="3409" w:type="dxa"/>
          </w:tcPr>
          <w:p w14:paraId="5E7DF348"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реконструктивно-пластическое хирургическое вмешательство на костях стопы, кисти, с использованием ауто- </w:t>
            </w:r>
            <w:r w:rsidRPr="00967538">
              <w:rPr>
                <w:color w:val="000000"/>
                <w:spacing w:val="-6"/>
              </w:rPr>
              <w:br/>
              <w:t>и аллотрансплантатов, имплантатов, остеозамещающих материалов, металлоконструкций</w:t>
            </w:r>
          </w:p>
        </w:tc>
        <w:tc>
          <w:tcPr>
            <w:tcW w:w="1559" w:type="dxa"/>
            <w:vMerge/>
          </w:tcPr>
          <w:p w14:paraId="20EAF856" w14:textId="77777777" w:rsidR="001818C9" w:rsidRPr="00967538" w:rsidRDefault="001818C9" w:rsidP="00600907">
            <w:pPr>
              <w:ind w:left="-57" w:right="-57"/>
              <w:jc w:val="center"/>
              <w:rPr>
                <w:color w:val="000000"/>
                <w:spacing w:val="-6"/>
              </w:rPr>
            </w:pPr>
          </w:p>
        </w:tc>
      </w:tr>
      <w:tr w:rsidR="001818C9" w:rsidRPr="00967538" w14:paraId="52BA16B4" w14:textId="77777777" w:rsidTr="00600907">
        <w:trPr>
          <w:trHeight w:val="20"/>
        </w:trPr>
        <w:tc>
          <w:tcPr>
            <w:tcW w:w="793" w:type="dxa"/>
            <w:gridSpan w:val="2"/>
            <w:vMerge/>
          </w:tcPr>
          <w:p w14:paraId="19FBF2A1" w14:textId="77777777" w:rsidR="001818C9" w:rsidRPr="00967538" w:rsidRDefault="001818C9" w:rsidP="00600907">
            <w:pPr>
              <w:ind w:left="-57" w:right="-57"/>
              <w:jc w:val="center"/>
              <w:rPr>
                <w:color w:val="000000"/>
                <w:spacing w:val="-6"/>
              </w:rPr>
            </w:pPr>
          </w:p>
        </w:tc>
        <w:tc>
          <w:tcPr>
            <w:tcW w:w="2470" w:type="dxa"/>
            <w:vMerge w:val="restart"/>
          </w:tcPr>
          <w:p w14:paraId="7197CEBF"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операции </w:t>
            </w:r>
            <w:r w:rsidRPr="00967538">
              <w:rPr>
                <w:color w:val="000000"/>
                <w:spacing w:val="-6"/>
              </w:rPr>
              <w:br/>
              <w:t xml:space="preserve">на костях таза, верхних </w:t>
            </w:r>
            <w:r w:rsidRPr="00967538">
              <w:rPr>
                <w:color w:val="000000"/>
                <w:spacing w:val="-6"/>
              </w:rPr>
              <w:br/>
              <w:t xml:space="preserve">и нижних конечностях </w:t>
            </w:r>
            <w:r w:rsidRPr="00967538">
              <w:rPr>
                <w:color w:val="000000"/>
                <w:spacing w:val="-6"/>
              </w:rPr>
              <w:br/>
              <w:t xml:space="preserve">с использованием погружных или наружных фиксирующих устройств, синтетических </w:t>
            </w:r>
            <w:r w:rsidRPr="00967538">
              <w:rPr>
                <w:color w:val="000000"/>
                <w:spacing w:val="-6"/>
              </w:rPr>
              <w:br/>
              <w:t>и биологических остеозамещающих материалов, компьютерной навигации</w:t>
            </w:r>
          </w:p>
        </w:tc>
        <w:tc>
          <w:tcPr>
            <w:tcW w:w="1995" w:type="dxa"/>
          </w:tcPr>
          <w:p w14:paraId="67E3616E" w14:textId="77777777" w:rsidR="001818C9" w:rsidRPr="00967538" w:rsidRDefault="001818C9" w:rsidP="00600907">
            <w:pPr>
              <w:ind w:left="-57" w:right="-57"/>
              <w:rPr>
                <w:color w:val="000000"/>
                <w:spacing w:val="-6"/>
                <w:lang w:val="en-US"/>
              </w:rPr>
            </w:pPr>
            <w:r w:rsidRPr="00967538">
              <w:rPr>
                <w:color w:val="000000"/>
                <w:spacing w:val="-6"/>
                <w:lang w:val="en-US"/>
              </w:rPr>
              <w:t>T94.1, M95.8, M96, M21, M85, M21.7, M25.6, M84.1, M84.2, M95.8, Q65, Q68 – Q74, Q77</w:t>
            </w:r>
          </w:p>
        </w:tc>
        <w:tc>
          <w:tcPr>
            <w:tcW w:w="3081" w:type="dxa"/>
          </w:tcPr>
          <w:p w14:paraId="191DB678" w14:textId="77777777" w:rsidR="001818C9" w:rsidRPr="00967538" w:rsidRDefault="001818C9" w:rsidP="00600907">
            <w:pPr>
              <w:ind w:left="-57" w:right="-57"/>
              <w:rPr>
                <w:color w:val="000000"/>
                <w:spacing w:val="-6"/>
              </w:rPr>
            </w:pPr>
            <w:r w:rsidRPr="00967538">
              <w:rPr>
                <w:color w:val="000000"/>
                <w:spacing w:val="-6"/>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w:t>
            </w:r>
            <w:r w:rsidRPr="00967538">
              <w:rPr>
                <w:color w:val="000000"/>
                <w:spacing w:val="-6"/>
              </w:rPr>
              <w:lastRenderedPageBreak/>
              <w:t xml:space="preserve">бедренной кости у детей </w:t>
            </w:r>
            <w:r w:rsidRPr="00967538">
              <w:rPr>
                <w:color w:val="000000"/>
                <w:spacing w:val="-6"/>
              </w:rPr>
              <w:br/>
              <w:t>со спастическим синдромом</w:t>
            </w:r>
          </w:p>
        </w:tc>
        <w:tc>
          <w:tcPr>
            <w:tcW w:w="1543" w:type="dxa"/>
          </w:tcPr>
          <w:p w14:paraId="23EDD696"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764E0CC9" w14:textId="77777777" w:rsidR="001818C9" w:rsidRPr="00967538" w:rsidRDefault="001818C9" w:rsidP="00600907">
            <w:pPr>
              <w:ind w:left="-57" w:right="-57"/>
              <w:rPr>
                <w:color w:val="000000"/>
                <w:spacing w:val="-6"/>
              </w:rPr>
            </w:pPr>
            <w:r w:rsidRPr="00967538">
              <w:rPr>
                <w:color w:val="000000"/>
                <w:spacing w:val="-6"/>
              </w:rPr>
              <w:t>корригирующие остеотомии костей таза, верхних и нижних конечностей</w:t>
            </w:r>
          </w:p>
        </w:tc>
        <w:tc>
          <w:tcPr>
            <w:tcW w:w="1559" w:type="dxa"/>
            <w:vMerge/>
          </w:tcPr>
          <w:p w14:paraId="2B4D621F" w14:textId="77777777" w:rsidR="001818C9" w:rsidRPr="00967538" w:rsidRDefault="001818C9" w:rsidP="00600907">
            <w:pPr>
              <w:ind w:left="-57" w:right="-57"/>
              <w:jc w:val="center"/>
              <w:rPr>
                <w:color w:val="000000"/>
                <w:spacing w:val="-6"/>
              </w:rPr>
            </w:pPr>
          </w:p>
        </w:tc>
      </w:tr>
      <w:tr w:rsidR="001818C9" w:rsidRPr="00967538" w14:paraId="4EAFC43F" w14:textId="77777777" w:rsidTr="00600907">
        <w:trPr>
          <w:trHeight w:val="20"/>
        </w:trPr>
        <w:tc>
          <w:tcPr>
            <w:tcW w:w="793" w:type="dxa"/>
            <w:gridSpan w:val="2"/>
            <w:vMerge/>
          </w:tcPr>
          <w:p w14:paraId="4805D041" w14:textId="77777777" w:rsidR="001818C9" w:rsidRPr="00967538" w:rsidRDefault="001818C9" w:rsidP="00600907">
            <w:pPr>
              <w:ind w:left="-57" w:right="-57"/>
              <w:jc w:val="center"/>
              <w:rPr>
                <w:color w:val="000000"/>
                <w:spacing w:val="-6"/>
              </w:rPr>
            </w:pPr>
          </w:p>
        </w:tc>
        <w:tc>
          <w:tcPr>
            <w:tcW w:w="2470" w:type="dxa"/>
            <w:vMerge/>
          </w:tcPr>
          <w:p w14:paraId="221337CA" w14:textId="77777777" w:rsidR="001818C9" w:rsidRPr="00967538" w:rsidRDefault="001818C9" w:rsidP="00600907">
            <w:pPr>
              <w:ind w:left="-57" w:right="-57"/>
              <w:rPr>
                <w:color w:val="000000"/>
                <w:spacing w:val="-6"/>
              </w:rPr>
            </w:pPr>
          </w:p>
        </w:tc>
        <w:tc>
          <w:tcPr>
            <w:tcW w:w="1995" w:type="dxa"/>
            <w:vMerge w:val="restart"/>
          </w:tcPr>
          <w:p w14:paraId="5650029E" w14:textId="77777777" w:rsidR="001818C9" w:rsidRPr="00967538" w:rsidRDefault="001818C9" w:rsidP="00600907">
            <w:pPr>
              <w:ind w:left="-57" w:right="-57"/>
              <w:rPr>
                <w:color w:val="000000"/>
                <w:spacing w:val="-6"/>
              </w:rPr>
            </w:pPr>
            <w:r w:rsidRPr="00967538">
              <w:rPr>
                <w:color w:val="000000"/>
                <w:spacing w:val="-6"/>
              </w:rPr>
              <w:t>M25.3, M91, M95.8, Q65.0, Q65.1, Q65.3, Q65.4, Q65.8</w:t>
            </w:r>
          </w:p>
        </w:tc>
        <w:tc>
          <w:tcPr>
            <w:tcW w:w="3081" w:type="dxa"/>
            <w:vMerge w:val="restart"/>
          </w:tcPr>
          <w:p w14:paraId="5681571E" w14:textId="77777777" w:rsidR="001818C9" w:rsidRPr="00967538" w:rsidRDefault="001818C9" w:rsidP="00600907">
            <w:pPr>
              <w:ind w:left="-57" w:right="-57"/>
              <w:rPr>
                <w:color w:val="000000"/>
                <w:spacing w:val="-6"/>
              </w:rPr>
            </w:pPr>
            <w:r w:rsidRPr="00967538">
              <w:rPr>
                <w:color w:val="000000"/>
                <w:spacing w:val="-6"/>
              </w:rPr>
              <w:t>дисплазии, аномалии развития, последствия травм крупных суставов</w:t>
            </w:r>
          </w:p>
        </w:tc>
        <w:tc>
          <w:tcPr>
            <w:tcW w:w="1543" w:type="dxa"/>
            <w:vMerge w:val="restart"/>
          </w:tcPr>
          <w:p w14:paraId="3AF7ED1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44E96D7" w14:textId="77777777" w:rsidR="001818C9" w:rsidRPr="00967538" w:rsidRDefault="001818C9" w:rsidP="00600907">
            <w:pPr>
              <w:ind w:left="-57" w:right="-57"/>
              <w:rPr>
                <w:color w:val="000000"/>
                <w:spacing w:val="-6"/>
              </w:rPr>
            </w:pPr>
            <w:r w:rsidRPr="00967538">
              <w:rPr>
                <w:color w:val="000000"/>
                <w:spacing w:val="-6"/>
              </w:rPr>
              <w:t xml:space="preserve">реконструкция длинных трубчатых костей при неправильно сросшихся переломах и ложных суставах </w:t>
            </w:r>
            <w:r w:rsidRPr="00967538">
              <w:rPr>
                <w:color w:val="000000"/>
                <w:spacing w:val="-6"/>
              </w:rPr>
              <w:br/>
              <w:t>с использованием остеотомии, костной аутопластики или костных заменителей с остеосинтезом</w:t>
            </w:r>
          </w:p>
        </w:tc>
        <w:tc>
          <w:tcPr>
            <w:tcW w:w="1559" w:type="dxa"/>
            <w:vMerge/>
          </w:tcPr>
          <w:p w14:paraId="65FDA4FF" w14:textId="77777777" w:rsidR="001818C9" w:rsidRPr="00967538" w:rsidRDefault="001818C9" w:rsidP="00600907">
            <w:pPr>
              <w:ind w:left="-57" w:right="-57"/>
              <w:jc w:val="center"/>
              <w:rPr>
                <w:color w:val="000000"/>
                <w:spacing w:val="-6"/>
              </w:rPr>
            </w:pPr>
          </w:p>
        </w:tc>
      </w:tr>
      <w:tr w:rsidR="001818C9" w:rsidRPr="00967538" w14:paraId="6B8EBF6E" w14:textId="77777777" w:rsidTr="00600907">
        <w:trPr>
          <w:trHeight w:val="20"/>
        </w:trPr>
        <w:tc>
          <w:tcPr>
            <w:tcW w:w="793" w:type="dxa"/>
            <w:gridSpan w:val="2"/>
            <w:vMerge/>
          </w:tcPr>
          <w:p w14:paraId="48087728" w14:textId="77777777" w:rsidR="001818C9" w:rsidRPr="00967538" w:rsidRDefault="001818C9" w:rsidP="00600907">
            <w:pPr>
              <w:ind w:left="-57" w:right="-57"/>
              <w:jc w:val="center"/>
              <w:rPr>
                <w:color w:val="000000"/>
                <w:spacing w:val="-6"/>
              </w:rPr>
            </w:pPr>
          </w:p>
        </w:tc>
        <w:tc>
          <w:tcPr>
            <w:tcW w:w="2470" w:type="dxa"/>
            <w:vMerge/>
          </w:tcPr>
          <w:p w14:paraId="07D0244F" w14:textId="77777777" w:rsidR="001818C9" w:rsidRPr="00967538" w:rsidRDefault="001818C9" w:rsidP="00600907">
            <w:pPr>
              <w:ind w:left="-57" w:right="-57"/>
              <w:rPr>
                <w:color w:val="000000"/>
                <w:spacing w:val="-6"/>
              </w:rPr>
            </w:pPr>
          </w:p>
        </w:tc>
        <w:tc>
          <w:tcPr>
            <w:tcW w:w="1995" w:type="dxa"/>
            <w:vMerge/>
          </w:tcPr>
          <w:p w14:paraId="570D97F4" w14:textId="77777777" w:rsidR="001818C9" w:rsidRPr="00967538" w:rsidRDefault="001818C9" w:rsidP="00600907">
            <w:pPr>
              <w:ind w:left="-57" w:right="-57"/>
              <w:rPr>
                <w:color w:val="000000"/>
                <w:spacing w:val="-6"/>
              </w:rPr>
            </w:pPr>
          </w:p>
        </w:tc>
        <w:tc>
          <w:tcPr>
            <w:tcW w:w="3081" w:type="dxa"/>
            <w:vMerge/>
          </w:tcPr>
          <w:p w14:paraId="3F8B60C1" w14:textId="77777777" w:rsidR="001818C9" w:rsidRPr="00967538" w:rsidRDefault="001818C9" w:rsidP="00600907">
            <w:pPr>
              <w:ind w:left="-57" w:right="-57"/>
              <w:rPr>
                <w:color w:val="000000"/>
                <w:spacing w:val="-6"/>
              </w:rPr>
            </w:pPr>
          </w:p>
        </w:tc>
        <w:tc>
          <w:tcPr>
            <w:tcW w:w="1543" w:type="dxa"/>
            <w:vMerge/>
          </w:tcPr>
          <w:p w14:paraId="610BA247" w14:textId="77777777" w:rsidR="001818C9" w:rsidRPr="00967538" w:rsidRDefault="001818C9" w:rsidP="00600907">
            <w:pPr>
              <w:ind w:left="-57" w:right="-57"/>
              <w:rPr>
                <w:color w:val="000000"/>
                <w:spacing w:val="-6"/>
              </w:rPr>
            </w:pPr>
          </w:p>
        </w:tc>
        <w:tc>
          <w:tcPr>
            <w:tcW w:w="3409" w:type="dxa"/>
          </w:tcPr>
          <w:p w14:paraId="165D79A7" w14:textId="77777777" w:rsidR="001818C9" w:rsidRPr="00967538" w:rsidRDefault="001818C9" w:rsidP="00600907">
            <w:pPr>
              <w:ind w:left="-57" w:right="-57"/>
              <w:rPr>
                <w:color w:val="000000"/>
                <w:spacing w:val="-6"/>
              </w:rPr>
            </w:pPr>
            <w:r w:rsidRPr="00967538">
              <w:rPr>
                <w:color w:val="000000"/>
                <w:spacing w:val="-6"/>
              </w:rPr>
              <w:t xml:space="preserve">реконструкция вертлужной впадины </w:t>
            </w:r>
            <w:r w:rsidRPr="00967538">
              <w:rPr>
                <w:color w:val="000000"/>
                <w:spacing w:val="-6"/>
              </w:rPr>
              <w:br/>
              <w:t xml:space="preserve">при застарелых переломах и переломо-вывихах, требующих корригирующей остеотомии, костной аутопластики или использования костных заменителей </w:t>
            </w:r>
            <w:r w:rsidRPr="00967538">
              <w:rPr>
                <w:color w:val="000000"/>
                <w:spacing w:val="-6"/>
              </w:rPr>
              <w:br/>
              <w:t>с остеосинтезом погружными имплантатами</w:t>
            </w:r>
          </w:p>
        </w:tc>
        <w:tc>
          <w:tcPr>
            <w:tcW w:w="1559" w:type="dxa"/>
            <w:vMerge/>
          </w:tcPr>
          <w:p w14:paraId="1B10B8D0" w14:textId="77777777" w:rsidR="001818C9" w:rsidRPr="00967538" w:rsidRDefault="001818C9" w:rsidP="00600907">
            <w:pPr>
              <w:ind w:left="-57" w:right="-57"/>
              <w:jc w:val="center"/>
              <w:rPr>
                <w:color w:val="000000"/>
                <w:spacing w:val="-6"/>
              </w:rPr>
            </w:pPr>
          </w:p>
        </w:tc>
      </w:tr>
      <w:tr w:rsidR="001818C9" w:rsidRPr="00967538" w14:paraId="74845B60" w14:textId="77777777" w:rsidTr="00600907">
        <w:trPr>
          <w:trHeight w:val="20"/>
        </w:trPr>
        <w:tc>
          <w:tcPr>
            <w:tcW w:w="793" w:type="dxa"/>
            <w:gridSpan w:val="2"/>
            <w:vMerge/>
          </w:tcPr>
          <w:p w14:paraId="5E52BDD2" w14:textId="77777777" w:rsidR="001818C9" w:rsidRPr="00967538" w:rsidRDefault="001818C9" w:rsidP="00600907">
            <w:pPr>
              <w:ind w:left="-57" w:right="-57"/>
              <w:jc w:val="center"/>
              <w:rPr>
                <w:color w:val="000000"/>
                <w:spacing w:val="-6"/>
              </w:rPr>
            </w:pPr>
          </w:p>
        </w:tc>
        <w:tc>
          <w:tcPr>
            <w:tcW w:w="2470" w:type="dxa"/>
            <w:vMerge/>
          </w:tcPr>
          <w:p w14:paraId="2748F9A2" w14:textId="77777777" w:rsidR="001818C9" w:rsidRPr="00967538" w:rsidRDefault="001818C9" w:rsidP="00600907">
            <w:pPr>
              <w:ind w:left="-57" w:right="-57"/>
              <w:rPr>
                <w:color w:val="000000"/>
                <w:spacing w:val="-6"/>
              </w:rPr>
            </w:pPr>
          </w:p>
        </w:tc>
        <w:tc>
          <w:tcPr>
            <w:tcW w:w="1995" w:type="dxa"/>
            <w:vMerge/>
          </w:tcPr>
          <w:p w14:paraId="359D753F" w14:textId="77777777" w:rsidR="001818C9" w:rsidRPr="00967538" w:rsidRDefault="001818C9" w:rsidP="00600907">
            <w:pPr>
              <w:ind w:left="-57" w:right="-57"/>
              <w:rPr>
                <w:color w:val="000000"/>
                <w:spacing w:val="-6"/>
              </w:rPr>
            </w:pPr>
          </w:p>
        </w:tc>
        <w:tc>
          <w:tcPr>
            <w:tcW w:w="3081" w:type="dxa"/>
            <w:vMerge/>
          </w:tcPr>
          <w:p w14:paraId="74A7D0F8" w14:textId="77777777" w:rsidR="001818C9" w:rsidRPr="00967538" w:rsidRDefault="001818C9" w:rsidP="00600907">
            <w:pPr>
              <w:ind w:left="-57" w:right="-57"/>
              <w:rPr>
                <w:color w:val="000000"/>
                <w:spacing w:val="-6"/>
              </w:rPr>
            </w:pPr>
          </w:p>
        </w:tc>
        <w:tc>
          <w:tcPr>
            <w:tcW w:w="1543" w:type="dxa"/>
            <w:vMerge/>
          </w:tcPr>
          <w:p w14:paraId="6508A730" w14:textId="77777777" w:rsidR="001818C9" w:rsidRPr="00967538" w:rsidRDefault="001818C9" w:rsidP="00600907">
            <w:pPr>
              <w:ind w:left="-57" w:right="-57"/>
              <w:rPr>
                <w:color w:val="000000"/>
                <w:spacing w:val="-6"/>
              </w:rPr>
            </w:pPr>
          </w:p>
        </w:tc>
        <w:tc>
          <w:tcPr>
            <w:tcW w:w="3409" w:type="dxa"/>
          </w:tcPr>
          <w:p w14:paraId="1802C843" w14:textId="77777777" w:rsidR="001818C9" w:rsidRPr="00967538" w:rsidRDefault="001818C9" w:rsidP="00600907">
            <w:pPr>
              <w:ind w:left="-57" w:right="-57"/>
              <w:rPr>
                <w:color w:val="000000"/>
                <w:spacing w:val="-6"/>
              </w:rPr>
            </w:pPr>
            <w:r w:rsidRPr="00967538">
              <w:rPr>
                <w:color w:val="000000"/>
                <w:spacing w:val="-6"/>
              </w:rPr>
              <w:t xml:space="preserve">реконструкция тазобедренного сустава посредством тройной остеотомии таза </w:t>
            </w:r>
            <w:r w:rsidRPr="00967538">
              <w:rPr>
                <w:color w:val="000000"/>
                <w:spacing w:val="-6"/>
              </w:rPr>
              <w:br/>
              <w:t xml:space="preserve">и транспозиции вертлужной впадины </w:t>
            </w:r>
            <w:r w:rsidRPr="00967538">
              <w:rPr>
                <w:color w:val="000000"/>
                <w:spacing w:val="-6"/>
              </w:rPr>
              <w:br/>
              <w:t xml:space="preserve">с заданными углами антеверсии </w:t>
            </w:r>
            <w:r w:rsidRPr="00967538">
              <w:rPr>
                <w:color w:val="000000"/>
                <w:spacing w:val="-6"/>
              </w:rPr>
              <w:br/>
              <w:t>и фронтальной инклинации</w:t>
            </w:r>
          </w:p>
        </w:tc>
        <w:tc>
          <w:tcPr>
            <w:tcW w:w="1559" w:type="dxa"/>
            <w:vMerge/>
          </w:tcPr>
          <w:p w14:paraId="3DC9746D" w14:textId="77777777" w:rsidR="001818C9" w:rsidRPr="00967538" w:rsidRDefault="001818C9" w:rsidP="00600907">
            <w:pPr>
              <w:ind w:left="-57" w:right="-57"/>
              <w:jc w:val="center"/>
              <w:rPr>
                <w:color w:val="000000"/>
                <w:spacing w:val="-6"/>
              </w:rPr>
            </w:pPr>
          </w:p>
        </w:tc>
      </w:tr>
      <w:tr w:rsidR="001818C9" w:rsidRPr="00967538" w14:paraId="0410E470" w14:textId="77777777" w:rsidTr="00600907">
        <w:trPr>
          <w:trHeight w:val="20"/>
        </w:trPr>
        <w:tc>
          <w:tcPr>
            <w:tcW w:w="793" w:type="dxa"/>
            <w:gridSpan w:val="2"/>
            <w:vMerge/>
          </w:tcPr>
          <w:p w14:paraId="14B273A7" w14:textId="77777777" w:rsidR="001818C9" w:rsidRPr="00967538" w:rsidRDefault="001818C9" w:rsidP="00600907">
            <w:pPr>
              <w:ind w:left="-57" w:right="-57"/>
              <w:jc w:val="center"/>
              <w:rPr>
                <w:color w:val="000000"/>
                <w:spacing w:val="-6"/>
              </w:rPr>
            </w:pPr>
          </w:p>
        </w:tc>
        <w:tc>
          <w:tcPr>
            <w:tcW w:w="2470" w:type="dxa"/>
            <w:vMerge/>
          </w:tcPr>
          <w:p w14:paraId="1D0B9839" w14:textId="77777777" w:rsidR="001818C9" w:rsidRPr="00967538" w:rsidRDefault="001818C9" w:rsidP="00600907">
            <w:pPr>
              <w:ind w:left="-57" w:right="-57"/>
              <w:rPr>
                <w:color w:val="000000"/>
                <w:spacing w:val="-6"/>
              </w:rPr>
            </w:pPr>
          </w:p>
        </w:tc>
        <w:tc>
          <w:tcPr>
            <w:tcW w:w="1995" w:type="dxa"/>
            <w:vMerge/>
          </w:tcPr>
          <w:p w14:paraId="60DB9247" w14:textId="77777777" w:rsidR="001818C9" w:rsidRPr="00967538" w:rsidRDefault="001818C9" w:rsidP="00600907">
            <w:pPr>
              <w:ind w:left="-57" w:right="-57"/>
              <w:rPr>
                <w:color w:val="000000"/>
                <w:spacing w:val="-6"/>
              </w:rPr>
            </w:pPr>
          </w:p>
        </w:tc>
        <w:tc>
          <w:tcPr>
            <w:tcW w:w="3081" w:type="dxa"/>
            <w:vMerge/>
          </w:tcPr>
          <w:p w14:paraId="6287AA3F" w14:textId="77777777" w:rsidR="001818C9" w:rsidRPr="00967538" w:rsidRDefault="001818C9" w:rsidP="00600907">
            <w:pPr>
              <w:ind w:left="-57" w:right="-57"/>
              <w:rPr>
                <w:color w:val="000000"/>
                <w:spacing w:val="-6"/>
              </w:rPr>
            </w:pPr>
          </w:p>
        </w:tc>
        <w:tc>
          <w:tcPr>
            <w:tcW w:w="1543" w:type="dxa"/>
            <w:vMerge/>
          </w:tcPr>
          <w:p w14:paraId="099B27C7" w14:textId="77777777" w:rsidR="001818C9" w:rsidRPr="00967538" w:rsidRDefault="001818C9" w:rsidP="00600907">
            <w:pPr>
              <w:ind w:left="-57" w:right="-57"/>
              <w:rPr>
                <w:color w:val="000000"/>
                <w:spacing w:val="-6"/>
              </w:rPr>
            </w:pPr>
          </w:p>
        </w:tc>
        <w:tc>
          <w:tcPr>
            <w:tcW w:w="3409" w:type="dxa"/>
          </w:tcPr>
          <w:p w14:paraId="2051BE8F" w14:textId="77777777" w:rsidR="001818C9" w:rsidRPr="00967538" w:rsidRDefault="001818C9" w:rsidP="00600907">
            <w:pPr>
              <w:ind w:left="-57" w:right="-57"/>
              <w:rPr>
                <w:color w:val="000000"/>
                <w:spacing w:val="-6"/>
              </w:rPr>
            </w:pPr>
            <w:r w:rsidRPr="00967538">
              <w:rPr>
                <w:color w:val="000000"/>
                <w:spacing w:val="-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59" w:type="dxa"/>
            <w:vMerge/>
          </w:tcPr>
          <w:p w14:paraId="7B082F70" w14:textId="77777777" w:rsidR="001818C9" w:rsidRPr="00967538" w:rsidRDefault="001818C9" w:rsidP="00600907">
            <w:pPr>
              <w:ind w:left="-57" w:right="-57"/>
              <w:jc w:val="center"/>
              <w:rPr>
                <w:color w:val="000000"/>
                <w:spacing w:val="-6"/>
              </w:rPr>
            </w:pPr>
          </w:p>
        </w:tc>
      </w:tr>
      <w:tr w:rsidR="001818C9" w:rsidRPr="00967538" w14:paraId="5725DA94" w14:textId="77777777" w:rsidTr="00600907">
        <w:trPr>
          <w:trHeight w:val="20"/>
        </w:trPr>
        <w:tc>
          <w:tcPr>
            <w:tcW w:w="793" w:type="dxa"/>
            <w:gridSpan w:val="2"/>
            <w:vMerge/>
          </w:tcPr>
          <w:p w14:paraId="17183CD6" w14:textId="77777777" w:rsidR="001818C9" w:rsidRPr="00967538" w:rsidRDefault="001818C9" w:rsidP="00600907">
            <w:pPr>
              <w:ind w:left="-57" w:right="-57"/>
              <w:jc w:val="center"/>
              <w:rPr>
                <w:color w:val="000000"/>
                <w:spacing w:val="-6"/>
              </w:rPr>
            </w:pPr>
          </w:p>
        </w:tc>
        <w:tc>
          <w:tcPr>
            <w:tcW w:w="2470" w:type="dxa"/>
          </w:tcPr>
          <w:p w14:paraId="17E28E4C" w14:textId="77777777" w:rsidR="001818C9" w:rsidRPr="00967538" w:rsidRDefault="001818C9" w:rsidP="00600907">
            <w:pPr>
              <w:ind w:left="-57" w:right="-57"/>
              <w:rPr>
                <w:color w:val="000000"/>
                <w:spacing w:val="-6"/>
              </w:rPr>
            </w:pPr>
            <w:r w:rsidRPr="00967538">
              <w:rPr>
                <w:color w:val="000000"/>
                <w:spacing w:val="-6"/>
              </w:rPr>
              <w:t>Микрохирургическая пересадка комплексов тканей с восстановлением их кровоснабжения</w:t>
            </w:r>
          </w:p>
        </w:tc>
        <w:tc>
          <w:tcPr>
            <w:tcW w:w="1995" w:type="dxa"/>
          </w:tcPr>
          <w:p w14:paraId="6979C80F" w14:textId="77777777" w:rsidR="001818C9" w:rsidRPr="00967538" w:rsidRDefault="001818C9" w:rsidP="00600907">
            <w:pPr>
              <w:ind w:left="-57" w:right="-57"/>
              <w:rPr>
                <w:color w:val="000000"/>
                <w:spacing w:val="-6"/>
              </w:rPr>
            </w:pPr>
            <w:r w:rsidRPr="00967538">
              <w:rPr>
                <w:color w:val="000000"/>
                <w:spacing w:val="-6"/>
              </w:rPr>
              <w:t>T92, T93, T95</w:t>
            </w:r>
          </w:p>
        </w:tc>
        <w:tc>
          <w:tcPr>
            <w:tcW w:w="3081" w:type="dxa"/>
          </w:tcPr>
          <w:p w14:paraId="7FFCC81A" w14:textId="77777777" w:rsidR="001818C9" w:rsidRPr="00967538" w:rsidRDefault="001818C9" w:rsidP="00600907">
            <w:pPr>
              <w:ind w:left="-57" w:right="-57"/>
              <w:rPr>
                <w:color w:val="000000"/>
                <w:spacing w:val="-6"/>
              </w:rPr>
            </w:pPr>
            <w:r w:rsidRPr="00967538">
              <w:rPr>
                <w:color w:val="000000"/>
                <w:spacing w:val="-6"/>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43" w:type="dxa"/>
          </w:tcPr>
          <w:p w14:paraId="1F9599C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939961A" w14:textId="77777777" w:rsidR="001818C9" w:rsidRPr="00967538" w:rsidRDefault="001818C9" w:rsidP="00600907">
            <w:pPr>
              <w:ind w:left="-57" w:right="-57"/>
              <w:rPr>
                <w:color w:val="000000"/>
                <w:spacing w:val="-6"/>
              </w:rPr>
            </w:pPr>
            <w:r w:rsidRPr="00967538">
              <w:rPr>
                <w:color w:val="000000"/>
                <w:spacing w:val="-6"/>
              </w:rPr>
              <w:t>свободная пересадка кровоснабжаемого комплекса тканей с использованием операционного микроскопа и прецессионной техники</w:t>
            </w:r>
          </w:p>
        </w:tc>
        <w:tc>
          <w:tcPr>
            <w:tcW w:w="1559" w:type="dxa"/>
            <w:vMerge/>
          </w:tcPr>
          <w:p w14:paraId="4140345E" w14:textId="77777777" w:rsidR="001818C9" w:rsidRPr="00967538" w:rsidRDefault="001818C9" w:rsidP="00600907">
            <w:pPr>
              <w:ind w:left="-57" w:right="-57"/>
              <w:jc w:val="center"/>
              <w:rPr>
                <w:color w:val="000000"/>
                <w:spacing w:val="-6"/>
              </w:rPr>
            </w:pPr>
          </w:p>
        </w:tc>
      </w:tr>
      <w:tr w:rsidR="001818C9" w:rsidRPr="00967538" w14:paraId="3A2360AE" w14:textId="77777777" w:rsidTr="00600907">
        <w:trPr>
          <w:trHeight w:val="20"/>
        </w:trPr>
        <w:tc>
          <w:tcPr>
            <w:tcW w:w="793" w:type="dxa"/>
            <w:gridSpan w:val="2"/>
          </w:tcPr>
          <w:p w14:paraId="623F5733" w14:textId="77777777" w:rsidR="001818C9" w:rsidRPr="00967538" w:rsidRDefault="001818C9" w:rsidP="00600907">
            <w:pPr>
              <w:ind w:left="-57" w:right="-57"/>
              <w:jc w:val="center"/>
              <w:rPr>
                <w:color w:val="000000"/>
                <w:spacing w:val="-6"/>
              </w:rPr>
            </w:pPr>
            <w:r w:rsidRPr="00967538">
              <w:rPr>
                <w:color w:val="000000"/>
                <w:spacing w:val="-6"/>
              </w:rPr>
              <w:lastRenderedPageBreak/>
              <w:t>64</w:t>
            </w:r>
          </w:p>
        </w:tc>
        <w:tc>
          <w:tcPr>
            <w:tcW w:w="2470" w:type="dxa"/>
          </w:tcPr>
          <w:p w14:paraId="33012DE6" w14:textId="77777777" w:rsidR="001818C9" w:rsidRPr="00967538" w:rsidRDefault="001818C9" w:rsidP="00600907">
            <w:pPr>
              <w:ind w:left="-57" w:right="-57"/>
              <w:rPr>
                <w:color w:val="000000"/>
                <w:spacing w:val="-6"/>
              </w:rPr>
            </w:pPr>
            <w:r w:rsidRPr="00967538">
              <w:rPr>
                <w:color w:val="000000"/>
                <w:spacing w:val="-6"/>
              </w:rPr>
              <w:t xml:space="preserve">Пластика крупных суставов конечностей </w:t>
            </w:r>
            <w:r w:rsidRPr="00967538">
              <w:rPr>
                <w:color w:val="000000"/>
                <w:spacing w:val="-6"/>
              </w:rPr>
              <w:br/>
              <w:t>с восстановлением целост</w:t>
            </w:r>
            <w:r w:rsidRPr="00967538">
              <w:rPr>
                <w:color w:val="000000"/>
                <w:spacing w:val="-6"/>
              </w:rPr>
              <w:softHyphen/>
              <w:t xml:space="preserve">ности внутрисуставных образований, замещением костно-хрящевых дефектов синтетическими </w:t>
            </w:r>
            <w:r w:rsidRPr="00967538">
              <w:rPr>
                <w:color w:val="000000"/>
                <w:spacing w:val="-6"/>
              </w:rPr>
              <w:br/>
              <w:t>и биологическими материалами</w:t>
            </w:r>
          </w:p>
        </w:tc>
        <w:tc>
          <w:tcPr>
            <w:tcW w:w="1995" w:type="dxa"/>
          </w:tcPr>
          <w:p w14:paraId="4F4A9962" w14:textId="77777777" w:rsidR="001818C9" w:rsidRPr="00967538" w:rsidRDefault="001818C9" w:rsidP="00600907">
            <w:pPr>
              <w:ind w:left="-57" w:right="-57"/>
              <w:rPr>
                <w:color w:val="000000"/>
                <w:spacing w:val="-6"/>
              </w:rPr>
            </w:pPr>
            <w:r w:rsidRPr="00967538">
              <w:rPr>
                <w:color w:val="000000"/>
                <w:spacing w:val="-6"/>
              </w:rPr>
              <w:t>M15, M17, M19, M24.1, M87, S83.3, S83.7</w:t>
            </w:r>
          </w:p>
        </w:tc>
        <w:tc>
          <w:tcPr>
            <w:tcW w:w="3081" w:type="dxa"/>
          </w:tcPr>
          <w:p w14:paraId="7BEB33B8" w14:textId="77777777" w:rsidR="001818C9" w:rsidRPr="00967538" w:rsidRDefault="001818C9" w:rsidP="00600907">
            <w:pPr>
              <w:ind w:left="-57" w:right="-57"/>
              <w:rPr>
                <w:color w:val="000000"/>
                <w:spacing w:val="-6"/>
              </w:rPr>
            </w:pPr>
            <w:r w:rsidRPr="00967538">
              <w:rPr>
                <w:color w:val="000000"/>
                <w:spacing w:val="-6"/>
              </w:rPr>
              <w:t>умеренное нарушение анатомии и функции крупного сустава</w:t>
            </w:r>
          </w:p>
        </w:tc>
        <w:tc>
          <w:tcPr>
            <w:tcW w:w="1543" w:type="dxa"/>
          </w:tcPr>
          <w:p w14:paraId="092C01F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85559B1" w14:textId="77777777" w:rsidR="001818C9" w:rsidRPr="00967538" w:rsidRDefault="001818C9" w:rsidP="00600907">
            <w:pPr>
              <w:ind w:left="-57" w:right="-57"/>
              <w:rPr>
                <w:color w:val="000000"/>
                <w:spacing w:val="-6"/>
              </w:rPr>
            </w:pPr>
            <w:r w:rsidRPr="00967538">
              <w:rPr>
                <w:color w:val="000000"/>
                <w:spacing w:val="-6"/>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59" w:type="dxa"/>
          </w:tcPr>
          <w:p w14:paraId="7D5ED521" w14:textId="77777777" w:rsidR="001818C9" w:rsidRPr="00967538" w:rsidRDefault="001818C9" w:rsidP="00600907">
            <w:pPr>
              <w:ind w:left="-57" w:right="-57"/>
              <w:jc w:val="center"/>
              <w:rPr>
                <w:color w:val="000000"/>
                <w:spacing w:val="-6"/>
              </w:rPr>
            </w:pPr>
            <w:r w:rsidRPr="00967538">
              <w:rPr>
                <w:color w:val="000000"/>
                <w:spacing w:val="-6"/>
              </w:rPr>
              <w:t>160 437</w:t>
            </w:r>
          </w:p>
        </w:tc>
      </w:tr>
      <w:tr w:rsidR="001818C9" w:rsidRPr="00967538" w14:paraId="24AA3496" w14:textId="77777777" w:rsidTr="00600907">
        <w:trPr>
          <w:trHeight w:val="20"/>
        </w:trPr>
        <w:tc>
          <w:tcPr>
            <w:tcW w:w="793" w:type="dxa"/>
            <w:gridSpan w:val="2"/>
            <w:vMerge w:val="restart"/>
          </w:tcPr>
          <w:p w14:paraId="7A40B944" w14:textId="77777777" w:rsidR="001818C9" w:rsidRPr="00967538" w:rsidRDefault="001818C9" w:rsidP="00600907">
            <w:pPr>
              <w:ind w:left="-57" w:right="-57"/>
              <w:jc w:val="center"/>
              <w:rPr>
                <w:color w:val="000000"/>
                <w:spacing w:val="-6"/>
              </w:rPr>
            </w:pPr>
            <w:r w:rsidRPr="00967538">
              <w:rPr>
                <w:color w:val="000000"/>
                <w:spacing w:val="-6"/>
              </w:rPr>
              <w:t>65</w:t>
            </w:r>
          </w:p>
        </w:tc>
        <w:tc>
          <w:tcPr>
            <w:tcW w:w="2470" w:type="dxa"/>
            <w:vMerge w:val="restart"/>
          </w:tcPr>
          <w:p w14:paraId="20105F8A" w14:textId="77777777" w:rsidR="001818C9" w:rsidRPr="00967538" w:rsidRDefault="001818C9" w:rsidP="00600907">
            <w:pPr>
              <w:ind w:left="-57" w:right="-57"/>
              <w:rPr>
                <w:color w:val="000000"/>
                <w:spacing w:val="-6"/>
              </w:rPr>
            </w:pPr>
            <w:r w:rsidRPr="00967538">
              <w:rPr>
                <w:color w:val="000000"/>
                <w:spacing w:val="-6"/>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w:t>
            </w:r>
            <w:r w:rsidRPr="00967538">
              <w:rPr>
                <w:color w:val="000000"/>
                <w:spacing w:val="-6"/>
              </w:rPr>
              <w:br/>
              <w:t xml:space="preserve">и системных заболеваниях, </w:t>
            </w:r>
            <w:r w:rsidRPr="00967538">
              <w:rPr>
                <w:color w:val="000000"/>
                <w:spacing w:val="-6"/>
              </w:rPr>
              <w:br/>
              <w:t xml:space="preserve">в том числе </w:t>
            </w:r>
            <w:r w:rsidRPr="00967538">
              <w:rPr>
                <w:color w:val="000000"/>
                <w:spacing w:val="-6"/>
              </w:rPr>
              <w:br/>
              <w:t>с использованием компьютерной навигации</w:t>
            </w:r>
          </w:p>
        </w:tc>
        <w:tc>
          <w:tcPr>
            <w:tcW w:w="1995" w:type="dxa"/>
            <w:vMerge w:val="restart"/>
          </w:tcPr>
          <w:p w14:paraId="2F2DF219" w14:textId="77777777" w:rsidR="001818C9" w:rsidRPr="00967538" w:rsidRDefault="001818C9" w:rsidP="00600907">
            <w:pPr>
              <w:ind w:left="-57" w:right="-57"/>
              <w:rPr>
                <w:color w:val="000000"/>
                <w:spacing w:val="-6"/>
              </w:rPr>
            </w:pPr>
            <w:r w:rsidRPr="00967538">
              <w:rPr>
                <w:color w:val="000000"/>
                <w:spacing w:val="-6"/>
              </w:rPr>
              <w:t>M10, M15, M17, M19, M95.9</w:t>
            </w:r>
          </w:p>
        </w:tc>
        <w:tc>
          <w:tcPr>
            <w:tcW w:w="3081" w:type="dxa"/>
            <w:vMerge w:val="restart"/>
          </w:tcPr>
          <w:p w14:paraId="10AD6F11" w14:textId="77777777" w:rsidR="001818C9" w:rsidRPr="00967538" w:rsidRDefault="001818C9" w:rsidP="00600907">
            <w:pPr>
              <w:ind w:left="-57" w:right="-57"/>
              <w:rPr>
                <w:color w:val="000000"/>
                <w:spacing w:val="-6"/>
              </w:rPr>
            </w:pPr>
            <w:r w:rsidRPr="00967538">
              <w:rPr>
                <w:color w:val="000000"/>
                <w:spacing w:val="-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43" w:type="dxa"/>
            <w:vMerge w:val="restart"/>
          </w:tcPr>
          <w:p w14:paraId="688AABA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AE8F726" w14:textId="77777777" w:rsidR="001818C9" w:rsidRPr="00967538" w:rsidRDefault="001818C9" w:rsidP="00600907">
            <w:pPr>
              <w:ind w:left="-57" w:right="-57"/>
              <w:rPr>
                <w:color w:val="000000"/>
                <w:spacing w:val="-6"/>
              </w:rPr>
            </w:pPr>
            <w:r w:rsidRPr="00967538">
              <w:rPr>
                <w:color w:val="000000"/>
                <w:spacing w:val="-6"/>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59" w:type="dxa"/>
            <w:vMerge w:val="restart"/>
          </w:tcPr>
          <w:p w14:paraId="465E247A" w14:textId="77777777" w:rsidR="001818C9" w:rsidRPr="00967538" w:rsidRDefault="001818C9" w:rsidP="00600907">
            <w:pPr>
              <w:ind w:left="-57" w:right="-57"/>
              <w:jc w:val="center"/>
              <w:rPr>
                <w:color w:val="000000"/>
                <w:spacing w:val="-6"/>
              </w:rPr>
            </w:pPr>
            <w:r w:rsidRPr="00967538">
              <w:rPr>
                <w:color w:val="000000"/>
                <w:spacing w:val="-6"/>
              </w:rPr>
              <w:t>216 042</w:t>
            </w:r>
          </w:p>
        </w:tc>
      </w:tr>
      <w:tr w:rsidR="001818C9" w:rsidRPr="00967538" w14:paraId="6D0C69D2" w14:textId="77777777" w:rsidTr="00600907">
        <w:trPr>
          <w:trHeight w:val="20"/>
        </w:trPr>
        <w:tc>
          <w:tcPr>
            <w:tcW w:w="793" w:type="dxa"/>
            <w:gridSpan w:val="2"/>
            <w:vMerge/>
          </w:tcPr>
          <w:p w14:paraId="30B03749" w14:textId="77777777" w:rsidR="001818C9" w:rsidRPr="00967538" w:rsidRDefault="001818C9" w:rsidP="00600907">
            <w:pPr>
              <w:ind w:left="-57" w:right="-57"/>
              <w:jc w:val="center"/>
              <w:rPr>
                <w:color w:val="000000"/>
                <w:spacing w:val="-6"/>
              </w:rPr>
            </w:pPr>
          </w:p>
        </w:tc>
        <w:tc>
          <w:tcPr>
            <w:tcW w:w="2470" w:type="dxa"/>
            <w:vMerge/>
          </w:tcPr>
          <w:p w14:paraId="7345A85C" w14:textId="77777777" w:rsidR="001818C9" w:rsidRPr="00967538" w:rsidRDefault="001818C9" w:rsidP="00600907">
            <w:pPr>
              <w:ind w:left="-57" w:right="-57"/>
              <w:rPr>
                <w:color w:val="000000"/>
                <w:spacing w:val="-6"/>
              </w:rPr>
            </w:pPr>
          </w:p>
        </w:tc>
        <w:tc>
          <w:tcPr>
            <w:tcW w:w="1995" w:type="dxa"/>
            <w:vMerge/>
          </w:tcPr>
          <w:p w14:paraId="5258BE24" w14:textId="77777777" w:rsidR="001818C9" w:rsidRPr="00967538" w:rsidRDefault="001818C9" w:rsidP="00600907">
            <w:pPr>
              <w:ind w:left="-57" w:right="-57"/>
              <w:rPr>
                <w:color w:val="000000"/>
                <w:spacing w:val="-6"/>
              </w:rPr>
            </w:pPr>
          </w:p>
        </w:tc>
        <w:tc>
          <w:tcPr>
            <w:tcW w:w="3081" w:type="dxa"/>
            <w:vMerge/>
          </w:tcPr>
          <w:p w14:paraId="31835A7F" w14:textId="77777777" w:rsidR="001818C9" w:rsidRPr="00967538" w:rsidRDefault="001818C9" w:rsidP="00600907">
            <w:pPr>
              <w:ind w:left="-57" w:right="-57"/>
              <w:rPr>
                <w:color w:val="000000"/>
                <w:spacing w:val="-6"/>
              </w:rPr>
            </w:pPr>
          </w:p>
        </w:tc>
        <w:tc>
          <w:tcPr>
            <w:tcW w:w="1543" w:type="dxa"/>
            <w:vMerge/>
          </w:tcPr>
          <w:p w14:paraId="173397CD" w14:textId="77777777" w:rsidR="001818C9" w:rsidRPr="00967538" w:rsidRDefault="001818C9" w:rsidP="00600907">
            <w:pPr>
              <w:ind w:left="-57" w:right="-57"/>
              <w:rPr>
                <w:color w:val="000000"/>
                <w:spacing w:val="-6"/>
              </w:rPr>
            </w:pPr>
          </w:p>
        </w:tc>
        <w:tc>
          <w:tcPr>
            <w:tcW w:w="3409" w:type="dxa"/>
          </w:tcPr>
          <w:p w14:paraId="315348E6" w14:textId="77777777" w:rsidR="001818C9" w:rsidRPr="00967538" w:rsidRDefault="001818C9" w:rsidP="00600907">
            <w:pPr>
              <w:ind w:left="-57" w:right="-57"/>
              <w:rPr>
                <w:color w:val="000000"/>
                <w:spacing w:val="-6"/>
              </w:rPr>
            </w:pPr>
            <w:r w:rsidRPr="00967538">
              <w:rPr>
                <w:color w:val="000000"/>
                <w:spacing w:val="-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59" w:type="dxa"/>
            <w:vMerge/>
          </w:tcPr>
          <w:p w14:paraId="63206696" w14:textId="77777777" w:rsidR="001818C9" w:rsidRPr="00967538" w:rsidRDefault="001818C9" w:rsidP="00600907">
            <w:pPr>
              <w:ind w:left="-57" w:right="-57"/>
              <w:jc w:val="center"/>
              <w:rPr>
                <w:color w:val="000000"/>
                <w:spacing w:val="-6"/>
              </w:rPr>
            </w:pPr>
          </w:p>
        </w:tc>
      </w:tr>
      <w:tr w:rsidR="001818C9" w:rsidRPr="00967538" w14:paraId="6E18E82C" w14:textId="77777777" w:rsidTr="00600907">
        <w:trPr>
          <w:trHeight w:val="20"/>
        </w:trPr>
        <w:tc>
          <w:tcPr>
            <w:tcW w:w="793" w:type="dxa"/>
            <w:gridSpan w:val="2"/>
            <w:vMerge/>
          </w:tcPr>
          <w:p w14:paraId="10449B9F" w14:textId="77777777" w:rsidR="001818C9" w:rsidRPr="00967538" w:rsidRDefault="001818C9" w:rsidP="00600907">
            <w:pPr>
              <w:ind w:left="-57" w:right="-57"/>
              <w:jc w:val="center"/>
              <w:rPr>
                <w:color w:val="000000"/>
                <w:spacing w:val="-6"/>
              </w:rPr>
            </w:pPr>
          </w:p>
        </w:tc>
        <w:tc>
          <w:tcPr>
            <w:tcW w:w="2470" w:type="dxa"/>
            <w:vMerge/>
          </w:tcPr>
          <w:p w14:paraId="3312DFD4" w14:textId="77777777" w:rsidR="001818C9" w:rsidRPr="00967538" w:rsidRDefault="001818C9" w:rsidP="00600907">
            <w:pPr>
              <w:ind w:left="-57" w:right="-57"/>
              <w:rPr>
                <w:color w:val="000000"/>
                <w:spacing w:val="-6"/>
              </w:rPr>
            </w:pPr>
          </w:p>
        </w:tc>
        <w:tc>
          <w:tcPr>
            <w:tcW w:w="1995" w:type="dxa"/>
            <w:vMerge/>
          </w:tcPr>
          <w:p w14:paraId="7621A346" w14:textId="77777777" w:rsidR="001818C9" w:rsidRPr="00967538" w:rsidRDefault="001818C9" w:rsidP="00600907">
            <w:pPr>
              <w:ind w:left="-57" w:right="-57"/>
              <w:rPr>
                <w:color w:val="000000"/>
                <w:spacing w:val="-6"/>
              </w:rPr>
            </w:pPr>
          </w:p>
        </w:tc>
        <w:tc>
          <w:tcPr>
            <w:tcW w:w="3081" w:type="dxa"/>
            <w:vMerge/>
          </w:tcPr>
          <w:p w14:paraId="0381BDC7" w14:textId="77777777" w:rsidR="001818C9" w:rsidRPr="00967538" w:rsidRDefault="001818C9" w:rsidP="00600907">
            <w:pPr>
              <w:ind w:left="-57" w:right="-57"/>
              <w:rPr>
                <w:color w:val="000000"/>
                <w:spacing w:val="-6"/>
              </w:rPr>
            </w:pPr>
          </w:p>
        </w:tc>
        <w:tc>
          <w:tcPr>
            <w:tcW w:w="1543" w:type="dxa"/>
            <w:vMerge/>
          </w:tcPr>
          <w:p w14:paraId="235A2CD3" w14:textId="77777777" w:rsidR="001818C9" w:rsidRPr="00967538" w:rsidRDefault="001818C9" w:rsidP="00600907">
            <w:pPr>
              <w:ind w:left="-57" w:right="-57"/>
              <w:rPr>
                <w:color w:val="000000"/>
                <w:spacing w:val="-6"/>
              </w:rPr>
            </w:pPr>
          </w:p>
        </w:tc>
        <w:tc>
          <w:tcPr>
            <w:tcW w:w="3409" w:type="dxa"/>
          </w:tcPr>
          <w:p w14:paraId="5576509A" w14:textId="77777777" w:rsidR="001818C9" w:rsidRPr="00967538" w:rsidRDefault="001818C9" w:rsidP="00600907">
            <w:pPr>
              <w:ind w:left="-57" w:right="-57"/>
              <w:rPr>
                <w:color w:val="000000"/>
                <w:spacing w:val="-6"/>
              </w:rPr>
            </w:pPr>
            <w:r w:rsidRPr="00967538">
              <w:rPr>
                <w:color w:val="000000"/>
                <w:spacing w:val="-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59" w:type="dxa"/>
            <w:vMerge/>
          </w:tcPr>
          <w:p w14:paraId="36FEF565" w14:textId="77777777" w:rsidR="001818C9" w:rsidRPr="00967538" w:rsidRDefault="001818C9" w:rsidP="00600907">
            <w:pPr>
              <w:ind w:left="-57" w:right="-57"/>
              <w:jc w:val="center"/>
              <w:rPr>
                <w:color w:val="000000"/>
                <w:spacing w:val="-6"/>
              </w:rPr>
            </w:pPr>
          </w:p>
        </w:tc>
      </w:tr>
      <w:tr w:rsidR="001818C9" w:rsidRPr="00967538" w14:paraId="399DE2BB" w14:textId="77777777" w:rsidTr="00600907">
        <w:trPr>
          <w:trHeight w:val="20"/>
        </w:trPr>
        <w:tc>
          <w:tcPr>
            <w:tcW w:w="793" w:type="dxa"/>
            <w:gridSpan w:val="2"/>
            <w:vMerge/>
          </w:tcPr>
          <w:p w14:paraId="4C8FE0EF" w14:textId="77777777" w:rsidR="001818C9" w:rsidRPr="00967538" w:rsidRDefault="001818C9" w:rsidP="00600907">
            <w:pPr>
              <w:ind w:left="-57" w:right="-57"/>
              <w:jc w:val="center"/>
              <w:rPr>
                <w:color w:val="000000"/>
                <w:spacing w:val="-6"/>
              </w:rPr>
            </w:pPr>
          </w:p>
        </w:tc>
        <w:tc>
          <w:tcPr>
            <w:tcW w:w="2470" w:type="dxa"/>
            <w:vMerge/>
          </w:tcPr>
          <w:p w14:paraId="46B521E4" w14:textId="77777777" w:rsidR="001818C9" w:rsidRPr="00967538" w:rsidRDefault="001818C9" w:rsidP="00600907">
            <w:pPr>
              <w:ind w:left="-57" w:right="-57"/>
              <w:rPr>
                <w:color w:val="000000"/>
                <w:spacing w:val="-6"/>
              </w:rPr>
            </w:pPr>
          </w:p>
        </w:tc>
        <w:tc>
          <w:tcPr>
            <w:tcW w:w="1995" w:type="dxa"/>
            <w:vMerge w:val="restart"/>
          </w:tcPr>
          <w:p w14:paraId="2DE20557" w14:textId="77777777" w:rsidR="001818C9" w:rsidRPr="00967538" w:rsidRDefault="001818C9" w:rsidP="00600907">
            <w:pPr>
              <w:ind w:left="-57" w:right="-57"/>
              <w:rPr>
                <w:color w:val="000000"/>
                <w:spacing w:val="-6"/>
              </w:rPr>
            </w:pPr>
            <w:r w:rsidRPr="00967538">
              <w:rPr>
                <w:color w:val="000000"/>
                <w:spacing w:val="-6"/>
              </w:rPr>
              <w:t>M17, M19, M87, M88.8, M91.1</w:t>
            </w:r>
          </w:p>
        </w:tc>
        <w:tc>
          <w:tcPr>
            <w:tcW w:w="3081" w:type="dxa"/>
            <w:vMerge w:val="restart"/>
          </w:tcPr>
          <w:p w14:paraId="52F3A875" w14:textId="77777777" w:rsidR="001818C9" w:rsidRPr="00967538" w:rsidRDefault="001818C9" w:rsidP="00600907">
            <w:pPr>
              <w:ind w:left="-57" w:right="-57"/>
              <w:rPr>
                <w:color w:val="000000"/>
                <w:spacing w:val="-6"/>
              </w:rPr>
            </w:pPr>
            <w:r w:rsidRPr="00967538">
              <w:rPr>
                <w:color w:val="000000"/>
                <w:spacing w:val="-6"/>
              </w:rPr>
              <w:t>деформирующий артроз в сочетании с дисплазией сустава</w:t>
            </w:r>
          </w:p>
        </w:tc>
        <w:tc>
          <w:tcPr>
            <w:tcW w:w="1543" w:type="dxa"/>
            <w:vMerge w:val="restart"/>
          </w:tcPr>
          <w:p w14:paraId="68925FC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27135E0" w14:textId="77777777" w:rsidR="001818C9" w:rsidRPr="00967538" w:rsidRDefault="001818C9" w:rsidP="00600907">
            <w:pPr>
              <w:ind w:left="-57" w:right="-57"/>
              <w:rPr>
                <w:color w:val="000000"/>
                <w:spacing w:val="-6"/>
              </w:rPr>
            </w:pPr>
            <w:r w:rsidRPr="00967538">
              <w:rPr>
                <w:color w:val="000000"/>
                <w:spacing w:val="-6"/>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59" w:type="dxa"/>
            <w:vMerge/>
          </w:tcPr>
          <w:p w14:paraId="5C2CB162" w14:textId="77777777" w:rsidR="001818C9" w:rsidRPr="00967538" w:rsidRDefault="001818C9" w:rsidP="00600907">
            <w:pPr>
              <w:ind w:left="-57" w:right="-57"/>
              <w:jc w:val="center"/>
              <w:rPr>
                <w:color w:val="000000"/>
                <w:spacing w:val="-6"/>
              </w:rPr>
            </w:pPr>
          </w:p>
        </w:tc>
      </w:tr>
      <w:tr w:rsidR="001818C9" w:rsidRPr="00967538" w14:paraId="015D9AD1" w14:textId="77777777" w:rsidTr="00600907">
        <w:trPr>
          <w:trHeight w:val="20"/>
        </w:trPr>
        <w:tc>
          <w:tcPr>
            <w:tcW w:w="793" w:type="dxa"/>
            <w:gridSpan w:val="2"/>
            <w:vMerge/>
          </w:tcPr>
          <w:p w14:paraId="790FE983" w14:textId="77777777" w:rsidR="001818C9" w:rsidRPr="00967538" w:rsidRDefault="001818C9" w:rsidP="00600907">
            <w:pPr>
              <w:ind w:left="-57" w:right="-57"/>
              <w:jc w:val="center"/>
              <w:rPr>
                <w:color w:val="000000"/>
                <w:spacing w:val="-6"/>
              </w:rPr>
            </w:pPr>
          </w:p>
        </w:tc>
        <w:tc>
          <w:tcPr>
            <w:tcW w:w="2470" w:type="dxa"/>
            <w:vMerge/>
          </w:tcPr>
          <w:p w14:paraId="727E2EAA" w14:textId="77777777" w:rsidR="001818C9" w:rsidRPr="00967538" w:rsidRDefault="001818C9" w:rsidP="00600907">
            <w:pPr>
              <w:ind w:left="-57" w:right="-57"/>
              <w:rPr>
                <w:color w:val="000000"/>
                <w:spacing w:val="-6"/>
              </w:rPr>
            </w:pPr>
          </w:p>
        </w:tc>
        <w:tc>
          <w:tcPr>
            <w:tcW w:w="1995" w:type="dxa"/>
            <w:vMerge/>
          </w:tcPr>
          <w:p w14:paraId="6DD11522" w14:textId="77777777" w:rsidR="001818C9" w:rsidRPr="00967538" w:rsidRDefault="001818C9" w:rsidP="00600907">
            <w:pPr>
              <w:ind w:left="-57" w:right="-57"/>
              <w:rPr>
                <w:color w:val="000000"/>
                <w:spacing w:val="-6"/>
              </w:rPr>
            </w:pPr>
          </w:p>
        </w:tc>
        <w:tc>
          <w:tcPr>
            <w:tcW w:w="3081" w:type="dxa"/>
            <w:vMerge/>
          </w:tcPr>
          <w:p w14:paraId="0924B06B" w14:textId="77777777" w:rsidR="001818C9" w:rsidRPr="00967538" w:rsidRDefault="001818C9" w:rsidP="00600907">
            <w:pPr>
              <w:ind w:left="-57" w:right="-57"/>
              <w:rPr>
                <w:color w:val="000000"/>
                <w:spacing w:val="-6"/>
              </w:rPr>
            </w:pPr>
          </w:p>
        </w:tc>
        <w:tc>
          <w:tcPr>
            <w:tcW w:w="1543" w:type="dxa"/>
            <w:vMerge/>
          </w:tcPr>
          <w:p w14:paraId="5F909E1C" w14:textId="77777777" w:rsidR="001818C9" w:rsidRPr="00967538" w:rsidRDefault="001818C9" w:rsidP="00600907">
            <w:pPr>
              <w:ind w:left="-57" w:right="-57"/>
              <w:rPr>
                <w:color w:val="000000"/>
                <w:spacing w:val="-6"/>
              </w:rPr>
            </w:pPr>
          </w:p>
        </w:tc>
        <w:tc>
          <w:tcPr>
            <w:tcW w:w="3409" w:type="dxa"/>
          </w:tcPr>
          <w:p w14:paraId="4A0E7C93" w14:textId="77777777" w:rsidR="001818C9" w:rsidRPr="00967538" w:rsidRDefault="001818C9" w:rsidP="00600907">
            <w:pPr>
              <w:ind w:left="-57" w:right="-57"/>
              <w:rPr>
                <w:color w:val="000000"/>
                <w:spacing w:val="-6"/>
              </w:rPr>
            </w:pPr>
            <w:r w:rsidRPr="00967538">
              <w:rPr>
                <w:color w:val="000000"/>
                <w:spacing w:val="-6"/>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59" w:type="dxa"/>
            <w:vMerge/>
          </w:tcPr>
          <w:p w14:paraId="28CDFC87" w14:textId="77777777" w:rsidR="001818C9" w:rsidRPr="00967538" w:rsidRDefault="001818C9" w:rsidP="00600907">
            <w:pPr>
              <w:ind w:left="-57" w:right="-57"/>
              <w:jc w:val="center"/>
              <w:rPr>
                <w:color w:val="000000"/>
                <w:spacing w:val="-6"/>
              </w:rPr>
            </w:pPr>
          </w:p>
        </w:tc>
      </w:tr>
      <w:tr w:rsidR="001818C9" w:rsidRPr="00967538" w14:paraId="6E5D2C86" w14:textId="77777777" w:rsidTr="00600907">
        <w:trPr>
          <w:trHeight w:val="20"/>
        </w:trPr>
        <w:tc>
          <w:tcPr>
            <w:tcW w:w="793" w:type="dxa"/>
            <w:gridSpan w:val="2"/>
            <w:vMerge/>
          </w:tcPr>
          <w:p w14:paraId="7F08FA3F" w14:textId="77777777" w:rsidR="001818C9" w:rsidRPr="00967538" w:rsidRDefault="001818C9" w:rsidP="00600907">
            <w:pPr>
              <w:ind w:left="-57" w:right="-57"/>
              <w:jc w:val="center"/>
              <w:rPr>
                <w:color w:val="000000"/>
                <w:spacing w:val="-6"/>
              </w:rPr>
            </w:pPr>
          </w:p>
        </w:tc>
        <w:tc>
          <w:tcPr>
            <w:tcW w:w="2470" w:type="dxa"/>
            <w:vMerge/>
          </w:tcPr>
          <w:p w14:paraId="1675372E" w14:textId="77777777" w:rsidR="001818C9" w:rsidRPr="00967538" w:rsidRDefault="001818C9" w:rsidP="00600907">
            <w:pPr>
              <w:ind w:left="-57" w:right="-57"/>
              <w:rPr>
                <w:color w:val="000000"/>
                <w:spacing w:val="-6"/>
              </w:rPr>
            </w:pPr>
          </w:p>
        </w:tc>
        <w:tc>
          <w:tcPr>
            <w:tcW w:w="1995" w:type="dxa"/>
          </w:tcPr>
          <w:p w14:paraId="29D29B21" w14:textId="77777777" w:rsidR="001818C9" w:rsidRPr="00967538" w:rsidRDefault="001818C9" w:rsidP="00600907">
            <w:pPr>
              <w:ind w:left="-57" w:right="-57"/>
              <w:rPr>
                <w:color w:val="000000"/>
                <w:spacing w:val="-6"/>
              </w:rPr>
            </w:pPr>
            <w:r w:rsidRPr="00967538">
              <w:rPr>
                <w:color w:val="000000"/>
                <w:spacing w:val="-6"/>
              </w:rPr>
              <w:t>M80, M10, M24.7</w:t>
            </w:r>
          </w:p>
        </w:tc>
        <w:tc>
          <w:tcPr>
            <w:tcW w:w="3081" w:type="dxa"/>
          </w:tcPr>
          <w:p w14:paraId="0F961C67" w14:textId="77777777" w:rsidR="001818C9" w:rsidRPr="00967538" w:rsidRDefault="001818C9" w:rsidP="00600907">
            <w:pPr>
              <w:ind w:left="-57" w:right="-57"/>
              <w:rPr>
                <w:color w:val="000000"/>
                <w:spacing w:val="-6"/>
              </w:rPr>
            </w:pPr>
            <w:r w:rsidRPr="00967538">
              <w:rPr>
                <w:color w:val="000000"/>
                <w:spacing w:val="-6"/>
              </w:rPr>
              <w:t>деформирующий артроз в сочетании с выраженным системным или локальным остеопорозом</w:t>
            </w:r>
          </w:p>
        </w:tc>
        <w:tc>
          <w:tcPr>
            <w:tcW w:w="1543" w:type="dxa"/>
          </w:tcPr>
          <w:p w14:paraId="0CCC65F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870D109" w14:textId="77777777" w:rsidR="001818C9" w:rsidRPr="00967538" w:rsidRDefault="001818C9" w:rsidP="00600907">
            <w:pPr>
              <w:ind w:left="-57" w:right="-57"/>
              <w:rPr>
                <w:color w:val="000000"/>
                <w:spacing w:val="-6"/>
              </w:rPr>
            </w:pPr>
            <w:r w:rsidRPr="00967538">
              <w:rPr>
                <w:color w:val="000000"/>
                <w:spacing w:val="-6"/>
              </w:rPr>
              <w:t xml:space="preserve">имплантация эндопротеза сустава </w:t>
            </w:r>
            <w:r w:rsidRPr="00967538">
              <w:rPr>
                <w:color w:val="000000"/>
                <w:spacing w:val="-6"/>
              </w:rPr>
              <w:br/>
              <w:t>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tcPr>
          <w:p w14:paraId="3B0FF600" w14:textId="77777777" w:rsidR="001818C9" w:rsidRPr="00967538" w:rsidRDefault="001818C9" w:rsidP="00600907">
            <w:pPr>
              <w:ind w:left="-57" w:right="-57"/>
              <w:jc w:val="center"/>
              <w:rPr>
                <w:color w:val="000000"/>
                <w:spacing w:val="-6"/>
              </w:rPr>
            </w:pPr>
          </w:p>
        </w:tc>
      </w:tr>
      <w:tr w:rsidR="001818C9" w:rsidRPr="00967538" w14:paraId="101CCF9A" w14:textId="77777777" w:rsidTr="00600907">
        <w:trPr>
          <w:trHeight w:val="20"/>
        </w:trPr>
        <w:tc>
          <w:tcPr>
            <w:tcW w:w="793" w:type="dxa"/>
            <w:gridSpan w:val="2"/>
            <w:vMerge/>
          </w:tcPr>
          <w:p w14:paraId="0781F84F" w14:textId="77777777" w:rsidR="001818C9" w:rsidRPr="00967538" w:rsidRDefault="001818C9" w:rsidP="00600907">
            <w:pPr>
              <w:ind w:left="-57" w:right="-57"/>
              <w:jc w:val="center"/>
              <w:rPr>
                <w:color w:val="000000"/>
                <w:spacing w:val="-6"/>
              </w:rPr>
            </w:pPr>
          </w:p>
        </w:tc>
        <w:tc>
          <w:tcPr>
            <w:tcW w:w="2470" w:type="dxa"/>
            <w:vMerge/>
          </w:tcPr>
          <w:p w14:paraId="201FAA45" w14:textId="77777777" w:rsidR="001818C9" w:rsidRPr="00967538" w:rsidRDefault="001818C9" w:rsidP="00600907">
            <w:pPr>
              <w:ind w:left="-57" w:right="-57"/>
              <w:rPr>
                <w:color w:val="000000"/>
                <w:spacing w:val="-6"/>
              </w:rPr>
            </w:pPr>
          </w:p>
        </w:tc>
        <w:tc>
          <w:tcPr>
            <w:tcW w:w="1995" w:type="dxa"/>
            <w:vMerge w:val="restart"/>
          </w:tcPr>
          <w:p w14:paraId="79D3DC0D" w14:textId="77777777" w:rsidR="001818C9" w:rsidRPr="00967538" w:rsidRDefault="001818C9" w:rsidP="00600907">
            <w:pPr>
              <w:ind w:left="-57" w:right="-57"/>
              <w:rPr>
                <w:color w:val="000000"/>
                <w:spacing w:val="-6"/>
              </w:rPr>
            </w:pPr>
            <w:r w:rsidRPr="00967538">
              <w:rPr>
                <w:color w:val="000000"/>
                <w:spacing w:val="-6"/>
              </w:rPr>
              <w:t>M17.3, M19.8, M19.9</w:t>
            </w:r>
          </w:p>
        </w:tc>
        <w:tc>
          <w:tcPr>
            <w:tcW w:w="3081" w:type="dxa"/>
            <w:vMerge w:val="restart"/>
          </w:tcPr>
          <w:p w14:paraId="4FADC766" w14:textId="77777777" w:rsidR="001818C9" w:rsidRPr="00967538" w:rsidRDefault="001818C9" w:rsidP="00600907">
            <w:pPr>
              <w:ind w:left="-57" w:right="-57"/>
              <w:rPr>
                <w:color w:val="000000"/>
                <w:spacing w:val="-6"/>
              </w:rPr>
            </w:pPr>
            <w:r w:rsidRPr="00967538">
              <w:rPr>
                <w:color w:val="000000"/>
                <w:spacing w:val="-6"/>
              </w:rPr>
              <w:t>посттравматический деформирующий артроз сустава с вывихом или подвывихом</w:t>
            </w:r>
          </w:p>
        </w:tc>
        <w:tc>
          <w:tcPr>
            <w:tcW w:w="1543" w:type="dxa"/>
            <w:vMerge w:val="restart"/>
          </w:tcPr>
          <w:p w14:paraId="58C7647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4658C28" w14:textId="77777777" w:rsidR="001818C9" w:rsidRPr="00967538" w:rsidRDefault="001818C9" w:rsidP="00600907">
            <w:pPr>
              <w:ind w:left="-57" w:right="-57"/>
              <w:rPr>
                <w:color w:val="000000"/>
                <w:spacing w:val="-6"/>
              </w:rPr>
            </w:pPr>
            <w:r w:rsidRPr="00967538">
              <w:rPr>
                <w:color w:val="000000"/>
                <w:spacing w:val="-6"/>
              </w:rPr>
              <w:t xml:space="preserve">имплантация эндопротеза, в том числе </w:t>
            </w:r>
            <w:r w:rsidRPr="00967538">
              <w:rPr>
                <w:color w:val="000000"/>
                <w:spacing w:val="-6"/>
              </w:rPr>
              <w:br/>
              <w:t>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59" w:type="dxa"/>
            <w:vMerge/>
          </w:tcPr>
          <w:p w14:paraId="76BEC873" w14:textId="77777777" w:rsidR="001818C9" w:rsidRPr="00967538" w:rsidRDefault="001818C9" w:rsidP="00600907">
            <w:pPr>
              <w:ind w:left="-57" w:right="-57"/>
              <w:jc w:val="center"/>
              <w:rPr>
                <w:color w:val="000000"/>
                <w:spacing w:val="-6"/>
              </w:rPr>
            </w:pPr>
          </w:p>
        </w:tc>
      </w:tr>
      <w:tr w:rsidR="001818C9" w:rsidRPr="00967538" w14:paraId="00307133" w14:textId="77777777" w:rsidTr="00600907">
        <w:trPr>
          <w:trHeight w:val="20"/>
        </w:trPr>
        <w:tc>
          <w:tcPr>
            <w:tcW w:w="793" w:type="dxa"/>
            <w:gridSpan w:val="2"/>
            <w:vMerge/>
          </w:tcPr>
          <w:p w14:paraId="3C55091C" w14:textId="77777777" w:rsidR="001818C9" w:rsidRPr="00967538" w:rsidRDefault="001818C9" w:rsidP="00600907">
            <w:pPr>
              <w:ind w:left="-57" w:right="-57"/>
              <w:jc w:val="center"/>
              <w:rPr>
                <w:color w:val="000000"/>
                <w:spacing w:val="-6"/>
              </w:rPr>
            </w:pPr>
          </w:p>
        </w:tc>
        <w:tc>
          <w:tcPr>
            <w:tcW w:w="2470" w:type="dxa"/>
            <w:vMerge/>
          </w:tcPr>
          <w:p w14:paraId="254B398F" w14:textId="77777777" w:rsidR="001818C9" w:rsidRPr="00967538" w:rsidRDefault="001818C9" w:rsidP="00600907">
            <w:pPr>
              <w:ind w:left="-57" w:right="-57"/>
              <w:rPr>
                <w:color w:val="000000"/>
                <w:spacing w:val="-6"/>
              </w:rPr>
            </w:pPr>
          </w:p>
        </w:tc>
        <w:tc>
          <w:tcPr>
            <w:tcW w:w="1995" w:type="dxa"/>
            <w:vMerge/>
          </w:tcPr>
          <w:p w14:paraId="51EBFA3D" w14:textId="77777777" w:rsidR="001818C9" w:rsidRPr="00967538" w:rsidRDefault="001818C9" w:rsidP="00600907">
            <w:pPr>
              <w:ind w:left="-57" w:right="-57"/>
              <w:rPr>
                <w:color w:val="000000"/>
                <w:spacing w:val="-6"/>
              </w:rPr>
            </w:pPr>
          </w:p>
        </w:tc>
        <w:tc>
          <w:tcPr>
            <w:tcW w:w="3081" w:type="dxa"/>
            <w:vMerge/>
          </w:tcPr>
          <w:p w14:paraId="64EBE773" w14:textId="77777777" w:rsidR="001818C9" w:rsidRPr="00967538" w:rsidRDefault="001818C9" w:rsidP="00600907">
            <w:pPr>
              <w:ind w:left="-57" w:right="-57"/>
              <w:rPr>
                <w:color w:val="000000"/>
                <w:spacing w:val="-6"/>
              </w:rPr>
            </w:pPr>
          </w:p>
        </w:tc>
        <w:tc>
          <w:tcPr>
            <w:tcW w:w="1543" w:type="dxa"/>
            <w:vMerge/>
          </w:tcPr>
          <w:p w14:paraId="491B1931" w14:textId="77777777" w:rsidR="001818C9" w:rsidRPr="00967538" w:rsidRDefault="001818C9" w:rsidP="00600907">
            <w:pPr>
              <w:ind w:left="-57" w:right="-57"/>
              <w:rPr>
                <w:color w:val="000000"/>
                <w:spacing w:val="-6"/>
              </w:rPr>
            </w:pPr>
          </w:p>
        </w:tc>
        <w:tc>
          <w:tcPr>
            <w:tcW w:w="3409" w:type="dxa"/>
          </w:tcPr>
          <w:p w14:paraId="2FA254A7" w14:textId="77777777" w:rsidR="001818C9" w:rsidRPr="00967538" w:rsidRDefault="001818C9" w:rsidP="00600907">
            <w:pPr>
              <w:ind w:left="-57" w:right="-57"/>
              <w:rPr>
                <w:color w:val="000000"/>
                <w:spacing w:val="-6"/>
              </w:rPr>
            </w:pPr>
            <w:r w:rsidRPr="00967538">
              <w:rPr>
                <w:color w:val="000000"/>
                <w:spacing w:val="-6"/>
              </w:rPr>
              <w:t>артролиз и управляемое восстановление длины конечности посредством применения аппаратов внешней фиксации</w:t>
            </w:r>
          </w:p>
        </w:tc>
        <w:tc>
          <w:tcPr>
            <w:tcW w:w="1559" w:type="dxa"/>
            <w:vMerge/>
          </w:tcPr>
          <w:p w14:paraId="01965B12" w14:textId="77777777" w:rsidR="001818C9" w:rsidRPr="00967538" w:rsidRDefault="001818C9" w:rsidP="00600907">
            <w:pPr>
              <w:ind w:left="-57" w:right="-57"/>
              <w:jc w:val="center"/>
              <w:rPr>
                <w:color w:val="000000"/>
                <w:spacing w:val="-6"/>
              </w:rPr>
            </w:pPr>
          </w:p>
        </w:tc>
      </w:tr>
      <w:tr w:rsidR="001818C9" w:rsidRPr="00967538" w14:paraId="1CD1FF95" w14:textId="77777777" w:rsidTr="00600907">
        <w:trPr>
          <w:trHeight w:val="20"/>
        </w:trPr>
        <w:tc>
          <w:tcPr>
            <w:tcW w:w="793" w:type="dxa"/>
            <w:gridSpan w:val="2"/>
            <w:vMerge/>
          </w:tcPr>
          <w:p w14:paraId="5D7352B8" w14:textId="77777777" w:rsidR="001818C9" w:rsidRPr="00967538" w:rsidRDefault="001818C9" w:rsidP="00600907">
            <w:pPr>
              <w:ind w:left="-57" w:right="-57"/>
              <w:jc w:val="center"/>
              <w:rPr>
                <w:color w:val="000000"/>
                <w:spacing w:val="-6"/>
              </w:rPr>
            </w:pPr>
          </w:p>
        </w:tc>
        <w:tc>
          <w:tcPr>
            <w:tcW w:w="2470" w:type="dxa"/>
            <w:vMerge/>
          </w:tcPr>
          <w:p w14:paraId="2C395417" w14:textId="77777777" w:rsidR="001818C9" w:rsidRPr="00967538" w:rsidRDefault="001818C9" w:rsidP="00600907">
            <w:pPr>
              <w:ind w:left="-57" w:right="-57"/>
              <w:rPr>
                <w:color w:val="000000"/>
                <w:spacing w:val="-6"/>
              </w:rPr>
            </w:pPr>
          </w:p>
        </w:tc>
        <w:tc>
          <w:tcPr>
            <w:tcW w:w="1995" w:type="dxa"/>
            <w:vMerge/>
          </w:tcPr>
          <w:p w14:paraId="2E5BD25E" w14:textId="77777777" w:rsidR="001818C9" w:rsidRPr="00967538" w:rsidRDefault="001818C9" w:rsidP="00600907">
            <w:pPr>
              <w:ind w:left="-57" w:right="-57"/>
              <w:rPr>
                <w:color w:val="000000"/>
                <w:spacing w:val="-6"/>
              </w:rPr>
            </w:pPr>
          </w:p>
        </w:tc>
        <w:tc>
          <w:tcPr>
            <w:tcW w:w="3081" w:type="dxa"/>
            <w:vMerge/>
          </w:tcPr>
          <w:p w14:paraId="13A23C17" w14:textId="77777777" w:rsidR="001818C9" w:rsidRPr="00967538" w:rsidRDefault="001818C9" w:rsidP="00600907">
            <w:pPr>
              <w:ind w:left="-57" w:right="-57"/>
              <w:rPr>
                <w:color w:val="000000"/>
                <w:spacing w:val="-6"/>
              </w:rPr>
            </w:pPr>
          </w:p>
        </w:tc>
        <w:tc>
          <w:tcPr>
            <w:tcW w:w="1543" w:type="dxa"/>
            <w:vMerge/>
          </w:tcPr>
          <w:p w14:paraId="51E7ECF6" w14:textId="77777777" w:rsidR="001818C9" w:rsidRPr="00967538" w:rsidRDefault="001818C9" w:rsidP="00600907">
            <w:pPr>
              <w:ind w:left="-57" w:right="-57"/>
              <w:rPr>
                <w:color w:val="000000"/>
                <w:spacing w:val="-6"/>
              </w:rPr>
            </w:pPr>
          </w:p>
        </w:tc>
        <w:tc>
          <w:tcPr>
            <w:tcW w:w="3409" w:type="dxa"/>
          </w:tcPr>
          <w:p w14:paraId="497A7275" w14:textId="77777777" w:rsidR="001818C9" w:rsidRPr="00967538" w:rsidRDefault="001818C9" w:rsidP="00600907">
            <w:pPr>
              <w:ind w:left="-57" w:right="-57"/>
              <w:rPr>
                <w:color w:val="000000"/>
                <w:spacing w:val="-6"/>
              </w:rPr>
            </w:pPr>
            <w:r w:rsidRPr="00967538">
              <w:rPr>
                <w:color w:val="000000"/>
                <w:spacing w:val="-6"/>
              </w:rPr>
              <w:t xml:space="preserve">имплантация эндопротеза с замещением дефекта костным аутотрансплантатом или опорными блоками </w:t>
            </w:r>
            <w:r w:rsidRPr="00967538">
              <w:rPr>
                <w:color w:val="000000"/>
                <w:spacing w:val="-6"/>
              </w:rPr>
              <w:br/>
              <w:t xml:space="preserve">из трабекулярного металла </w:t>
            </w:r>
            <w:r w:rsidRPr="00967538">
              <w:rPr>
                <w:color w:val="000000"/>
                <w:spacing w:val="-6"/>
              </w:rPr>
              <w:br/>
              <w:t>с предварительным удалением аппарата внешней фиксации</w:t>
            </w:r>
          </w:p>
        </w:tc>
        <w:tc>
          <w:tcPr>
            <w:tcW w:w="1559" w:type="dxa"/>
            <w:vMerge/>
          </w:tcPr>
          <w:p w14:paraId="7985CB37" w14:textId="77777777" w:rsidR="001818C9" w:rsidRPr="00967538" w:rsidRDefault="001818C9" w:rsidP="00600907">
            <w:pPr>
              <w:ind w:left="-57" w:right="-57"/>
              <w:jc w:val="center"/>
              <w:rPr>
                <w:color w:val="000000"/>
                <w:spacing w:val="-6"/>
              </w:rPr>
            </w:pPr>
          </w:p>
        </w:tc>
      </w:tr>
      <w:tr w:rsidR="001818C9" w:rsidRPr="00967538" w14:paraId="48BE0D70" w14:textId="77777777" w:rsidTr="00600907">
        <w:trPr>
          <w:trHeight w:val="20"/>
        </w:trPr>
        <w:tc>
          <w:tcPr>
            <w:tcW w:w="793" w:type="dxa"/>
            <w:gridSpan w:val="2"/>
            <w:vMerge/>
          </w:tcPr>
          <w:p w14:paraId="3F46C1AF" w14:textId="77777777" w:rsidR="001818C9" w:rsidRPr="00967538" w:rsidRDefault="001818C9" w:rsidP="00600907">
            <w:pPr>
              <w:ind w:left="-57" w:right="-57"/>
              <w:jc w:val="center"/>
              <w:rPr>
                <w:color w:val="000000"/>
                <w:spacing w:val="-6"/>
              </w:rPr>
            </w:pPr>
          </w:p>
        </w:tc>
        <w:tc>
          <w:tcPr>
            <w:tcW w:w="2470" w:type="dxa"/>
            <w:vMerge/>
          </w:tcPr>
          <w:p w14:paraId="18812627" w14:textId="77777777" w:rsidR="001818C9" w:rsidRPr="00967538" w:rsidRDefault="001818C9" w:rsidP="00600907">
            <w:pPr>
              <w:ind w:left="-57" w:right="-57"/>
              <w:rPr>
                <w:color w:val="000000"/>
                <w:spacing w:val="-6"/>
              </w:rPr>
            </w:pPr>
          </w:p>
        </w:tc>
        <w:tc>
          <w:tcPr>
            <w:tcW w:w="1995" w:type="dxa"/>
          </w:tcPr>
          <w:p w14:paraId="2DA155E6" w14:textId="77777777" w:rsidR="001818C9" w:rsidRPr="00967538" w:rsidRDefault="001818C9" w:rsidP="00600907">
            <w:pPr>
              <w:ind w:left="-57" w:right="-57"/>
              <w:rPr>
                <w:color w:val="000000"/>
                <w:spacing w:val="-6"/>
              </w:rPr>
            </w:pPr>
            <w:r w:rsidRPr="00967538">
              <w:rPr>
                <w:color w:val="000000"/>
                <w:spacing w:val="-6"/>
              </w:rPr>
              <w:t>M24.6, Z98.1</w:t>
            </w:r>
          </w:p>
        </w:tc>
        <w:tc>
          <w:tcPr>
            <w:tcW w:w="3081" w:type="dxa"/>
          </w:tcPr>
          <w:p w14:paraId="21692715" w14:textId="77777777" w:rsidR="001818C9" w:rsidRPr="00967538" w:rsidRDefault="001818C9" w:rsidP="00600907">
            <w:pPr>
              <w:ind w:left="-57" w:right="-57"/>
              <w:rPr>
                <w:color w:val="000000"/>
                <w:spacing w:val="-6"/>
              </w:rPr>
            </w:pPr>
            <w:r w:rsidRPr="00967538">
              <w:rPr>
                <w:color w:val="000000"/>
                <w:spacing w:val="-6"/>
              </w:rPr>
              <w:t>анкилоз крупного сустава в порочном положении</w:t>
            </w:r>
          </w:p>
        </w:tc>
        <w:tc>
          <w:tcPr>
            <w:tcW w:w="1543" w:type="dxa"/>
          </w:tcPr>
          <w:p w14:paraId="5A0D11E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27439AF" w14:textId="77777777" w:rsidR="001818C9" w:rsidRPr="00967538" w:rsidRDefault="001818C9" w:rsidP="00600907">
            <w:pPr>
              <w:ind w:left="-57" w:right="-57"/>
              <w:rPr>
                <w:color w:val="000000"/>
                <w:spacing w:val="-6"/>
              </w:rPr>
            </w:pPr>
            <w:r w:rsidRPr="00967538">
              <w:rPr>
                <w:color w:val="000000"/>
                <w:spacing w:val="-6"/>
              </w:rPr>
              <w:t xml:space="preserve">имплантация эндопротеза, в том числе под контролем компьютерной навигации, и стабилизация сустава </w:t>
            </w:r>
            <w:r w:rsidRPr="00967538">
              <w:rPr>
                <w:color w:val="000000"/>
                <w:spacing w:val="-6"/>
              </w:rPr>
              <w:br/>
              <w:t>за счет пластики мягких тканей</w:t>
            </w:r>
          </w:p>
        </w:tc>
        <w:tc>
          <w:tcPr>
            <w:tcW w:w="1559" w:type="dxa"/>
            <w:vMerge/>
          </w:tcPr>
          <w:p w14:paraId="7FD5D0F4" w14:textId="77777777" w:rsidR="001818C9" w:rsidRPr="00967538" w:rsidRDefault="001818C9" w:rsidP="00600907">
            <w:pPr>
              <w:ind w:left="-57" w:right="-57"/>
              <w:jc w:val="center"/>
              <w:rPr>
                <w:color w:val="000000"/>
                <w:spacing w:val="-6"/>
              </w:rPr>
            </w:pPr>
          </w:p>
        </w:tc>
      </w:tr>
      <w:tr w:rsidR="001818C9" w:rsidRPr="00967538" w14:paraId="0D100601" w14:textId="77777777" w:rsidTr="00600907">
        <w:trPr>
          <w:trHeight w:val="20"/>
        </w:trPr>
        <w:tc>
          <w:tcPr>
            <w:tcW w:w="793" w:type="dxa"/>
            <w:gridSpan w:val="2"/>
            <w:vMerge/>
          </w:tcPr>
          <w:p w14:paraId="3E1651A3" w14:textId="77777777" w:rsidR="001818C9" w:rsidRPr="00967538" w:rsidRDefault="001818C9" w:rsidP="00600907">
            <w:pPr>
              <w:ind w:left="-57" w:right="-57"/>
              <w:jc w:val="center"/>
              <w:rPr>
                <w:color w:val="000000"/>
                <w:spacing w:val="-6"/>
              </w:rPr>
            </w:pPr>
          </w:p>
        </w:tc>
        <w:tc>
          <w:tcPr>
            <w:tcW w:w="2470" w:type="dxa"/>
          </w:tcPr>
          <w:p w14:paraId="7946ACC8" w14:textId="77777777" w:rsidR="001818C9" w:rsidRPr="00967538" w:rsidRDefault="001818C9" w:rsidP="00600907">
            <w:pPr>
              <w:ind w:left="-57" w:right="-57"/>
              <w:rPr>
                <w:color w:val="000000"/>
                <w:spacing w:val="-6"/>
              </w:rPr>
            </w:pPr>
            <w:r w:rsidRPr="00967538">
              <w:rPr>
                <w:color w:val="000000"/>
                <w:spacing w:val="-6"/>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rsidRPr="00967538">
              <w:rPr>
                <w:color w:val="000000"/>
                <w:spacing w:val="-6"/>
              </w:rPr>
              <w:br/>
              <w:t xml:space="preserve">и несросшихся переломах области сустава, посттравматических вывихах и подвывихах, остеопорозе, </w:t>
            </w:r>
            <w:r w:rsidRPr="00967538">
              <w:rPr>
                <w:color w:val="000000"/>
                <w:spacing w:val="-6"/>
              </w:rPr>
              <w:br/>
              <w:t xml:space="preserve">в том числе </w:t>
            </w:r>
            <w:r w:rsidRPr="00967538">
              <w:rPr>
                <w:color w:val="000000"/>
                <w:spacing w:val="-6"/>
              </w:rPr>
              <w:br/>
              <w:t>с использованием компьютерной навигации</w:t>
            </w:r>
          </w:p>
        </w:tc>
        <w:tc>
          <w:tcPr>
            <w:tcW w:w="1995" w:type="dxa"/>
          </w:tcPr>
          <w:p w14:paraId="275F7B4E" w14:textId="77777777" w:rsidR="001818C9" w:rsidRPr="00967538" w:rsidRDefault="001818C9" w:rsidP="00600907">
            <w:pPr>
              <w:ind w:left="-57" w:right="-57"/>
              <w:rPr>
                <w:color w:val="000000"/>
                <w:spacing w:val="-6"/>
              </w:rPr>
            </w:pPr>
            <w:r w:rsidRPr="00967538">
              <w:rPr>
                <w:color w:val="000000"/>
                <w:spacing w:val="-6"/>
              </w:rPr>
              <w:t>M17, M19, M95.9</w:t>
            </w:r>
          </w:p>
        </w:tc>
        <w:tc>
          <w:tcPr>
            <w:tcW w:w="3081" w:type="dxa"/>
          </w:tcPr>
          <w:p w14:paraId="150A228D" w14:textId="77777777" w:rsidR="001818C9" w:rsidRPr="00967538" w:rsidRDefault="001818C9" w:rsidP="00600907">
            <w:pPr>
              <w:ind w:left="-57" w:right="-57"/>
              <w:rPr>
                <w:color w:val="000000"/>
                <w:spacing w:val="-6"/>
              </w:rPr>
            </w:pPr>
            <w:r w:rsidRPr="00967538">
              <w:rPr>
                <w:color w:val="000000"/>
                <w:spacing w:val="-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43" w:type="dxa"/>
          </w:tcPr>
          <w:p w14:paraId="40DC2C1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993BF39" w14:textId="77777777" w:rsidR="001818C9" w:rsidRPr="00967538" w:rsidRDefault="001818C9" w:rsidP="00600907">
            <w:pPr>
              <w:ind w:left="-57" w:right="-57"/>
              <w:rPr>
                <w:color w:val="000000"/>
                <w:spacing w:val="-6"/>
              </w:rPr>
            </w:pPr>
            <w:r w:rsidRPr="00967538">
              <w:rPr>
                <w:color w:val="000000"/>
                <w:spacing w:val="-6"/>
              </w:rPr>
              <w:t xml:space="preserve">имплантация эндопротеза </w:t>
            </w:r>
            <w:r w:rsidRPr="00967538">
              <w:rPr>
                <w:color w:val="000000"/>
                <w:spacing w:val="-6"/>
              </w:rPr>
              <w:br/>
              <w:t>с одновременной реконструкцией биологической оси конечности</w:t>
            </w:r>
          </w:p>
        </w:tc>
        <w:tc>
          <w:tcPr>
            <w:tcW w:w="1559" w:type="dxa"/>
            <w:vMerge/>
          </w:tcPr>
          <w:p w14:paraId="141BE43F" w14:textId="77777777" w:rsidR="001818C9" w:rsidRPr="00967538" w:rsidRDefault="001818C9" w:rsidP="00600907">
            <w:pPr>
              <w:ind w:left="-57" w:right="-57"/>
              <w:jc w:val="center"/>
              <w:rPr>
                <w:color w:val="000000"/>
                <w:spacing w:val="-6"/>
              </w:rPr>
            </w:pPr>
          </w:p>
        </w:tc>
      </w:tr>
      <w:tr w:rsidR="001818C9" w:rsidRPr="00967538" w14:paraId="0F511E53" w14:textId="77777777" w:rsidTr="00600907">
        <w:trPr>
          <w:trHeight w:val="20"/>
        </w:trPr>
        <w:tc>
          <w:tcPr>
            <w:tcW w:w="793" w:type="dxa"/>
            <w:gridSpan w:val="2"/>
            <w:vMerge/>
          </w:tcPr>
          <w:p w14:paraId="3AC301EC" w14:textId="77777777" w:rsidR="001818C9" w:rsidRPr="00967538" w:rsidRDefault="001818C9" w:rsidP="00600907">
            <w:pPr>
              <w:ind w:left="-57" w:right="-57"/>
              <w:jc w:val="center"/>
              <w:rPr>
                <w:color w:val="000000"/>
                <w:spacing w:val="-6"/>
              </w:rPr>
            </w:pPr>
          </w:p>
        </w:tc>
        <w:tc>
          <w:tcPr>
            <w:tcW w:w="2470" w:type="dxa"/>
          </w:tcPr>
          <w:p w14:paraId="662D7EFE" w14:textId="77777777" w:rsidR="001818C9" w:rsidRPr="00967538" w:rsidRDefault="001818C9" w:rsidP="00600907">
            <w:pPr>
              <w:ind w:left="-57" w:right="-57"/>
              <w:rPr>
                <w:color w:val="000000"/>
                <w:spacing w:val="-6"/>
              </w:rPr>
            </w:pPr>
            <w:r w:rsidRPr="00967538">
              <w:rPr>
                <w:color w:val="000000"/>
                <w:spacing w:val="-6"/>
              </w:rPr>
              <w:t xml:space="preserve">Эндопротезирование суставов конечностей </w:t>
            </w:r>
            <w:r w:rsidRPr="00967538">
              <w:rPr>
                <w:color w:val="000000"/>
                <w:spacing w:val="-6"/>
              </w:rPr>
              <w:br/>
              <w:t>у больных с системными заболеваниями соединительной ткани</w:t>
            </w:r>
          </w:p>
        </w:tc>
        <w:tc>
          <w:tcPr>
            <w:tcW w:w="1995" w:type="dxa"/>
          </w:tcPr>
          <w:p w14:paraId="7A6DC251" w14:textId="77777777" w:rsidR="001818C9" w:rsidRPr="00967538" w:rsidRDefault="001818C9" w:rsidP="00600907">
            <w:pPr>
              <w:ind w:left="-57" w:right="-57"/>
              <w:rPr>
                <w:color w:val="000000"/>
                <w:spacing w:val="-6"/>
              </w:rPr>
            </w:pPr>
            <w:r w:rsidRPr="00967538">
              <w:rPr>
                <w:color w:val="000000"/>
                <w:spacing w:val="-6"/>
              </w:rPr>
              <w:t>M05, M06</w:t>
            </w:r>
          </w:p>
        </w:tc>
        <w:tc>
          <w:tcPr>
            <w:tcW w:w="3081" w:type="dxa"/>
          </w:tcPr>
          <w:p w14:paraId="5FC49AC7" w14:textId="77777777" w:rsidR="001818C9" w:rsidRPr="00967538" w:rsidRDefault="001818C9" w:rsidP="00600907">
            <w:pPr>
              <w:ind w:left="-57" w:right="-57"/>
              <w:rPr>
                <w:color w:val="000000"/>
                <w:spacing w:val="-6"/>
              </w:rPr>
            </w:pPr>
            <w:r w:rsidRPr="00967538">
              <w:rPr>
                <w:color w:val="000000"/>
                <w:spacing w:val="-6"/>
              </w:rPr>
              <w:t>дегенеративно-дистрофические изменения в суставе на фоне системного заболевания соединительной ткани</w:t>
            </w:r>
          </w:p>
        </w:tc>
        <w:tc>
          <w:tcPr>
            <w:tcW w:w="1543" w:type="dxa"/>
          </w:tcPr>
          <w:p w14:paraId="1472C02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1425550" w14:textId="77777777" w:rsidR="001818C9" w:rsidRPr="00967538" w:rsidRDefault="001818C9" w:rsidP="00600907">
            <w:pPr>
              <w:ind w:left="-57" w:right="-57"/>
              <w:rPr>
                <w:color w:val="000000"/>
                <w:spacing w:val="-6"/>
              </w:rPr>
            </w:pPr>
            <w:r w:rsidRPr="00967538">
              <w:rPr>
                <w:color w:val="000000"/>
                <w:spacing w:val="-6"/>
              </w:rPr>
              <w:t xml:space="preserve">имплантация эндопротеза сустава </w:t>
            </w:r>
            <w:r w:rsidRPr="00967538">
              <w:rPr>
                <w:color w:val="000000"/>
                <w:spacing w:val="-6"/>
              </w:rPr>
              <w:br/>
              <w:t>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tcPr>
          <w:p w14:paraId="38CF99EE" w14:textId="77777777" w:rsidR="001818C9" w:rsidRPr="00967538" w:rsidRDefault="001818C9" w:rsidP="00600907">
            <w:pPr>
              <w:ind w:left="-57" w:right="-57"/>
              <w:jc w:val="center"/>
              <w:rPr>
                <w:color w:val="000000"/>
                <w:spacing w:val="-6"/>
              </w:rPr>
            </w:pPr>
          </w:p>
        </w:tc>
      </w:tr>
      <w:tr w:rsidR="001818C9" w:rsidRPr="00967538" w14:paraId="031AA1AD" w14:textId="77777777" w:rsidTr="00600907">
        <w:trPr>
          <w:trHeight w:val="20"/>
        </w:trPr>
        <w:tc>
          <w:tcPr>
            <w:tcW w:w="793" w:type="dxa"/>
            <w:gridSpan w:val="2"/>
            <w:vMerge w:val="restart"/>
          </w:tcPr>
          <w:p w14:paraId="360507FB" w14:textId="77777777" w:rsidR="001818C9" w:rsidRPr="00967538" w:rsidRDefault="001818C9" w:rsidP="00600907">
            <w:pPr>
              <w:ind w:left="-57" w:right="-57"/>
              <w:jc w:val="center"/>
              <w:rPr>
                <w:color w:val="000000"/>
                <w:spacing w:val="-6"/>
              </w:rPr>
            </w:pPr>
            <w:r w:rsidRPr="00967538">
              <w:rPr>
                <w:color w:val="000000"/>
                <w:spacing w:val="-6"/>
              </w:rPr>
              <w:lastRenderedPageBreak/>
              <w:t>66</w:t>
            </w:r>
          </w:p>
        </w:tc>
        <w:tc>
          <w:tcPr>
            <w:tcW w:w="2470" w:type="dxa"/>
            <w:vMerge w:val="restart"/>
          </w:tcPr>
          <w:p w14:paraId="7A0FFA01" w14:textId="77777777" w:rsidR="001818C9" w:rsidRPr="00967538" w:rsidRDefault="001818C9" w:rsidP="00600907">
            <w:pPr>
              <w:ind w:left="-57" w:right="-57"/>
              <w:rPr>
                <w:color w:val="000000"/>
                <w:spacing w:val="-6"/>
              </w:rPr>
            </w:pPr>
            <w:r w:rsidRPr="00967538">
              <w:rPr>
                <w:color w:val="000000"/>
                <w:spacing w:val="-6"/>
              </w:rPr>
              <w:t xml:space="preserve">Реконструктивные </w:t>
            </w:r>
            <w:r w:rsidRPr="00967538">
              <w:rPr>
                <w:color w:val="000000"/>
                <w:spacing w:val="-6"/>
              </w:rPr>
              <w:br/>
              <w:t xml:space="preserve">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w:t>
            </w:r>
            <w:r w:rsidRPr="00967538">
              <w:rPr>
                <w:color w:val="000000"/>
                <w:spacing w:val="-6"/>
              </w:rPr>
              <w:br/>
              <w:t xml:space="preserve">у детей первых лет жизни </w:t>
            </w:r>
            <w:r w:rsidRPr="00967538">
              <w:rPr>
                <w:color w:val="000000"/>
                <w:spacing w:val="-6"/>
              </w:rPr>
              <w:br/>
              <w:t>и в сочетании с аномалией развития грудной клетки</w:t>
            </w:r>
          </w:p>
        </w:tc>
        <w:tc>
          <w:tcPr>
            <w:tcW w:w="1995" w:type="dxa"/>
            <w:vMerge w:val="restart"/>
          </w:tcPr>
          <w:p w14:paraId="51F6DFB0" w14:textId="77777777" w:rsidR="001818C9" w:rsidRPr="00967538" w:rsidRDefault="001818C9" w:rsidP="00600907">
            <w:pPr>
              <w:ind w:left="-57" w:right="-57"/>
              <w:rPr>
                <w:color w:val="000000"/>
                <w:spacing w:val="-6"/>
              </w:rPr>
            </w:pPr>
            <w:r w:rsidRPr="00967538">
              <w:rPr>
                <w:color w:val="000000"/>
                <w:spacing w:val="-6"/>
              </w:rPr>
              <w:t>M40, M41, Q76, Q85, Q87</w:t>
            </w:r>
          </w:p>
        </w:tc>
        <w:tc>
          <w:tcPr>
            <w:tcW w:w="3081" w:type="dxa"/>
            <w:vMerge w:val="restart"/>
          </w:tcPr>
          <w:p w14:paraId="06F04F5D" w14:textId="77777777" w:rsidR="001818C9" w:rsidRPr="00967538" w:rsidRDefault="001818C9" w:rsidP="00600907">
            <w:pPr>
              <w:ind w:left="-57" w:right="-57"/>
              <w:rPr>
                <w:color w:val="000000"/>
                <w:spacing w:val="-6"/>
              </w:rPr>
            </w:pPr>
            <w:r w:rsidRPr="00967538">
              <w:rPr>
                <w:color w:val="000000"/>
                <w:spacing w:val="-6"/>
              </w:rPr>
              <w:t xml:space="preserve">инфантильный и идиопатический сколиоз 3–4 степени, осложненный вторичным остеохондрозом </w:t>
            </w:r>
            <w:r w:rsidRPr="00967538">
              <w:rPr>
                <w:color w:val="000000"/>
                <w:spacing w:val="-6"/>
              </w:rPr>
              <w:br/>
              <w:t>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43" w:type="dxa"/>
            <w:vMerge w:val="restart"/>
          </w:tcPr>
          <w:p w14:paraId="4C214FE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502C501" w14:textId="77777777" w:rsidR="001818C9" w:rsidRPr="00967538" w:rsidRDefault="001818C9" w:rsidP="00600907">
            <w:pPr>
              <w:ind w:left="-57" w:right="-57"/>
              <w:rPr>
                <w:color w:val="000000"/>
                <w:spacing w:val="-6"/>
              </w:rPr>
            </w:pPr>
            <w:r w:rsidRPr="00967538">
              <w:rPr>
                <w:color w:val="000000"/>
                <w:spacing w:val="-6"/>
              </w:rPr>
              <w:t xml:space="preserve">реконструктивное вмешательство </w:t>
            </w:r>
            <w:r w:rsidRPr="00967538">
              <w:rPr>
                <w:color w:val="000000"/>
                <w:spacing w:val="-6"/>
              </w:rPr>
              <w:br/>
              <w:t xml:space="preserve">с одно- или многоуровневой вертебротомией, путем резекции позвонка, межпозвонкового диска </w:t>
            </w:r>
            <w:r w:rsidRPr="00967538">
              <w:rPr>
                <w:color w:val="000000"/>
                <w:spacing w:val="-6"/>
              </w:rPr>
              <w:br/>
              <w:t xml:space="preserve">и связочных элементов сегмента позвоночника из вентрального или заднего доступов, репозиционно-стабилизирующий спондилосинтез </w:t>
            </w:r>
            <w:r w:rsidRPr="00967538">
              <w:rPr>
                <w:color w:val="000000"/>
                <w:spacing w:val="-6"/>
              </w:rPr>
              <w:br/>
              <w:t>с использованием костной пластики (спондилодеза), погружных имплантатов и стабилизирующих систем</w:t>
            </w:r>
          </w:p>
        </w:tc>
        <w:tc>
          <w:tcPr>
            <w:tcW w:w="1559" w:type="dxa"/>
            <w:vMerge w:val="restart"/>
          </w:tcPr>
          <w:p w14:paraId="464C95C6" w14:textId="77777777" w:rsidR="001818C9" w:rsidRPr="00967538" w:rsidRDefault="001818C9" w:rsidP="00600907">
            <w:pPr>
              <w:ind w:left="-57" w:right="-57"/>
              <w:jc w:val="center"/>
              <w:rPr>
                <w:color w:val="000000"/>
                <w:spacing w:val="-6"/>
              </w:rPr>
            </w:pPr>
            <w:r w:rsidRPr="00967538">
              <w:rPr>
                <w:color w:val="000000"/>
                <w:spacing w:val="-6"/>
              </w:rPr>
              <w:t>418 004</w:t>
            </w:r>
          </w:p>
        </w:tc>
      </w:tr>
      <w:tr w:rsidR="001818C9" w:rsidRPr="00967538" w14:paraId="1496E7B7" w14:textId="77777777" w:rsidTr="00600907">
        <w:trPr>
          <w:trHeight w:val="20"/>
        </w:trPr>
        <w:tc>
          <w:tcPr>
            <w:tcW w:w="793" w:type="dxa"/>
            <w:gridSpan w:val="2"/>
            <w:vMerge/>
          </w:tcPr>
          <w:p w14:paraId="2FB92E09" w14:textId="77777777" w:rsidR="001818C9" w:rsidRPr="00967538" w:rsidRDefault="001818C9" w:rsidP="00600907">
            <w:pPr>
              <w:ind w:left="-57" w:right="-57"/>
              <w:jc w:val="center"/>
              <w:rPr>
                <w:color w:val="000000"/>
                <w:spacing w:val="-6"/>
              </w:rPr>
            </w:pPr>
          </w:p>
        </w:tc>
        <w:tc>
          <w:tcPr>
            <w:tcW w:w="2470" w:type="dxa"/>
            <w:vMerge/>
          </w:tcPr>
          <w:p w14:paraId="6E27CDFC" w14:textId="77777777" w:rsidR="001818C9" w:rsidRPr="00967538" w:rsidRDefault="001818C9" w:rsidP="00600907">
            <w:pPr>
              <w:ind w:left="-57" w:right="-57"/>
              <w:rPr>
                <w:color w:val="000000"/>
                <w:spacing w:val="-6"/>
              </w:rPr>
            </w:pPr>
          </w:p>
        </w:tc>
        <w:tc>
          <w:tcPr>
            <w:tcW w:w="1995" w:type="dxa"/>
            <w:vMerge/>
          </w:tcPr>
          <w:p w14:paraId="08162EAB" w14:textId="77777777" w:rsidR="001818C9" w:rsidRPr="00967538" w:rsidRDefault="001818C9" w:rsidP="00600907">
            <w:pPr>
              <w:ind w:left="-57" w:right="-57"/>
              <w:rPr>
                <w:color w:val="000000"/>
                <w:spacing w:val="-6"/>
              </w:rPr>
            </w:pPr>
          </w:p>
        </w:tc>
        <w:tc>
          <w:tcPr>
            <w:tcW w:w="3081" w:type="dxa"/>
            <w:vMerge/>
          </w:tcPr>
          <w:p w14:paraId="5608FBCF" w14:textId="77777777" w:rsidR="001818C9" w:rsidRPr="00967538" w:rsidRDefault="001818C9" w:rsidP="00600907">
            <w:pPr>
              <w:ind w:left="-57" w:right="-57"/>
              <w:rPr>
                <w:color w:val="000000"/>
                <w:spacing w:val="-6"/>
              </w:rPr>
            </w:pPr>
          </w:p>
        </w:tc>
        <w:tc>
          <w:tcPr>
            <w:tcW w:w="1543" w:type="dxa"/>
            <w:vMerge/>
          </w:tcPr>
          <w:p w14:paraId="31B11C0D" w14:textId="77777777" w:rsidR="001818C9" w:rsidRPr="00967538" w:rsidRDefault="001818C9" w:rsidP="00600907">
            <w:pPr>
              <w:ind w:left="-57" w:right="-57"/>
              <w:rPr>
                <w:color w:val="000000"/>
                <w:spacing w:val="-6"/>
              </w:rPr>
            </w:pPr>
          </w:p>
        </w:tc>
        <w:tc>
          <w:tcPr>
            <w:tcW w:w="3409" w:type="dxa"/>
          </w:tcPr>
          <w:p w14:paraId="728DEF1E" w14:textId="77777777" w:rsidR="001818C9" w:rsidRPr="00967538" w:rsidRDefault="001818C9" w:rsidP="00600907">
            <w:pPr>
              <w:ind w:left="-57" w:right="-57"/>
              <w:rPr>
                <w:color w:val="000000"/>
                <w:spacing w:val="-6"/>
              </w:rPr>
            </w:pPr>
            <w:r w:rsidRPr="00967538">
              <w:rPr>
                <w:color w:val="000000"/>
                <w:spacing w:val="-6"/>
              </w:rPr>
              <w:t xml:space="preserve">двух- или многоэтапное реконструктивное вмешательство </w:t>
            </w:r>
            <w:r w:rsidRPr="00967538">
              <w:rPr>
                <w:color w:val="000000"/>
                <w:spacing w:val="-6"/>
              </w:rPr>
              <w:br/>
              <w:t xml:space="preserve">с одно- или многоуровневой вертебротомией, путем резекции позвонка, межпозвонкового диска </w:t>
            </w:r>
            <w:r w:rsidRPr="00967538">
              <w:rPr>
                <w:color w:val="000000"/>
                <w:spacing w:val="-6"/>
              </w:rPr>
              <w:br/>
              <w:t xml:space="preserve">и связочных элементов сегмента позвоночника из комбинированных доступов, многоэтапный репозиционно-стабилизирующий спондилосинтез </w:t>
            </w:r>
            <w:r w:rsidRPr="00967538">
              <w:rPr>
                <w:color w:val="000000"/>
                <w:spacing w:val="-6"/>
              </w:rPr>
              <w:br/>
              <w:t>с использованием костной пластики (спондилодеза), погружных имплантатов и стабилизирующих систем</w:t>
            </w:r>
          </w:p>
        </w:tc>
        <w:tc>
          <w:tcPr>
            <w:tcW w:w="1559" w:type="dxa"/>
            <w:vMerge/>
          </w:tcPr>
          <w:p w14:paraId="4A1B4E47" w14:textId="77777777" w:rsidR="001818C9" w:rsidRPr="00967538" w:rsidRDefault="001818C9" w:rsidP="00600907">
            <w:pPr>
              <w:ind w:left="-57" w:right="-57"/>
              <w:jc w:val="center"/>
              <w:rPr>
                <w:color w:val="000000"/>
                <w:spacing w:val="-6"/>
              </w:rPr>
            </w:pPr>
          </w:p>
        </w:tc>
      </w:tr>
      <w:tr w:rsidR="001818C9" w:rsidRPr="00967538" w14:paraId="1E6F6209" w14:textId="77777777" w:rsidTr="00600907">
        <w:trPr>
          <w:trHeight w:val="20"/>
        </w:trPr>
        <w:tc>
          <w:tcPr>
            <w:tcW w:w="793" w:type="dxa"/>
            <w:gridSpan w:val="2"/>
          </w:tcPr>
          <w:p w14:paraId="7C441CDC" w14:textId="77777777" w:rsidR="001818C9" w:rsidRPr="00967538" w:rsidRDefault="001818C9" w:rsidP="00600907">
            <w:pPr>
              <w:ind w:left="-57" w:right="-57"/>
              <w:jc w:val="center"/>
              <w:rPr>
                <w:color w:val="000000"/>
                <w:spacing w:val="-6"/>
              </w:rPr>
            </w:pPr>
            <w:r w:rsidRPr="00967538">
              <w:rPr>
                <w:color w:val="000000"/>
                <w:spacing w:val="-6"/>
              </w:rPr>
              <w:t>67</w:t>
            </w:r>
          </w:p>
        </w:tc>
        <w:tc>
          <w:tcPr>
            <w:tcW w:w="2470" w:type="dxa"/>
          </w:tcPr>
          <w:p w14:paraId="5C142BC4" w14:textId="77777777" w:rsidR="001818C9" w:rsidRPr="00967538" w:rsidRDefault="001818C9" w:rsidP="00600907">
            <w:pPr>
              <w:ind w:left="-57" w:right="-57"/>
              <w:rPr>
                <w:color w:val="000000"/>
                <w:spacing w:val="-6"/>
              </w:rPr>
            </w:pPr>
            <w:r w:rsidRPr="00967538">
              <w:rPr>
                <w:color w:val="000000"/>
                <w:spacing w:val="-6"/>
              </w:rPr>
              <w:t xml:space="preserve">Тотальное эндопротезирование у пациентов с наследственным и приобретенным дефицитом факторов свертывания крови, наличием ингибиторов </w:t>
            </w:r>
            <w:r w:rsidRPr="00967538">
              <w:rPr>
                <w:color w:val="000000"/>
                <w:spacing w:val="-6"/>
              </w:rPr>
              <w:br/>
              <w:t xml:space="preserve">к факторам и болезнью Виллебранда, болезнью Гоше, миеломной болезнью, с тромбоцитопениями </w:t>
            </w:r>
            <w:r w:rsidRPr="00967538">
              <w:rPr>
                <w:color w:val="000000"/>
                <w:spacing w:val="-6"/>
              </w:rPr>
              <w:br/>
              <w:t>и тромбоцитопатиями</w:t>
            </w:r>
          </w:p>
        </w:tc>
        <w:tc>
          <w:tcPr>
            <w:tcW w:w="1995" w:type="dxa"/>
          </w:tcPr>
          <w:p w14:paraId="0CDFE42F" w14:textId="77777777" w:rsidR="001818C9" w:rsidRPr="00967538" w:rsidRDefault="001818C9" w:rsidP="00600907">
            <w:pPr>
              <w:ind w:left="-57" w:right="-57"/>
              <w:rPr>
                <w:color w:val="000000"/>
                <w:spacing w:val="-6"/>
              </w:rPr>
            </w:pPr>
            <w:r w:rsidRPr="00967538">
              <w:rPr>
                <w:color w:val="000000"/>
                <w:spacing w:val="-6"/>
              </w:rPr>
              <w:t>D61, D66, D67, D68, C90, M87.0</w:t>
            </w:r>
          </w:p>
        </w:tc>
        <w:tc>
          <w:tcPr>
            <w:tcW w:w="3081" w:type="dxa"/>
          </w:tcPr>
          <w:p w14:paraId="04419AB9" w14:textId="77777777" w:rsidR="001818C9" w:rsidRPr="00967538" w:rsidRDefault="001818C9" w:rsidP="00600907">
            <w:pPr>
              <w:ind w:left="-57" w:right="-57"/>
              <w:rPr>
                <w:color w:val="000000"/>
                <w:spacing w:val="-6"/>
              </w:rPr>
            </w:pPr>
            <w:r w:rsidRPr="00967538">
              <w:rPr>
                <w:color w:val="000000"/>
                <w:spacing w:val="-6"/>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43" w:type="dxa"/>
          </w:tcPr>
          <w:p w14:paraId="63D94EC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2B0CCAA" w14:textId="77777777" w:rsidR="001818C9" w:rsidRPr="00967538" w:rsidRDefault="001818C9" w:rsidP="00600907">
            <w:pPr>
              <w:ind w:left="-57" w:right="-57"/>
              <w:rPr>
                <w:color w:val="000000"/>
                <w:spacing w:val="-6"/>
              </w:rPr>
            </w:pPr>
            <w:r w:rsidRPr="00967538">
              <w:rPr>
                <w:color w:val="000000"/>
                <w:spacing w:val="-6"/>
              </w:rPr>
              <w:t>имплантация эндопротеза с устранением контрактуры и восстановлением биологической оси конечности</w:t>
            </w:r>
          </w:p>
        </w:tc>
        <w:tc>
          <w:tcPr>
            <w:tcW w:w="1559" w:type="dxa"/>
          </w:tcPr>
          <w:p w14:paraId="73A86674" w14:textId="77777777" w:rsidR="001818C9" w:rsidRPr="00967538" w:rsidRDefault="001818C9" w:rsidP="00600907">
            <w:pPr>
              <w:ind w:left="-57" w:right="-57"/>
              <w:jc w:val="center"/>
              <w:rPr>
                <w:color w:val="000000"/>
                <w:spacing w:val="-6"/>
              </w:rPr>
            </w:pPr>
            <w:r w:rsidRPr="00967538">
              <w:rPr>
                <w:color w:val="000000"/>
                <w:spacing w:val="-6"/>
              </w:rPr>
              <w:t>507 673</w:t>
            </w:r>
          </w:p>
        </w:tc>
      </w:tr>
      <w:tr w:rsidR="001818C9" w:rsidRPr="00967538" w14:paraId="22333863" w14:textId="77777777" w:rsidTr="00600907">
        <w:trPr>
          <w:trHeight w:val="20"/>
        </w:trPr>
        <w:tc>
          <w:tcPr>
            <w:tcW w:w="793" w:type="dxa"/>
            <w:gridSpan w:val="2"/>
            <w:vMerge w:val="restart"/>
          </w:tcPr>
          <w:p w14:paraId="3210AA58" w14:textId="77777777" w:rsidR="001818C9" w:rsidRPr="00967538" w:rsidRDefault="001818C9" w:rsidP="00600907">
            <w:pPr>
              <w:ind w:left="-57" w:right="-57"/>
              <w:jc w:val="center"/>
              <w:rPr>
                <w:color w:val="000000"/>
                <w:spacing w:val="-6"/>
              </w:rPr>
            </w:pPr>
            <w:r w:rsidRPr="00967538">
              <w:rPr>
                <w:color w:val="000000"/>
                <w:spacing w:val="-6"/>
              </w:rPr>
              <w:t>68</w:t>
            </w:r>
          </w:p>
        </w:tc>
        <w:tc>
          <w:tcPr>
            <w:tcW w:w="2470" w:type="dxa"/>
            <w:vMerge w:val="restart"/>
          </w:tcPr>
          <w:p w14:paraId="4463B8DA" w14:textId="77777777" w:rsidR="001818C9" w:rsidRPr="00967538" w:rsidRDefault="001818C9" w:rsidP="00600907">
            <w:pPr>
              <w:ind w:left="-57" w:right="-57"/>
              <w:rPr>
                <w:color w:val="000000"/>
                <w:spacing w:val="-6"/>
              </w:rPr>
            </w:pPr>
            <w:r w:rsidRPr="00967538">
              <w:rPr>
                <w:color w:val="000000"/>
                <w:spacing w:val="-6"/>
              </w:rPr>
              <w:t>Реэндопротезирование суставов конечностей</w:t>
            </w:r>
          </w:p>
        </w:tc>
        <w:tc>
          <w:tcPr>
            <w:tcW w:w="1995" w:type="dxa"/>
            <w:vMerge w:val="restart"/>
          </w:tcPr>
          <w:p w14:paraId="40B75697" w14:textId="77777777" w:rsidR="001818C9" w:rsidRPr="00967538" w:rsidRDefault="001818C9" w:rsidP="00600907">
            <w:pPr>
              <w:ind w:left="-57" w:right="-57"/>
              <w:rPr>
                <w:color w:val="000000"/>
                <w:spacing w:val="-6"/>
              </w:rPr>
            </w:pPr>
            <w:r w:rsidRPr="00967538">
              <w:rPr>
                <w:color w:val="000000"/>
                <w:spacing w:val="-6"/>
              </w:rPr>
              <w:t>Z96.6, M96.6, D61, D66, D67, D68, M87.0</w:t>
            </w:r>
          </w:p>
        </w:tc>
        <w:tc>
          <w:tcPr>
            <w:tcW w:w="3081" w:type="dxa"/>
          </w:tcPr>
          <w:p w14:paraId="5481BF10" w14:textId="77777777" w:rsidR="001818C9" w:rsidRPr="00967538" w:rsidRDefault="001818C9" w:rsidP="00600907">
            <w:pPr>
              <w:ind w:left="-57" w:right="-57"/>
              <w:rPr>
                <w:color w:val="000000"/>
                <w:spacing w:val="-6"/>
              </w:rPr>
            </w:pPr>
            <w:r w:rsidRPr="00967538">
              <w:rPr>
                <w:color w:val="000000"/>
                <w:spacing w:val="-6"/>
              </w:rPr>
              <w:t>нестабильность компонентов эндопротеза сустава конечности</w:t>
            </w:r>
          </w:p>
        </w:tc>
        <w:tc>
          <w:tcPr>
            <w:tcW w:w="1543" w:type="dxa"/>
          </w:tcPr>
          <w:p w14:paraId="108BAB5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9392356" w14:textId="77777777" w:rsidR="001818C9" w:rsidRPr="00967538" w:rsidRDefault="001818C9" w:rsidP="00600907">
            <w:pPr>
              <w:ind w:left="-57" w:right="-57"/>
              <w:rPr>
                <w:color w:val="000000"/>
                <w:spacing w:val="-6"/>
              </w:rPr>
            </w:pPr>
            <w:r w:rsidRPr="00967538">
              <w:rPr>
                <w:color w:val="000000"/>
                <w:spacing w:val="-6"/>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w:t>
            </w:r>
            <w:r w:rsidRPr="00967538">
              <w:rPr>
                <w:color w:val="000000"/>
                <w:spacing w:val="-6"/>
              </w:rPr>
              <w:lastRenderedPageBreak/>
              <w:t>применением дополнительных средств фиксации</w:t>
            </w:r>
          </w:p>
        </w:tc>
        <w:tc>
          <w:tcPr>
            <w:tcW w:w="1559" w:type="dxa"/>
            <w:vMerge w:val="restart"/>
          </w:tcPr>
          <w:p w14:paraId="000D8851" w14:textId="77777777" w:rsidR="001818C9" w:rsidRPr="00967538" w:rsidRDefault="001818C9" w:rsidP="00600907">
            <w:pPr>
              <w:ind w:left="-57" w:right="-57"/>
              <w:jc w:val="center"/>
              <w:rPr>
                <w:color w:val="000000"/>
                <w:spacing w:val="-6"/>
              </w:rPr>
            </w:pPr>
            <w:r w:rsidRPr="00967538">
              <w:rPr>
                <w:color w:val="000000"/>
                <w:spacing w:val="-6"/>
              </w:rPr>
              <w:lastRenderedPageBreak/>
              <w:t>286 896</w:t>
            </w:r>
          </w:p>
        </w:tc>
      </w:tr>
      <w:tr w:rsidR="001818C9" w:rsidRPr="00967538" w14:paraId="447696C5" w14:textId="77777777" w:rsidTr="00600907">
        <w:trPr>
          <w:trHeight w:val="20"/>
        </w:trPr>
        <w:tc>
          <w:tcPr>
            <w:tcW w:w="793" w:type="dxa"/>
            <w:gridSpan w:val="2"/>
            <w:vMerge/>
          </w:tcPr>
          <w:p w14:paraId="2206E0D8" w14:textId="77777777" w:rsidR="001818C9" w:rsidRPr="00967538" w:rsidRDefault="001818C9" w:rsidP="00600907">
            <w:pPr>
              <w:ind w:left="-57" w:right="-57"/>
              <w:jc w:val="center"/>
              <w:rPr>
                <w:color w:val="000000"/>
                <w:spacing w:val="-6"/>
              </w:rPr>
            </w:pPr>
          </w:p>
        </w:tc>
        <w:tc>
          <w:tcPr>
            <w:tcW w:w="2470" w:type="dxa"/>
            <w:vMerge/>
          </w:tcPr>
          <w:p w14:paraId="7CEC8C64" w14:textId="77777777" w:rsidR="001818C9" w:rsidRPr="00967538" w:rsidRDefault="001818C9" w:rsidP="00600907">
            <w:pPr>
              <w:ind w:left="-57" w:right="-57"/>
              <w:rPr>
                <w:color w:val="000000"/>
                <w:spacing w:val="-6"/>
              </w:rPr>
            </w:pPr>
          </w:p>
        </w:tc>
        <w:tc>
          <w:tcPr>
            <w:tcW w:w="1995" w:type="dxa"/>
            <w:vMerge/>
          </w:tcPr>
          <w:p w14:paraId="19D2D4F0" w14:textId="77777777" w:rsidR="001818C9" w:rsidRPr="00967538" w:rsidRDefault="001818C9" w:rsidP="00600907">
            <w:pPr>
              <w:ind w:left="-57" w:right="-57"/>
              <w:rPr>
                <w:color w:val="000000"/>
                <w:spacing w:val="-6"/>
              </w:rPr>
            </w:pPr>
          </w:p>
        </w:tc>
        <w:tc>
          <w:tcPr>
            <w:tcW w:w="3081" w:type="dxa"/>
          </w:tcPr>
          <w:p w14:paraId="483FB15C" w14:textId="77777777" w:rsidR="001818C9" w:rsidRPr="00967538" w:rsidRDefault="001818C9" w:rsidP="00600907">
            <w:pPr>
              <w:ind w:left="-57" w:right="-57"/>
              <w:rPr>
                <w:color w:val="000000"/>
                <w:spacing w:val="-6"/>
              </w:rPr>
            </w:pPr>
            <w:r w:rsidRPr="00967538">
              <w:rPr>
                <w:color w:val="000000"/>
                <w:spacing w:val="-6"/>
              </w:rPr>
              <w:t>износ или разрушение компонентов эндопротеза суставов конечностей</w:t>
            </w:r>
          </w:p>
        </w:tc>
        <w:tc>
          <w:tcPr>
            <w:tcW w:w="1543" w:type="dxa"/>
          </w:tcPr>
          <w:p w14:paraId="4E83FCC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885166A" w14:textId="77777777" w:rsidR="001818C9" w:rsidRPr="00967538" w:rsidRDefault="001818C9" w:rsidP="00600907">
            <w:pPr>
              <w:ind w:left="-57" w:right="-57"/>
              <w:rPr>
                <w:color w:val="000000"/>
                <w:spacing w:val="-6"/>
              </w:rPr>
            </w:pPr>
            <w:r w:rsidRPr="00967538">
              <w:rPr>
                <w:color w:val="000000"/>
                <w:spacing w:val="-6"/>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59" w:type="dxa"/>
            <w:vMerge/>
          </w:tcPr>
          <w:p w14:paraId="64B9BC38" w14:textId="77777777" w:rsidR="001818C9" w:rsidRPr="00967538" w:rsidRDefault="001818C9" w:rsidP="00600907">
            <w:pPr>
              <w:ind w:left="-57" w:right="-57"/>
              <w:jc w:val="center"/>
              <w:rPr>
                <w:color w:val="000000"/>
                <w:spacing w:val="-6"/>
              </w:rPr>
            </w:pPr>
          </w:p>
        </w:tc>
      </w:tr>
      <w:tr w:rsidR="001818C9" w:rsidRPr="00967538" w14:paraId="397D2205" w14:textId="77777777" w:rsidTr="00600907">
        <w:trPr>
          <w:trHeight w:val="20"/>
        </w:trPr>
        <w:tc>
          <w:tcPr>
            <w:tcW w:w="793" w:type="dxa"/>
            <w:gridSpan w:val="2"/>
            <w:vMerge/>
          </w:tcPr>
          <w:p w14:paraId="1482E906" w14:textId="77777777" w:rsidR="001818C9" w:rsidRPr="00967538" w:rsidRDefault="001818C9" w:rsidP="00600907">
            <w:pPr>
              <w:ind w:left="-57" w:right="-57"/>
              <w:jc w:val="center"/>
              <w:rPr>
                <w:color w:val="000000"/>
                <w:spacing w:val="-6"/>
              </w:rPr>
            </w:pPr>
          </w:p>
        </w:tc>
        <w:tc>
          <w:tcPr>
            <w:tcW w:w="2470" w:type="dxa"/>
            <w:vMerge/>
          </w:tcPr>
          <w:p w14:paraId="7D323C67" w14:textId="77777777" w:rsidR="001818C9" w:rsidRPr="00967538" w:rsidRDefault="001818C9" w:rsidP="00600907">
            <w:pPr>
              <w:ind w:left="-57" w:right="-57"/>
              <w:rPr>
                <w:color w:val="000000"/>
                <w:spacing w:val="-6"/>
              </w:rPr>
            </w:pPr>
          </w:p>
        </w:tc>
        <w:tc>
          <w:tcPr>
            <w:tcW w:w="1995" w:type="dxa"/>
            <w:vMerge/>
          </w:tcPr>
          <w:p w14:paraId="0B444896" w14:textId="77777777" w:rsidR="001818C9" w:rsidRPr="00967538" w:rsidRDefault="001818C9" w:rsidP="00600907">
            <w:pPr>
              <w:ind w:left="-57" w:right="-57"/>
              <w:rPr>
                <w:color w:val="000000"/>
                <w:spacing w:val="-6"/>
              </w:rPr>
            </w:pPr>
          </w:p>
        </w:tc>
        <w:tc>
          <w:tcPr>
            <w:tcW w:w="3081" w:type="dxa"/>
            <w:vMerge w:val="restart"/>
          </w:tcPr>
          <w:p w14:paraId="55A15E0F" w14:textId="77777777" w:rsidR="001818C9" w:rsidRPr="00967538" w:rsidRDefault="001818C9" w:rsidP="00600907">
            <w:pPr>
              <w:ind w:left="-57" w:right="-57"/>
              <w:rPr>
                <w:color w:val="000000"/>
                <w:spacing w:val="-6"/>
              </w:rPr>
            </w:pPr>
            <w:r w:rsidRPr="00967538">
              <w:rPr>
                <w:color w:val="000000"/>
                <w:spacing w:val="-6"/>
              </w:rPr>
              <w:t xml:space="preserve">перипротезные переломы </w:t>
            </w:r>
            <w:r w:rsidRPr="00967538">
              <w:rPr>
                <w:color w:val="000000"/>
                <w:spacing w:val="-6"/>
              </w:rPr>
              <w:br/>
              <w:t>с нарушением (без нарушения) стабильности компонентов эндопротеза</w:t>
            </w:r>
          </w:p>
        </w:tc>
        <w:tc>
          <w:tcPr>
            <w:tcW w:w="1543" w:type="dxa"/>
            <w:vMerge w:val="restart"/>
          </w:tcPr>
          <w:p w14:paraId="2AA24EC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FB5D0C9" w14:textId="77777777" w:rsidR="001818C9" w:rsidRPr="00967538" w:rsidRDefault="001818C9" w:rsidP="00600907">
            <w:pPr>
              <w:ind w:left="-57" w:right="-57"/>
              <w:rPr>
                <w:color w:val="000000"/>
                <w:spacing w:val="-6"/>
              </w:rPr>
            </w:pPr>
            <w:r w:rsidRPr="00967538">
              <w:rPr>
                <w:color w:val="000000"/>
                <w:spacing w:val="-6"/>
              </w:rPr>
              <w:t xml:space="preserve">ревизия эндопротеза и различные варианты остеосинтеза перелома </w:t>
            </w:r>
            <w:r w:rsidRPr="00967538">
              <w:rPr>
                <w:color w:val="000000"/>
                <w:spacing w:val="-6"/>
              </w:rPr>
              <w:br/>
              <w:t>с реконструкцией поврежденного сегмента с помощью пластики аллокостью или биокомпозитными материалами</w:t>
            </w:r>
          </w:p>
        </w:tc>
        <w:tc>
          <w:tcPr>
            <w:tcW w:w="1559" w:type="dxa"/>
            <w:vMerge/>
          </w:tcPr>
          <w:p w14:paraId="6D177F57" w14:textId="77777777" w:rsidR="001818C9" w:rsidRPr="00967538" w:rsidRDefault="001818C9" w:rsidP="00600907">
            <w:pPr>
              <w:ind w:left="-57" w:right="-57"/>
              <w:jc w:val="center"/>
              <w:rPr>
                <w:color w:val="000000"/>
                <w:spacing w:val="-6"/>
              </w:rPr>
            </w:pPr>
          </w:p>
        </w:tc>
      </w:tr>
      <w:tr w:rsidR="001818C9" w:rsidRPr="00967538" w14:paraId="6F5804A4" w14:textId="77777777" w:rsidTr="00600907">
        <w:trPr>
          <w:trHeight w:val="20"/>
        </w:trPr>
        <w:tc>
          <w:tcPr>
            <w:tcW w:w="793" w:type="dxa"/>
            <w:gridSpan w:val="2"/>
            <w:vMerge/>
          </w:tcPr>
          <w:p w14:paraId="108EE592" w14:textId="77777777" w:rsidR="001818C9" w:rsidRPr="00967538" w:rsidRDefault="001818C9" w:rsidP="00600907">
            <w:pPr>
              <w:ind w:left="-57" w:right="-57"/>
              <w:jc w:val="center"/>
              <w:rPr>
                <w:color w:val="000000"/>
                <w:spacing w:val="-6"/>
              </w:rPr>
            </w:pPr>
          </w:p>
        </w:tc>
        <w:tc>
          <w:tcPr>
            <w:tcW w:w="2470" w:type="dxa"/>
            <w:vMerge/>
          </w:tcPr>
          <w:p w14:paraId="5509DE04" w14:textId="77777777" w:rsidR="001818C9" w:rsidRPr="00967538" w:rsidRDefault="001818C9" w:rsidP="00600907">
            <w:pPr>
              <w:ind w:left="-57" w:right="-57"/>
              <w:rPr>
                <w:color w:val="000000"/>
                <w:spacing w:val="-6"/>
              </w:rPr>
            </w:pPr>
          </w:p>
        </w:tc>
        <w:tc>
          <w:tcPr>
            <w:tcW w:w="1995" w:type="dxa"/>
            <w:vMerge/>
          </w:tcPr>
          <w:p w14:paraId="76972055" w14:textId="77777777" w:rsidR="001818C9" w:rsidRPr="00967538" w:rsidRDefault="001818C9" w:rsidP="00600907">
            <w:pPr>
              <w:ind w:left="-57" w:right="-57"/>
              <w:rPr>
                <w:color w:val="000000"/>
                <w:spacing w:val="-6"/>
              </w:rPr>
            </w:pPr>
          </w:p>
        </w:tc>
        <w:tc>
          <w:tcPr>
            <w:tcW w:w="3081" w:type="dxa"/>
            <w:vMerge/>
          </w:tcPr>
          <w:p w14:paraId="1EC057C3" w14:textId="77777777" w:rsidR="001818C9" w:rsidRPr="00967538" w:rsidRDefault="001818C9" w:rsidP="00600907">
            <w:pPr>
              <w:ind w:left="-57" w:right="-57"/>
              <w:rPr>
                <w:color w:val="000000"/>
                <w:spacing w:val="-6"/>
              </w:rPr>
            </w:pPr>
          </w:p>
        </w:tc>
        <w:tc>
          <w:tcPr>
            <w:tcW w:w="1543" w:type="dxa"/>
            <w:vMerge/>
          </w:tcPr>
          <w:p w14:paraId="53F3A97B" w14:textId="77777777" w:rsidR="001818C9" w:rsidRPr="00967538" w:rsidRDefault="001818C9" w:rsidP="00600907">
            <w:pPr>
              <w:ind w:left="-57" w:right="-57"/>
              <w:rPr>
                <w:color w:val="000000"/>
                <w:spacing w:val="-6"/>
              </w:rPr>
            </w:pPr>
          </w:p>
        </w:tc>
        <w:tc>
          <w:tcPr>
            <w:tcW w:w="3409" w:type="dxa"/>
          </w:tcPr>
          <w:p w14:paraId="45B9C520" w14:textId="77777777" w:rsidR="001818C9" w:rsidRPr="00967538" w:rsidRDefault="001818C9" w:rsidP="00600907">
            <w:pPr>
              <w:ind w:left="-57" w:right="-57"/>
              <w:rPr>
                <w:color w:val="000000"/>
                <w:spacing w:val="-6"/>
              </w:rPr>
            </w:pPr>
            <w:r w:rsidRPr="00967538">
              <w:rPr>
                <w:color w:val="000000"/>
                <w:spacing w:val="-6"/>
              </w:rPr>
              <w:t xml:space="preserve">ревизия эндопротеза с удалением нестабильных компонентов эндопротеза и костного цемента и имплантация </w:t>
            </w:r>
            <w:r w:rsidRPr="00967538">
              <w:rPr>
                <w:color w:val="000000"/>
                <w:spacing w:val="-6"/>
              </w:rPr>
              <w:br/>
              <w:t>ревизионных компонентов с одновременным остеосинтезом перелома различными методами</w:t>
            </w:r>
          </w:p>
        </w:tc>
        <w:tc>
          <w:tcPr>
            <w:tcW w:w="1559" w:type="dxa"/>
            <w:vMerge/>
          </w:tcPr>
          <w:p w14:paraId="02CC369E" w14:textId="77777777" w:rsidR="001818C9" w:rsidRPr="00967538" w:rsidRDefault="001818C9" w:rsidP="00600907">
            <w:pPr>
              <w:ind w:left="-57" w:right="-57"/>
              <w:jc w:val="center"/>
              <w:rPr>
                <w:color w:val="000000"/>
                <w:spacing w:val="-6"/>
              </w:rPr>
            </w:pPr>
          </w:p>
        </w:tc>
      </w:tr>
      <w:tr w:rsidR="001818C9" w:rsidRPr="00967538" w14:paraId="39AF7115" w14:textId="77777777" w:rsidTr="00600907">
        <w:trPr>
          <w:trHeight w:val="20"/>
        </w:trPr>
        <w:tc>
          <w:tcPr>
            <w:tcW w:w="793" w:type="dxa"/>
            <w:gridSpan w:val="2"/>
            <w:vMerge/>
          </w:tcPr>
          <w:p w14:paraId="1EB6FF18" w14:textId="77777777" w:rsidR="001818C9" w:rsidRPr="00967538" w:rsidRDefault="001818C9" w:rsidP="00600907">
            <w:pPr>
              <w:ind w:left="-57" w:right="-57"/>
              <w:jc w:val="center"/>
              <w:rPr>
                <w:color w:val="000000"/>
                <w:spacing w:val="-6"/>
              </w:rPr>
            </w:pPr>
          </w:p>
        </w:tc>
        <w:tc>
          <w:tcPr>
            <w:tcW w:w="2470" w:type="dxa"/>
            <w:vMerge/>
          </w:tcPr>
          <w:p w14:paraId="6D64FB55" w14:textId="77777777" w:rsidR="001818C9" w:rsidRPr="00967538" w:rsidRDefault="001818C9" w:rsidP="00600907">
            <w:pPr>
              <w:ind w:left="-57" w:right="-57"/>
              <w:rPr>
                <w:color w:val="000000"/>
                <w:spacing w:val="-6"/>
              </w:rPr>
            </w:pPr>
          </w:p>
        </w:tc>
        <w:tc>
          <w:tcPr>
            <w:tcW w:w="1995" w:type="dxa"/>
            <w:vMerge/>
          </w:tcPr>
          <w:p w14:paraId="560ACDE2" w14:textId="77777777" w:rsidR="001818C9" w:rsidRPr="00967538" w:rsidRDefault="001818C9" w:rsidP="00600907">
            <w:pPr>
              <w:ind w:left="-57" w:right="-57"/>
              <w:rPr>
                <w:color w:val="000000"/>
                <w:spacing w:val="-6"/>
              </w:rPr>
            </w:pPr>
          </w:p>
        </w:tc>
        <w:tc>
          <w:tcPr>
            <w:tcW w:w="3081" w:type="dxa"/>
            <w:vMerge w:val="restart"/>
          </w:tcPr>
          <w:p w14:paraId="7789476A" w14:textId="77777777" w:rsidR="001818C9" w:rsidRPr="00967538" w:rsidRDefault="001818C9" w:rsidP="00600907">
            <w:pPr>
              <w:ind w:left="-57" w:right="-57"/>
              <w:rPr>
                <w:color w:val="000000"/>
                <w:spacing w:val="-6"/>
              </w:rPr>
            </w:pPr>
            <w:r w:rsidRPr="00967538">
              <w:rPr>
                <w:color w:val="000000"/>
                <w:spacing w:val="-6"/>
              </w:rPr>
              <w:t>глубокая инфекция в области эндопротеза</w:t>
            </w:r>
          </w:p>
        </w:tc>
        <w:tc>
          <w:tcPr>
            <w:tcW w:w="1543" w:type="dxa"/>
            <w:vMerge w:val="restart"/>
          </w:tcPr>
          <w:p w14:paraId="6885B86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D00FE71" w14:textId="77777777" w:rsidR="001818C9" w:rsidRPr="00967538" w:rsidRDefault="001818C9" w:rsidP="00600907">
            <w:pPr>
              <w:ind w:left="-57" w:right="-57"/>
              <w:rPr>
                <w:color w:val="000000"/>
                <w:spacing w:val="-6"/>
              </w:rPr>
            </w:pPr>
            <w:r w:rsidRPr="00967538">
              <w:rPr>
                <w:color w:val="000000"/>
                <w:spacing w:val="-6"/>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59" w:type="dxa"/>
            <w:vMerge/>
          </w:tcPr>
          <w:p w14:paraId="5A2E34E1" w14:textId="77777777" w:rsidR="001818C9" w:rsidRPr="00967538" w:rsidRDefault="001818C9" w:rsidP="00600907">
            <w:pPr>
              <w:ind w:left="-57" w:right="-57"/>
              <w:jc w:val="center"/>
              <w:rPr>
                <w:color w:val="000000"/>
                <w:spacing w:val="-6"/>
              </w:rPr>
            </w:pPr>
          </w:p>
        </w:tc>
      </w:tr>
      <w:tr w:rsidR="001818C9" w:rsidRPr="00967538" w14:paraId="5746BAA2" w14:textId="77777777" w:rsidTr="00600907">
        <w:trPr>
          <w:trHeight w:val="20"/>
        </w:trPr>
        <w:tc>
          <w:tcPr>
            <w:tcW w:w="793" w:type="dxa"/>
            <w:gridSpan w:val="2"/>
            <w:vMerge/>
          </w:tcPr>
          <w:p w14:paraId="1A920833" w14:textId="77777777" w:rsidR="001818C9" w:rsidRPr="00967538" w:rsidRDefault="001818C9" w:rsidP="00600907">
            <w:pPr>
              <w:ind w:left="-57" w:right="-57"/>
              <w:jc w:val="center"/>
              <w:rPr>
                <w:color w:val="000000"/>
                <w:spacing w:val="-6"/>
              </w:rPr>
            </w:pPr>
          </w:p>
        </w:tc>
        <w:tc>
          <w:tcPr>
            <w:tcW w:w="2470" w:type="dxa"/>
            <w:vMerge/>
          </w:tcPr>
          <w:p w14:paraId="6F5150A2" w14:textId="77777777" w:rsidR="001818C9" w:rsidRPr="00967538" w:rsidRDefault="001818C9" w:rsidP="00600907">
            <w:pPr>
              <w:ind w:left="-57" w:right="-57"/>
              <w:rPr>
                <w:color w:val="000000"/>
                <w:spacing w:val="-6"/>
              </w:rPr>
            </w:pPr>
          </w:p>
        </w:tc>
        <w:tc>
          <w:tcPr>
            <w:tcW w:w="1995" w:type="dxa"/>
            <w:vMerge/>
          </w:tcPr>
          <w:p w14:paraId="1D8F5B54" w14:textId="77777777" w:rsidR="001818C9" w:rsidRPr="00967538" w:rsidRDefault="001818C9" w:rsidP="00600907">
            <w:pPr>
              <w:ind w:left="-57" w:right="-57"/>
              <w:rPr>
                <w:color w:val="000000"/>
                <w:spacing w:val="-6"/>
              </w:rPr>
            </w:pPr>
          </w:p>
        </w:tc>
        <w:tc>
          <w:tcPr>
            <w:tcW w:w="3081" w:type="dxa"/>
            <w:vMerge/>
          </w:tcPr>
          <w:p w14:paraId="1FAF5E63" w14:textId="77777777" w:rsidR="001818C9" w:rsidRPr="00967538" w:rsidRDefault="001818C9" w:rsidP="00600907">
            <w:pPr>
              <w:ind w:left="-57" w:right="-57"/>
              <w:rPr>
                <w:color w:val="000000"/>
                <w:spacing w:val="-6"/>
              </w:rPr>
            </w:pPr>
          </w:p>
        </w:tc>
        <w:tc>
          <w:tcPr>
            <w:tcW w:w="1543" w:type="dxa"/>
            <w:vMerge/>
          </w:tcPr>
          <w:p w14:paraId="25C4D0A3" w14:textId="77777777" w:rsidR="001818C9" w:rsidRPr="00967538" w:rsidRDefault="001818C9" w:rsidP="00600907">
            <w:pPr>
              <w:ind w:left="-57" w:right="-57"/>
              <w:rPr>
                <w:color w:val="000000"/>
                <w:spacing w:val="-6"/>
              </w:rPr>
            </w:pPr>
          </w:p>
        </w:tc>
        <w:tc>
          <w:tcPr>
            <w:tcW w:w="3409" w:type="dxa"/>
          </w:tcPr>
          <w:p w14:paraId="0A84BA6F" w14:textId="77777777" w:rsidR="001818C9" w:rsidRPr="00967538" w:rsidRDefault="001818C9" w:rsidP="00600907">
            <w:pPr>
              <w:ind w:left="-57" w:right="-57"/>
              <w:rPr>
                <w:color w:val="000000"/>
                <w:spacing w:val="-6"/>
              </w:rPr>
            </w:pPr>
            <w:r w:rsidRPr="00967538">
              <w:rPr>
                <w:color w:val="000000"/>
                <w:spacing w:val="-6"/>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w:t>
            </w:r>
            <w:r w:rsidRPr="00967538">
              <w:rPr>
                <w:color w:val="000000"/>
                <w:spacing w:val="-6"/>
              </w:rPr>
              <w:br/>
              <w:t xml:space="preserve">с замещением костных дефектов аллотрансплантатами или биокомпозитными материалами </w:t>
            </w:r>
            <w:r w:rsidRPr="00967538">
              <w:rPr>
                <w:color w:val="000000"/>
                <w:spacing w:val="-6"/>
              </w:rPr>
              <w:br/>
              <w:t xml:space="preserve">и применением дополнительных </w:t>
            </w:r>
            <w:r w:rsidRPr="00967538">
              <w:rPr>
                <w:color w:val="000000"/>
                <w:spacing w:val="-6"/>
              </w:rPr>
              <w:br/>
              <w:t>средств фиксации</w:t>
            </w:r>
          </w:p>
        </w:tc>
        <w:tc>
          <w:tcPr>
            <w:tcW w:w="1559" w:type="dxa"/>
            <w:vMerge/>
          </w:tcPr>
          <w:p w14:paraId="20F0F72A" w14:textId="77777777" w:rsidR="001818C9" w:rsidRPr="00967538" w:rsidRDefault="001818C9" w:rsidP="00600907">
            <w:pPr>
              <w:ind w:left="-57" w:right="-57"/>
              <w:jc w:val="center"/>
              <w:rPr>
                <w:color w:val="000000"/>
                <w:spacing w:val="-6"/>
              </w:rPr>
            </w:pPr>
          </w:p>
        </w:tc>
      </w:tr>
      <w:tr w:rsidR="001818C9" w:rsidRPr="00967538" w14:paraId="78F5D91A" w14:textId="77777777" w:rsidTr="00600907">
        <w:trPr>
          <w:trHeight w:val="20"/>
        </w:trPr>
        <w:tc>
          <w:tcPr>
            <w:tcW w:w="793" w:type="dxa"/>
            <w:gridSpan w:val="2"/>
            <w:vMerge/>
          </w:tcPr>
          <w:p w14:paraId="4F72B16B" w14:textId="77777777" w:rsidR="001818C9" w:rsidRPr="00967538" w:rsidRDefault="001818C9" w:rsidP="00600907">
            <w:pPr>
              <w:ind w:left="-57" w:right="-57"/>
              <w:jc w:val="center"/>
              <w:rPr>
                <w:color w:val="000000"/>
                <w:spacing w:val="-6"/>
              </w:rPr>
            </w:pPr>
          </w:p>
        </w:tc>
        <w:tc>
          <w:tcPr>
            <w:tcW w:w="2470" w:type="dxa"/>
            <w:vMerge/>
          </w:tcPr>
          <w:p w14:paraId="7E0D242B" w14:textId="77777777" w:rsidR="001818C9" w:rsidRPr="00967538" w:rsidRDefault="001818C9" w:rsidP="00600907">
            <w:pPr>
              <w:ind w:left="-57" w:right="-57"/>
              <w:rPr>
                <w:color w:val="000000"/>
                <w:spacing w:val="-6"/>
              </w:rPr>
            </w:pPr>
          </w:p>
        </w:tc>
        <w:tc>
          <w:tcPr>
            <w:tcW w:w="1995" w:type="dxa"/>
            <w:vMerge/>
          </w:tcPr>
          <w:p w14:paraId="59317EB4" w14:textId="77777777" w:rsidR="001818C9" w:rsidRPr="00967538" w:rsidRDefault="001818C9" w:rsidP="00600907">
            <w:pPr>
              <w:ind w:left="-57" w:right="-57"/>
              <w:rPr>
                <w:color w:val="000000"/>
                <w:spacing w:val="-6"/>
              </w:rPr>
            </w:pPr>
          </w:p>
        </w:tc>
        <w:tc>
          <w:tcPr>
            <w:tcW w:w="3081" w:type="dxa"/>
            <w:vMerge/>
          </w:tcPr>
          <w:p w14:paraId="5AD6AD9C" w14:textId="77777777" w:rsidR="001818C9" w:rsidRPr="00967538" w:rsidRDefault="001818C9" w:rsidP="00600907">
            <w:pPr>
              <w:ind w:left="-57" w:right="-57"/>
              <w:rPr>
                <w:color w:val="000000"/>
                <w:spacing w:val="-6"/>
              </w:rPr>
            </w:pPr>
          </w:p>
        </w:tc>
        <w:tc>
          <w:tcPr>
            <w:tcW w:w="1543" w:type="dxa"/>
            <w:vMerge/>
          </w:tcPr>
          <w:p w14:paraId="78CF1AED" w14:textId="77777777" w:rsidR="001818C9" w:rsidRPr="00967538" w:rsidRDefault="001818C9" w:rsidP="00600907">
            <w:pPr>
              <w:ind w:left="-57" w:right="-57"/>
              <w:rPr>
                <w:color w:val="000000"/>
                <w:spacing w:val="-6"/>
              </w:rPr>
            </w:pPr>
          </w:p>
        </w:tc>
        <w:tc>
          <w:tcPr>
            <w:tcW w:w="3409" w:type="dxa"/>
          </w:tcPr>
          <w:p w14:paraId="3C48ED75" w14:textId="77777777" w:rsidR="001818C9" w:rsidRPr="00967538" w:rsidRDefault="001818C9" w:rsidP="00600907">
            <w:pPr>
              <w:ind w:left="-57" w:right="-57"/>
              <w:rPr>
                <w:color w:val="000000"/>
                <w:spacing w:val="-6"/>
              </w:rPr>
            </w:pPr>
            <w:r w:rsidRPr="00967538">
              <w:rPr>
                <w:color w:val="000000"/>
                <w:spacing w:val="-6"/>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w:t>
            </w:r>
            <w:r w:rsidRPr="00967538">
              <w:rPr>
                <w:color w:val="000000"/>
                <w:spacing w:val="-6"/>
              </w:rPr>
              <w:lastRenderedPageBreak/>
              <w:t>артикулирующего или блоковидного спейсера</w:t>
            </w:r>
          </w:p>
        </w:tc>
        <w:tc>
          <w:tcPr>
            <w:tcW w:w="1559" w:type="dxa"/>
            <w:vMerge/>
          </w:tcPr>
          <w:p w14:paraId="54CA88FB" w14:textId="77777777" w:rsidR="001818C9" w:rsidRPr="00967538" w:rsidRDefault="001818C9" w:rsidP="00600907">
            <w:pPr>
              <w:ind w:left="-57" w:right="-57"/>
              <w:jc w:val="center"/>
              <w:rPr>
                <w:color w:val="000000"/>
                <w:spacing w:val="-6"/>
              </w:rPr>
            </w:pPr>
          </w:p>
        </w:tc>
      </w:tr>
      <w:tr w:rsidR="001818C9" w:rsidRPr="00967538" w14:paraId="2E58ED7A" w14:textId="77777777" w:rsidTr="00600907">
        <w:trPr>
          <w:trHeight w:val="20"/>
        </w:trPr>
        <w:tc>
          <w:tcPr>
            <w:tcW w:w="793" w:type="dxa"/>
            <w:gridSpan w:val="2"/>
            <w:vMerge/>
          </w:tcPr>
          <w:p w14:paraId="0A96A512" w14:textId="77777777" w:rsidR="001818C9" w:rsidRPr="00967538" w:rsidRDefault="001818C9" w:rsidP="00600907">
            <w:pPr>
              <w:ind w:left="-57" w:right="-57"/>
              <w:jc w:val="center"/>
              <w:rPr>
                <w:color w:val="000000"/>
                <w:spacing w:val="-6"/>
              </w:rPr>
            </w:pPr>
          </w:p>
        </w:tc>
        <w:tc>
          <w:tcPr>
            <w:tcW w:w="2470" w:type="dxa"/>
            <w:vMerge/>
          </w:tcPr>
          <w:p w14:paraId="5047694C" w14:textId="77777777" w:rsidR="001818C9" w:rsidRPr="00967538" w:rsidRDefault="001818C9" w:rsidP="00600907">
            <w:pPr>
              <w:ind w:left="-57" w:right="-57"/>
              <w:rPr>
                <w:color w:val="000000"/>
                <w:spacing w:val="-6"/>
              </w:rPr>
            </w:pPr>
          </w:p>
        </w:tc>
        <w:tc>
          <w:tcPr>
            <w:tcW w:w="1995" w:type="dxa"/>
            <w:vMerge/>
          </w:tcPr>
          <w:p w14:paraId="5E9F6691" w14:textId="77777777" w:rsidR="001818C9" w:rsidRPr="00967538" w:rsidRDefault="001818C9" w:rsidP="00600907">
            <w:pPr>
              <w:ind w:left="-57" w:right="-57"/>
              <w:rPr>
                <w:color w:val="000000"/>
                <w:spacing w:val="-6"/>
              </w:rPr>
            </w:pPr>
          </w:p>
        </w:tc>
        <w:tc>
          <w:tcPr>
            <w:tcW w:w="3081" w:type="dxa"/>
            <w:vMerge/>
          </w:tcPr>
          <w:p w14:paraId="242EC057" w14:textId="77777777" w:rsidR="001818C9" w:rsidRPr="00967538" w:rsidRDefault="001818C9" w:rsidP="00600907">
            <w:pPr>
              <w:ind w:left="-57" w:right="-57"/>
              <w:rPr>
                <w:color w:val="000000"/>
                <w:spacing w:val="-6"/>
              </w:rPr>
            </w:pPr>
          </w:p>
        </w:tc>
        <w:tc>
          <w:tcPr>
            <w:tcW w:w="1543" w:type="dxa"/>
            <w:vMerge/>
          </w:tcPr>
          <w:p w14:paraId="30958028" w14:textId="77777777" w:rsidR="001818C9" w:rsidRPr="00967538" w:rsidRDefault="001818C9" w:rsidP="00600907">
            <w:pPr>
              <w:ind w:left="-57" w:right="-57"/>
              <w:rPr>
                <w:color w:val="000000"/>
                <w:spacing w:val="-6"/>
              </w:rPr>
            </w:pPr>
          </w:p>
        </w:tc>
        <w:tc>
          <w:tcPr>
            <w:tcW w:w="3409" w:type="dxa"/>
          </w:tcPr>
          <w:p w14:paraId="72623AFF" w14:textId="77777777" w:rsidR="001818C9" w:rsidRPr="00967538" w:rsidRDefault="001818C9" w:rsidP="00600907">
            <w:pPr>
              <w:ind w:left="-57" w:right="-57"/>
              <w:rPr>
                <w:color w:val="000000"/>
                <w:spacing w:val="-6"/>
              </w:rPr>
            </w:pPr>
            <w:r w:rsidRPr="00967538">
              <w:rPr>
                <w:color w:val="000000"/>
                <w:spacing w:val="-6"/>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tcPr>
          <w:p w14:paraId="3D7E38E1" w14:textId="77777777" w:rsidR="001818C9" w:rsidRPr="00967538" w:rsidRDefault="001818C9" w:rsidP="00600907">
            <w:pPr>
              <w:ind w:left="-57" w:right="-57"/>
              <w:jc w:val="center"/>
              <w:rPr>
                <w:color w:val="000000"/>
                <w:spacing w:val="-6"/>
              </w:rPr>
            </w:pPr>
          </w:p>
        </w:tc>
      </w:tr>
      <w:tr w:rsidR="001818C9" w:rsidRPr="00967538" w14:paraId="08EA0BC6" w14:textId="77777777" w:rsidTr="00600907">
        <w:trPr>
          <w:trHeight w:val="20"/>
        </w:trPr>
        <w:tc>
          <w:tcPr>
            <w:tcW w:w="793" w:type="dxa"/>
            <w:gridSpan w:val="2"/>
            <w:vMerge/>
          </w:tcPr>
          <w:p w14:paraId="249B1DB7" w14:textId="77777777" w:rsidR="001818C9" w:rsidRPr="00967538" w:rsidRDefault="001818C9" w:rsidP="00600907">
            <w:pPr>
              <w:ind w:left="-57" w:right="-57"/>
              <w:jc w:val="center"/>
              <w:rPr>
                <w:color w:val="000000"/>
                <w:spacing w:val="-6"/>
              </w:rPr>
            </w:pPr>
          </w:p>
        </w:tc>
        <w:tc>
          <w:tcPr>
            <w:tcW w:w="2470" w:type="dxa"/>
            <w:vMerge/>
          </w:tcPr>
          <w:p w14:paraId="6DCFB864" w14:textId="77777777" w:rsidR="001818C9" w:rsidRPr="00967538" w:rsidRDefault="001818C9" w:rsidP="00600907">
            <w:pPr>
              <w:ind w:left="-57" w:right="-57"/>
              <w:rPr>
                <w:color w:val="000000"/>
                <w:spacing w:val="-6"/>
              </w:rPr>
            </w:pPr>
          </w:p>
        </w:tc>
        <w:tc>
          <w:tcPr>
            <w:tcW w:w="1995" w:type="dxa"/>
            <w:vMerge/>
          </w:tcPr>
          <w:p w14:paraId="54E1B609" w14:textId="77777777" w:rsidR="001818C9" w:rsidRPr="00967538" w:rsidRDefault="001818C9" w:rsidP="00600907">
            <w:pPr>
              <w:ind w:left="-57" w:right="-57"/>
              <w:rPr>
                <w:color w:val="000000"/>
                <w:spacing w:val="-6"/>
              </w:rPr>
            </w:pPr>
          </w:p>
        </w:tc>
        <w:tc>
          <w:tcPr>
            <w:tcW w:w="3081" w:type="dxa"/>
            <w:vMerge w:val="restart"/>
          </w:tcPr>
          <w:p w14:paraId="72114BB6" w14:textId="77777777" w:rsidR="001818C9" w:rsidRPr="00967538" w:rsidRDefault="001818C9" w:rsidP="00600907">
            <w:pPr>
              <w:ind w:left="-57" w:right="-57"/>
              <w:rPr>
                <w:color w:val="000000"/>
                <w:spacing w:val="-6"/>
              </w:rPr>
            </w:pPr>
            <w:r w:rsidRPr="00967538">
              <w:rPr>
                <w:color w:val="000000"/>
                <w:spacing w:val="-6"/>
              </w:rPr>
              <w:t>рецидивирующие вывихи и разобщение компонентов эндопротеза</w:t>
            </w:r>
          </w:p>
        </w:tc>
        <w:tc>
          <w:tcPr>
            <w:tcW w:w="1543" w:type="dxa"/>
            <w:vMerge w:val="restart"/>
          </w:tcPr>
          <w:p w14:paraId="1C927A2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A651FE2" w14:textId="77777777" w:rsidR="001818C9" w:rsidRPr="00967538" w:rsidRDefault="001818C9" w:rsidP="00600907">
            <w:pPr>
              <w:ind w:left="-57" w:right="-57"/>
              <w:rPr>
                <w:color w:val="000000"/>
                <w:spacing w:val="-6"/>
              </w:rPr>
            </w:pPr>
            <w:r w:rsidRPr="00967538">
              <w:rPr>
                <w:color w:val="000000"/>
                <w:spacing w:val="-6"/>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59" w:type="dxa"/>
            <w:vMerge/>
          </w:tcPr>
          <w:p w14:paraId="5484E24A" w14:textId="77777777" w:rsidR="001818C9" w:rsidRPr="00967538" w:rsidRDefault="001818C9" w:rsidP="00600907">
            <w:pPr>
              <w:ind w:left="-57" w:right="-57"/>
              <w:jc w:val="center"/>
              <w:rPr>
                <w:color w:val="000000"/>
                <w:spacing w:val="-6"/>
              </w:rPr>
            </w:pPr>
          </w:p>
        </w:tc>
      </w:tr>
      <w:tr w:rsidR="001818C9" w:rsidRPr="00967538" w14:paraId="78AD2C17" w14:textId="77777777" w:rsidTr="00600907">
        <w:trPr>
          <w:trHeight w:val="20"/>
        </w:trPr>
        <w:tc>
          <w:tcPr>
            <w:tcW w:w="793" w:type="dxa"/>
            <w:gridSpan w:val="2"/>
            <w:vMerge/>
          </w:tcPr>
          <w:p w14:paraId="15D26B12" w14:textId="77777777" w:rsidR="001818C9" w:rsidRPr="00967538" w:rsidRDefault="001818C9" w:rsidP="00600907">
            <w:pPr>
              <w:ind w:left="-57" w:right="-57"/>
              <w:jc w:val="center"/>
              <w:rPr>
                <w:color w:val="000000"/>
                <w:spacing w:val="-6"/>
              </w:rPr>
            </w:pPr>
          </w:p>
        </w:tc>
        <w:tc>
          <w:tcPr>
            <w:tcW w:w="2470" w:type="dxa"/>
            <w:vMerge/>
          </w:tcPr>
          <w:p w14:paraId="44625799" w14:textId="77777777" w:rsidR="001818C9" w:rsidRPr="00967538" w:rsidRDefault="001818C9" w:rsidP="00600907">
            <w:pPr>
              <w:ind w:left="-57" w:right="-57"/>
              <w:rPr>
                <w:color w:val="000000"/>
                <w:spacing w:val="-6"/>
              </w:rPr>
            </w:pPr>
          </w:p>
        </w:tc>
        <w:tc>
          <w:tcPr>
            <w:tcW w:w="1995" w:type="dxa"/>
            <w:vMerge/>
          </w:tcPr>
          <w:p w14:paraId="0BC75C0E" w14:textId="77777777" w:rsidR="001818C9" w:rsidRPr="00967538" w:rsidRDefault="001818C9" w:rsidP="00600907">
            <w:pPr>
              <w:ind w:left="-57" w:right="-57"/>
              <w:rPr>
                <w:color w:val="000000"/>
                <w:spacing w:val="-6"/>
              </w:rPr>
            </w:pPr>
          </w:p>
        </w:tc>
        <w:tc>
          <w:tcPr>
            <w:tcW w:w="3081" w:type="dxa"/>
            <w:vMerge/>
          </w:tcPr>
          <w:p w14:paraId="7A2345E5" w14:textId="77777777" w:rsidR="001818C9" w:rsidRPr="00967538" w:rsidRDefault="001818C9" w:rsidP="00600907">
            <w:pPr>
              <w:ind w:left="-57" w:right="-57"/>
              <w:rPr>
                <w:color w:val="000000"/>
                <w:spacing w:val="-6"/>
              </w:rPr>
            </w:pPr>
          </w:p>
        </w:tc>
        <w:tc>
          <w:tcPr>
            <w:tcW w:w="1543" w:type="dxa"/>
            <w:vMerge/>
          </w:tcPr>
          <w:p w14:paraId="363D66F7" w14:textId="77777777" w:rsidR="001818C9" w:rsidRPr="00967538" w:rsidRDefault="001818C9" w:rsidP="00600907">
            <w:pPr>
              <w:ind w:left="-57" w:right="-57"/>
              <w:rPr>
                <w:color w:val="000000"/>
                <w:spacing w:val="-6"/>
              </w:rPr>
            </w:pPr>
          </w:p>
        </w:tc>
        <w:tc>
          <w:tcPr>
            <w:tcW w:w="3409" w:type="dxa"/>
          </w:tcPr>
          <w:p w14:paraId="6CA3E679" w14:textId="77777777" w:rsidR="001818C9" w:rsidRPr="00967538" w:rsidRDefault="001818C9" w:rsidP="00600907">
            <w:pPr>
              <w:ind w:left="-57" w:right="-57"/>
              <w:rPr>
                <w:color w:val="000000"/>
                <w:spacing w:val="-6"/>
              </w:rPr>
            </w:pPr>
            <w:r w:rsidRPr="00967538">
              <w:rPr>
                <w:color w:val="000000"/>
                <w:spacing w:val="-6"/>
              </w:rPr>
              <w:t>ревизия эндопротеза с заменой стандартных компонентов ревизион</w:t>
            </w:r>
            <w:r w:rsidRPr="00967538">
              <w:rPr>
                <w:color w:val="000000"/>
                <w:spacing w:val="-6"/>
              </w:rPr>
              <w:softHyphen/>
              <w:t>ными связанными эндопротезами и стабилизацией сустава за счет пластики мягких тканей</w:t>
            </w:r>
          </w:p>
        </w:tc>
        <w:tc>
          <w:tcPr>
            <w:tcW w:w="1559" w:type="dxa"/>
            <w:vMerge/>
          </w:tcPr>
          <w:p w14:paraId="66CD9A81" w14:textId="77777777" w:rsidR="001818C9" w:rsidRPr="00967538" w:rsidRDefault="001818C9" w:rsidP="00600907">
            <w:pPr>
              <w:ind w:left="-57" w:right="-57"/>
              <w:jc w:val="center"/>
              <w:rPr>
                <w:color w:val="000000"/>
                <w:spacing w:val="-6"/>
              </w:rPr>
            </w:pPr>
          </w:p>
        </w:tc>
      </w:tr>
      <w:tr w:rsidR="001818C9" w:rsidRPr="00967538" w14:paraId="7E6A2734" w14:textId="77777777" w:rsidTr="00600907">
        <w:trPr>
          <w:trHeight w:val="20"/>
        </w:trPr>
        <w:tc>
          <w:tcPr>
            <w:tcW w:w="793" w:type="dxa"/>
            <w:gridSpan w:val="2"/>
          </w:tcPr>
          <w:p w14:paraId="26815768" w14:textId="77777777" w:rsidR="001818C9" w:rsidRPr="00967538" w:rsidRDefault="001818C9" w:rsidP="00600907">
            <w:pPr>
              <w:ind w:left="-57" w:right="-57"/>
              <w:jc w:val="center"/>
              <w:rPr>
                <w:color w:val="000000"/>
                <w:spacing w:val="-6"/>
              </w:rPr>
            </w:pPr>
            <w:r w:rsidRPr="00967538">
              <w:rPr>
                <w:color w:val="000000"/>
                <w:spacing w:val="-6"/>
              </w:rPr>
              <w:t>69</w:t>
            </w:r>
          </w:p>
        </w:tc>
        <w:tc>
          <w:tcPr>
            <w:tcW w:w="2470" w:type="dxa"/>
          </w:tcPr>
          <w:p w14:paraId="4B02FDBB"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операции </w:t>
            </w:r>
            <w:r w:rsidRPr="00967538">
              <w:rPr>
                <w:color w:val="000000"/>
                <w:spacing w:val="-6"/>
              </w:rPr>
              <w:br/>
              <w:t>на длинных трубчатых костях нижних конечностей с использованием интрамедуллярных телескопических стержней</w:t>
            </w:r>
          </w:p>
        </w:tc>
        <w:tc>
          <w:tcPr>
            <w:tcW w:w="1995" w:type="dxa"/>
          </w:tcPr>
          <w:p w14:paraId="4CCCDDAD" w14:textId="77777777" w:rsidR="001818C9" w:rsidRPr="00967538" w:rsidRDefault="001818C9" w:rsidP="00600907">
            <w:pPr>
              <w:ind w:left="-57" w:right="-57"/>
              <w:rPr>
                <w:color w:val="000000"/>
                <w:spacing w:val="-6"/>
                <w:lang w:val="en-US"/>
              </w:rPr>
            </w:pPr>
            <w:r w:rsidRPr="00967538">
              <w:rPr>
                <w:color w:val="000000"/>
                <w:spacing w:val="-6"/>
                <w:lang w:val="en-US"/>
              </w:rPr>
              <w:t>Q78.0</w:t>
            </w:r>
          </w:p>
        </w:tc>
        <w:tc>
          <w:tcPr>
            <w:tcW w:w="3081" w:type="dxa"/>
          </w:tcPr>
          <w:p w14:paraId="6A612184" w14:textId="77777777" w:rsidR="001818C9" w:rsidRPr="00967538" w:rsidRDefault="001818C9" w:rsidP="00600907">
            <w:pPr>
              <w:ind w:left="-57" w:right="-57"/>
              <w:rPr>
                <w:color w:val="000000"/>
                <w:spacing w:val="-6"/>
              </w:rPr>
            </w:pPr>
            <w:r w:rsidRPr="00967538">
              <w:rPr>
                <w:color w:val="000000"/>
                <w:spacing w:val="-6"/>
              </w:rPr>
              <w:t xml:space="preserve">переломы и деформации длинных трубчатых костей нижних конечностей у детей </w:t>
            </w:r>
            <w:r w:rsidRPr="00967538">
              <w:rPr>
                <w:color w:val="000000"/>
                <w:spacing w:val="-6"/>
              </w:rPr>
              <w:br/>
              <w:t>с незавершенным остеогенезом</w:t>
            </w:r>
          </w:p>
        </w:tc>
        <w:tc>
          <w:tcPr>
            <w:tcW w:w="1543" w:type="dxa"/>
          </w:tcPr>
          <w:p w14:paraId="2B4FC5D5" w14:textId="77777777" w:rsidR="001818C9" w:rsidRPr="00967538" w:rsidRDefault="001818C9" w:rsidP="00600907">
            <w:pPr>
              <w:ind w:left="-57" w:right="-57"/>
              <w:rPr>
                <w:color w:val="000000"/>
                <w:spacing w:val="-6"/>
              </w:rPr>
            </w:pPr>
            <w:r w:rsidRPr="00967538">
              <w:rPr>
                <w:color w:val="000000"/>
                <w:spacing w:val="-6"/>
              </w:rPr>
              <w:t>хирургической лечение</w:t>
            </w:r>
          </w:p>
        </w:tc>
        <w:tc>
          <w:tcPr>
            <w:tcW w:w="3409" w:type="dxa"/>
          </w:tcPr>
          <w:p w14:paraId="2E65400A" w14:textId="77777777" w:rsidR="001818C9" w:rsidRPr="00967538" w:rsidRDefault="001818C9" w:rsidP="00600907">
            <w:pPr>
              <w:ind w:left="-57" w:right="-57"/>
              <w:rPr>
                <w:color w:val="000000"/>
                <w:spacing w:val="-6"/>
              </w:rPr>
            </w:pPr>
            <w:r w:rsidRPr="00967538">
              <w:rPr>
                <w:color w:val="000000"/>
                <w:spacing w:val="-6"/>
              </w:rPr>
              <w:t xml:space="preserve">корригирующие остеотомии длинных трубчатых костей нижних конечностей </w:t>
            </w:r>
            <w:r w:rsidRPr="00967538">
              <w:rPr>
                <w:color w:val="000000"/>
                <w:spacing w:val="-6"/>
              </w:rPr>
              <w:br/>
              <w:t>с использованием интрамедуллярного телескопического стержня</w:t>
            </w:r>
          </w:p>
        </w:tc>
        <w:tc>
          <w:tcPr>
            <w:tcW w:w="1559" w:type="dxa"/>
          </w:tcPr>
          <w:p w14:paraId="7D569A4B" w14:textId="77777777" w:rsidR="001818C9" w:rsidRPr="00967538" w:rsidRDefault="001818C9" w:rsidP="00600907">
            <w:pPr>
              <w:ind w:left="-57" w:right="-57"/>
              <w:jc w:val="center"/>
              <w:rPr>
                <w:color w:val="000000"/>
                <w:spacing w:val="-6"/>
              </w:rPr>
            </w:pPr>
            <w:r w:rsidRPr="00967538">
              <w:rPr>
                <w:color w:val="000000"/>
                <w:spacing w:val="-6"/>
              </w:rPr>
              <w:t>514 250</w:t>
            </w:r>
          </w:p>
        </w:tc>
      </w:tr>
      <w:tr w:rsidR="001818C9" w:rsidRPr="00967538" w14:paraId="3FCA1524" w14:textId="77777777" w:rsidTr="00600907">
        <w:trPr>
          <w:trHeight w:val="20"/>
        </w:trPr>
        <w:tc>
          <w:tcPr>
            <w:tcW w:w="14850" w:type="dxa"/>
            <w:gridSpan w:val="8"/>
          </w:tcPr>
          <w:p w14:paraId="496EEEC0" w14:textId="77777777" w:rsidR="001818C9" w:rsidRPr="00967538" w:rsidRDefault="001818C9" w:rsidP="00600907">
            <w:pPr>
              <w:ind w:left="-57" w:right="-57"/>
              <w:rPr>
                <w:color w:val="000000"/>
                <w:spacing w:val="-6"/>
              </w:rPr>
            </w:pPr>
            <w:r w:rsidRPr="00967538">
              <w:rPr>
                <w:color w:val="000000"/>
                <w:spacing w:val="-6"/>
              </w:rPr>
              <w:t>Трансплантация</w:t>
            </w:r>
          </w:p>
        </w:tc>
      </w:tr>
      <w:tr w:rsidR="001818C9" w:rsidRPr="00967538" w14:paraId="486499B7" w14:textId="77777777" w:rsidTr="00600907">
        <w:trPr>
          <w:trHeight w:val="20"/>
        </w:trPr>
        <w:tc>
          <w:tcPr>
            <w:tcW w:w="793" w:type="dxa"/>
            <w:gridSpan w:val="2"/>
            <w:vMerge w:val="restart"/>
          </w:tcPr>
          <w:p w14:paraId="4699D44E" w14:textId="77777777" w:rsidR="001818C9" w:rsidRPr="00967538" w:rsidRDefault="001818C9" w:rsidP="00600907">
            <w:pPr>
              <w:ind w:left="-57" w:right="-57"/>
              <w:jc w:val="center"/>
              <w:rPr>
                <w:color w:val="000000"/>
                <w:spacing w:val="-6"/>
              </w:rPr>
            </w:pPr>
            <w:r w:rsidRPr="00967538">
              <w:rPr>
                <w:color w:val="000000"/>
                <w:spacing w:val="-6"/>
              </w:rPr>
              <w:t>70</w:t>
            </w:r>
          </w:p>
        </w:tc>
        <w:tc>
          <w:tcPr>
            <w:tcW w:w="2470" w:type="dxa"/>
          </w:tcPr>
          <w:p w14:paraId="16728017" w14:textId="77777777" w:rsidR="001818C9" w:rsidRPr="00967538" w:rsidRDefault="001818C9" w:rsidP="00600907">
            <w:pPr>
              <w:ind w:left="-57" w:right="-57"/>
              <w:rPr>
                <w:color w:val="000000"/>
                <w:spacing w:val="-6"/>
              </w:rPr>
            </w:pPr>
            <w:r w:rsidRPr="00967538">
              <w:rPr>
                <w:color w:val="000000"/>
                <w:spacing w:val="-6"/>
              </w:rPr>
              <w:t>Трансплантация почки</w:t>
            </w:r>
          </w:p>
        </w:tc>
        <w:tc>
          <w:tcPr>
            <w:tcW w:w="1995" w:type="dxa"/>
          </w:tcPr>
          <w:p w14:paraId="41A8BE55" w14:textId="77777777" w:rsidR="001818C9" w:rsidRPr="00967538" w:rsidRDefault="001818C9" w:rsidP="00600907">
            <w:pPr>
              <w:ind w:left="-57" w:right="-57"/>
              <w:rPr>
                <w:color w:val="000000"/>
                <w:spacing w:val="-6"/>
              </w:rPr>
            </w:pPr>
            <w:r w:rsidRPr="00967538">
              <w:rPr>
                <w:color w:val="000000"/>
                <w:spacing w:val="-6"/>
              </w:rPr>
              <w:t>N18.0, N04, T86.1</w:t>
            </w:r>
          </w:p>
        </w:tc>
        <w:tc>
          <w:tcPr>
            <w:tcW w:w="3081" w:type="dxa"/>
          </w:tcPr>
          <w:p w14:paraId="019AA3C4" w14:textId="77777777" w:rsidR="001818C9" w:rsidRPr="00967538" w:rsidRDefault="001818C9" w:rsidP="00600907">
            <w:pPr>
              <w:ind w:left="-57" w:right="-57"/>
              <w:rPr>
                <w:color w:val="000000"/>
                <w:spacing w:val="-6"/>
              </w:rPr>
            </w:pPr>
            <w:r w:rsidRPr="00967538">
              <w:rPr>
                <w:color w:val="000000"/>
                <w:spacing w:val="-6"/>
              </w:rPr>
              <w:t>терминальная стадия поражения почек. Врожденный нефротический синдром. Отмирание и отторжение трансплантата почки</w:t>
            </w:r>
          </w:p>
        </w:tc>
        <w:tc>
          <w:tcPr>
            <w:tcW w:w="1543" w:type="dxa"/>
          </w:tcPr>
          <w:p w14:paraId="2489445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1105311" w14:textId="77777777" w:rsidR="001818C9" w:rsidRPr="00967538" w:rsidRDefault="001818C9" w:rsidP="00600907">
            <w:pPr>
              <w:ind w:left="-57" w:right="-57"/>
              <w:rPr>
                <w:color w:val="000000"/>
                <w:spacing w:val="-6"/>
              </w:rPr>
            </w:pPr>
            <w:r w:rsidRPr="00967538">
              <w:rPr>
                <w:color w:val="000000"/>
                <w:spacing w:val="-6"/>
              </w:rPr>
              <w:t>трансплантация почки</w:t>
            </w:r>
          </w:p>
        </w:tc>
        <w:tc>
          <w:tcPr>
            <w:tcW w:w="1559" w:type="dxa"/>
            <w:vMerge w:val="restart"/>
          </w:tcPr>
          <w:p w14:paraId="2A4F89C2" w14:textId="77777777" w:rsidR="001818C9" w:rsidRPr="00967538" w:rsidRDefault="001818C9" w:rsidP="00600907">
            <w:pPr>
              <w:ind w:left="-57" w:right="-57"/>
              <w:jc w:val="center"/>
              <w:rPr>
                <w:color w:val="000000"/>
                <w:spacing w:val="-6"/>
                <w:lang w:val="en-US"/>
              </w:rPr>
            </w:pPr>
            <w:r w:rsidRPr="00967538">
              <w:rPr>
                <w:color w:val="000000"/>
                <w:spacing w:val="-6"/>
              </w:rPr>
              <w:t>991 870</w:t>
            </w:r>
          </w:p>
        </w:tc>
      </w:tr>
      <w:tr w:rsidR="001818C9" w:rsidRPr="00967538" w14:paraId="668CAA43" w14:textId="77777777" w:rsidTr="00600907">
        <w:trPr>
          <w:trHeight w:val="20"/>
        </w:trPr>
        <w:tc>
          <w:tcPr>
            <w:tcW w:w="793" w:type="dxa"/>
            <w:gridSpan w:val="2"/>
            <w:vMerge/>
          </w:tcPr>
          <w:p w14:paraId="5669CAD6" w14:textId="77777777" w:rsidR="001818C9" w:rsidRPr="00967538" w:rsidRDefault="001818C9" w:rsidP="00600907">
            <w:pPr>
              <w:ind w:left="-57" w:right="-57"/>
              <w:jc w:val="center"/>
              <w:rPr>
                <w:color w:val="000000"/>
                <w:spacing w:val="-6"/>
              </w:rPr>
            </w:pPr>
          </w:p>
        </w:tc>
        <w:tc>
          <w:tcPr>
            <w:tcW w:w="2470" w:type="dxa"/>
            <w:vMerge w:val="restart"/>
          </w:tcPr>
          <w:p w14:paraId="339746EA" w14:textId="77777777" w:rsidR="001818C9" w:rsidRPr="00967538" w:rsidRDefault="001818C9" w:rsidP="00600907">
            <w:pPr>
              <w:ind w:left="-57" w:right="-57"/>
              <w:rPr>
                <w:color w:val="000000"/>
                <w:spacing w:val="-6"/>
              </w:rPr>
            </w:pPr>
            <w:r w:rsidRPr="00967538">
              <w:rPr>
                <w:color w:val="000000"/>
                <w:spacing w:val="-6"/>
              </w:rPr>
              <w:t>Трансплантация поджелудочной железы</w:t>
            </w:r>
          </w:p>
        </w:tc>
        <w:tc>
          <w:tcPr>
            <w:tcW w:w="1995" w:type="dxa"/>
            <w:vMerge w:val="restart"/>
          </w:tcPr>
          <w:p w14:paraId="4D884A4F" w14:textId="77777777" w:rsidR="001818C9" w:rsidRPr="00967538" w:rsidRDefault="001818C9" w:rsidP="00600907">
            <w:pPr>
              <w:ind w:left="-57" w:right="-57"/>
              <w:rPr>
                <w:color w:val="000000"/>
                <w:spacing w:val="-6"/>
              </w:rPr>
            </w:pPr>
            <w:r w:rsidRPr="00967538">
              <w:rPr>
                <w:color w:val="000000"/>
                <w:spacing w:val="-6"/>
              </w:rPr>
              <w:t>E10, Q45.0, T86.8</w:t>
            </w:r>
          </w:p>
        </w:tc>
        <w:tc>
          <w:tcPr>
            <w:tcW w:w="3081" w:type="dxa"/>
            <w:vMerge w:val="restart"/>
          </w:tcPr>
          <w:p w14:paraId="0097A799" w14:textId="77777777" w:rsidR="001818C9" w:rsidRPr="00967538" w:rsidRDefault="001818C9" w:rsidP="00600907">
            <w:pPr>
              <w:ind w:left="-57" w:right="-57"/>
              <w:rPr>
                <w:color w:val="000000"/>
                <w:spacing w:val="-6"/>
              </w:rPr>
            </w:pPr>
            <w:r w:rsidRPr="00967538">
              <w:rPr>
                <w:color w:val="000000"/>
                <w:spacing w:val="-6"/>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43" w:type="dxa"/>
            <w:vMerge w:val="restart"/>
          </w:tcPr>
          <w:p w14:paraId="5505457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646B881" w14:textId="77777777" w:rsidR="001818C9" w:rsidRPr="00967538" w:rsidRDefault="001818C9" w:rsidP="00600907">
            <w:pPr>
              <w:ind w:left="-57" w:right="-57"/>
              <w:rPr>
                <w:color w:val="000000"/>
                <w:spacing w:val="-6"/>
              </w:rPr>
            </w:pPr>
            <w:r w:rsidRPr="00967538">
              <w:rPr>
                <w:color w:val="000000"/>
                <w:spacing w:val="-6"/>
              </w:rPr>
              <w:t>трансплантация панкреатодуоденального комплекса</w:t>
            </w:r>
          </w:p>
        </w:tc>
        <w:tc>
          <w:tcPr>
            <w:tcW w:w="1559" w:type="dxa"/>
            <w:vMerge/>
          </w:tcPr>
          <w:p w14:paraId="2220FCBD" w14:textId="77777777" w:rsidR="001818C9" w:rsidRPr="00967538" w:rsidRDefault="001818C9" w:rsidP="00600907">
            <w:pPr>
              <w:ind w:left="-57" w:right="-57"/>
              <w:jc w:val="center"/>
              <w:rPr>
                <w:color w:val="000000"/>
                <w:spacing w:val="-6"/>
              </w:rPr>
            </w:pPr>
          </w:p>
        </w:tc>
      </w:tr>
      <w:tr w:rsidR="001818C9" w:rsidRPr="00967538" w14:paraId="37C43F56" w14:textId="77777777" w:rsidTr="00600907">
        <w:trPr>
          <w:trHeight w:val="20"/>
        </w:trPr>
        <w:tc>
          <w:tcPr>
            <w:tcW w:w="793" w:type="dxa"/>
            <w:gridSpan w:val="2"/>
            <w:vMerge/>
          </w:tcPr>
          <w:p w14:paraId="3D6CB0BF" w14:textId="77777777" w:rsidR="001818C9" w:rsidRPr="00967538" w:rsidRDefault="001818C9" w:rsidP="00600907">
            <w:pPr>
              <w:ind w:left="-57" w:right="-57"/>
              <w:jc w:val="center"/>
              <w:rPr>
                <w:color w:val="000000"/>
                <w:spacing w:val="-6"/>
              </w:rPr>
            </w:pPr>
          </w:p>
        </w:tc>
        <w:tc>
          <w:tcPr>
            <w:tcW w:w="2470" w:type="dxa"/>
            <w:vMerge/>
          </w:tcPr>
          <w:p w14:paraId="0DC55227" w14:textId="77777777" w:rsidR="001818C9" w:rsidRPr="00967538" w:rsidRDefault="001818C9" w:rsidP="00600907">
            <w:pPr>
              <w:ind w:left="-57" w:right="-57"/>
              <w:rPr>
                <w:color w:val="000000"/>
                <w:spacing w:val="-6"/>
              </w:rPr>
            </w:pPr>
          </w:p>
        </w:tc>
        <w:tc>
          <w:tcPr>
            <w:tcW w:w="1995" w:type="dxa"/>
            <w:vMerge/>
          </w:tcPr>
          <w:p w14:paraId="65ED4F93" w14:textId="77777777" w:rsidR="001818C9" w:rsidRPr="00967538" w:rsidRDefault="001818C9" w:rsidP="00600907">
            <w:pPr>
              <w:ind w:left="-57" w:right="-57"/>
              <w:rPr>
                <w:color w:val="000000"/>
                <w:spacing w:val="-6"/>
              </w:rPr>
            </w:pPr>
          </w:p>
        </w:tc>
        <w:tc>
          <w:tcPr>
            <w:tcW w:w="3081" w:type="dxa"/>
            <w:vMerge/>
          </w:tcPr>
          <w:p w14:paraId="5C129716" w14:textId="77777777" w:rsidR="001818C9" w:rsidRPr="00967538" w:rsidRDefault="001818C9" w:rsidP="00600907">
            <w:pPr>
              <w:ind w:left="-57" w:right="-57"/>
              <w:rPr>
                <w:color w:val="000000"/>
                <w:spacing w:val="-6"/>
              </w:rPr>
            </w:pPr>
          </w:p>
        </w:tc>
        <w:tc>
          <w:tcPr>
            <w:tcW w:w="1543" w:type="dxa"/>
            <w:vMerge/>
          </w:tcPr>
          <w:p w14:paraId="503B1B48" w14:textId="77777777" w:rsidR="001818C9" w:rsidRPr="00967538" w:rsidRDefault="001818C9" w:rsidP="00600907">
            <w:pPr>
              <w:ind w:left="-57" w:right="-57"/>
              <w:rPr>
                <w:color w:val="000000"/>
                <w:spacing w:val="-6"/>
              </w:rPr>
            </w:pPr>
          </w:p>
        </w:tc>
        <w:tc>
          <w:tcPr>
            <w:tcW w:w="3409" w:type="dxa"/>
          </w:tcPr>
          <w:p w14:paraId="06926F67" w14:textId="77777777" w:rsidR="001818C9" w:rsidRPr="00967538" w:rsidRDefault="001818C9" w:rsidP="00600907">
            <w:pPr>
              <w:ind w:left="-57" w:right="-57"/>
              <w:rPr>
                <w:color w:val="000000"/>
                <w:spacing w:val="-6"/>
              </w:rPr>
            </w:pPr>
            <w:r w:rsidRPr="00967538">
              <w:rPr>
                <w:color w:val="000000"/>
                <w:spacing w:val="-6"/>
              </w:rPr>
              <w:t>трансплантация дистального фрагмента поджелудочной железы</w:t>
            </w:r>
          </w:p>
        </w:tc>
        <w:tc>
          <w:tcPr>
            <w:tcW w:w="1559" w:type="dxa"/>
            <w:vMerge/>
          </w:tcPr>
          <w:p w14:paraId="3AC87884" w14:textId="77777777" w:rsidR="001818C9" w:rsidRPr="00967538" w:rsidRDefault="001818C9" w:rsidP="00600907">
            <w:pPr>
              <w:ind w:left="-57" w:right="-57"/>
              <w:jc w:val="center"/>
              <w:rPr>
                <w:color w:val="000000"/>
                <w:spacing w:val="-6"/>
              </w:rPr>
            </w:pPr>
          </w:p>
        </w:tc>
      </w:tr>
      <w:tr w:rsidR="001818C9" w:rsidRPr="00967538" w14:paraId="17AAEC69" w14:textId="77777777" w:rsidTr="00600907">
        <w:trPr>
          <w:trHeight w:val="20"/>
        </w:trPr>
        <w:tc>
          <w:tcPr>
            <w:tcW w:w="793" w:type="dxa"/>
            <w:gridSpan w:val="2"/>
            <w:vMerge/>
          </w:tcPr>
          <w:p w14:paraId="7EBEA8D8" w14:textId="77777777" w:rsidR="001818C9" w:rsidRPr="00967538" w:rsidRDefault="001818C9" w:rsidP="00600907">
            <w:pPr>
              <w:ind w:left="-57" w:right="-57"/>
              <w:jc w:val="center"/>
              <w:rPr>
                <w:color w:val="000000"/>
                <w:spacing w:val="-6"/>
              </w:rPr>
            </w:pPr>
          </w:p>
        </w:tc>
        <w:tc>
          <w:tcPr>
            <w:tcW w:w="2470" w:type="dxa"/>
            <w:vMerge w:val="restart"/>
          </w:tcPr>
          <w:p w14:paraId="7360682B" w14:textId="77777777" w:rsidR="001818C9" w:rsidRPr="00967538" w:rsidRDefault="001818C9" w:rsidP="00600907">
            <w:pPr>
              <w:ind w:left="-57" w:right="-57"/>
              <w:rPr>
                <w:color w:val="000000"/>
                <w:spacing w:val="-6"/>
              </w:rPr>
            </w:pPr>
            <w:r w:rsidRPr="00967538">
              <w:rPr>
                <w:color w:val="000000"/>
                <w:spacing w:val="-6"/>
              </w:rPr>
              <w:t>Трансплантация поджелудочной железы и почки</w:t>
            </w:r>
          </w:p>
        </w:tc>
        <w:tc>
          <w:tcPr>
            <w:tcW w:w="1995" w:type="dxa"/>
            <w:vMerge w:val="restart"/>
          </w:tcPr>
          <w:p w14:paraId="548923A5" w14:textId="77777777" w:rsidR="001818C9" w:rsidRPr="00967538" w:rsidRDefault="001818C9" w:rsidP="00600907">
            <w:pPr>
              <w:ind w:left="-57" w:right="-57"/>
              <w:rPr>
                <w:color w:val="000000"/>
                <w:spacing w:val="-6"/>
              </w:rPr>
            </w:pPr>
            <w:r w:rsidRPr="00967538">
              <w:rPr>
                <w:color w:val="000000"/>
                <w:spacing w:val="-6"/>
              </w:rPr>
              <w:t>E10, N18.0, T86.8</w:t>
            </w:r>
          </w:p>
        </w:tc>
        <w:tc>
          <w:tcPr>
            <w:tcW w:w="3081" w:type="dxa"/>
            <w:vMerge w:val="restart"/>
          </w:tcPr>
          <w:p w14:paraId="2C294BAE" w14:textId="77777777" w:rsidR="001818C9" w:rsidRPr="00967538" w:rsidRDefault="001818C9" w:rsidP="00600907">
            <w:pPr>
              <w:ind w:left="-57" w:right="-57"/>
              <w:rPr>
                <w:color w:val="000000"/>
                <w:spacing w:val="-6"/>
              </w:rPr>
            </w:pPr>
            <w:r w:rsidRPr="00967538">
              <w:rPr>
                <w:color w:val="000000"/>
                <w:spacing w:val="-6"/>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43" w:type="dxa"/>
            <w:vMerge w:val="restart"/>
          </w:tcPr>
          <w:p w14:paraId="47492AC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CFAE297" w14:textId="77777777" w:rsidR="001818C9" w:rsidRPr="00967538" w:rsidRDefault="001818C9" w:rsidP="00600907">
            <w:pPr>
              <w:ind w:left="-57" w:right="-57"/>
              <w:rPr>
                <w:color w:val="000000"/>
                <w:spacing w:val="-6"/>
              </w:rPr>
            </w:pPr>
            <w:r w:rsidRPr="00967538">
              <w:rPr>
                <w:color w:val="000000"/>
                <w:spacing w:val="-6"/>
              </w:rPr>
              <w:t>трансплантация панкреатодуоденального комплекса и почки</w:t>
            </w:r>
          </w:p>
        </w:tc>
        <w:tc>
          <w:tcPr>
            <w:tcW w:w="1559" w:type="dxa"/>
            <w:vMerge/>
          </w:tcPr>
          <w:p w14:paraId="1FD3B3F1" w14:textId="77777777" w:rsidR="001818C9" w:rsidRPr="00967538" w:rsidRDefault="001818C9" w:rsidP="00600907">
            <w:pPr>
              <w:ind w:left="-57" w:right="-57"/>
              <w:jc w:val="center"/>
              <w:rPr>
                <w:color w:val="000000"/>
                <w:spacing w:val="-6"/>
              </w:rPr>
            </w:pPr>
          </w:p>
        </w:tc>
      </w:tr>
      <w:tr w:rsidR="001818C9" w:rsidRPr="00967538" w14:paraId="4CE5B1D6" w14:textId="77777777" w:rsidTr="00600907">
        <w:trPr>
          <w:trHeight w:val="20"/>
        </w:trPr>
        <w:tc>
          <w:tcPr>
            <w:tcW w:w="793" w:type="dxa"/>
            <w:gridSpan w:val="2"/>
            <w:vMerge/>
          </w:tcPr>
          <w:p w14:paraId="133C330B" w14:textId="77777777" w:rsidR="001818C9" w:rsidRPr="00967538" w:rsidRDefault="001818C9" w:rsidP="00600907">
            <w:pPr>
              <w:ind w:left="-57" w:right="-57"/>
              <w:jc w:val="center"/>
              <w:rPr>
                <w:color w:val="000000"/>
                <w:spacing w:val="-6"/>
              </w:rPr>
            </w:pPr>
          </w:p>
        </w:tc>
        <w:tc>
          <w:tcPr>
            <w:tcW w:w="2470" w:type="dxa"/>
            <w:vMerge/>
          </w:tcPr>
          <w:p w14:paraId="077ED7A2" w14:textId="77777777" w:rsidR="001818C9" w:rsidRPr="00967538" w:rsidRDefault="001818C9" w:rsidP="00600907">
            <w:pPr>
              <w:ind w:left="-57" w:right="-57"/>
              <w:rPr>
                <w:color w:val="000000"/>
                <w:spacing w:val="-6"/>
              </w:rPr>
            </w:pPr>
          </w:p>
        </w:tc>
        <w:tc>
          <w:tcPr>
            <w:tcW w:w="1995" w:type="dxa"/>
            <w:vMerge/>
          </w:tcPr>
          <w:p w14:paraId="282322E4" w14:textId="77777777" w:rsidR="001818C9" w:rsidRPr="00967538" w:rsidRDefault="001818C9" w:rsidP="00600907">
            <w:pPr>
              <w:ind w:left="-57" w:right="-57"/>
              <w:rPr>
                <w:color w:val="000000"/>
                <w:spacing w:val="-6"/>
              </w:rPr>
            </w:pPr>
          </w:p>
        </w:tc>
        <w:tc>
          <w:tcPr>
            <w:tcW w:w="3081" w:type="dxa"/>
            <w:vMerge/>
          </w:tcPr>
          <w:p w14:paraId="66FE51C7" w14:textId="77777777" w:rsidR="001818C9" w:rsidRPr="00967538" w:rsidRDefault="001818C9" w:rsidP="00600907">
            <w:pPr>
              <w:ind w:left="-57" w:right="-57"/>
              <w:rPr>
                <w:color w:val="000000"/>
                <w:spacing w:val="-6"/>
              </w:rPr>
            </w:pPr>
          </w:p>
        </w:tc>
        <w:tc>
          <w:tcPr>
            <w:tcW w:w="1543" w:type="dxa"/>
            <w:vMerge/>
          </w:tcPr>
          <w:p w14:paraId="45942E09" w14:textId="77777777" w:rsidR="001818C9" w:rsidRPr="00967538" w:rsidRDefault="001818C9" w:rsidP="00600907">
            <w:pPr>
              <w:ind w:left="-57" w:right="-57"/>
              <w:rPr>
                <w:color w:val="000000"/>
                <w:spacing w:val="-6"/>
              </w:rPr>
            </w:pPr>
          </w:p>
        </w:tc>
        <w:tc>
          <w:tcPr>
            <w:tcW w:w="3409" w:type="dxa"/>
          </w:tcPr>
          <w:p w14:paraId="60B6FAF1" w14:textId="77777777" w:rsidR="001818C9" w:rsidRPr="00967538" w:rsidRDefault="001818C9" w:rsidP="00600907">
            <w:pPr>
              <w:ind w:left="-57" w:right="-57"/>
              <w:rPr>
                <w:color w:val="000000"/>
                <w:spacing w:val="-6"/>
              </w:rPr>
            </w:pPr>
            <w:r w:rsidRPr="00967538">
              <w:rPr>
                <w:color w:val="000000"/>
                <w:spacing w:val="-6"/>
              </w:rPr>
              <w:t>трансплантация дистального фрагмента поджелудочной железы и почки</w:t>
            </w:r>
          </w:p>
        </w:tc>
        <w:tc>
          <w:tcPr>
            <w:tcW w:w="1559" w:type="dxa"/>
            <w:vMerge/>
          </w:tcPr>
          <w:p w14:paraId="66C5CA10" w14:textId="77777777" w:rsidR="001818C9" w:rsidRPr="00967538" w:rsidRDefault="001818C9" w:rsidP="00600907">
            <w:pPr>
              <w:ind w:left="-57" w:right="-57"/>
              <w:jc w:val="center"/>
              <w:rPr>
                <w:color w:val="000000"/>
                <w:spacing w:val="-6"/>
              </w:rPr>
            </w:pPr>
          </w:p>
        </w:tc>
      </w:tr>
      <w:tr w:rsidR="001818C9" w:rsidRPr="00967538" w14:paraId="054B3AC9" w14:textId="77777777" w:rsidTr="00600907">
        <w:trPr>
          <w:trHeight w:val="20"/>
        </w:trPr>
        <w:tc>
          <w:tcPr>
            <w:tcW w:w="793" w:type="dxa"/>
            <w:gridSpan w:val="2"/>
            <w:vMerge/>
          </w:tcPr>
          <w:p w14:paraId="22E43968" w14:textId="77777777" w:rsidR="001818C9" w:rsidRPr="00967538" w:rsidRDefault="001818C9" w:rsidP="00600907">
            <w:pPr>
              <w:ind w:left="-57" w:right="-57"/>
              <w:jc w:val="center"/>
              <w:rPr>
                <w:color w:val="000000"/>
                <w:spacing w:val="-6"/>
              </w:rPr>
            </w:pPr>
          </w:p>
        </w:tc>
        <w:tc>
          <w:tcPr>
            <w:tcW w:w="2470" w:type="dxa"/>
            <w:vMerge w:val="restart"/>
          </w:tcPr>
          <w:p w14:paraId="287B1C61" w14:textId="77777777" w:rsidR="001818C9" w:rsidRPr="00967538" w:rsidRDefault="001818C9" w:rsidP="00600907">
            <w:pPr>
              <w:ind w:left="-57" w:right="-57"/>
              <w:rPr>
                <w:color w:val="000000"/>
                <w:spacing w:val="-6"/>
              </w:rPr>
            </w:pPr>
            <w:r w:rsidRPr="00967538">
              <w:rPr>
                <w:color w:val="000000"/>
                <w:spacing w:val="-6"/>
              </w:rPr>
              <w:t>Трансплантация тонкой кишки</w:t>
            </w:r>
          </w:p>
        </w:tc>
        <w:tc>
          <w:tcPr>
            <w:tcW w:w="1995" w:type="dxa"/>
            <w:vMerge w:val="restart"/>
          </w:tcPr>
          <w:p w14:paraId="15FC87AA" w14:textId="77777777" w:rsidR="001818C9" w:rsidRPr="00967538" w:rsidRDefault="001818C9" w:rsidP="00600907">
            <w:pPr>
              <w:ind w:left="-57" w:right="-57"/>
              <w:rPr>
                <w:color w:val="000000"/>
                <w:spacing w:val="-6"/>
              </w:rPr>
            </w:pPr>
            <w:r w:rsidRPr="00967538">
              <w:rPr>
                <w:color w:val="000000"/>
                <w:spacing w:val="-6"/>
              </w:rPr>
              <w:t>K52.8, K63.8, K91.2, Q41, T86.8</w:t>
            </w:r>
          </w:p>
        </w:tc>
        <w:tc>
          <w:tcPr>
            <w:tcW w:w="3081" w:type="dxa"/>
            <w:vMerge w:val="restart"/>
          </w:tcPr>
          <w:p w14:paraId="13ED30BE" w14:textId="77777777" w:rsidR="001818C9" w:rsidRPr="00967538" w:rsidRDefault="001818C9" w:rsidP="00600907">
            <w:pPr>
              <w:ind w:left="-57" w:right="-57"/>
              <w:rPr>
                <w:color w:val="000000"/>
                <w:spacing w:val="-6"/>
              </w:rPr>
            </w:pPr>
            <w:r w:rsidRPr="00967538">
              <w:rPr>
                <w:color w:val="000000"/>
                <w:spacing w:val="-6"/>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w:t>
            </w:r>
            <w:r w:rsidRPr="00967538">
              <w:rPr>
                <w:color w:val="000000"/>
                <w:spacing w:val="-6"/>
              </w:rPr>
              <w:br/>
              <w:t xml:space="preserve">не классифицированное в других рубриках. Врожденные отсутствие, атрезия и стеноз тонкого кишечника. Отмирание и отторжение других пересаженных органов и тканей (заболевания кишечника </w:t>
            </w:r>
            <w:r w:rsidRPr="00967538">
              <w:rPr>
                <w:color w:val="000000"/>
                <w:spacing w:val="-6"/>
              </w:rPr>
              <w:br/>
              <w:t>с энтеральной недостаточностью)</w:t>
            </w:r>
          </w:p>
        </w:tc>
        <w:tc>
          <w:tcPr>
            <w:tcW w:w="1543" w:type="dxa"/>
            <w:vMerge w:val="restart"/>
          </w:tcPr>
          <w:p w14:paraId="0D73B46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ADCA2EB" w14:textId="77777777" w:rsidR="001818C9" w:rsidRPr="00967538" w:rsidRDefault="001818C9" w:rsidP="00600907">
            <w:pPr>
              <w:ind w:left="-57" w:right="-57"/>
              <w:rPr>
                <w:color w:val="000000"/>
                <w:spacing w:val="-6"/>
              </w:rPr>
            </w:pPr>
            <w:r w:rsidRPr="00967538">
              <w:rPr>
                <w:color w:val="000000"/>
                <w:spacing w:val="-6"/>
              </w:rPr>
              <w:t>трансплантация тонкой кишки</w:t>
            </w:r>
          </w:p>
        </w:tc>
        <w:tc>
          <w:tcPr>
            <w:tcW w:w="1559" w:type="dxa"/>
            <w:vMerge/>
          </w:tcPr>
          <w:p w14:paraId="6D62E07E" w14:textId="77777777" w:rsidR="001818C9" w:rsidRPr="00967538" w:rsidRDefault="001818C9" w:rsidP="00600907">
            <w:pPr>
              <w:ind w:left="-57" w:right="-57"/>
              <w:jc w:val="center"/>
              <w:rPr>
                <w:color w:val="000000"/>
                <w:spacing w:val="-6"/>
              </w:rPr>
            </w:pPr>
          </w:p>
        </w:tc>
      </w:tr>
      <w:tr w:rsidR="001818C9" w:rsidRPr="00967538" w14:paraId="0E741D07" w14:textId="77777777" w:rsidTr="00600907">
        <w:trPr>
          <w:trHeight w:val="20"/>
        </w:trPr>
        <w:tc>
          <w:tcPr>
            <w:tcW w:w="793" w:type="dxa"/>
            <w:gridSpan w:val="2"/>
            <w:vMerge/>
          </w:tcPr>
          <w:p w14:paraId="321AF1FC" w14:textId="77777777" w:rsidR="001818C9" w:rsidRPr="00967538" w:rsidRDefault="001818C9" w:rsidP="00600907">
            <w:pPr>
              <w:ind w:left="-57" w:right="-57"/>
              <w:jc w:val="center"/>
              <w:rPr>
                <w:color w:val="000000"/>
                <w:spacing w:val="-6"/>
              </w:rPr>
            </w:pPr>
          </w:p>
        </w:tc>
        <w:tc>
          <w:tcPr>
            <w:tcW w:w="2470" w:type="dxa"/>
            <w:vMerge/>
          </w:tcPr>
          <w:p w14:paraId="4EC21688" w14:textId="77777777" w:rsidR="001818C9" w:rsidRPr="00967538" w:rsidRDefault="001818C9" w:rsidP="00600907">
            <w:pPr>
              <w:ind w:left="-57" w:right="-57"/>
              <w:rPr>
                <w:color w:val="000000"/>
                <w:spacing w:val="-6"/>
              </w:rPr>
            </w:pPr>
          </w:p>
        </w:tc>
        <w:tc>
          <w:tcPr>
            <w:tcW w:w="1995" w:type="dxa"/>
            <w:vMerge/>
          </w:tcPr>
          <w:p w14:paraId="06E72BE9" w14:textId="77777777" w:rsidR="001818C9" w:rsidRPr="00967538" w:rsidRDefault="001818C9" w:rsidP="00600907">
            <w:pPr>
              <w:ind w:left="-57" w:right="-57"/>
              <w:rPr>
                <w:color w:val="000000"/>
                <w:spacing w:val="-6"/>
              </w:rPr>
            </w:pPr>
          </w:p>
        </w:tc>
        <w:tc>
          <w:tcPr>
            <w:tcW w:w="3081" w:type="dxa"/>
            <w:vMerge/>
          </w:tcPr>
          <w:p w14:paraId="6D8C4E93" w14:textId="77777777" w:rsidR="001818C9" w:rsidRPr="00967538" w:rsidRDefault="001818C9" w:rsidP="00600907">
            <w:pPr>
              <w:ind w:left="-57" w:right="-57"/>
              <w:rPr>
                <w:color w:val="000000"/>
                <w:spacing w:val="-6"/>
              </w:rPr>
            </w:pPr>
          </w:p>
        </w:tc>
        <w:tc>
          <w:tcPr>
            <w:tcW w:w="1543" w:type="dxa"/>
            <w:vMerge/>
          </w:tcPr>
          <w:p w14:paraId="3AAF61CD" w14:textId="77777777" w:rsidR="001818C9" w:rsidRPr="00967538" w:rsidRDefault="001818C9" w:rsidP="00600907">
            <w:pPr>
              <w:ind w:left="-57" w:right="-57"/>
              <w:rPr>
                <w:color w:val="000000"/>
                <w:spacing w:val="-6"/>
              </w:rPr>
            </w:pPr>
          </w:p>
        </w:tc>
        <w:tc>
          <w:tcPr>
            <w:tcW w:w="3409" w:type="dxa"/>
          </w:tcPr>
          <w:p w14:paraId="7547CDCF" w14:textId="77777777" w:rsidR="001818C9" w:rsidRPr="00967538" w:rsidRDefault="001818C9" w:rsidP="00600907">
            <w:pPr>
              <w:ind w:left="-57" w:right="-57"/>
              <w:rPr>
                <w:color w:val="000000"/>
                <w:spacing w:val="-6"/>
              </w:rPr>
            </w:pPr>
            <w:r w:rsidRPr="00967538">
              <w:rPr>
                <w:color w:val="000000"/>
                <w:spacing w:val="-6"/>
              </w:rPr>
              <w:t>трансплантация фрагмента тонкой кишки</w:t>
            </w:r>
          </w:p>
        </w:tc>
        <w:tc>
          <w:tcPr>
            <w:tcW w:w="1559" w:type="dxa"/>
            <w:vMerge/>
          </w:tcPr>
          <w:p w14:paraId="5EAF8452" w14:textId="77777777" w:rsidR="001818C9" w:rsidRPr="00967538" w:rsidRDefault="001818C9" w:rsidP="00600907">
            <w:pPr>
              <w:ind w:left="-57" w:right="-57"/>
              <w:jc w:val="center"/>
              <w:rPr>
                <w:color w:val="000000"/>
                <w:spacing w:val="-6"/>
              </w:rPr>
            </w:pPr>
          </w:p>
        </w:tc>
      </w:tr>
      <w:tr w:rsidR="001818C9" w:rsidRPr="00967538" w14:paraId="09171A20" w14:textId="77777777" w:rsidTr="00600907">
        <w:trPr>
          <w:trHeight w:val="20"/>
        </w:trPr>
        <w:tc>
          <w:tcPr>
            <w:tcW w:w="793" w:type="dxa"/>
            <w:gridSpan w:val="2"/>
            <w:vMerge/>
          </w:tcPr>
          <w:p w14:paraId="178A43DA" w14:textId="77777777" w:rsidR="001818C9" w:rsidRPr="00967538" w:rsidRDefault="001818C9" w:rsidP="00600907">
            <w:pPr>
              <w:ind w:left="-57" w:right="-57"/>
              <w:jc w:val="center"/>
              <w:rPr>
                <w:color w:val="000000"/>
                <w:spacing w:val="-6"/>
              </w:rPr>
            </w:pPr>
          </w:p>
        </w:tc>
        <w:tc>
          <w:tcPr>
            <w:tcW w:w="2470" w:type="dxa"/>
          </w:tcPr>
          <w:p w14:paraId="2E59BF6A" w14:textId="77777777" w:rsidR="001818C9" w:rsidRPr="00967538" w:rsidRDefault="001818C9" w:rsidP="00600907">
            <w:pPr>
              <w:ind w:left="-57" w:right="-57"/>
              <w:rPr>
                <w:color w:val="000000"/>
                <w:spacing w:val="-6"/>
              </w:rPr>
            </w:pPr>
            <w:r w:rsidRPr="00967538">
              <w:rPr>
                <w:color w:val="000000"/>
                <w:spacing w:val="-6"/>
              </w:rPr>
              <w:t>Трансплантация легких</w:t>
            </w:r>
          </w:p>
        </w:tc>
        <w:tc>
          <w:tcPr>
            <w:tcW w:w="1995" w:type="dxa"/>
          </w:tcPr>
          <w:p w14:paraId="44110858" w14:textId="77777777" w:rsidR="001818C9" w:rsidRPr="00967538" w:rsidRDefault="001818C9" w:rsidP="00600907">
            <w:pPr>
              <w:ind w:left="-57" w:right="-57"/>
              <w:rPr>
                <w:color w:val="000000"/>
                <w:spacing w:val="-6"/>
                <w:lang w:val="en-US"/>
              </w:rPr>
            </w:pPr>
            <w:r w:rsidRPr="00967538">
              <w:rPr>
                <w:color w:val="000000"/>
                <w:spacing w:val="-6"/>
                <w:lang w:val="en-US"/>
              </w:rPr>
              <w:t>J43.9, J44.9, J47, J84, J98.4, E84.0, E84.9, I27.0, I28.9, T86.8</w:t>
            </w:r>
          </w:p>
        </w:tc>
        <w:tc>
          <w:tcPr>
            <w:tcW w:w="3081" w:type="dxa"/>
          </w:tcPr>
          <w:p w14:paraId="5C79F2B5" w14:textId="77777777" w:rsidR="001818C9" w:rsidRPr="00967538" w:rsidRDefault="001818C9" w:rsidP="00600907">
            <w:pPr>
              <w:ind w:left="-57" w:right="-57"/>
              <w:rPr>
                <w:color w:val="000000"/>
                <w:spacing w:val="-6"/>
              </w:rPr>
            </w:pPr>
            <w:r w:rsidRPr="00967538">
              <w:rPr>
                <w:color w:val="000000"/>
                <w:spacing w:val="-6"/>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w:t>
            </w:r>
            <w:r w:rsidRPr="00967538">
              <w:rPr>
                <w:color w:val="000000"/>
                <w:spacing w:val="-6"/>
              </w:rPr>
              <w:br/>
              <w:t xml:space="preserve">о фиброзе. Другие поражения легкого. Кистозный фиброз </w:t>
            </w:r>
            <w:r w:rsidRPr="00967538">
              <w:rPr>
                <w:color w:val="000000"/>
                <w:spacing w:val="-6"/>
              </w:rPr>
              <w:br/>
              <w:t xml:space="preserve">с легочными проявлениями. Кистозный фиброз неуточненный. Первичная легочная гипертензия. Болезнь легочных сосудов неуточненная. Отмирание </w:t>
            </w:r>
            <w:r w:rsidRPr="00967538">
              <w:rPr>
                <w:color w:val="000000"/>
                <w:spacing w:val="-6"/>
              </w:rPr>
              <w:br/>
              <w:t>и отторжение других пересаженных органов и тканей</w:t>
            </w:r>
          </w:p>
        </w:tc>
        <w:tc>
          <w:tcPr>
            <w:tcW w:w="1543" w:type="dxa"/>
          </w:tcPr>
          <w:p w14:paraId="4D60E25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8D73218" w14:textId="77777777" w:rsidR="001818C9" w:rsidRPr="00967538" w:rsidRDefault="001818C9" w:rsidP="00600907">
            <w:pPr>
              <w:ind w:left="-57" w:right="-57"/>
              <w:rPr>
                <w:color w:val="000000"/>
                <w:spacing w:val="-6"/>
              </w:rPr>
            </w:pPr>
            <w:r w:rsidRPr="00967538">
              <w:rPr>
                <w:color w:val="000000"/>
                <w:spacing w:val="-6"/>
              </w:rPr>
              <w:t>трансплантация легких</w:t>
            </w:r>
          </w:p>
        </w:tc>
        <w:tc>
          <w:tcPr>
            <w:tcW w:w="1559" w:type="dxa"/>
            <w:vMerge/>
          </w:tcPr>
          <w:p w14:paraId="12A96F14" w14:textId="77777777" w:rsidR="001818C9" w:rsidRPr="00967538" w:rsidRDefault="001818C9" w:rsidP="00600907">
            <w:pPr>
              <w:ind w:left="-57" w:right="-57"/>
              <w:jc w:val="center"/>
              <w:rPr>
                <w:color w:val="000000"/>
                <w:spacing w:val="-6"/>
              </w:rPr>
            </w:pPr>
          </w:p>
        </w:tc>
      </w:tr>
      <w:tr w:rsidR="001818C9" w:rsidRPr="00967538" w14:paraId="761FD9EC" w14:textId="77777777" w:rsidTr="00600907">
        <w:trPr>
          <w:trHeight w:val="20"/>
        </w:trPr>
        <w:tc>
          <w:tcPr>
            <w:tcW w:w="793" w:type="dxa"/>
            <w:gridSpan w:val="2"/>
            <w:vMerge w:val="restart"/>
          </w:tcPr>
          <w:p w14:paraId="5651F885" w14:textId="77777777" w:rsidR="001818C9" w:rsidRPr="00967538" w:rsidRDefault="001818C9" w:rsidP="00600907">
            <w:pPr>
              <w:ind w:left="-57" w:right="-57"/>
              <w:jc w:val="center"/>
              <w:rPr>
                <w:color w:val="000000"/>
                <w:spacing w:val="-6"/>
              </w:rPr>
            </w:pPr>
            <w:r w:rsidRPr="00967538">
              <w:rPr>
                <w:color w:val="000000"/>
                <w:spacing w:val="-6"/>
              </w:rPr>
              <w:lastRenderedPageBreak/>
              <w:t>71</w:t>
            </w:r>
          </w:p>
        </w:tc>
        <w:tc>
          <w:tcPr>
            <w:tcW w:w="2470" w:type="dxa"/>
            <w:vMerge w:val="restart"/>
          </w:tcPr>
          <w:p w14:paraId="21B7D751" w14:textId="77777777" w:rsidR="001818C9" w:rsidRPr="00967538" w:rsidRDefault="001818C9" w:rsidP="00600907">
            <w:pPr>
              <w:ind w:left="-57" w:right="-57"/>
              <w:rPr>
                <w:color w:val="000000"/>
                <w:spacing w:val="-6"/>
              </w:rPr>
            </w:pPr>
            <w:r w:rsidRPr="00967538">
              <w:rPr>
                <w:color w:val="000000"/>
                <w:spacing w:val="-6"/>
              </w:rPr>
              <w:t>Трансплантация сердца</w:t>
            </w:r>
          </w:p>
        </w:tc>
        <w:tc>
          <w:tcPr>
            <w:tcW w:w="1995" w:type="dxa"/>
            <w:vMerge w:val="restart"/>
          </w:tcPr>
          <w:p w14:paraId="24CBFF77" w14:textId="77777777" w:rsidR="001818C9" w:rsidRPr="00967538" w:rsidRDefault="001818C9" w:rsidP="00600907">
            <w:pPr>
              <w:ind w:left="-57" w:right="-57"/>
              <w:rPr>
                <w:color w:val="000000"/>
                <w:spacing w:val="-6"/>
              </w:rPr>
            </w:pPr>
            <w:r w:rsidRPr="00967538">
              <w:rPr>
                <w:color w:val="000000"/>
                <w:spacing w:val="-6"/>
              </w:rPr>
              <w:t>I25.3, I25.5, I42, T86.2</w:t>
            </w:r>
          </w:p>
        </w:tc>
        <w:tc>
          <w:tcPr>
            <w:tcW w:w="3081" w:type="dxa"/>
          </w:tcPr>
          <w:p w14:paraId="4114452F" w14:textId="77777777" w:rsidR="001818C9" w:rsidRPr="00967538" w:rsidRDefault="001818C9" w:rsidP="00600907">
            <w:pPr>
              <w:ind w:left="-57" w:right="-57"/>
              <w:rPr>
                <w:color w:val="000000"/>
                <w:spacing w:val="-6"/>
              </w:rPr>
            </w:pPr>
            <w:r w:rsidRPr="00967538">
              <w:rPr>
                <w:color w:val="000000"/>
                <w:spacing w:val="-6"/>
              </w:rPr>
              <w:t>аневризма сердца. Ишемическая кардиомиопатия. Кардиомиопатия. Дилатационная кардиомиопатия</w:t>
            </w:r>
          </w:p>
        </w:tc>
        <w:tc>
          <w:tcPr>
            <w:tcW w:w="1543" w:type="dxa"/>
            <w:vMerge w:val="restart"/>
          </w:tcPr>
          <w:p w14:paraId="41AEE47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vMerge w:val="restart"/>
          </w:tcPr>
          <w:p w14:paraId="6D7F21CF" w14:textId="77777777" w:rsidR="001818C9" w:rsidRPr="00967538" w:rsidRDefault="001818C9" w:rsidP="00600907">
            <w:pPr>
              <w:ind w:left="-57" w:right="-57"/>
              <w:rPr>
                <w:color w:val="000000"/>
                <w:spacing w:val="-6"/>
              </w:rPr>
            </w:pPr>
            <w:r w:rsidRPr="00967538">
              <w:rPr>
                <w:color w:val="000000"/>
                <w:spacing w:val="-6"/>
              </w:rPr>
              <w:t>ортотопическая трансплантация сердца</w:t>
            </w:r>
          </w:p>
        </w:tc>
        <w:tc>
          <w:tcPr>
            <w:tcW w:w="1559" w:type="dxa"/>
            <w:vMerge w:val="restart"/>
          </w:tcPr>
          <w:p w14:paraId="41410313" w14:textId="77777777" w:rsidR="001818C9" w:rsidRPr="00967538" w:rsidRDefault="001818C9" w:rsidP="00600907">
            <w:pPr>
              <w:ind w:left="-57" w:right="-57"/>
              <w:jc w:val="center"/>
              <w:rPr>
                <w:color w:val="000000"/>
                <w:spacing w:val="-6"/>
              </w:rPr>
            </w:pPr>
            <w:r w:rsidRPr="00967538">
              <w:rPr>
                <w:color w:val="000000"/>
                <w:spacing w:val="-6"/>
              </w:rPr>
              <w:t>1 257 557</w:t>
            </w:r>
          </w:p>
        </w:tc>
      </w:tr>
      <w:tr w:rsidR="001818C9" w:rsidRPr="00967538" w14:paraId="3726A9C3" w14:textId="77777777" w:rsidTr="00600907">
        <w:trPr>
          <w:trHeight w:val="20"/>
        </w:trPr>
        <w:tc>
          <w:tcPr>
            <w:tcW w:w="793" w:type="dxa"/>
            <w:gridSpan w:val="2"/>
            <w:vMerge/>
          </w:tcPr>
          <w:p w14:paraId="3EF833C3" w14:textId="77777777" w:rsidR="001818C9" w:rsidRPr="00967538" w:rsidRDefault="001818C9" w:rsidP="00600907">
            <w:pPr>
              <w:ind w:left="-57" w:right="-57"/>
              <w:jc w:val="center"/>
              <w:rPr>
                <w:color w:val="000000"/>
                <w:spacing w:val="-6"/>
              </w:rPr>
            </w:pPr>
          </w:p>
        </w:tc>
        <w:tc>
          <w:tcPr>
            <w:tcW w:w="2470" w:type="dxa"/>
            <w:vMerge/>
          </w:tcPr>
          <w:p w14:paraId="52E69196" w14:textId="77777777" w:rsidR="001818C9" w:rsidRPr="00967538" w:rsidRDefault="001818C9" w:rsidP="00600907">
            <w:pPr>
              <w:ind w:left="-57" w:right="-57"/>
              <w:rPr>
                <w:color w:val="000000"/>
                <w:spacing w:val="-6"/>
              </w:rPr>
            </w:pPr>
          </w:p>
        </w:tc>
        <w:tc>
          <w:tcPr>
            <w:tcW w:w="1995" w:type="dxa"/>
            <w:vMerge/>
          </w:tcPr>
          <w:p w14:paraId="726C07D9" w14:textId="77777777" w:rsidR="001818C9" w:rsidRPr="00967538" w:rsidRDefault="001818C9" w:rsidP="00600907">
            <w:pPr>
              <w:ind w:left="-57" w:right="-57"/>
              <w:rPr>
                <w:color w:val="000000"/>
                <w:spacing w:val="-6"/>
              </w:rPr>
            </w:pPr>
          </w:p>
        </w:tc>
        <w:tc>
          <w:tcPr>
            <w:tcW w:w="3081" w:type="dxa"/>
          </w:tcPr>
          <w:p w14:paraId="3576004D" w14:textId="77777777" w:rsidR="001818C9" w:rsidRPr="00967538" w:rsidRDefault="001818C9" w:rsidP="00600907">
            <w:pPr>
              <w:ind w:left="-57" w:right="-57"/>
              <w:rPr>
                <w:color w:val="000000"/>
                <w:spacing w:val="-6"/>
              </w:rPr>
            </w:pPr>
            <w:r w:rsidRPr="00967538">
              <w:rPr>
                <w:color w:val="000000"/>
                <w:spacing w:val="-6"/>
              </w:rPr>
              <w:t xml:space="preserve">другая рестриктивная кардиомиопатия. Другие кардиомиопатии. Отмирание </w:t>
            </w:r>
            <w:r w:rsidRPr="00967538">
              <w:rPr>
                <w:color w:val="000000"/>
                <w:spacing w:val="-6"/>
              </w:rPr>
              <w:br/>
              <w:t>и отторжение трансплантата сердца (сердечная недостаточность III, IV функционального класса (NYHA)</w:t>
            </w:r>
          </w:p>
        </w:tc>
        <w:tc>
          <w:tcPr>
            <w:tcW w:w="1543" w:type="dxa"/>
            <w:vMerge/>
          </w:tcPr>
          <w:p w14:paraId="0AF6562E" w14:textId="77777777" w:rsidR="001818C9" w:rsidRPr="00967538" w:rsidRDefault="001818C9" w:rsidP="00600907">
            <w:pPr>
              <w:ind w:left="-57" w:right="-57"/>
              <w:rPr>
                <w:color w:val="000000"/>
                <w:spacing w:val="-6"/>
              </w:rPr>
            </w:pPr>
          </w:p>
        </w:tc>
        <w:tc>
          <w:tcPr>
            <w:tcW w:w="3409" w:type="dxa"/>
            <w:vMerge/>
          </w:tcPr>
          <w:p w14:paraId="2754CBC6" w14:textId="77777777" w:rsidR="001818C9" w:rsidRPr="00967538" w:rsidRDefault="001818C9" w:rsidP="00600907">
            <w:pPr>
              <w:ind w:left="-57" w:right="-57"/>
              <w:rPr>
                <w:color w:val="000000"/>
                <w:spacing w:val="-6"/>
              </w:rPr>
            </w:pPr>
          </w:p>
        </w:tc>
        <w:tc>
          <w:tcPr>
            <w:tcW w:w="1559" w:type="dxa"/>
            <w:vMerge/>
          </w:tcPr>
          <w:p w14:paraId="7B1A3315" w14:textId="77777777" w:rsidR="001818C9" w:rsidRPr="00967538" w:rsidRDefault="001818C9" w:rsidP="00600907">
            <w:pPr>
              <w:ind w:left="-57" w:right="-57"/>
              <w:jc w:val="center"/>
              <w:rPr>
                <w:color w:val="000000"/>
                <w:spacing w:val="-6"/>
              </w:rPr>
            </w:pPr>
          </w:p>
        </w:tc>
      </w:tr>
      <w:tr w:rsidR="001818C9" w:rsidRPr="00967538" w14:paraId="4F7CBA84" w14:textId="77777777" w:rsidTr="00600907">
        <w:trPr>
          <w:trHeight w:val="20"/>
        </w:trPr>
        <w:tc>
          <w:tcPr>
            <w:tcW w:w="793" w:type="dxa"/>
            <w:gridSpan w:val="2"/>
            <w:vMerge/>
          </w:tcPr>
          <w:p w14:paraId="614B5E80" w14:textId="77777777" w:rsidR="001818C9" w:rsidRPr="00967538" w:rsidRDefault="001818C9" w:rsidP="00600907">
            <w:pPr>
              <w:ind w:left="-57" w:right="-57"/>
              <w:jc w:val="center"/>
              <w:rPr>
                <w:color w:val="000000"/>
                <w:spacing w:val="-6"/>
              </w:rPr>
            </w:pPr>
          </w:p>
        </w:tc>
        <w:tc>
          <w:tcPr>
            <w:tcW w:w="2470" w:type="dxa"/>
            <w:vMerge w:val="restart"/>
          </w:tcPr>
          <w:p w14:paraId="23754B57" w14:textId="77777777" w:rsidR="001818C9" w:rsidRPr="00967538" w:rsidRDefault="001818C9" w:rsidP="00600907">
            <w:pPr>
              <w:ind w:left="-57" w:right="-57"/>
              <w:rPr>
                <w:color w:val="000000"/>
                <w:spacing w:val="-6"/>
              </w:rPr>
            </w:pPr>
            <w:r w:rsidRPr="00967538">
              <w:rPr>
                <w:color w:val="000000"/>
                <w:spacing w:val="-6"/>
              </w:rPr>
              <w:t>Трансплантация печени</w:t>
            </w:r>
          </w:p>
        </w:tc>
        <w:tc>
          <w:tcPr>
            <w:tcW w:w="1995" w:type="dxa"/>
            <w:vMerge w:val="restart"/>
          </w:tcPr>
          <w:p w14:paraId="65D7FF3A" w14:textId="77777777" w:rsidR="001818C9" w:rsidRPr="00967538" w:rsidRDefault="001818C9" w:rsidP="00600907">
            <w:pPr>
              <w:ind w:left="-57" w:right="-57"/>
              <w:rPr>
                <w:color w:val="000000"/>
                <w:spacing w:val="-6"/>
                <w:lang w:val="en-US"/>
              </w:rPr>
            </w:pPr>
            <w:r w:rsidRPr="00967538">
              <w:rPr>
                <w:color w:val="000000"/>
                <w:spacing w:val="-6"/>
                <w:lang w:val="en-US"/>
              </w:rPr>
              <w:t>K70.3, K74.3, K74.4, K74.5, K74.6, D13.4, C22, Q44.2, Q44.5, Q44.6, Q44.7, E80.5, E74.0, T86.4</w:t>
            </w:r>
          </w:p>
        </w:tc>
        <w:tc>
          <w:tcPr>
            <w:tcW w:w="3081" w:type="dxa"/>
            <w:vMerge w:val="restart"/>
          </w:tcPr>
          <w:p w14:paraId="2A673DDF" w14:textId="77777777" w:rsidR="001818C9" w:rsidRPr="00967538" w:rsidRDefault="001818C9" w:rsidP="00600907">
            <w:pPr>
              <w:ind w:left="-57" w:right="-57"/>
              <w:rPr>
                <w:color w:val="000000"/>
                <w:spacing w:val="-6"/>
              </w:rPr>
            </w:pPr>
            <w:r w:rsidRPr="00967538">
              <w:rPr>
                <w:color w:val="000000"/>
                <w:spacing w:val="-6"/>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967538">
              <w:rPr>
                <w:color w:val="000000"/>
                <w:spacing w:val="-6"/>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43" w:type="dxa"/>
            <w:vMerge w:val="restart"/>
          </w:tcPr>
          <w:p w14:paraId="55BD59C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C29B886" w14:textId="77777777" w:rsidR="001818C9" w:rsidRPr="00967538" w:rsidRDefault="001818C9" w:rsidP="00600907">
            <w:pPr>
              <w:ind w:left="-57" w:right="-57"/>
              <w:rPr>
                <w:color w:val="000000"/>
                <w:spacing w:val="-6"/>
              </w:rPr>
            </w:pPr>
            <w:r w:rsidRPr="00967538">
              <w:rPr>
                <w:color w:val="000000"/>
                <w:spacing w:val="-6"/>
              </w:rPr>
              <w:t>ортотопическая трансплантация печени</w:t>
            </w:r>
          </w:p>
        </w:tc>
        <w:tc>
          <w:tcPr>
            <w:tcW w:w="1559" w:type="dxa"/>
            <w:vMerge/>
          </w:tcPr>
          <w:p w14:paraId="4798E457" w14:textId="77777777" w:rsidR="001818C9" w:rsidRPr="00967538" w:rsidRDefault="001818C9" w:rsidP="00600907">
            <w:pPr>
              <w:ind w:left="-57" w:right="-57"/>
              <w:jc w:val="center"/>
              <w:rPr>
                <w:color w:val="000000"/>
                <w:spacing w:val="-6"/>
              </w:rPr>
            </w:pPr>
          </w:p>
        </w:tc>
      </w:tr>
      <w:tr w:rsidR="001818C9" w:rsidRPr="00967538" w14:paraId="3291A6A5" w14:textId="77777777" w:rsidTr="00600907">
        <w:trPr>
          <w:trHeight w:val="20"/>
        </w:trPr>
        <w:tc>
          <w:tcPr>
            <w:tcW w:w="793" w:type="dxa"/>
            <w:gridSpan w:val="2"/>
            <w:vMerge/>
          </w:tcPr>
          <w:p w14:paraId="7F0C3CC8" w14:textId="77777777" w:rsidR="001818C9" w:rsidRPr="00967538" w:rsidRDefault="001818C9" w:rsidP="00600907">
            <w:pPr>
              <w:ind w:left="-57" w:right="-57"/>
              <w:jc w:val="center"/>
              <w:rPr>
                <w:color w:val="000000"/>
                <w:spacing w:val="-6"/>
              </w:rPr>
            </w:pPr>
          </w:p>
        </w:tc>
        <w:tc>
          <w:tcPr>
            <w:tcW w:w="2470" w:type="dxa"/>
            <w:vMerge/>
          </w:tcPr>
          <w:p w14:paraId="1384B4E7" w14:textId="77777777" w:rsidR="001818C9" w:rsidRPr="00967538" w:rsidRDefault="001818C9" w:rsidP="00600907">
            <w:pPr>
              <w:ind w:left="-57" w:right="-57"/>
              <w:rPr>
                <w:color w:val="000000"/>
                <w:spacing w:val="-6"/>
              </w:rPr>
            </w:pPr>
          </w:p>
        </w:tc>
        <w:tc>
          <w:tcPr>
            <w:tcW w:w="1995" w:type="dxa"/>
            <w:vMerge/>
          </w:tcPr>
          <w:p w14:paraId="651CB94A" w14:textId="77777777" w:rsidR="001818C9" w:rsidRPr="00967538" w:rsidRDefault="001818C9" w:rsidP="00600907">
            <w:pPr>
              <w:ind w:left="-57" w:right="-57"/>
              <w:rPr>
                <w:color w:val="000000"/>
                <w:spacing w:val="-6"/>
              </w:rPr>
            </w:pPr>
          </w:p>
        </w:tc>
        <w:tc>
          <w:tcPr>
            <w:tcW w:w="3081" w:type="dxa"/>
            <w:vMerge/>
          </w:tcPr>
          <w:p w14:paraId="19FD2EA4" w14:textId="77777777" w:rsidR="001818C9" w:rsidRPr="00967538" w:rsidRDefault="001818C9" w:rsidP="00600907">
            <w:pPr>
              <w:ind w:left="-57" w:right="-57"/>
              <w:rPr>
                <w:color w:val="000000"/>
                <w:spacing w:val="-6"/>
              </w:rPr>
            </w:pPr>
          </w:p>
        </w:tc>
        <w:tc>
          <w:tcPr>
            <w:tcW w:w="1543" w:type="dxa"/>
            <w:vMerge/>
          </w:tcPr>
          <w:p w14:paraId="20F30C7E" w14:textId="77777777" w:rsidR="001818C9" w:rsidRPr="00967538" w:rsidRDefault="001818C9" w:rsidP="00600907">
            <w:pPr>
              <w:ind w:left="-57" w:right="-57"/>
              <w:rPr>
                <w:color w:val="000000"/>
                <w:spacing w:val="-6"/>
              </w:rPr>
            </w:pPr>
          </w:p>
        </w:tc>
        <w:tc>
          <w:tcPr>
            <w:tcW w:w="3409" w:type="dxa"/>
          </w:tcPr>
          <w:p w14:paraId="2732F91E" w14:textId="77777777" w:rsidR="001818C9" w:rsidRPr="00967538" w:rsidRDefault="001818C9" w:rsidP="00600907">
            <w:pPr>
              <w:ind w:left="-57" w:right="-57"/>
              <w:rPr>
                <w:color w:val="000000"/>
                <w:spacing w:val="-6"/>
              </w:rPr>
            </w:pPr>
            <w:r w:rsidRPr="00967538">
              <w:rPr>
                <w:color w:val="000000"/>
                <w:spacing w:val="-6"/>
              </w:rPr>
              <w:t>ортотопическая трансплантация правой доли печени</w:t>
            </w:r>
          </w:p>
        </w:tc>
        <w:tc>
          <w:tcPr>
            <w:tcW w:w="1559" w:type="dxa"/>
            <w:vMerge/>
          </w:tcPr>
          <w:p w14:paraId="698BC857" w14:textId="77777777" w:rsidR="001818C9" w:rsidRPr="00967538" w:rsidRDefault="001818C9" w:rsidP="00600907">
            <w:pPr>
              <w:ind w:left="-57" w:right="-57"/>
              <w:jc w:val="center"/>
              <w:rPr>
                <w:color w:val="000000"/>
                <w:spacing w:val="-6"/>
              </w:rPr>
            </w:pPr>
          </w:p>
        </w:tc>
      </w:tr>
      <w:tr w:rsidR="001818C9" w:rsidRPr="00967538" w14:paraId="6435DFE0" w14:textId="77777777" w:rsidTr="00600907">
        <w:trPr>
          <w:trHeight w:val="20"/>
        </w:trPr>
        <w:tc>
          <w:tcPr>
            <w:tcW w:w="793" w:type="dxa"/>
            <w:gridSpan w:val="2"/>
            <w:vMerge/>
          </w:tcPr>
          <w:p w14:paraId="18B2D725" w14:textId="77777777" w:rsidR="001818C9" w:rsidRPr="00967538" w:rsidRDefault="001818C9" w:rsidP="00600907">
            <w:pPr>
              <w:ind w:left="-57" w:right="-57"/>
              <w:jc w:val="center"/>
              <w:rPr>
                <w:color w:val="000000"/>
                <w:spacing w:val="-6"/>
              </w:rPr>
            </w:pPr>
          </w:p>
        </w:tc>
        <w:tc>
          <w:tcPr>
            <w:tcW w:w="2470" w:type="dxa"/>
            <w:vMerge/>
          </w:tcPr>
          <w:p w14:paraId="1FF459B2" w14:textId="77777777" w:rsidR="001818C9" w:rsidRPr="00967538" w:rsidRDefault="001818C9" w:rsidP="00600907">
            <w:pPr>
              <w:ind w:left="-57" w:right="-57"/>
              <w:rPr>
                <w:color w:val="000000"/>
                <w:spacing w:val="-6"/>
              </w:rPr>
            </w:pPr>
          </w:p>
        </w:tc>
        <w:tc>
          <w:tcPr>
            <w:tcW w:w="1995" w:type="dxa"/>
            <w:vMerge/>
          </w:tcPr>
          <w:p w14:paraId="7C21BE6D" w14:textId="77777777" w:rsidR="001818C9" w:rsidRPr="00967538" w:rsidRDefault="001818C9" w:rsidP="00600907">
            <w:pPr>
              <w:ind w:left="-57" w:right="-57"/>
              <w:rPr>
                <w:color w:val="000000"/>
                <w:spacing w:val="-6"/>
              </w:rPr>
            </w:pPr>
          </w:p>
        </w:tc>
        <w:tc>
          <w:tcPr>
            <w:tcW w:w="3081" w:type="dxa"/>
            <w:vMerge/>
          </w:tcPr>
          <w:p w14:paraId="359367B7" w14:textId="77777777" w:rsidR="001818C9" w:rsidRPr="00967538" w:rsidRDefault="001818C9" w:rsidP="00600907">
            <w:pPr>
              <w:ind w:left="-57" w:right="-57"/>
              <w:rPr>
                <w:color w:val="000000"/>
                <w:spacing w:val="-6"/>
              </w:rPr>
            </w:pPr>
          </w:p>
        </w:tc>
        <w:tc>
          <w:tcPr>
            <w:tcW w:w="1543" w:type="dxa"/>
            <w:vMerge/>
          </w:tcPr>
          <w:p w14:paraId="72FEA4BB" w14:textId="77777777" w:rsidR="001818C9" w:rsidRPr="00967538" w:rsidRDefault="001818C9" w:rsidP="00600907">
            <w:pPr>
              <w:ind w:left="-57" w:right="-57"/>
              <w:rPr>
                <w:color w:val="000000"/>
                <w:spacing w:val="-6"/>
              </w:rPr>
            </w:pPr>
          </w:p>
        </w:tc>
        <w:tc>
          <w:tcPr>
            <w:tcW w:w="3409" w:type="dxa"/>
          </w:tcPr>
          <w:p w14:paraId="2E027E30" w14:textId="77777777" w:rsidR="001818C9" w:rsidRPr="00967538" w:rsidRDefault="001818C9" w:rsidP="00600907">
            <w:pPr>
              <w:ind w:left="-57" w:right="-57"/>
              <w:rPr>
                <w:color w:val="000000"/>
                <w:spacing w:val="-6"/>
              </w:rPr>
            </w:pPr>
            <w:r w:rsidRPr="00967538">
              <w:rPr>
                <w:color w:val="000000"/>
                <w:spacing w:val="-6"/>
              </w:rPr>
              <w:t>ортотопическая трансплантация расширенной правой доли печени</w:t>
            </w:r>
          </w:p>
        </w:tc>
        <w:tc>
          <w:tcPr>
            <w:tcW w:w="1559" w:type="dxa"/>
            <w:vMerge/>
          </w:tcPr>
          <w:p w14:paraId="30AFD2C7" w14:textId="77777777" w:rsidR="001818C9" w:rsidRPr="00967538" w:rsidRDefault="001818C9" w:rsidP="00600907">
            <w:pPr>
              <w:ind w:left="-57" w:right="-57"/>
              <w:jc w:val="center"/>
              <w:rPr>
                <w:color w:val="000000"/>
                <w:spacing w:val="-6"/>
              </w:rPr>
            </w:pPr>
          </w:p>
        </w:tc>
      </w:tr>
      <w:tr w:rsidR="001818C9" w:rsidRPr="00967538" w14:paraId="5A94EC22" w14:textId="77777777" w:rsidTr="00600907">
        <w:trPr>
          <w:trHeight w:val="20"/>
        </w:trPr>
        <w:tc>
          <w:tcPr>
            <w:tcW w:w="793" w:type="dxa"/>
            <w:gridSpan w:val="2"/>
            <w:vMerge/>
          </w:tcPr>
          <w:p w14:paraId="01DA8E70" w14:textId="77777777" w:rsidR="001818C9" w:rsidRPr="00967538" w:rsidRDefault="001818C9" w:rsidP="00600907">
            <w:pPr>
              <w:ind w:left="-57" w:right="-57"/>
              <w:jc w:val="center"/>
              <w:rPr>
                <w:color w:val="000000"/>
                <w:spacing w:val="-6"/>
              </w:rPr>
            </w:pPr>
          </w:p>
        </w:tc>
        <w:tc>
          <w:tcPr>
            <w:tcW w:w="2470" w:type="dxa"/>
            <w:vMerge/>
          </w:tcPr>
          <w:p w14:paraId="38970E0B" w14:textId="77777777" w:rsidR="001818C9" w:rsidRPr="00967538" w:rsidRDefault="001818C9" w:rsidP="00600907">
            <w:pPr>
              <w:ind w:left="-57" w:right="-57"/>
              <w:rPr>
                <w:color w:val="000000"/>
                <w:spacing w:val="-6"/>
              </w:rPr>
            </w:pPr>
          </w:p>
        </w:tc>
        <w:tc>
          <w:tcPr>
            <w:tcW w:w="1995" w:type="dxa"/>
            <w:vMerge/>
          </w:tcPr>
          <w:p w14:paraId="16028E0C" w14:textId="77777777" w:rsidR="001818C9" w:rsidRPr="00967538" w:rsidRDefault="001818C9" w:rsidP="00600907">
            <w:pPr>
              <w:ind w:left="-57" w:right="-57"/>
              <w:rPr>
                <w:color w:val="000000"/>
                <w:spacing w:val="-6"/>
              </w:rPr>
            </w:pPr>
          </w:p>
        </w:tc>
        <w:tc>
          <w:tcPr>
            <w:tcW w:w="3081" w:type="dxa"/>
            <w:vMerge/>
          </w:tcPr>
          <w:p w14:paraId="7B1028DD" w14:textId="77777777" w:rsidR="001818C9" w:rsidRPr="00967538" w:rsidRDefault="001818C9" w:rsidP="00600907">
            <w:pPr>
              <w:ind w:left="-57" w:right="-57"/>
              <w:rPr>
                <w:color w:val="000000"/>
                <w:spacing w:val="-6"/>
              </w:rPr>
            </w:pPr>
          </w:p>
        </w:tc>
        <w:tc>
          <w:tcPr>
            <w:tcW w:w="1543" w:type="dxa"/>
            <w:vMerge/>
          </w:tcPr>
          <w:p w14:paraId="35FCA391" w14:textId="77777777" w:rsidR="001818C9" w:rsidRPr="00967538" w:rsidRDefault="001818C9" w:rsidP="00600907">
            <w:pPr>
              <w:ind w:left="-57" w:right="-57"/>
              <w:rPr>
                <w:color w:val="000000"/>
                <w:spacing w:val="-6"/>
              </w:rPr>
            </w:pPr>
          </w:p>
        </w:tc>
        <w:tc>
          <w:tcPr>
            <w:tcW w:w="3409" w:type="dxa"/>
          </w:tcPr>
          <w:p w14:paraId="381BC020" w14:textId="77777777" w:rsidR="001818C9" w:rsidRPr="00967538" w:rsidRDefault="001818C9" w:rsidP="00600907">
            <w:pPr>
              <w:ind w:left="-57" w:right="-57"/>
              <w:rPr>
                <w:color w:val="000000"/>
                <w:spacing w:val="-6"/>
              </w:rPr>
            </w:pPr>
            <w:r w:rsidRPr="00967538">
              <w:rPr>
                <w:color w:val="000000"/>
                <w:spacing w:val="-6"/>
              </w:rPr>
              <w:t>ортотопическая трансплантация левой доли печени</w:t>
            </w:r>
          </w:p>
        </w:tc>
        <w:tc>
          <w:tcPr>
            <w:tcW w:w="1559" w:type="dxa"/>
            <w:vMerge/>
          </w:tcPr>
          <w:p w14:paraId="1BA66C49" w14:textId="77777777" w:rsidR="001818C9" w:rsidRPr="00967538" w:rsidRDefault="001818C9" w:rsidP="00600907">
            <w:pPr>
              <w:ind w:left="-57" w:right="-57"/>
              <w:jc w:val="center"/>
              <w:rPr>
                <w:color w:val="000000"/>
                <w:spacing w:val="-6"/>
              </w:rPr>
            </w:pPr>
          </w:p>
        </w:tc>
      </w:tr>
      <w:tr w:rsidR="001818C9" w:rsidRPr="00967538" w14:paraId="2E1B3732" w14:textId="77777777" w:rsidTr="00600907">
        <w:trPr>
          <w:trHeight w:val="20"/>
        </w:trPr>
        <w:tc>
          <w:tcPr>
            <w:tcW w:w="793" w:type="dxa"/>
            <w:gridSpan w:val="2"/>
            <w:vMerge/>
          </w:tcPr>
          <w:p w14:paraId="1E33B65C" w14:textId="77777777" w:rsidR="001818C9" w:rsidRPr="00967538" w:rsidRDefault="001818C9" w:rsidP="00600907">
            <w:pPr>
              <w:ind w:left="-57" w:right="-57"/>
              <w:jc w:val="center"/>
              <w:rPr>
                <w:color w:val="000000"/>
                <w:spacing w:val="-6"/>
              </w:rPr>
            </w:pPr>
          </w:p>
        </w:tc>
        <w:tc>
          <w:tcPr>
            <w:tcW w:w="2470" w:type="dxa"/>
            <w:vMerge/>
          </w:tcPr>
          <w:p w14:paraId="40E7B160" w14:textId="77777777" w:rsidR="001818C9" w:rsidRPr="00967538" w:rsidRDefault="001818C9" w:rsidP="00600907">
            <w:pPr>
              <w:ind w:left="-57" w:right="-57"/>
              <w:rPr>
                <w:color w:val="000000"/>
                <w:spacing w:val="-6"/>
              </w:rPr>
            </w:pPr>
          </w:p>
        </w:tc>
        <w:tc>
          <w:tcPr>
            <w:tcW w:w="1995" w:type="dxa"/>
            <w:vMerge/>
          </w:tcPr>
          <w:p w14:paraId="138C946F" w14:textId="77777777" w:rsidR="001818C9" w:rsidRPr="00967538" w:rsidRDefault="001818C9" w:rsidP="00600907">
            <w:pPr>
              <w:ind w:left="-57" w:right="-57"/>
              <w:rPr>
                <w:color w:val="000000"/>
                <w:spacing w:val="-6"/>
              </w:rPr>
            </w:pPr>
          </w:p>
        </w:tc>
        <w:tc>
          <w:tcPr>
            <w:tcW w:w="3081" w:type="dxa"/>
            <w:vMerge/>
          </w:tcPr>
          <w:p w14:paraId="132710A9" w14:textId="77777777" w:rsidR="001818C9" w:rsidRPr="00967538" w:rsidRDefault="001818C9" w:rsidP="00600907">
            <w:pPr>
              <w:ind w:left="-57" w:right="-57"/>
              <w:rPr>
                <w:color w:val="000000"/>
                <w:spacing w:val="-6"/>
              </w:rPr>
            </w:pPr>
          </w:p>
        </w:tc>
        <w:tc>
          <w:tcPr>
            <w:tcW w:w="1543" w:type="dxa"/>
            <w:vMerge/>
          </w:tcPr>
          <w:p w14:paraId="5CB6EEEC" w14:textId="77777777" w:rsidR="001818C9" w:rsidRPr="00967538" w:rsidRDefault="001818C9" w:rsidP="00600907">
            <w:pPr>
              <w:ind w:left="-57" w:right="-57"/>
              <w:rPr>
                <w:color w:val="000000"/>
                <w:spacing w:val="-6"/>
              </w:rPr>
            </w:pPr>
          </w:p>
        </w:tc>
        <w:tc>
          <w:tcPr>
            <w:tcW w:w="3409" w:type="dxa"/>
          </w:tcPr>
          <w:p w14:paraId="70F8B12B" w14:textId="77777777" w:rsidR="001818C9" w:rsidRPr="00967538" w:rsidRDefault="001818C9" w:rsidP="00600907">
            <w:pPr>
              <w:ind w:left="-57" w:right="-57"/>
              <w:rPr>
                <w:color w:val="000000"/>
                <w:spacing w:val="-6"/>
              </w:rPr>
            </w:pPr>
            <w:r w:rsidRPr="00967538">
              <w:rPr>
                <w:color w:val="000000"/>
                <w:spacing w:val="-6"/>
              </w:rPr>
              <w:t>ортотопическая трансплантация левого латерального сектора печени</w:t>
            </w:r>
          </w:p>
        </w:tc>
        <w:tc>
          <w:tcPr>
            <w:tcW w:w="1559" w:type="dxa"/>
            <w:vMerge/>
          </w:tcPr>
          <w:p w14:paraId="0FB1ABDF" w14:textId="77777777" w:rsidR="001818C9" w:rsidRPr="00967538" w:rsidRDefault="001818C9" w:rsidP="00600907">
            <w:pPr>
              <w:ind w:left="-57" w:right="-57"/>
              <w:jc w:val="center"/>
              <w:rPr>
                <w:color w:val="000000"/>
                <w:spacing w:val="-6"/>
              </w:rPr>
            </w:pPr>
          </w:p>
        </w:tc>
      </w:tr>
      <w:tr w:rsidR="001818C9" w:rsidRPr="00967538" w14:paraId="7153D14C" w14:textId="77777777" w:rsidTr="00600907">
        <w:trPr>
          <w:trHeight w:val="20"/>
        </w:trPr>
        <w:tc>
          <w:tcPr>
            <w:tcW w:w="793" w:type="dxa"/>
            <w:gridSpan w:val="2"/>
            <w:vMerge/>
          </w:tcPr>
          <w:p w14:paraId="652140F2" w14:textId="77777777" w:rsidR="001818C9" w:rsidRPr="00967538" w:rsidRDefault="001818C9" w:rsidP="00600907">
            <w:pPr>
              <w:ind w:left="-57" w:right="-57"/>
              <w:jc w:val="center"/>
              <w:rPr>
                <w:color w:val="000000"/>
                <w:spacing w:val="-6"/>
              </w:rPr>
            </w:pPr>
          </w:p>
        </w:tc>
        <w:tc>
          <w:tcPr>
            <w:tcW w:w="2470" w:type="dxa"/>
            <w:vMerge/>
          </w:tcPr>
          <w:p w14:paraId="47C55E34" w14:textId="77777777" w:rsidR="001818C9" w:rsidRPr="00967538" w:rsidRDefault="001818C9" w:rsidP="00600907">
            <w:pPr>
              <w:ind w:left="-57" w:right="-57"/>
              <w:rPr>
                <w:color w:val="000000"/>
                <w:spacing w:val="-6"/>
              </w:rPr>
            </w:pPr>
          </w:p>
        </w:tc>
        <w:tc>
          <w:tcPr>
            <w:tcW w:w="1995" w:type="dxa"/>
            <w:vMerge/>
          </w:tcPr>
          <w:p w14:paraId="79BBC602" w14:textId="77777777" w:rsidR="001818C9" w:rsidRPr="00967538" w:rsidRDefault="001818C9" w:rsidP="00600907">
            <w:pPr>
              <w:ind w:left="-57" w:right="-57"/>
              <w:rPr>
                <w:color w:val="000000"/>
                <w:spacing w:val="-6"/>
              </w:rPr>
            </w:pPr>
          </w:p>
        </w:tc>
        <w:tc>
          <w:tcPr>
            <w:tcW w:w="3081" w:type="dxa"/>
            <w:vMerge/>
          </w:tcPr>
          <w:p w14:paraId="33A821C1" w14:textId="77777777" w:rsidR="001818C9" w:rsidRPr="00967538" w:rsidRDefault="001818C9" w:rsidP="00600907">
            <w:pPr>
              <w:ind w:left="-57" w:right="-57"/>
              <w:rPr>
                <w:color w:val="000000"/>
                <w:spacing w:val="-6"/>
              </w:rPr>
            </w:pPr>
          </w:p>
        </w:tc>
        <w:tc>
          <w:tcPr>
            <w:tcW w:w="1543" w:type="dxa"/>
            <w:vMerge/>
          </w:tcPr>
          <w:p w14:paraId="5423B9A9" w14:textId="77777777" w:rsidR="001818C9" w:rsidRPr="00967538" w:rsidRDefault="001818C9" w:rsidP="00600907">
            <w:pPr>
              <w:ind w:left="-57" w:right="-57"/>
              <w:rPr>
                <w:color w:val="000000"/>
                <w:spacing w:val="-6"/>
              </w:rPr>
            </w:pPr>
          </w:p>
        </w:tc>
        <w:tc>
          <w:tcPr>
            <w:tcW w:w="3409" w:type="dxa"/>
          </w:tcPr>
          <w:p w14:paraId="79966C58" w14:textId="77777777" w:rsidR="001818C9" w:rsidRPr="00967538" w:rsidRDefault="001818C9" w:rsidP="00600907">
            <w:pPr>
              <w:ind w:left="-57" w:right="-57"/>
              <w:rPr>
                <w:color w:val="000000"/>
                <w:spacing w:val="-6"/>
              </w:rPr>
            </w:pPr>
            <w:r w:rsidRPr="00967538">
              <w:rPr>
                <w:color w:val="000000"/>
                <w:spacing w:val="-6"/>
              </w:rPr>
              <w:t>ортотопическая трансплантация редуцированной печени</w:t>
            </w:r>
          </w:p>
        </w:tc>
        <w:tc>
          <w:tcPr>
            <w:tcW w:w="1559" w:type="dxa"/>
            <w:vMerge/>
          </w:tcPr>
          <w:p w14:paraId="1AC77803" w14:textId="77777777" w:rsidR="001818C9" w:rsidRPr="00967538" w:rsidRDefault="001818C9" w:rsidP="00600907">
            <w:pPr>
              <w:ind w:left="-57" w:right="-57"/>
              <w:jc w:val="center"/>
              <w:rPr>
                <w:color w:val="000000"/>
                <w:spacing w:val="-6"/>
              </w:rPr>
            </w:pPr>
          </w:p>
        </w:tc>
      </w:tr>
      <w:tr w:rsidR="001818C9" w:rsidRPr="00967538" w14:paraId="7A13D75E" w14:textId="77777777" w:rsidTr="00600907">
        <w:trPr>
          <w:trHeight w:val="20"/>
        </w:trPr>
        <w:tc>
          <w:tcPr>
            <w:tcW w:w="793" w:type="dxa"/>
            <w:gridSpan w:val="2"/>
          </w:tcPr>
          <w:p w14:paraId="37913204" w14:textId="77777777" w:rsidR="001818C9" w:rsidRPr="00967538" w:rsidRDefault="001818C9" w:rsidP="00600907">
            <w:pPr>
              <w:ind w:left="-57" w:right="-57"/>
              <w:jc w:val="center"/>
              <w:rPr>
                <w:color w:val="000000"/>
                <w:spacing w:val="-6"/>
              </w:rPr>
            </w:pPr>
            <w:r w:rsidRPr="00967538">
              <w:rPr>
                <w:color w:val="000000"/>
                <w:spacing w:val="-6"/>
              </w:rPr>
              <w:t>72</w:t>
            </w:r>
          </w:p>
        </w:tc>
        <w:tc>
          <w:tcPr>
            <w:tcW w:w="2470" w:type="dxa"/>
          </w:tcPr>
          <w:p w14:paraId="5838A263" w14:textId="77777777" w:rsidR="001818C9" w:rsidRPr="00967538" w:rsidRDefault="001818C9" w:rsidP="00600907">
            <w:pPr>
              <w:ind w:left="-57" w:right="-57"/>
              <w:rPr>
                <w:color w:val="000000"/>
                <w:spacing w:val="-6"/>
              </w:rPr>
            </w:pPr>
            <w:r w:rsidRPr="00967538">
              <w:rPr>
                <w:color w:val="000000"/>
                <w:spacing w:val="-6"/>
              </w:rPr>
              <w:t>Трансплантация сердечно-легочного комплекса</w:t>
            </w:r>
          </w:p>
        </w:tc>
        <w:tc>
          <w:tcPr>
            <w:tcW w:w="1995" w:type="dxa"/>
          </w:tcPr>
          <w:p w14:paraId="0FBA8F21" w14:textId="77777777" w:rsidR="001818C9" w:rsidRPr="00967538" w:rsidRDefault="001818C9" w:rsidP="00600907">
            <w:pPr>
              <w:ind w:left="-57" w:right="-57"/>
              <w:rPr>
                <w:color w:val="000000"/>
                <w:spacing w:val="-6"/>
              </w:rPr>
            </w:pPr>
            <w:r w:rsidRPr="00967538">
              <w:rPr>
                <w:color w:val="000000"/>
                <w:spacing w:val="-6"/>
              </w:rPr>
              <w:t>I27.0, I27.8, I27.9, Q21.8, T86.3</w:t>
            </w:r>
          </w:p>
        </w:tc>
        <w:tc>
          <w:tcPr>
            <w:tcW w:w="3081" w:type="dxa"/>
          </w:tcPr>
          <w:p w14:paraId="03118C54" w14:textId="77777777" w:rsidR="001818C9" w:rsidRPr="00967538" w:rsidRDefault="001818C9" w:rsidP="00600907">
            <w:pPr>
              <w:ind w:left="-57" w:right="-57"/>
              <w:rPr>
                <w:color w:val="000000"/>
                <w:spacing w:val="-6"/>
              </w:rPr>
            </w:pPr>
            <w:r w:rsidRPr="00967538">
              <w:rPr>
                <w:color w:val="000000"/>
                <w:spacing w:val="-6"/>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43" w:type="dxa"/>
          </w:tcPr>
          <w:p w14:paraId="534133D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76F1B07" w14:textId="77777777" w:rsidR="001818C9" w:rsidRPr="00967538" w:rsidRDefault="001818C9" w:rsidP="00600907">
            <w:pPr>
              <w:ind w:left="-57" w:right="-57"/>
              <w:rPr>
                <w:color w:val="000000"/>
                <w:spacing w:val="-6"/>
              </w:rPr>
            </w:pPr>
            <w:r w:rsidRPr="00967538">
              <w:rPr>
                <w:color w:val="000000"/>
                <w:spacing w:val="-6"/>
              </w:rPr>
              <w:t>трансплантация сердечно-легочного комплекса</w:t>
            </w:r>
          </w:p>
        </w:tc>
        <w:tc>
          <w:tcPr>
            <w:tcW w:w="1559" w:type="dxa"/>
          </w:tcPr>
          <w:p w14:paraId="4C6C8414" w14:textId="77777777" w:rsidR="001818C9" w:rsidRPr="00967538" w:rsidRDefault="001818C9" w:rsidP="00600907">
            <w:pPr>
              <w:ind w:left="-57" w:right="-57"/>
              <w:jc w:val="center"/>
              <w:rPr>
                <w:color w:val="000000"/>
                <w:spacing w:val="-6"/>
              </w:rPr>
            </w:pPr>
            <w:r w:rsidRPr="00967538">
              <w:rPr>
                <w:color w:val="000000"/>
                <w:spacing w:val="-6"/>
              </w:rPr>
              <w:t>1 797 532</w:t>
            </w:r>
          </w:p>
        </w:tc>
      </w:tr>
      <w:tr w:rsidR="001818C9" w:rsidRPr="00967538" w14:paraId="01BF24BD" w14:textId="77777777" w:rsidTr="00600907">
        <w:trPr>
          <w:trHeight w:val="20"/>
        </w:trPr>
        <w:tc>
          <w:tcPr>
            <w:tcW w:w="793" w:type="dxa"/>
            <w:gridSpan w:val="2"/>
            <w:vMerge w:val="restart"/>
          </w:tcPr>
          <w:p w14:paraId="663A24C3" w14:textId="77777777" w:rsidR="001818C9" w:rsidRPr="00967538" w:rsidRDefault="001818C9" w:rsidP="00600907">
            <w:pPr>
              <w:ind w:left="-57" w:right="-57"/>
              <w:jc w:val="center"/>
              <w:rPr>
                <w:color w:val="000000"/>
                <w:spacing w:val="-6"/>
              </w:rPr>
            </w:pPr>
            <w:r w:rsidRPr="00967538">
              <w:rPr>
                <w:color w:val="000000"/>
                <w:spacing w:val="-6"/>
              </w:rPr>
              <w:t>73</w:t>
            </w:r>
          </w:p>
        </w:tc>
        <w:tc>
          <w:tcPr>
            <w:tcW w:w="2470" w:type="dxa"/>
            <w:vMerge w:val="restart"/>
          </w:tcPr>
          <w:p w14:paraId="5FA1312B" w14:textId="77777777" w:rsidR="001818C9" w:rsidRPr="00967538" w:rsidRDefault="001818C9" w:rsidP="00600907">
            <w:pPr>
              <w:ind w:left="-57" w:right="-57"/>
              <w:rPr>
                <w:color w:val="000000"/>
                <w:spacing w:val="-6"/>
              </w:rPr>
            </w:pPr>
            <w:r w:rsidRPr="00967538">
              <w:rPr>
                <w:color w:val="000000"/>
                <w:spacing w:val="-6"/>
              </w:rPr>
              <w:t>Трансплантация костного мозга аллогенная</w:t>
            </w:r>
          </w:p>
        </w:tc>
        <w:tc>
          <w:tcPr>
            <w:tcW w:w="1995" w:type="dxa"/>
            <w:vMerge w:val="restart"/>
          </w:tcPr>
          <w:p w14:paraId="45E820C7" w14:textId="77777777" w:rsidR="001818C9" w:rsidRPr="00967538" w:rsidRDefault="001818C9" w:rsidP="00600907">
            <w:pPr>
              <w:ind w:left="-57" w:right="-57"/>
              <w:rPr>
                <w:color w:val="000000"/>
                <w:spacing w:val="-6"/>
                <w:lang w:val="en-US"/>
              </w:rPr>
            </w:pPr>
            <w:r w:rsidRPr="00967538">
              <w:rPr>
                <w:color w:val="000000"/>
                <w:spacing w:val="-6"/>
                <w:lang w:val="en-US"/>
              </w:rPr>
              <w:t xml:space="preserve">C38.2, C40, C41, C47.0, C47.3, C47.4, C47.5, </w:t>
            </w:r>
            <w:r w:rsidRPr="00967538">
              <w:rPr>
                <w:color w:val="000000"/>
                <w:spacing w:val="-6"/>
                <w:lang w:val="en-US"/>
              </w:rPr>
              <w:lastRenderedPageBreak/>
              <w:t>C47.6, C47.8, C47.9, C48.0, C49, C71, C74.0, C74.1, C74.9, C76.0, C76.1, C76.2, C76.7, C76.8, C81, C82, C83, C84, C85, C90, C91, C92, C93, C94.0, D46, D47,4, D56, D57, D58, D61, D69, D70, D71, D76, D80.5, D81, D82.0, E70.3, E76, E77, Q45, Q78.2, L90.8</w:t>
            </w:r>
          </w:p>
        </w:tc>
        <w:tc>
          <w:tcPr>
            <w:tcW w:w="3081" w:type="dxa"/>
            <w:vMerge w:val="restart"/>
          </w:tcPr>
          <w:p w14:paraId="753E4A2E" w14:textId="77777777" w:rsidR="001818C9" w:rsidRPr="00967538" w:rsidRDefault="001818C9" w:rsidP="00600907">
            <w:pPr>
              <w:ind w:left="-57" w:right="-57"/>
              <w:rPr>
                <w:color w:val="000000"/>
                <w:spacing w:val="-6"/>
              </w:rPr>
            </w:pPr>
            <w:r w:rsidRPr="00967538">
              <w:rPr>
                <w:color w:val="000000"/>
                <w:spacing w:val="-6"/>
              </w:rPr>
              <w:lastRenderedPageBreak/>
              <w:t xml:space="preserve">болезнь Ходжкина. Неходжкинские лимфомы. Множественная миелома </w:t>
            </w:r>
            <w:r w:rsidRPr="00967538">
              <w:rPr>
                <w:color w:val="000000"/>
                <w:spacing w:val="-6"/>
              </w:rPr>
              <w:lastRenderedPageBreak/>
              <w:t xml:space="preserve">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w:t>
            </w:r>
            <w:r w:rsidRPr="00967538">
              <w:rPr>
                <w:color w:val="000000"/>
                <w:spacing w:val="-6"/>
              </w:rPr>
              <w:br/>
              <w:t>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43" w:type="dxa"/>
            <w:vMerge w:val="restart"/>
          </w:tcPr>
          <w:p w14:paraId="71B0C962"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262AAC6A" w14:textId="77777777" w:rsidR="001818C9" w:rsidRPr="00967538" w:rsidRDefault="001818C9" w:rsidP="00600907">
            <w:pPr>
              <w:ind w:left="-57" w:right="-57"/>
              <w:rPr>
                <w:color w:val="000000"/>
                <w:spacing w:val="-6"/>
              </w:rPr>
            </w:pPr>
            <w:r w:rsidRPr="00967538">
              <w:rPr>
                <w:color w:val="000000"/>
                <w:spacing w:val="-6"/>
              </w:rPr>
              <w:t xml:space="preserve">родственная трансплантация аллогенного костного мозга (включая </w:t>
            </w:r>
            <w:r w:rsidRPr="00967538">
              <w:rPr>
                <w:color w:val="000000"/>
                <w:spacing w:val="-6"/>
              </w:rPr>
              <w:lastRenderedPageBreak/>
              <w:t xml:space="preserve">предтрансплантационный период, проведение трансплантации </w:t>
            </w:r>
            <w:r w:rsidRPr="00967538">
              <w:rPr>
                <w:color w:val="000000"/>
                <w:spacing w:val="-6"/>
              </w:rPr>
              <w:br/>
              <w:t xml:space="preserve">и посттрансплантационный период </w:t>
            </w:r>
            <w:r w:rsidRPr="00967538">
              <w:rPr>
                <w:color w:val="000000"/>
                <w:spacing w:val="-6"/>
              </w:rPr>
              <w:br/>
              <w:t xml:space="preserve">до момента приживления </w:t>
            </w:r>
            <w:r w:rsidRPr="00967538">
              <w:rPr>
                <w:color w:val="000000"/>
                <w:spacing w:val="-6"/>
              </w:rPr>
              <w:br/>
              <w:t>и иммунологической реконституции, включая иммуноадаптивную, противомикробную, противогрибковую терапию)</w:t>
            </w:r>
          </w:p>
        </w:tc>
        <w:tc>
          <w:tcPr>
            <w:tcW w:w="1559" w:type="dxa"/>
            <w:vMerge w:val="restart"/>
          </w:tcPr>
          <w:p w14:paraId="4E252311" w14:textId="77777777" w:rsidR="001818C9" w:rsidRPr="00967538" w:rsidRDefault="001818C9" w:rsidP="00600907">
            <w:pPr>
              <w:ind w:left="-57" w:right="-57"/>
              <w:jc w:val="center"/>
              <w:rPr>
                <w:color w:val="000000"/>
                <w:spacing w:val="-6"/>
              </w:rPr>
            </w:pPr>
            <w:r w:rsidRPr="00967538">
              <w:rPr>
                <w:color w:val="000000"/>
                <w:spacing w:val="-6"/>
              </w:rPr>
              <w:lastRenderedPageBreak/>
              <w:t>3 391 873</w:t>
            </w:r>
          </w:p>
        </w:tc>
      </w:tr>
      <w:tr w:rsidR="001818C9" w:rsidRPr="00967538" w14:paraId="7A20F543" w14:textId="77777777" w:rsidTr="00600907">
        <w:trPr>
          <w:trHeight w:val="20"/>
        </w:trPr>
        <w:tc>
          <w:tcPr>
            <w:tcW w:w="793" w:type="dxa"/>
            <w:gridSpan w:val="2"/>
            <w:vMerge/>
          </w:tcPr>
          <w:p w14:paraId="1CF106CF" w14:textId="77777777" w:rsidR="001818C9" w:rsidRPr="00967538" w:rsidRDefault="001818C9" w:rsidP="00600907">
            <w:pPr>
              <w:ind w:left="-57" w:right="-57"/>
              <w:jc w:val="center"/>
              <w:rPr>
                <w:color w:val="000000"/>
                <w:spacing w:val="-6"/>
              </w:rPr>
            </w:pPr>
          </w:p>
        </w:tc>
        <w:tc>
          <w:tcPr>
            <w:tcW w:w="2470" w:type="dxa"/>
            <w:vMerge/>
          </w:tcPr>
          <w:p w14:paraId="659EE3C1" w14:textId="77777777" w:rsidR="001818C9" w:rsidRPr="00967538" w:rsidRDefault="001818C9" w:rsidP="00600907">
            <w:pPr>
              <w:ind w:left="-57" w:right="-57"/>
              <w:rPr>
                <w:color w:val="000000"/>
                <w:spacing w:val="-6"/>
              </w:rPr>
            </w:pPr>
          </w:p>
        </w:tc>
        <w:tc>
          <w:tcPr>
            <w:tcW w:w="1995" w:type="dxa"/>
            <w:vMerge/>
          </w:tcPr>
          <w:p w14:paraId="1B944892" w14:textId="77777777" w:rsidR="001818C9" w:rsidRPr="00967538" w:rsidRDefault="001818C9" w:rsidP="00600907">
            <w:pPr>
              <w:ind w:left="-57" w:right="-57"/>
              <w:rPr>
                <w:color w:val="000000"/>
                <w:spacing w:val="-6"/>
              </w:rPr>
            </w:pPr>
          </w:p>
        </w:tc>
        <w:tc>
          <w:tcPr>
            <w:tcW w:w="3081" w:type="dxa"/>
            <w:vMerge/>
          </w:tcPr>
          <w:p w14:paraId="22B0BA45" w14:textId="77777777" w:rsidR="001818C9" w:rsidRPr="00967538" w:rsidRDefault="001818C9" w:rsidP="00600907">
            <w:pPr>
              <w:ind w:left="-57" w:right="-57"/>
              <w:rPr>
                <w:color w:val="000000"/>
                <w:spacing w:val="-6"/>
              </w:rPr>
            </w:pPr>
          </w:p>
        </w:tc>
        <w:tc>
          <w:tcPr>
            <w:tcW w:w="1543" w:type="dxa"/>
            <w:vMerge/>
          </w:tcPr>
          <w:p w14:paraId="70E6A981" w14:textId="77777777" w:rsidR="001818C9" w:rsidRPr="00967538" w:rsidRDefault="001818C9" w:rsidP="00600907">
            <w:pPr>
              <w:ind w:left="-57" w:right="-57"/>
              <w:rPr>
                <w:color w:val="000000"/>
                <w:spacing w:val="-6"/>
              </w:rPr>
            </w:pPr>
          </w:p>
        </w:tc>
        <w:tc>
          <w:tcPr>
            <w:tcW w:w="3409" w:type="dxa"/>
          </w:tcPr>
          <w:p w14:paraId="5C019BCB" w14:textId="77777777" w:rsidR="001818C9" w:rsidRPr="00967538" w:rsidRDefault="001818C9" w:rsidP="00600907">
            <w:pPr>
              <w:ind w:left="-57" w:right="-57"/>
              <w:rPr>
                <w:color w:val="000000"/>
                <w:spacing w:val="-6"/>
              </w:rPr>
            </w:pPr>
            <w:r w:rsidRPr="00967538">
              <w:rPr>
                <w:color w:val="000000"/>
                <w:spacing w:val="-6"/>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w:t>
            </w:r>
            <w:r w:rsidRPr="00967538">
              <w:rPr>
                <w:color w:val="000000"/>
                <w:spacing w:val="-6"/>
              </w:rPr>
              <w:br/>
              <w:t>до момента приживления и иммунологической реконституции, включая иммуноадаптивную, противомикробную, противогрибковую терапию)</w:t>
            </w:r>
          </w:p>
        </w:tc>
        <w:tc>
          <w:tcPr>
            <w:tcW w:w="1559" w:type="dxa"/>
            <w:vMerge/>
          </w:tcPr>
          <w:p w14:paraId="44C2A42C" w14:textId="77777777" w:rsidR="001818C9" w:rsidRPr="00967538" w:rsidRDefault="001818C9" w:rsidP="00600907">
            <w:pPr>
              <w:ind w:left="-57" w:right="-57"/>
              <w:jc w:val="center"/>
              <w:rPr>
                <w:color w:val="000000"/>
                <w:spacing w:val="-6"/>
              </w:rPr>
            </w:pPr>
          </w:p>
        </w:tc>
      </w:tr>
      <w:tr w:rsidR="001818C9" w:rsidRPr="00967538" w14:paraId="1FF6D4F6" w14:textId="77777777" w:rsidTr="00600907">
        <w:trPr>
          <w:trHeight w:val="20"/>
        </w:trPr>
        <w:tc>
          <w:tcPr>
            <w:tcW w:w="793" w:type="dxa"/>
            <w:gridSpan w:val="2"/>
          </w:tcPr>
          <w:p w14:paraId="5D6DFDE7" w14:textId="77777777" w:rsidR="001818C9" w:rsidRPr="00967538" w:rsidRDefault="001818C9" w:rsidP="00600907">
            <w:pPr>
              <w:ind w:left="-57" w:right="-57"/>
              <w:jc w:val="center"/>
              <w:rPr>
                <w:color w:val="000000"/>
                <w:spacing w:val="-6"/>
              </w:rPr>
            </w:pPr>
            <w:r w:rsidRPr="00967538">
              <w:rPr>
                <w:color w:val="000000"/>
                <w:spacing w:val="-6"/>
              </w:rPr>
              <w:t>74</w:t>
            </w:r>
          </w:p>
        </w:tc>
        <w:tc>
          <w:tcPr>
            <w:tcW w:w="2470" w:type="dxa"/>
          </w:tcPr>
          <w:p w14:paraId="5FB27CC7" w14:textId="77777777" w:rsidR="001818C9" w:rsidRPr="00967538" w:rsidRDefault="001818C9" w:rsidP="00600907">
            <w:pPr>
              <w:ind w:left="-57" w:right="-57"/>
              <w:rPr>
                <w:color w:val="000000"/>
                <w:spacing w:val="-6"/>
              </w:rPr>
            </w:pPr>
            <w:r w:rsidRPr="00967538">
              <w:rPr>
                <w:color w:val="000000"/>
                <w:spacing w:val="-6"/>
              </w:rPr>
              <w:t>Трансплантация костного мозга аутологичная</w:t>
            </w:r>
          </w:p>
        </w:tc>
        <w:tc>
          <w:tcPr>
            <w:tcW w:w="1995" w:type="dxa"/>
          </w:tcPr>
          <w:p w14:paraId="5D69D3C7" w14:textId="77777777" w:rsidR="001818C9" w:rsidRPr="00967538" w:rsidRDefault="001818C9" w:rsidP="00600907">
            <w:pPr>
              <w:ind w:left="-57" w:right="-57"/>
              <w:rPr>
                <w:color w:val="000000"/>
                <w:spacing w:val="-6"/>
                <w:lang w:val="en-US"/>
              </w:rPr>
            </w:pPr>
            <w:r w:rsidRPr="00967538">
              <w:rPr>
                <w:color w:val="000000"/>
                <w:spacing w:val="-6"/>
                <w:lang w:val="en-US"/>
              </w:rPr>
              <w:t xml:space="preserve">C38.1, C38.2, C40, C41, C47.0, C47.3, C47.4, C47.5, C47.6, C47.8, C47.9, C48.0, C49, C49.5, C52, C56, C62, </w:t>
            </w:r>
            <w:r w:rsidRPr="00967538">
              <w:rPr>
                <w:color w:val="000000"/>
                <w:spacing w:val="-6"/>
                <w:lang w:val="en-US"/>
              </w:rPr>
              <w:lastRenderedPageBreak/>
              <w:t>C64, C65, C66, C68, C71, C74.0, C74.1, C74.9, C76.0, C76.1, C76.2, C76.7, C76.8, C81, C82, C83, C84.0, C84, C85, C90, C91, C92, C93, C94.0, D46, D56, D57, D58, D61, D69, D70, D71, D47,4, D76, D80.5, D81, D82.0, E70.3, E76, E77, Q45, Q78.2, L90.8</w:t>
            </w:r>
          </w:p>
        </w:tc>
        <w:tc>
          <w:tcPr>
            <w:tcW w:w="3081" w:type="dxa"/>
          </w:tcPr>
          <w:p w14:paraId="3FEE724D" w14:textId="77777777" w:rsidR="001818C9" w:rsidRPr="00967538" w:rsidRDefault="001818C9" w:rsidP="00600907">
            <w:pPr>
              <w:ind w:left="-57" w:right="-57"/>
              <w:rPr>
                <w:color w:val="000000"/>
                <w:spacing w:val="-6"/>
              </w:rPr>
            </w:pPr>
            <w:r w:rsidRPr="00967538">
              <w:rPr>
                <w:color w:val="000000"/>
                <w:spacing w:val="-6"/>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rsidRPr="00967538">
              <w:rPr>
                <w:color w:val="000000"/>
                <w:spacing w:val="-6"/>
              </w:rP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w:t>
            </w:r>
            <w:r w:rsidRPr="00967538">
              <w:rPr>
                <w:color w:val="000000"/>
                <w:spacing w:val="-6"/>
              </w:rPr>
              <w:br/>
              <w:t xml:space="preserve">и эссенциальной тромбоцитемии </w:t>
            </w:r>
            <w:r w:rsidRPr="00967538">
              <w:rPr>
                <w:color w:val="000000"/>
                <w:spacing w:val="-6"/>
              </w:rPr>
              <w:br/>
              <w:t>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43" w:type="dxa"/>
          </w:tcPr>
          <w:p w14:paraId="39A3DB39"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5E1DFF15" w14:textId="77777777" w:rsidR="001818C9" w:rsidRPr="00967538" w:rsidRDefault="001818C9" w:rsidP="00600907">
            <w:pPr>
              <w:ind w:left="-57" w:right="-57"/>
              <w:rPr>
                <w:color w:val="000000"/>
                <w:spacing w:val="-6"/>
              </w:rPr>
            </w:pPr>
            <w:r w:rsidRPr="00967538">
              <w:rPr>
                <w:color w:val="000000"/>
                <w:spacing w:val="-6"/>
              </w:rP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rsidRPr="00967538">
              <w:rPr>
                <w:color w:val="000000"/>
                <w:spacing w:val="-6"/>
              </w:rPr>
              <w:lastRenderedPageBreak/>
              <w:t xml:space="preserve">посттрансплантационный период </w:t>
            </w:r>
            <w:r w:rsidRPr="00967538">
              <w:rPr>
                <w:color w:val="000000"/>
                <w:spacing w:val="-6"/>
              </w:rPr>
              <w:br/>
              <w:t xml:space="preserve">до момента приживления </w:t>
            </w:r>
            <w:r w:rsidRPr="00967538">
              <w:rPr>
                <w:color w:val="000000"/>
                <w:spacing w:val="-6"/>
              </w:rPr>
              <w:br/>
              <w:t>и иммунологической реконституции)</w:t>
            </w:r>
          </w:p>
        </w:tc>
        <w:tc>
          <w:tcPr>
            <w:tcW w:w="1559" w:type="dxa"/>
          </w:tcPr>
          <w:p w14:paraId="3FCFBF9E" w14:textId="77777777" w:rsidR="001818C9" w:rsidRPr="00967538" w:rsidRDefault="001818C9" w:rsidP="00600907">
            <w:pPr>
              <w:ind w:left="-57" w:right="-57"/>
              <w:jc w:val="center"/>
              <w:rPr>
                <w:color w:val="000000"/>
                <w:spacing w:val="-6"/>
              </w:rPr>
            </w:pPr>
            <w:r w:rsidRPr="00967538">
              <w:rPr>
                <w:color w:val="000000"/>
                <w:spacing w:val="-6"/>
              </w:rPr>
              <w:lastRenderedPageBreak/>
              <w:t>2 314 513</w:t>
            </w:r>
          </w:p>
        </w:tc>
      </w:tr>
      <w:tr w:rsidR="001818C9" w:rsidRPr="00967538" w14:paraId="580706D2" w14:textId="77777777" w:rsidTr="00600907">
        <w:trPr>
          <w:trHeight w:val="20"/>
        </w:trPr>
        <w:tc>
          <w:tcPr>
            <w:tcW w:w="14850" w:type="dxa"/>
            <w:gridSpan w:val="8"/>
          </w:tcPr>
          <w:p w14:paraId="5B549C8F" w14:textId="77777777" w:rsidR="001818C9" w:rsidRPr="00967538" w:rsidRDefault="001818C9" w:rsidP="00600907">
            <w:pPr>
              <w:ind w:left="-57" w:right="-57"/>
              <w:rPr>
                <w:color w:val="000000"/>
                <w:spacing w:val="-6"/>
              </w:rPr>
            </w:pPr>
            <w:r w:rsidRPr="00967538">
              <w:rPr>
                <w:color w:val="000000"/>
                <w:spacing w:val="-6"/>
              </w:rPr>
              <w:t>Урология</w:t>
            </w:r>
          </w:p>
        </w:tc>
      </w:tr>
      <w:tr w:rsidR="001818C9" w:rsidRPr="00967538" w14:paraId="0B82871E" w14:textId="77777777" w:rsidTr="00600907">
        <w:trPr>
          <w:trHeight w:val="20"/>
        </w:trPr>
        <w:tc>
          <w:tcPr>
            <w:tcW w:w="793" w:type="dxa"/>
            <w:gridSpan w:val="2"/>
            <w:vMerge w:val="restart"/>
          </w:tcPr>
          <w:p w14:paraId="209D7D35" w14:textId="77777777" w:rsidR="001818C9" w:rsidRPr="00967538" w:rsidRDefault="001818C9" w:rsidP="00600907">
            <w:pPr>
              <w:ind w:left="-57" w:right="-57"/>
              <w:jc w:val="center"/>
              <w:rPr>
                <w:color w:val="000000"/>
                <w:spacing w:val="-6"/>
              </w:rPr>
            </w:pPr>
            <w:r w:rsidRPr="00967538">
              <w:rPr>
                <w:color w:val="000000"/>
                <w:spacing w:val="-6"/>
              </w:rPr>
              <w:t>75</w:t>
            </w:r>
          </w:p>
        </w:tc>
        <w:tc>
          <w:tcPr>
            <w:tcW w:w="2470" w:type="dxa"/>
            <w:vMerge w:val="restart"/>
          </w:tcPr>
          <w:p w14:paraId="54D928B4" w14:textId="77777777" w:rsidR="001818C9" w:rsidRPr="00967538" w:rsidRDefault="001818C9" w:rsidP="00600907">
            <w:pPr>
              <w:ind w:left="-57" w:right="-57"/>
              <w:rPr>
                <w:color w:val="000000"/>
                <w:spacing w:val="-6"/>
              </w:rPr>
            </w:pPr>
            <w:r w:rsidRPr="00967538">
              <w:rPr>
                <w:color w:val="000000"/>
                <w:spacing w:val="-6"/>
              </w:rPr>
              <w:t xml:space="preserve">Оперативные вмешательства на органах мочеполовой системы с использованием абляционных технологий </w:t>
            </w:r>
            <w:r w:rsidRPr="00967538">
              <w:rPr>
                <w:color w:val="000000"/>
                <w:spacing w:val="-6"/>
              </w:rPr>
              <w:lastRenderedPageBreak/>
              <w:t>(ультразвуковой, крио, радиочастотной, лазерной, плазменной)</w:t>
            </w:r>
          </w:p>
        </w:tc>
        <w:tc>
          <w:tcPr>
            <w:tcW w:w="1995" w:type="dxa"/>
            <w:vMerge w:val="restart"/>
          </w:tcPr>
          <w:p w14:paraId="29FB620D" w14:textId="77777777" w:rsidR="001818C9" w:rsidRPr="00967538" w:rsidRDefault="001818C9" w:rsidP="00600907">
            <w:pPr>
              <w:ind w:left="-57" w:right="-57"/>
              <w:rPr>
                <w:color w:val="000000"/>
                <w:spacing w:val="-6"/>
              </w:rPr>
            </w:pPr>
            <w:r w:rsidRPr="00967538">
              <w:rPr>
                <w:color w:val="000000"/>
                <w:spacing w:val="-6"/>
              </w:rPr>
              <w:lastRenderedPageBreak/>
              <w:t>N32.8, N35, N40, D30.0, D30.1, D30.2, D30.3, D29.1</w:t>
            </w:r>
          </w:p>
        </w:tc>
        <w:tc>
          <w:tcPr>
            <w:tcW w:w="3081" w:type="dxa"/>
            <w:vMerge w:val="restart"/>
          </w:tcPr>
          <w:p w14:paraId="2BED4C57" w14:textId="77777777" w:rsidR="001818C9" w:rsidRPr="00967538" w:rsidRDefault="001818C9" w:rsidP="00600907">
            <w:pPr>
              <w:ind w:left="-57" w:right="-57"/>
              <w:rPr>
                <w:color w:val="000000"/>
                <w:spacing w:val="-6"/>
              </w:rPr>
            </w:pPr>
            <w:r w:rsidRPr="00967538">
              <w:rPr>
                <w:color w:val="000000"/>
                <w:spacing w:val="-6"/>
              </w:rPr>
              <w:t xml:space="preserve">опухоль предстательной железы. Опухоль почки. Опухоль мочевого пузыря. Опухоль почечной лоханки. </w:t>
            </w:r>
            <w:r w:rsidRPr="00967538">
              <w:rPr>
                <w:color w:val="000000"/>
                <w:spacing w:val="-6"/>
              </w:rPr>
              <w:lastRenderedPageBreak/>
              <w:t>Склероз шейки пузыря. Стриктуры уретры. Аденома простаты</w:t>
            </w:r>
          </w:p>
        </w:tc>
        <w:tc>
          <w:tcPr>
            <w:tcW w:w="1543" w:type="dxa"/>
            <w:vMerge w:val="restart"/>
          </w:tcPr>
          <w:p w14:paraId="49966140"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291D9E35" w14:textId="77777777" w:rsidR="001818C9" w:rsidRPr="00967538" w:rsidRDefault="001818C9" w:rsidP="00600907">
            <w:pPr>
              <w:ind w:left="-57" w:right="-57"/>
              <w:rPr>
                <w:color w:val="000000"/>
                <w:spacing w:val="-6"/>
              </w:rPr>
            </w:pPr>
            <w:r w:rsidRPr="00967538">
              <w:rPr>
                <w:color w:val="000000"/>
                <w:spacing w:val="-6"/>
              </w:rPr>
              <w:t>высокоинтенсивная фокусированная ультразвуковая абляция доброкачественных опухолей почек и мочевыделительного тракта</w:t>
            </w:r>
          </w:p>
        </w:tc>
        <w:tc>
          <w:tcPr>
            <w:tcW w:w="1559" w:type="dxa"/>
            <w:vMerge w:val="restart"/>
          </w:tcPr>
          <w:p w14:paraId="704B1571" w14:textId="77777777" w:rsidR="001818C9" w:rsidRPr="00967538" w:rsidRDefault="001818C9" w:rsidP="00600907">
            <w:pPr>
              <w:ind w:left="-57" w:right="-57"/>
              <w:jc w:val="center"/>
              <w:rPr>
                <w:color w:val="000000"/>
                <w:spacing w:val="-6"/>
              </w:rPr>
            </w:pPr>
            <w:r w:rsidRPr="00967538">
              <w:rPr>
                <w:color w:val="000000"/>
                <w:spacing w:val="-6"/>
              </w:rPr>
              <w:t>142 667</w:t>
            </w:r>
          </w:p>
        </w:tc>
      </w:tr>
      <w:tr w:rsidR="001818C9" w:rsidRPr="00967538" w14:paraId="09417EE5" w14:textId="77777777" w:rsidTr="00600907">
        <w:trPr>
          <w:trHeight w:val="20"/>
        </w:trPr>
        <w:tc>
          <w:tcPr>
            <w:tcW w:w="793" w:type="dxa"/>
            <w:gridSpan w:val="2"/>
            <w:vMerge/>
          </w:tcPr>
          <w:p w14:paraId="29862F24" w14:textId="77777777" w:rsidR="001818C9" w:rsidRPr="00967538" w:rsidRDefault="001818C9" w:rsidP="00600907">
            <w:pPr>
              <w:ind w:left="-57" w:right="-57"/>
              <w:jc w:val="center"/>
              <w:rPr>
                <w:color w:val="000000"/>
                <w:spacing w:val="-6"/>
              </w:rPr>
            </w:pPr>
          </w:p>
        </w:tc>
        <w:tc>
          <w:tcPr>
            <w:tcW w:w="2470" w:type="dxa"/>
            <w:vMerge/>
          </w:tcPr>
          <w:p w14:paraId="1BCB361F" w14:textId="77777777" w:rsidR="001818C9" w:rsidRPr="00967538" w:rsidRDefault="001818C9" w:rsidP="00600907">
            <w:pPr>
              <w:ind w:left="-57" w:right="-57"/>
              <w:rPr>
                <w:color w:val="000000"/>
                <w:spacing w:val="-6"/>
              </w:rPr>
            </w:pPr>
          </w:p>
        </w:tc>
        <w:tc>
          <w:tcPr>
            <w:tcW w:w="1995" w:type="dxa"/>
            <w:vMerge/>
          </w:tcPr>
          <w:p w14:paraId="5DE80605" w14:textId="77777777" w:rsidR="001818C9" w:rsidRPr="00967538" w:rsidRDefault="001818C9" w:rsidP="00600907">
            <w:pPr>
              <w:ind w:left="-57" w:right="-57"/>
              <w:rPr>
                <w:color w:val="000000"/>
                <w:spacing w:val="-6"/>
              </w:rPr>
            </w:pPr>
          </w:p>
        </w:tc>
        <w:tc>
          <w:tcPr>
            <w:tcW w:w="3081" w:type="dxa"/>
            <w:vMerge/>
          </w:tcPr>
          <w:p w14:paraId="293BE7F4" w14:textId="77777777" w:rsidR="001818C9" w:rsidRPr="00967538" w:rsidRDefault="001818C9" w:rsidP="00600907">
            <w:pPr>
              <w:ind w:left="-57" w:right="-57"/>
              <w:rPr>
                <w:color w:val="000000"/>
                <w:spacing w:val="-6"/>
              </w:rPr>
            </w:pPr>
          </w:p>
        </w:tc>
        <w:tc>
          <w:tcPr>
            <w:tcW w:w="1543" w:type="dxa"/>
            <w:vMerge/>
          </w:tcPr>
          <w:p w14:paraId="7A3E31F6" w14:textId="77777777" w:rsidR="001818C9" w:rsidRPr="00967538" w:rsidRDefault="001818C9" w:rsidP="00600907">
            <w:pPr>
              <w:ind w:left="-57" w:right="-57"/>
              <w:rPr>
                <w:color w:val="000000"/>
                <w:spacing w:val="-6"/>
              </w:rPr>
            </w:pPr>
          </w:p>
        </w:tc>
        <w:tc>
          <w:tcPr>
            <w:tcW w:w="3409" w:type="dxa"/>
          </w:tcPr>
          <w:p w14:paraId="3F0F9EA8" w14:textId="77777777" w:rsidR="001818C9" w:rsidRPr="00967538" w:rsidRDefault="001818C9" w:rsidP="00600907">
            <w:pPr>
              <w:ind w:left="-57" w:right="-57"/>
              <w:rPr>
                <w:color w:val="000000"/>
                <w:spacing w:val="-6"/>
              </w:rPr>
            </w:pPr>
            <w:r w:rsidRPr="00967538">
              <w:rPr>
                <w:color w:val="000000"/>
                <w:spacing w:val="-6"/>
              </w:rPr>
              <w:t>радиочастотная абляция доброкачественных поражений мочевыделительного тракта</w:t>
            </w:r>
          </w:p>
        </w:tc>
        <w:tc>
          <w:tcPr>
            <w:tcW w:w="1559" w:type="dxa"/>
            <w:vMerge/>
          </w:tcPr>
          <w:p w14:paraId="55466946" w14:textId="77777777" w:rsidR="001818C9" w:rsidRPr="00967538" w:rsidRDefault="001818C9" w:rsidP="00600907">
            <w:pPr>
              <w:ind w:left="-57" w:right="-57"/>
              <w:jc w:val="center"/>
              <w:rPr>
                <w:color w:val="000000"/>
                <w:spacing w:val="-6"/>
              </w:rPr>
            </w:pPr>
          </w:p>
        </w:tc>
      </w:tr>
      <w:tr w:rsidR="001818C9" w:rsidRPr="00967538" w14:paraId="64C48EBE" w14:textId="77777777" w:rsidTr="00600907">
        <w:trPr>
          <w:trHeight w:val="20"/>
        </w:trPr>
        <w:tc>
          <w:tcPr>
            <w:tcW w:w="793" w:type="dxa"/>
            <w:gridSpan w:val="2"/>
            <w:vMerge/>
          </w:tcPr>
          <w:p w14:paraId="30ADD037" w14:textId="77777777" w:rsidR="001818C9" w:rsidRPr="00967538" w:rsidRDefault="001818C9" w:rsidP="00600907">
            <w:pPr>
              <w:ind w:left="-57" w:right="-57"/>
              <w:jc w:val="center"/>
              <w:rPr>
                <w:color w:val="000000"/>
                <w:spacing w:val="-6"/>
              </w:rPr>
            </w:pPr>
          </w:p>
        </w:tc>
        <w:tc>
          <w:tcPr>
            <w:tcW w:w="2470" w:type="dxa"/>
            <w:vMerge/>
          </w:tcPr>
          <w:p w14:paraId="17198A3A" w14:textId="77777777" w:rsidR="001818C9" w:rsidRPr="00967538" w:rsidRDefault="001818C9" w:rsidP="00600907">
            <w:pPr>
              <w:ind w:left="-57" w:right="-57"/>
              <w:rPr>
                <w:color w:val="000000"/>
                <w:spacing w:val="-6"/>
              </w:rPr>
            </w:pPr>
          </w:p>
        </w:tc>
        <w:tc>
          <w:tcPr>
            <w:tcW w:w="1995" w:type="dxa"/>
            <w:vMerge/>
          </w:tcPr>
          <w:p w14:paraId="49D8880B" w14:textId="77777777" w:rsidR="001818C9" w:rsidRPr="00967538" w:rsidRDefault="001818C9" w:rsidP="00600907">
            <w:pPr>
              <w:ind w:left="-57" w:right="-57"/>
              <w:rPr>
                <w:color w:val="000000"/>
                <w:spacing w:val="-6"/>
              </w:rPr>
            </w:pPr>
          </w:p>
        </w:tc>
        <w:tc>
          <w:tcPr>
            <w:tcW w:w="3081" w:type="dxa"/>
            <w:vMerge/>
          </w:tcPr>
          <w:p w14:paraId="12E7F7F3" w14:textId="77777777" w:rsidR="001818C9" w:rsidRPr="00967538" w:rsidRDefault="001818C9" w:rsidP="00600907">
            <w:pPr>
              <w:ind w:left="-57" w:right="-57"/>
              <w:rPr>
                <w:color w:val="000000"/>
                <w:spacing w:val="-6"/>
              </w:rPr>
            </w:pPr>
          </w:p>
        </w:tc>
        <w:tc>
          <w:tcPr>
            <w:tcW w:w="1543" w:type="dxa"/>
            <w:vMerge/>
          </w:tcPr>
          <w:p w14:paraId="681FD29B" w14:textId="77777777" w:rsidR="001818C9" w:rsidRPr="00967538" w:rsidRDefault="001818C9" w:rsidP="00600907">
            <w:pPr>
              <w:ind w:left="-57" w:right="-57"/>
              <w:rPr>
                <w:color w:val="000000"/>
                <w:spacing w:val="-6"/>
              </w:rPr>
            </w:pPr>
          </w:p>
        </w:tc>
        <w:tc>
          <w:tcPr>
            <w:tcW w:w="3409" w:type="dxa"/>
          </w:tcPr>
          <w:p w14:paraId="27DF8064" w14:textId="77777777" w:rsidR="001818C9" w:rsidRPr="00967538" w:rsidRDefault="001818C9" w:rsidP="00600907">
            <w:pPr>
              <w:ind w:left="-57" w:right="-57"/>
              <w:rPr>
                <w:color w:val="000000"/>
                <w:spacing w:val="-6"/>
              </w:rPr>
            </w:pPr>
            <w:r w:rsidRPr="00967538">
              <w:rPr>
                <w:color w:val="000000"/>
                <w:spacing w:val="-6"/>
              </w:rPr>
              <w:t>плазменная абляция доброкачественных поражений мочевыделительного тракта</w:t>
            </w:r>
          </w:p>
        </w:tc>
        <w:tc>
          <w:tcPr>
            <w:tcW w:w="1559" w:type="dxa"/>
            <w:vMerge/>
          </w:tcPr>
          <w:p w14:paraId="444D4E60" w14:textId="77777777" w:rsidR="001818C9" w:rsidRPr="00967538" w:rsidRDefault="001818C9" w:rsidP="00600907">
            <w:pPr>
              <w:ind w:left="-57" w:right="-57"/>
              <w:jc w:val="center"/>
              <w:rPr>
                <w:color w:val="000000"/>
                <w:spacing w:val="-6"/>
              </w:rPr>
            </w:pPr>
          </w:p>
        </w:tc>
      </w:tr>
      <w:tr w:rsidR="001818C9" w:rsidRPr="00967538" w14:paraId="371F481F" w14:textId="77777777" w:rsidTr="00600907">
        <w:trPr>
          <w:trHeight w:val="20"/>
        </w:trPr>
        <w:tc>
          <w:tcPr>
            <w:tcW w:w="793" w:type="dxa"/>
            <w:gridSpan w:val="2"/>
            <w:vMerge/>
          </w:tcPr>
          <w:p w14:paraId="63A4EF01" w14:textId="77777777" w:rsidR="001818C9" w:rsidRPr="00967538" w:rsidRDefault="001818C9" w:rsidP="00600907">
            <w:pPr>
              <w:ind w:left="-57" w:right="-57"/>
              <w:jc w:val="center"/>
              <w:rPr>
                <w:color w:val="000000"/>
                <w:spacing w:val="-6"/>
              </w:rPr>
            </w:pPr>
          </w:p>
        </w:tc>
        <w:tc>
          <w:tcPr>
            <w:tcW w:w="2470" w:type="dxa"/>
            <w:vMerge/>
          </w:tcPr>
          <w:p w14:paraId="4971ED5A" w14:textId="77777777" w:rsidR="001818C9" w:rsidRPr="00967538" w:rsidRDefault="001818C9" w:rsidP="00600907">
            <w:pPr>
              <w:ind w:left="-57" w:right="-57"/>
              <w:rPr>
                <w:color w:val="000000"/>
                <w:spacing w:val="-6"/>
              </w:rPr>
            </w:pPr>
          </w:p>
        </w:tc>
        <w:tc>
          <w:tcPr>
            <w:tcW w:w="1995" w:type="dxa"/>
            <w:vMerge/>
          </w:tcPr>
          <w:p w14:paraId="32AB766E" w14:textId="77777777" w:rsidR="001818C9" w:rsidRPr="00967538" w:rsidRDefault="001818C9" w:rsidP="00600907">
            <w:pPr>
              <w:ind w:left="-57" w:right="-57"/>
              <w:rPr>
                <w:color w:val="000000"/>
                <w:spacing w:val="-6"/>
              </w:rPr>
            </w:pPr>
          </w:p>
        </w:tc>
        <w:tc>
          <w:tcPr>
            <w:tcW w:w="3081" w:type="dxa"/>
            <w:vMerge/>
          </w:tcPr>
          <w:p w14:paraId="76EB208A" w14:textId="77777777" w:rsidR="001818C9" w:rsidRPr="00967538" w:rsidRDefault="001818C9" w:rsidP="00600907">
            <w:pPr>
              <w:ind w:left="-57" w:right="-57"/>
              <w:rPr>
                <w:color w:val="000000"/>
                <w:spacing w:val="-6"/>
              </w:rPr>
            </w:pPr>
          </w:p>
        </w:tc>
        <w:tc>
          <w:tcPr>
            <w:tcW w:w="1543" w:type="dxa"/>
            <w:vMerge/>
          </w:tcPr>
          <w:p w14:paraId="354C5262" w14:textId="77777777" w:rsidR="001818C9" w:rsidRPr="00967538" w:rsidRDefault="001818C9" w:rsidP="00600907">
            <w:pPr>
              <w:ind w:left="-57" w:right="-57"/>
              <w:rPr>
                <w:color w:val="000000"/>
                <w:spacing w:val="-6"/>
              </w:rPr>
            </w:pPr>
          </w:p>
        </w:tc>
        <w:tc>
          <w:tcPr>
            <w:tcW w:w="3409" w:type="dxa"/>
          </w:tcPr>
          <w:p w14:paraId="4C014401" w14:textId="77777777" w:rsidR="001818C9" w:rsidRPr="00967538" w:rsidRDefault="001818C9" w:rsidP="00600907">
            <w:pPr>
              <w:ind w:left="-57" w:right="-57"/>
              <w:rPr>
                <w:color w:val="000000"/>
                <w:spacing w:val="-6"/>
              </w:rPr>
            </w:pPr>
            <w:r w:rsidRPr="00967538">
              <w:rPr>
                <w:color w:val="000000"/>
                <w:spacing w:val="-6"/>
              </w:rPr>
              <w:t>лазерная аблация доброкачественных поражений мочевыделительного тракта эндоскопическая</w:t>
            </w:r>
          </w:p>
        </w:tc>
        <w:tc>
          <w:tcPr>
            <w:tcW w:w="1559" w:type="dxa"/>
            <w:vMerge/>
          </w:tcPr>
          <w:p w14:paraId="679AC25D" w14:textId="77777777" w:rsidR="001818C9" w:rsidRPr="00967538" w:rsidRDefault="001818C9" w:rsidP="00600907">
            <w:pPr>
              <w:ind w:left="-57" w:right="-57"/>
              <w:jc w:val="center"/>
              <w:rPr>
                <w:color w:val="000000"/>
                <w:spacing w:val="-6"/>
              </w:rPr>
            </w:pPr>
          </w:p>
        </w:tc>
      </w:tr>
      <w:tr w:rsidR="001818C9" w:rsidRPr="00967538" w14:paraId="122927EC" w14:textId="77777777" w:rsidTr="00600907">
        <w:trPr>
          <w:trHeight w:val="20"/>
        </w:trPr>
        <w:tc>
          <w:tcPr>
            <w:tcW w:w="793" w:type="dxa"/>
            <w:gridSpan w:val="2"/>
            <w:vMerge/>
          </w:tcPr>
          <w:p w14:paraId="461E9B0A" w14:textId="77777777" w:rsidR="001818C9" w:rsidRPr="00967538" w:rsidRDefault="001818C9" w:rsidP="00600907">
            <w:pPr>
              <w:ind w:left="-57" w:right="-57"/>
              <w:jc w:val="center"/>
              <w:rPr>
                <w:color w:val="000000"/>
                <w:spacing w:val="-6"/>
              </w:rPr>
            </w:pPr>
          </w:p>
        </w:tc>
        <w:tc>
          <w:tcPr>
            <w:tcW w:w="2470" w:type="dxa"/>
            <w:vMerge w:val="restart"/>
          </w:tcPr>
          <w:p w14:paraId="1F2E96F1" w14:textId="77777777" w:rsidR="001818C9" w:rsidRPr="00967538" w:rsidRDefault="001818C9" w:rsidP="00600907">
            <w:pPr>
              <w:ind w:left="-57" w:right="-57"/>
              <w:rPr>
                <w:color w:val="000000"/>
                <w:spacing w:val="-6"/>
              </w:rPr>
            </w:pPr>
            <w:r w:rsidRPr="00967538">
              <w:rPr>
                <w:color w:val="000000"/>
                <w:spacing w:val="-6"/>
              </w:rPr>
              <w:t>Оперативные вмешательства на органах мочеполовой системы с имплантацией синтетических сложных и сетчатых протезов</w:t>
            </w:r>
          </w:p>
        </w:tc>
        <w:tc>
          <w:tcPr>
            <w:tcW w:w="1995" w:type="dxa"/>
            <w:vMerge w:val="restart"/>
          </w:tcPr>
          <w:p w14:paraId="596159E4" w14:textId="77777777" w:rsidR="001818C9" w:rsidRPr="00967538" w:rsidRDefault="001818C9" w:rsidP="00600907">
            <w:pPr>
              <w:ind w:left="-57" w:right="-57"/>
              <w:rPr>
                <w:color w:val="000000"/>
                <w:spacing w:val="-6"/>
              </w:rPr>
            </w:pPr>
            <w:r w:rsidRPr="00967538">
              <w:rPr>
                <w:color w:val="000000"/>
                <w:spacing w:val="-6"/>
              </w:rPr>
              <w:t>N81, R32, N48.4, N13.7, N31.2</w:t>
            </w:r>
          </w:p>
        </w:tc>
        <w:tc>
          <w:tcPr>
            <w:tcW w:w="3081" w:type="dxa"/>
            <w:vMerge w:val="restart"/>
          </w:tcPr>
          <w:p w14:paraId="06C25E77" w14:textId="77777777" w:rsidR="001818C9" w:rsidRPr="00967538" w:rsidRDefault="001818C9" w:rsidP="00600907">
            <w:pPr>
              <w:ind w:left="-57" w:right="-57"/>
              <w:rPr>
                <w:color w:val="000000"/>
                <w:spacing w:val="-6"/>
              </w:rPr>
            </w:pPr>
            <w:r w:rsidRPr="00967538">
              <w:rPr>
                <w:color w:val="000000"/>
                <w:spacing w:val="-6"/>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43" w:type="dxa"/>
            <w:vMerge w:val="restart"/>
          </w:tcPr>
          <w:p w14:paraId="69AEBE8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FCFAC23" w14:textId="77777777" w:rsidR="001818C9" w:rsidRPr="00967538" w:rsidRDefault="001818C9" w:rsidP="00600907">
            <w:pPr>
              <w:ind w:left="-57" w:right="-57"/>
              <w:rPr>
                <w:color w:val="000000"/>
                <w:spacing w:val="-6"/>
              </w:rPr>
            </w:pPr>
            <w:r w:rsidRPr="00967538">
              <w:rPr>
                <w:color w:val="000000"/>
                <w:spacing w:val="-6"/>
              </w:rPr>
              <w:t>пластика тазового дна с использованием синтетического, сетчатого протеза при пролапсе гениталий у женщин</w:t>
            </w:r>
          </w:p>
        </w:tc>
        <w:tc>
          <w:tcPr>
            <w:tcW w:w="1559" w:type="dxa"/>
            <w:vMerge/>
          </w:tcPr>
          <w:p w14:paraId="0D0BA0EC" w14:textId="77777777" w:rsidR="001818C9" w:rsidRPr="00967538" w:rsidRDefault="001818C9" w:rsidP="00600907">
            <w:pPr>
              <w:ind w:left="-57" w:right="-57"/>
              <w:jc w:val="center"/>
              <w:rPr>
                <w:color w:val="000000"/>
                <w:spacing w:val="-6"/>
              </w:rPr>
            </w:pPr>
          </w:p>
        </w:tc>
      </w:tr>
      <w:tr w:rsidR="001818C9" w:rsidRPr="00967538" w14:paraId="743EF874" w14:textId="77777777" w:rsidTr="00600907">
        <w:trPr>
          <w:trHeight w:val="20"/>
        </w:trPr>
        <w:tc>
          <w:tcPr>
            <w:tcW w:w="793" w:type="dxa"/>
            <w:gridSpan w:val="2"/>
            <w:vMerge/>
          </w:tcPr>
          <w:p w14:paraId="4FED4653" w14:textId="77777777" w:rsidR="001818C9" w:rsidRPr="00967538" w:rsidRDefault="001818C9" w:rsidP="00600907">
            <w:pPr>
              <w:ind w:left="-57" w:right="-57"/>
              <w:jc w:val="center"/>
              <w:rPr>
                <w:color w:val="000000"/>
                <w:spacing w:val="-6"/>
              </w:rPr>
            </w:pPr>
          </w:p>
        </w:tc>
        <w:tc>
          <w:tcPr>
            <w:tcW w:w="2470" w:type="dxa"/>
            <w:vMerge/>
          </w:tcPr>
          <w:p w14:paraId="5CAFC3D4" w14:textId="77777777" w:rsidR="001818C9" w:rsidRPr="00967538" w:rsidRDefault="001818C9" w:rsidP="00600907">
            <w:pPr>
              <w:ind w:left="-57" w:right="-57"/>
              <w:rPr>
                <w:color w:val="000000"/>
                <w:spacing w:val="-6"/>
              </w:rPr>
            </w:pPr>
          </w:p>
        </w:tc>
        <w:tc>
          <w:tcPr>
            <w:tcW w:w="1995" w:type="dxa"/>
            <w:vMerge/>
          </w:tcPr>
          <w:p w14:paraId="5DF88883" w14:textId="77777777" w:rsidR="001818C9" w:rsidRPr="00967538" w:rsidRDefault="001818C9" w:rsidP="00600907">
            <w:pPr>
              <w:ind w:left="-57" w:right="-57"/>
              <w:rPr>
                <w:color w:val="000000"/>
                <w:spacing w:val="-6"/>
              </w:rPr>
            </w:pPr>
          </w:p>
        </w:tc>
        <w:tc>
          <w:tcPr>
            <w:tcW w:w="3081" w:type="dxa"/>
            <w:vMerge/>
          </w:tcPr>
          <w:p w14:paraId="2299E408" w14:textId="77777777" w:rsidR="001818C9" w:rsidRPr="00967538" w:rsidRDefault="001818C9" w:rsidP="00600907">
            <w:pPr>
              <w:ind w:left="-57" w:right="-57"/>
              <w:rPr>
                <w:color w:val="000000"/>
                <w:spacing w:val="-6"/>
              </w:rPr>
            </w:pPr>
          </w:p>
        </w:tc>
        <w:tc>
          <w:tcPr>
            <w:tcW w:w="1543" w:type="dxa"/>
            <w:vMerge/>
          </w:tcPr>
          <w:p w14:paraId="04CDC39A" w14:textId="77777777" w:rsidR="001818C9" w:rsidRPr="00967538" w:rsidRDefault="001818C9" w:rsidP="00600907">
            <w:pPr>
              <w:ind w:left="-57" w:right="-57"/>
              <w:rPr>
                <w:color w:val="000000"/>
                <w:spacing w:val="-6"/>
              </w:rPr>
            </w:pPr>
          </w:p>
        </w:tc>
        <w:tc>
          <w:tcPr>
            <w:tcW w:w="3409" w:type="dxa"/>
          </w:tcPr>
          <w:p w14:paraId="64D5A35D" w14:textId="77777777" w:rsidR="001818C9" w:rsidRPr="00967538" w:rsidRDefault="001818C9" w:rsidP="00600907">
            <w:pPr>
              <w:ind w:left="-57" w:right="-57"/>
              <w:rPr>
                <w:color w:val="000000"/>
                <w:spacing w:val="-6"/>
              </w:rPr>
            </w:pPr>
            <w:r w:rsidRPr="00967538">
              <w:rPr>
                <w:color w:val="000000"/>
                <w:spacing w:val="-6"/>
              </w:rPr>
              <w:t>эндопластика устья мочеточника у детей</w:t>
            </w:r>
          </w:p>
        </w:tc>
        <w:tc>
          <w:tcPr>
            <w:tcW w:w="1559" w:type="dxa"/>
            <w:vMerge/>
          </w:tcPr>
          <w:p w14:paraId="72E91E5E" w14:textId="77777777" w:rsidR="001818C9" w:rsidRPr="00967538" w:rsidRDefault="001818C9" w:rsidP="00600907">
            <w:pPr>
              <w:ind w:left="-57" w:right="-57"/>
              <w:jc w:val="center"/>
              <w:rPr>
                <w:color w:val="000000"/>
                <w:spacing w:val="-6"/>
              </w:rPr>
            </w:pPr>
          </w:p>
        </w:tc>
      </w:tr>
      <w:tr w:rsidR="001818C9" w:rsidRPr="00967538" w14:paraId="2326087D" w14:textId="77777777" w:rsidTr="00600907">
        <w:trPr>
          <w:trHeight w:val="20"/>
        </w:trPr>
        <w:tc>
          <w:tcPr>
            <w:tcW w:w="793" w:type="dxa"/>
            <w:gridSpan w:val="2"/>
            <w:vMerge/>
          </w:tcPr>
          <w:p w14:paraId="2ECE612B" w14:textId="77777777" w:rsidR="001818C9" w:rsidRPr="00967538" w:rsidRDefault="001818C9" w:rsidP="00600907">
            <w:pPr>
              <w:ind w:left="-57" w:right="-57"/>
              <w:jc w:val="center"/>
              <w:rPr>
                <w:color w:val="000000"/>
                <w:spacing w:val="-6"/>
              </w:rPr>
            </w:pPr>
          </w:p>
        </w:tc>
        <w:tc>
          <w:tcPr>
            <w:tcW w:w="2470" w:type="dxa"/>
            <w:vMerge/>
          </w:tcPr>
          <w:p w14:paraId="3E727F2B" w14:textId="77777777" w:rsidR="001818C9" w:rsidRPr="00967538" w:rsidRDefault="001818C9" w:rsidP="00600907">
            <w:pPr>
              <w:ind w:left="-57" w:right="-57"/>
              <w:rPr>
                <w:color w:val="000000"/>
                <w:spacing w:val="-6"/>
              </w:rPr>
            </w:pPr>
          </w:p>
        </w:tc>
        <w:tc>
          <w:tcPr>
            <w:tcW w:w="1995" w:type="dxa"/>
            <w:vMerge/>
          </w:tcPr>
          <w:p w14:paraId="49857893" w14:textId="77777777" w:rsidR="001818C9" w:rsidRPr="00967538" w:rsidRDefault="001818C9" w:rsidP="00600907">
            <w:pPr>
              <w:ind w:left="-57" w:right="-57"/>
              <w:rPr>
                <w:color w:val="000000"/>
                <w:spacing w:val="-6"/>
              </w:rPr>
            </w:pPr>
          </w:p>
        </w:tc>
        <w:tc>
          <w:tcPr>
            <w:tcW w:w="3081" w:type="dxa"/>
            <w:vMerge/>
          </w:tcPr>
          <w:p w14:paraId="206F8515" w14:textId="77777777" w:rsidR="001818C9" w:rsidRPr="00967538" w:rsidRDefault="001818C9" w:rsidP="00600907">
            <w:pPr>
              <w:ind w:left="-57" w:right="-57"/>
              <w:rPr>
                <w:color w:val="000000"/>
                <w:spacing w:val="-6"/>
              </w:rPr>
            </w:pPr>
          </w:p>
        </w:tc>
        <w:tc>
          <w:tcPr>
            <w:tcW w:w="1543" w:type="dxa"/>
            <w:vMerge/>
          </w:tcPr>
          <w:p w14:paraId="71513CC2" w14:textId="77777777" w:rsidR="001818C9" w:rsidRPr="00967538" w:rsidRDefault="001818C9" w:rsidP="00600907">
            <w:pPr>
              <w:ind w:left="-57" w:right="-57"/>
              <w:rPr>
                <w:color w:val="000000"/>
                <w:spacing w:val="-6"/>
              </w:rPr>
            </w:pPr>
          </w:p>
        </w:tc>
        <w:tc>
          <w:tcPr>
            <w:tcW w:w="3409" w:type="dxa"/>
          </w:tcPr>
          <w:p w14:paraId="5494DF47" w14:textId="77777777" w:rsidR="001818C9" w:rsidRPr="00967538" w:rsidRDefault="001818C9" w:rsidP="00600907">
            <w:pPr>
              <w:ind w:left="-57" w:right="-57"/>
              <w:rPr>
                <w:color w:val="000000"/>
                <w:spacing w:val="-6"/>
              </w:rPr>
            </w:pPr>
            <w:r w:rsidRPr="00967538">
              <w:rPr>
                <w:color w:val="000000"/>
                <w:spacing w:val="-6"/>
              </w:rPr>
              <w:t>имплантация искусственного сфинктера мочевого пузыря</w:t>
            </w:r>
          </w:p>
        </w:tc>
        <w:tc>
          <w:tcPr>
            <w:tcW w:w="1559" w:type="dxa"/>
            <w:vMerge/>
          </w:tcPr>
          <w:p w14:paraId="6E4689EC" w14:textId="77777777" w:rsidR="001818C9" w:rsidRPr="00967538" w:rsidRDefault="001818C9" w:rsidP="00600907">
            <w:pPr>
              <w:ind w:left="-57" w:right="-57"/>
              <w:jc w:val="center"/>
              <w:rPr>
                <w:color w:val="000000"/>
                <w:spacing w:val="-6"/>
              </w:rPr>
            </w:pPr>
          </w:p>
        </w:tc>
      </w:tr>
      <w:tr w:rsidR="001818C9" w:rsidRPr="00967538" w14:paraId="69F7B892" w14:textId="77777777" w:rsidTr="00600907">
        <w:trPr>
          <w:trHeight w:val="20"/>
        </w:trPr>
        <w:tc>
          <w:tcPr>
            <w:tcW w:w="793" w:type="dxa"/>
            <w:gridSpan w:val="2"/>
            <w:vMerge/>
          </w:tcPr>
          <w:p w14:paraId="052070AA" w14:textId="77777777" w:rsidR="001818C9" w:rsidRPr="00967538" w:rsidRDefault="001818C9" w:rsidP="00600907">
            <w:pPr>
              <w:ind w:left="-57" w:right="-57"/>
              <w:jc w:val="center"/>
              <w:rPr>
                <w:color w:val="000000"/>
                <w:spacing w:val="-6"/>
              </w:rPr>
            </w:pPr>
          </w:p>
        </w:tc>
        <w:tc>
          <w:tcPr>
            <w:tcW w:w="2470" w:type="dxa"/>
            <w:vMerge/>
          </w:tcPr>
          <w:p w14:paraId="488EE7A6" w14:textId="77777777" w:rsidR="001818C9" w:rsidRPr="00967538" w:rsidRDefault="001818C9" w:rsidP="00600907">
            <w:pPr>
              <w:ind w:left="-57" w:right="-57"/>
              <w:rPr>
                <w:color w:val="000000"/>
                <w:spacing w:val="-6"/>
              </w:rPr>
            </w:pPr>
          </w:p>
        </w:tc>
        <w:tc>
          <w:tcPr>
            <w:tcW w:w="1995" w:type="dxa"/>
            <w:vMerge/>
          </w:tcPr>
          <w:p w14:paraId="2D59A67E" w14:textId="77777777" w:rsidR="001818C9" w:rsidRPr="00967538" w:rsidRDefault="001818C9" w:rsidP="00600907">
            <w:pPr>
              <w:ind w:left="-57" w:right="-57"/>
              <w:rPr>
                <w:color w:val="000000"/>
                <w:spacing w:val="-6"/>
              </w:rPr>
            </w:pPr>
          </w:p>
        </w:tc>
        <w:tc>
          <w:tcPr>
            <w:tcW w:w="3081" w:type="dxa"/>
            <w:vMerge/>
          </w:tcPr>
          <w:p w14:paraId="63550BC9" w14:textId="77777777" w:rsidR="001818C9" w:rsidRPr="00967538" w:rsidRDefault="001818C9" w:rsidP="00600907">
            <w:pPr>
              <w:ind w:left="-57" w:right="-57"/>
              <w:rPr>
                <w:color w:val="000000"/>
                <w:spacing w:val="-6"/>
              </w:rPr>
            </w:pPr>
          </w:p>
        </w:tc>
        <w:tc>
          <w:tcPr>
            <w:tcW w:w="1543" w:type="dxa"/>
            <w:vMerge/>
          </w:tcPr>
          <w:p w14:paraId="50B1F9F5" w14:textId="77777777" w:rsidR="001818C9" w:rsidRPr="00967538" w:rsidRDefault="001818C9" w:rsidP="00600907">
            <w:pPr>
              <w:ind w:left="-57" w:right="-57"/>
              <w:rPr>
                <w:color w:val="000000"/>
                <w:spacing w:val="-6"/>
              </w:rPr>
            </w:pPr>
          </w:p>
        </w:tc>
        <w:tc>
          <w:tcPr>
            <w:tcW w:w="3409" w:type="dxa"/>
          </w:tcPr>
          <w:p w14:paraId="56CF00F9" w14:textId="77777777" w:rsidR="001818C9" w:rsidRPr="00967538" w:rsidRDefault="001818C9" w:rsidP="00600907">
            <w:pPr>
              <w:ind w:left="-57" w:right="-57"/>
              <w:rPr>
                <w:color w:val="000000"/>
                <w:spacing w:val="-6"/>
              </w:rPr>
            </w:pPr>
            <w:r w:rsidRPr="00967538">
              <w:rPr>
                <w:color w:val="000000"/>
                <w:spacing w:val="-6"/>
              </w:rPr>
              <w:t>фаллопластика с протезированием фаллопротезом</w:t>
            </w:r>
          </w:p>
        </w:tc>
        <w:tc>
          <w:tcPr>
            <w:tcW w:w="1559" w:type="dxa"/>
            <w:vMerge/>
          </w:tcPr>
          <w:p w14:paraId="5E65298C" w14:textId="77777777" w:rsidR="001818C9" w:rsidRPr="00967538" w:rsidRDefault="001818C9" w:rsidP="00600907">
            <w:pPr>
              <w:ind w:left="-57" w:right="-57"/>
              <w:jc w:val="center"/>
              <w:rPr>
                <w:color w:val="000000"/>
                <w:spacing w:val="-6"/>
              </w:rPr>
            </w:pPr>
          </w:p>
        </w:tc>
      </w:tr>
      <w:tr w:rsidR="001818C9" w:rsidRPr="00967538" w14:paraId="5AD34D47" w14:textId="77777777" w:rsidTr="00600907">
        <w:trPr>
          <w:trHeight w:val="20"/>
        </w:trPr>
        <w:tc>
          <w:tcPr>
            <w:tcW w:w="793" w:type="dxa"/>
            <w:gridSpan w:val="2"/>
            <w:vMerge/>
          </w:tcPr>
          <w:p w14:paraId="5F70BBA3" w14:textId="77777777" w:rsidR="001818C9" w:rsidRPr="00967538" w:rsidRDefault="001818C9" w:rsidP="00600907">
            <w:pPr>
              <w:ind w:left="-57" w:right="-57"/>
              <w:jc w:val="center"/>
              <w:rPr>
                <w:color w:val="000000"/>
                <w:spacing w:val="-6"/>
              </w:rPr>
            </w:pPr>
          </w:p>
        </w:tc>
        <w:tc>
          <w:tcPr>
            <w:tcW w:w="2470" w:type="dxa"/>
            <w:vMerge/>
          </w:tcPr>
          <w:p w14:paraId="02DB4D10" w14:textId="77777777" w:rsidR="001818C9" w:rsidRPr="00967538" w:rsidRDefault="001818C9" w:rsidP="00600907">
            <w:pPr>
              <w:ind w:left="-57" w:right="-57"/>
              <w:rPr>
                <w:color w:val="000000"/>
                <w:spacing w:val="-6"/>
              </w:rPr>
            </w:pPr>
          </w:p>
        </w:tc>
        <w:tc>
          <w:tcPr>
            <w:tcW w:w="1995" w:type="dxa"/>
            <w:vMerge/>
          </w:tcPr>
          <w:p w14:paraId="3228010E" w14:textId="77777777" w:rsidR="001818C9" w:rsidRPr="00967538" w:rsidRDefault="001818C9" w:rsidP="00600907">
            <w:pPr>
              <w:ind w:left="-57" w:right="-57"/>
              <w:rPr>
                <w:color w:val="000000"/>
                <w:spacing w:val="-6"/>
              </w:rPr>
            </w:pPr>
          </w:p>
        </w:tc>
        <w:tc>
          <w:tcPr>
            <w:tcW w:w="3081" w:type="dxa"/>
            <w:vMerge/>
          </w:tcPr>
          <w:p w14:paraId="43BD504D" w14:textId="77777777" w:rsidR="001818C9" w:rsidRPr="00967538" w:rsidRDefault="001818C9" w:rsidP="00600907">
            <w:pPr>
              <w:ind w:left="-57" w:right="-57"/>
              <w:rPr>
                <w:color w:val="000000"/>
                <w:spacing w:val="-6"/>
              </w:rPr>
            </w:pPr>
          </w:p>
        </w:tc>
        <w:tc>
          <w:tcPr>
            <w:tcW w:w="1543" w:type="dxa"/>
            <w:vMerge/>
          </w:tcPr>
          <w:p w14:paraId="50BE7F20" w14:textId="77777777" w:rsidR="001818C9" w:rsidRPr="00967538" w:rsidRDefault="001818C9" w:rsidP="00600907">
            <w:pPr>
              <w:ind w:left="-57" w:right="-57"/>
              <w:rPr>
                <w:color w:val="000000"/>
                <w:spacing w:val="-6"/>
              </w:rPr>
            </w:pPr>
          </w:p>
        </w:tc>
        <w:tc>
          <w:tcPr>
            <w:tcW w:w="3409" w:type="dxa"/>
          </w:tcPr>
          <w:p w14:paraId="371FD0B5" w14:textId="77777777" w:rsidR="001818C9" w:rsidRPr="00967538" w:rsidRDefault="001818C9" w:rsidP="00600907">
            <w:pPr>
              <w:ind w:left="-57" w:right="-57"/>
              <w:rPr>
                <w:color w:val="000000"/>
                <w:spacing w:val="-6"/>
              </w:rPr>
            </w:pPr>
            <w:r w:rsidRPr="00967538">
              <w:rPr>
                <w:color w:val="000000"/>
                <w:spacing w:val="-6"/>
              </w:rPr>
              <w:t>имплантация временного сакрального нейростимулятора мочевого пузыря</w:t>
            </w:r>
          </w:p>
        </w:tc>
        <w:tc>
          <w:tcPr>
            <w:tcW w:w="1559" w:type="dxa"/>
            <w:vMerge/>
          </w:tcPr>
          <w:p w14:paraId="5A9680AD" w14:textId="77777777" w:rsidR="001818C9" w:rsidRPr="00967538" w:rsidRDefault="001818C9" w:rsidP="00600907">
            <w:pPr>
              <w:ind w:left="-57" w:right="-57"/>
              <w:jc w:val="center"/>
              <w:rPr>
                <w:color w:val="000000"/>
                <w:spacing w:val="-6"/>
              </w:rPr>
            </w:pPr>
          </w:p>
        </w:tc>
      </w:tr>
      <w:tr w:rsidR="001818C9" w:rsidRPr="00967538" w14:paraId="5C13FA4D" w14:textId="77777777" w:rsidTr="00600907">
        <w:trPr>
          <w:trHeight w:val="20"/>
        </w:trPr>
        <w:tc>
          <w:tcPr>
            <w:tcW w:w="793" w:type="dxa"/>
            <w:gridSpan w:val="2"/>
            <w:vMerge/>
          </w:tcPr>
          <w:p w14:paraId="7748943A" w14:textId="77777777" w:rsidR="001818C9" w:rsidRPr="00967538" w:rsidRDefault="001818C9" w:rsidP="00600907">
            <w:pPr>
              <w:ind w:left="-57" w:right="-57"/>
              <w:jc w:val="center"/>
              <w:rPr>
                <w:color w:val="000000"/>
                <w:spacing w:val="-6"/>
              </w:rPr>
            </w:pPr>
          </w:p>
        </w:tc>
        <w:tc>
          <w:tcPr>
            <w:tcW w:w="2470" w:type="dxa"/>
            <w:vMerge/>
          </w:tcPr>
          <w:p w14:paraId="366B6371" w14:textId="77777777" w:rsidR="001818C9" w:rsidRPr="00967538" w:rsidRDefault="001818C9" w:rsidP="00600907">
            <w:pPr>
              <w:ind w:left="-57" w:right="-57"/>
              <w:rPr>
                <w:color w:val="000000"/>
                <w:spacing w:val="-6"/>
              </w:rPr>
            </w:pPr>
          </w:p>
        </w:tc>
        <w:tc>
          <w:tcPr>
            <w:tcW w:w="1995" w:type="dxa"/>
            <w:vMerge/>
          </w:tcPr>
          <w:p w14:paraId="50D2AEF5" w14:textId="77777777" w:rsidR="001818C9" w:rsidRPr="00967538" w:rsidRDefault="001818C9" w:rsidP="00600907">
            <w:pPr>
              <w:ind w:left="-57" w:right="-57"/>
              <w:rPr>
                <w:color w:val="000000"/>
                <w:spacing w:val="-6"/>
              </w:rPr>
            </w:pPr>
          </w:p>
        </w:tc>
        <w:tc>
          <w:tcPr>
            <w:tcW w:w="3081" w:type="dxa"/>
            <w:vMerge/>
          </w:tcPr>
          <w:p w14:paraId="3D8EBCBA" w14:textId="77777777" w:rsidR="001818C9" w:rsidRPr="00967538" w:rsidRDefault="001818C9" w:rsidP="00600907">
            <w:pPr>
              <w:ind w:left="-57" w:right="-57"/>
              <w:rPr>
                <w:color w:val="000000"/>
                <w:spacing w:val="-6"/>
              </w:rPr>
            </w:pPr>
          </w:p>
        </w:tc>
        <w:tc>
          <w:tcPr>
            <w:tcW w:w="1543" w:type="dxa"/>
            <w:vMerge/>
          </w:tcPr>
          <w:p w14:paraId="27EB0F9A" w14:textId="77777777" w:rsidR="001818C9" w:rsidRPr="00967538" w:rsidRDefault="001818C9" w:rsidP="00600907">
            <w:pPr>
              <w:ind w:left="-57" w:right="-57"/>
              <w:rPr>
                <w:color w:val="000000"/>
                <w:spacing w:val="-6"/>
              </w:rPr>
            </w:pPr>
          </w:p>
        </w:tc>
        <w:tc>
          <w:tcPr>
            <w:tcW w:w="3409" w:type="dxa"/>
          </w:tcPr>
          <w:p w14:paraId="7FC24D39" w14:textId="77777777" w:rsidR="001818C9" w:rsidRPr="00967538" w:rsidRDefault="001818C9" w:rsidP="00600907">
            <w:pPr>
              <w:ind w:left="-57" w:right="-57"/>
              <w:rPr>
                <w:color w:val="000000"/>
                <w:spacing w:val="-6"/>
              </w:rPr>
            </w:pPr>
            <w:r w:rsidRPr="00967538">
              <w:rPr>
                <w:color w:val="000000"/>
                <w:spacing w:val="-6"/>
              </w:rPr>
              <w:t>имплантация постоянного сакрального нейростимулятора мочевого пузыря</w:t>
            </w:r>
          </w:p>
        </w:tc>
        <w:tc>
          <w:tcPr>
            <w:tcW w:w="1559" w:type="dxa"/>
            <w:vMerge/>
          </w:tcPr>
          <w:p w14:paraId="5C199272" w14:textId="77777777" w:rsidR="001818C9" w:rsidRPr="00967538" w:rsidRDefault="001818C9" w:rsidP="00600907">
            <w:pPr>
              <w:ind w:left="-57" w:right="-57"/>
              <w:jc w:val="center"/>
              <w:rPr>
                <w:color w:val="000000"/>
                <w:spacing w:val="-6"/>
              </w:rPr>
            </w:pPr>
          </w:p>
        </w:tc>
      </w:tr>
      <w:tr w:rsidR="001818C9" w:rsidRPr="00967538" w14:paraId="0C96EF7A" w14:textId="77777777" w:rsidTr="00600907">
        <w:trPr>
          <w:trHeight w:val="20"/>
        </w:trPr>
        <w:tc>
          <w:tcPr>
            <w:tcW w:w="793" w:type="dxa"/>
            <w:gridSpan w:val="2"/>
            <w:vMerge/>
          </w:tcPr>
          <w:p w14:paraId="0576427A" w14:textId="77777777" w:rsidR="001818C9" w:rsidRPr="00967538" w:rsidRDefault="001818C9" w:rsidP="00600907">
            <w:pPr>
              <w:ind w:left="-57" w:right="-57"/>
              <w:jc w:val="center"/>
              <w:rPr>
                <w:color w:val="000000"/>
                <w:spacing w:val="-6"/>
              </w:rPr>
            </w:pPr>
          </w:p>
        </w:tc>
        <w:tc>
          <w:tcPr>
            <w:tcW w:w="2470" w:type="dxa"/>
            <w:vMerge w:val="restart"/>
          </w:tcPr>
          <w:p w14:paraId="24E10861" w14:textId="77777777" w:rsidR="001818C9" w:rsidRPr="00967538" w:rsidRDefault="001818C9" w:rsidP="00600907">
            <w:pPr>
              <w:ind w:left="-57" w:right="-57"/>
              <w:rPr>
                <w:color w:val="000000"/>
                <w:spacing w:val="-6"/>
              </w:rPr>
            </w:pPr>
            <w:r w:rsidRPr="00967538">
              <w:rPr>
                <w:color w:val="000000"/>
                <w:spacing w:val="-6"/>
              </w:rPr>
              <w:t>Рецидивные и особо сложные операции на органах мочеполовой системы</w:t>
            </w:r>
          </w:p>
        </w:tc>
        <w:tc>
          <w:tcPr>
            <w:tcW w:w="1995" w:type="dxa"/>
            <w:vMerge w:val="restart"/>
          </w:tcPr>
          <w:p w14:paraId="680B44B5" w14:textId="77777777" w:rsidR="001818C9" w:rsidRPr="00967538" w:rsidRDefault="001818C9" w:rsidP="00600907">
            <w:pPr>
              <w:ind w:left="-57" w:right="-57"/>
              <w:rPr>
                <w:color w:val="000000"/>
                <w:spacing w:val="-6"/>
                <w:lang w:val="en-US"/>
              </w:rPr>
            </w:pPr>
            <w:r w:rsidRPr="00967538">
              <w:rPr>
                <w:color w:val="000000"/>
                <w:spacing w:val="-6"/>
                <w:lang w:val="en-US"/>
              </w:rPr>
              <w:t>N20.2, N20.0, N13.0, N13.1, N13.2, C67, Q62.1, Q62.2, Q62.3, Q62.7</w:t>
            </w:r>
          </w:p>
        </w:tc>
        <w:tc>
          <w:tcPr>
            <w:tcW w:w="3081" w:type="dxa"/>
            <w:vMerge w:val="restart"/>
          </w:tcPr>
          <w:p w14:paraId="1357BAEF" w14:textId="77777777" w:rsidR="001818C9" w:rsidRPr="00967538" w:rsidRDefault="001818C9" w:rsidP="00600907">
            <w:pPr>
              <w:ind w:left="-57" w:right="-57"/>
              <w:rPr>
                <w:color w:val="000000"/>
                <w:spacing w:val="-6"/>
              </w:rPr>
            </w:pPr>
            <w:r w:rsidRPr="00967538">
              <w:rPr>
                <w:color w:val="000000"/>
                <w:spacing w:val="-6"/>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43" w:type="dxa"/>
            <w:vMerge w:val="restart"/>
          </w:tcPr>
          <w:p w14:paraId="27AB1AD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A32B1C1" w14:textId="77777777" w:rsidR="001818C9" w:rsidRPr="00967538" w:rsidRDefault="001818C9" w:rsidP="00600907">
            <w:pPr>
              <w:ind w:left="-57" w:right="-57"/>
              <w:rPr>
                <w:color w:val="000000"/>
                <w:spacing w:val="-6"/>
              </w:rPr>
            </w:pPr>
            <w:r w:rsidRPr="00967538">
              <w:rPr>
                <w:color w:val="000000"/>
                <w:spacing w:val="-6"/>
              </w:rPr>
              <w:t>нефрэктомия с тромбэктомией из нижней полой вены</w:t>
            </w:r>
          </w:p>
        </w:tc>
        <w:tc>
          <w:tcPr>
            <w:tcW w:w="1559" w:type="dxa"/>
            <w:vMerge/>
          </w:tcPr>
          <w:p w14:paraId="35DA23AA" w14:textId="77777777" w:rsidR="001818C9" w:rsidRPr="00967538" w:rsidRDefault="001818C9" w:rsidP="00600907">
            <w:pPr>
              <w:ind w:left="-57" w:right="-57"/>
              <w:jc w:val="center"/>
              <w:rPr>
                <w:color w:val="000000"/>
                <w:spacing w:val="-6"/>
              </w:rPr>
            </w:pPr>
          </w:p>
        </w:tc>
      </w:tr>
      <w:tr w:rsidR="001818C9" w:rsidRPr="00967538" w14:paraId="0CCD93D6" w14:textId="77777777" w:rsidTr="00600907">
        <w:trPr>
          <w:trHeight w:val="20"/>
        </w:trPr>
        <w:tc>
          <w:tcPr>
            <w:tcW w:w="793" w:type="dxa"/>
            <w:gridSpan w:val="2"/>
            <w:vMerge/>
          </w:tcPr>
          <w:p w14:paraId="156DD013" w14:textId="77777777" w:rsidR="001818C9" w:rsidRPr="00967538" w:rsidRDefault="001818C9" w:rsidP="00600907">
            <w:pPr>
              <w:ind w:left="-57" w:right="-57"/>
              <w:jc w:val="center"/>
              <w:rPr>
                <w:color w:val="000000"/>
                <w:spacing w:val="-6"/>
              </w:rPr>
            </w:pPr>
          </w:p>
        </w:tc>
        <w:tc>
          <w:tcPr>
            <w:tcW w:w="2470" w:type="dxa"/>
            <w:vMerge/>
          </w:tcPr>
          <w:p w14:paraId="30D41795" w14:textId="77777777" w:rsidR="001818C9" w:rsidRPr="00967538" w:rsidRDefault="001818C9" w:rsidP="00600907">
            <w:pPr>
              <w:ind w:left="-57" w:right="-57"/>
              <w:rPr>
                <w:color w:val="000000"/>
                <w:spacing w:val="-6"/>
              </w:rPr>
            </w:pPr>
          </w:p>
        </w:tc>
        <w:tc>
          <w:tcPr>
            <w:tcW w:w="1995" w:type="dxa"/>
            <w:vMerge/>
          </w:tcPr>
          <w:p w14:paraId="53998F30" w14:textId="77777777" w:rsidR="001818C9" w:rsidRPr="00967538" w:rsidRDefault="001818C9" w:rsidP="00600907">
            <w:pPr>
              <w:ind w:left="-57" w:right="-57"/>
              <w:rPr>
                <w:color w:val="000000"/>
                <w:spacing w:val="-6"/>
              </w:rPr>
            </w:pPr>
          </w:p>
        </w:tc>
        <w:tc>
          <w:tcPr>
            <w:tcW w:w="3081" w:type="dxa"/>
            <w:vMerge/>
          </w:tcPr>
          <w:p w14:paraId="4516F908" w14:textId="77777777" w:rsidR="001818C9" w:rsidRPr="00967538" w:rsidRDefault="001818C9" w:rsidP="00600907">
            <w:pPr>
              <w:ind w:left="-57" w:right="-57"/>
              <w:rPr>
                <w:color w:val="000000"/>
                <w:spacing w:val="-6"/>
              </w:rPr>
            </w:pPr>
          </w:p>
        </w:tc>
        <w:tc>
          <w:tcPr>
            <w:tcW w:w="1543" w:type="dxa"/>
            <w:vMerge/>
          </w:tcPr>
          <w:p w14:paraId="1D5C8485" w14:textId="77777777" w:rsidR="001818C9" w:rsidRPr="00967538" w:rsidRDefault="001818C9" w:rsidP="00600907">
            <w:pPr>
              <w:ind w:left="-57" w:right="-57"/>
              <w:rPr>
                <w:color w:val="000000"/>
                <w:spacing w:val="-6"/>
              </w:rPr>
            </w:pPr>
          </w:p>
        </w:tc>
        <w:tc>
          <w:tcPr>
            <w:tcW w:w="3409" w:type="dxa"/>
          </w:tcPr>
          <w:p w14:paraId="0154A947" w14:textId="77777777" w:rsidR="001818C9" w:rsidRPr="00967538" w:rsidRDefault="001818C9" w:rsidP="00600907">
            <w:pPr>
              <w:ind w:left="-57" w:right="-57"/>
              <w:rPr>
                <w:color w:val="000000"/>
                <w:spacing w:val="-6"/>
              </w:rPr>
            </w:pPr>
            <w:r w:rsidRPr="00967538">
              <w:rPr>
                <w:color w:val="000000"/>
                <w:spacing w:val="-6"/>
              </w:rPr>
              <w:t>перкутанная нефролитолапоксия с эндопиелотомией</w:t>
            </w:r>
          </w:p>
        </w:tc>
        <w:tc>
          <w:tcPr>
            <w:tcW w:w="1559" w:type="dxa"/>
            <w:vMerge/>
          </w:tcPr>
          <w:p w14:paraId="27EEBCCC" w14:textId="77777777" w:rsidR="001818C9" w:rsidRPr="00967538" w:rsidRDefault="001818C9" w:rsidP="00600907">
            <w:pPr>
              <w:ind w:left="-57" w:right="-57"/>
              <w:jc w:val="center"/>
              <w:rPr>
                <w:color w:val="000000"/>
                <w:spacing w:val="-6"/>
              </w:rPr>
            </w:pPr>
          </w:p>
        </w:tc>
      </w:tr>
      <w:tr w:rsidR="001818C9" w:rsidRPr="00967538" w14:paraId="764C22D7" w14:textId="77777777" w:rsidTr="00600907">
        <w:trPr>
          <w:trHeight w:val="20"/>
        </w:trPr>
        <w:tc>
          <w:tcPr>
            <w:tcW w:w="793" w:type="dxa"/>
            <w:gridSpan w:val="2"/>
            <w:vMerge/>
          </w:tcPr>
          <w:p w14:paraId="45AD40C9" w14:textId="77777777" w:rsidR="001818C9" w:rsidRPr="00967538" w:rsidRDefault="001818C9" w:rsidP="00600907">
            <w:pPr>
              <w:ind w:left="-57" w:right="-57"/>
              <w:jc w:val="center"/>
              <w:rPr>
                <w:color w:val="000000"/>
                <w:spacing w:val="-6"/>
              </w:rPr>
            </w:pPr>
          </w:p>
        </w:tc>
        <w:tc>
          <w:tcPr>
            <w:tcW w:w="2470" w:type="dxa"/>
            <w:vMerge/>
          </w:tcPr>
          <w:p w14:paraId="229B3E85" w14:textId="77777777" w:rsidR="001818C9" w:rsidRPr="00967538" w:rsidRDefault="001818C9" w:rsidP="00600907">
            <w:pPr>
              <w:ind w:left="-57" w:right="-57"/>
              <w:rPr>
                <w:color w:val="000000"/>
                <w:spacing w:val="-6"/>
              </w:rPr>
            </w:pPr>
          </w:p>
        </w:tc>
        <w:tc>
          <w:tcPr>
            <w:tcW w:w="1995" w:type="dxa"/>
            <w:vMerge/>
          </w:tcPr>
          <w:p w14:paraId="38BA27DE" w14:textId="77777777" w:rsidR="001818C9" w:rsidRPr="00967538" w:rsidRDefault="001818C9" w:rsidP="00600907">
            <w:pPr>
              <w:ind w:left="-57" w:right="-57"/>
              <w:rPr>
                <w:color w:val="000000"/>
                <w:spacing w:val="-6"/>
              </w:rPr>
            </w:pPr>
          </w:p>
        </w:tc>
        <w:tc>
          <w:tcPr>
            <w:tcW w:w="3081" w:type="dxa"/>
            <w:vMerge/>
          </w:tcPr>
          <w:p w14:paraId="5898484A" w14:textId="77777777" w:rsidR="001818C9" w:rsidRPr="00967538" w:rsidRDefault="001818C9" w:rsidP="00600907">
            <w:pPr>
              <w:ind w:left="-57" w:right="-57"/>
              <w:rPr>
                <w:color w:val="000000"/>
                <w:spacing w:val="-6"/>
              </w:rPr>
            </w:pPr>
          </w:p>
        </w:tc>
        <w:tc>
          <w:tcPr>
            <w:tcW w:w="1543" w:type="dxa"/>
            <w:vMerge/>
          </w:tcPr>
          <w:p w14:paraId="651A1426" w14:textId="77777777" w:rsidR="001818C9" w:rsidRPr="00967538" w:rsidRDefault="001818C9" w:rsidP="00600907">
            <w:pPr>
              <w:ind w:left="-57" w:right="-57"/>
              <w:rPr>
                <w:color w:val="000000"/>
                <w:spacing w:val="-6"/>
              </w:rPr>
            </w:pPr>
          </w:p>
        </w:tc>
        <w:tc>
          <w:tcPr>
            <w:tcW w:w="3409" w:type="dxa"/>
          </w:tcPr>
          <w:p w14:paraId="3483EAC5" w14:textId="77777777" w:rsidR="001818C9" w:rsidRPr="00967538" w:rsidRDefault="001818C9" w:rsidP="00600907">
            <w:pPr>
              <w:ind w:left="-57" w:right="-57"/>
              <w:rPr>
                <w:color w:val="000000"/>
                <w:spacing w:val="-6"/>
              </w:rPr>
            </w:pPr>
            <w:r w:rsidRPr="00967538">
              <w:rPr>
                <w:color w:val="000000"/>
                <w:spacing w:val="-6"/>
              </w:rPr>
              <w:t>дистанционная литотрипсия у детей</w:t>
            </w:r>
          </w:p>
        </w:tc>
        <w:tc>
          <w:tcPr>
            <w:tcW w:w="1559" w:type="dxa"/>
            <w:vMerge/>
          </w:tcPr>
          <w:p w14:paraId="43D24FCC" w14:textId="77777777" w:rsidR="001818C9" w:rsidRPr="00967538" w:rsidRDefault="001818C9" w:rsidP="00600907">
            <w:pPr>
              <w:ind w:left="-57" w:right="-57"/>
              <w:jc w:val="center"/>
              <w:rPr>
                <w:color w:val="000000"/>
                <w:spacing w:val="-6"/>
              </w:rPr>
            </w:pPr>
          </w:p>
        </w:tc>
      </w:tr>
      <w:tr w:rsidR="001818C9" w:rsidRPr="00967538" w14:paraId="268A710C" w14:textId="77777777" w:rsidTr="00600907">
        <w:trPr>
          <w:trHeight w:val="20"/>
        </w:trPr>
        <w:tc>
          <w:tcPr>
            <w:tcW w:w="793" w:type="dxa"/>
            <w:gridSpan w:val="2"/>
            <w:vMerge/>
          </w:tcPr>
          <w:p w14:paraId="61E19B39" w14:textId="77777777" w:rsidR="001818C9" w:rsidRPr="00967538" w:rsidRDefault="001818C9" w:rsidP="00600907">
            <w:pPr>
              <w:ind w:left="-57" w:right="-57"/>
              <w:jc w:val="center"/>
              <w:rPr>
                <w:color w:val="000000"/>
                <w:spacing w:val="-6"/>
              </w:rPr>
            </w:pPr>
          </w:p>
        </w:tc>
        <w:tc>
          <w:tcPr>
            <w:tcW w:w="2470" w:type="dxa"/>
            <w:vMerge/>
          </w:tcPr>
          <w:p w14:paraId="270CC322" w14:textId="77777777" w:rsidR="001818C9" w:rsidRPr="00967538" w:rsidRDefault="001818C9" w:rsidP="00600907">
            <w:pPr>
              <w:ind w:left="-57" w:right="-57"/>
              <w:rPr>
                <w:color w:val="000000"/>
                <w:spacing w:val="-6"/>
              </w:rPr>
            </w:pPr>
          </w:p>
        </w:tc>
        <w:tc>
          <w:tcPr>
            <w:tcW w:w="1995" w:type="dxa"/>
            <w:vMerge/>
          </w:tcPr>
          <w:p w14:paraId="2FA6B8A2" w14:textId="77777777" w:rsidR="001818C9" w:rsidRPr="00967538" w:rsidRDefault="001818C9" w:rsidP="00600907">
            <w:pPr>
              <w:ind w:left="-57" w:right="-57"/>
              <w:rPr>
                <w:color w:val="000000"/>
                <w:spacing w:val="-6"/>
              </w:rPr>
            </w:pPr>
          </w:p>
        </w:tc>
        <w:tc>
          <w:tcPr>
            <w:tcW w:w="3081" w:type="dxa"/>
            <w:vMerge/>
          </w:tcPr>
          <w:p w14:paraId="2A05EB0E" w14:textId="77777777" w:rsidR="001818C9" w:rsidRPr="00967538" w:rsidRDefault="001818C9" w:rsidP="00600907">
            <w:pPr>
              <w:ind w:left="-57" w:right="-57"/>
              <w:rPr>
                <w:color w:val="000000"/>
                <w:spacing w:val="-6"/>
              </w:rPr>
            </w:pPr>
          </w:p>
        </w:tc>
        <w:tc>
          <w:tcPr>
            <w:tcW w:w="1543" w:type="dxa"/>
            <w:vMerge/>
          </w:tcPr>
          <w:p w14:paraId="40174783" w14:textId="77777777" w:rsidR="001818C9" w:rsidRPr="00967538" w:rsidRDefault="001818C9" w:rsidP="00600907">
            <w:pPr>
              <w:ind w:left="-57" w:right="-57"/>
              <w:rPr>
                <w:color w:val="000000"/>
                <w:spacing w:val="-6"/>
              </w:rPr>
            </w:pPr>
          </w:p>
        </w:tc>
        <w:tc>
          <w:tcPr>
            <w:tcW w:w="3409" w:type="dxa"/>
          </w:tcPr>
          <w:p w14:paraId="581F34BF" w14:textId="77777777" w:rsidR="001818C9" w:rsidRPr="00967538" w:rsidRDefault="001818C9" w:rsidP="00600907">
            <w:pPr>
              <w:ind w:left="-57" w:right="-57"/>
              <w:rPr>
                <w:color w:val="000000"/>
                <w:spacing w:val="-6"/>
              </w:rPr>
            </w:pPr>
            <w:r w:rsidRPr="00967538">
              <w:rPr>
                <w:color w:val="000000"/>
                <w:spacing w:val="-6"/>
              </w:rPr>
              <w:t>билатеральная пластика тазовых отделов мочеточников</w:t>
            </w:r>
          </w:p>
        </w:tc>
        <w:tc>
          <w:tcPr>
            <w:tcW w:w="1559" w:type="dxa"/>
            <w:vMerge/>
          </w:tcPr>
          <w:p w14:paraId="40375A27" w14:textId="77777777" w:rsidR="001818C9" w:rsidRPr="00967538" w:rsidRDefault="001818C9" w:rsidP="00600907">
            <w:pPr>
              <w:ind w:left="-57" w:right="-57"/>
              <w:jc w:val="center"/>
              <w:rPr>
                <w:color w:val="000000"/>
                <w:spacing w:val="-6"/>
              </w:rPr>
            </w:pPr>
          </w:p>
        </w:tc>
      </w:tr>
      <w:tr w:rsidR="001818C9" w:rsidRPr="00967538" w14:paraId="72DE4498" w14:textId="77777777" w:rsidTr="00600907">
        <w:trPr>
          <w:trHeight w:val="20"/>
        </w:trPr>
        <w:tc>
          <w:tcPr>
            <w:tcW w:w="793" w:type="dxa"/>
            <w:gridSpan w:val="2"/>
            <w:vMerge/>
          </w:tcPr>
          <w:p w14:paraId="281F9BE6" w14:textId="77777777" w:rsidR="001818C9" w:rsidRPr="00967538" w:rsidRDefault="001818C9" w:rsidP="00600907">
            <w:pPr>
              <w:ind w:left="-57" w:right="-57"/>
              <w:jc w:val="center"/>
              <w:rPr>
                <w:color w:val="000000"/>
                <w:spacing w:val="-6"/>
              </w:rPr>
            </w:pPr>
          </w:p>
        </w:tc>
        <w:tc>
          <w:tcPr>
            <w:tcW w:w="2470" w:type="dxa"/>
            <w:vMerge/>
          </w:tcPr>
          <w:p w14:paraId="5FAC856B" w14:textId="77777777" w:rsidR="001818C9" w:rsidRPr="00967538" w:rsidRDefault="001818C9" w:rsidP="00600907">
            <w:pPr>
              <w:ind w:left="-57" w:right="-57"/>
              <w:rPr>
                <w:color w:val="000000"/>
                <w:spacing w:val="-6"/>
              </w:rPr>
            </w:pPr>
          </w:p>
        </w:tc>
        <w:tc>
          <w:tcPr>
            <w:tcW w:w="1995" w:type="dxa"/>
            <w:vMerge/>
          </w:tcPr>
          <w:p w14:paraId="788742EB" w14:textId="77777777" w:rsidR="001818C9" w:rsidRPr="00967538" w:rsidRDefault="001818C9" w:rsidP="00600907">
            <w:pPr>
              <w:ind w:left="-57" w:right="-57"/>
              <w:rPr>
                <w:color w:val="000000"/>
                <w:spacing w:val="-6"/>
              </w:rPr>
            </w:pPr>
          </w:p>
        </w:tc>
        <w:tc>
          <w:tcPr>
            <w:tcW w:w="3081" w:type="dxa"/>
            <w:vMerge/>
          </w:tcPr>
          <w:p w14:paraId="781F2488" w14:textId="77777777" w:rsidR="001818C9" w:rsidRPr="00967538" w:rsidRDefault="001818C9" w:rsidP="00600907">
            <w:pPr>
              <w:ind w:left="-57" w:right="-57"/>
              <w:rPr>
                <w:color w:val="000000"/>
                <w:spacing w:val="-6"/>
              </w:rPr>
            </w:pPr>
          </w:p>
        </w:tc>
        <w:tc>
          <w:tcPr>
            <w:tcW w:w="1543" w:type="dxa"/>
            <w:vMerge/>
          </w:tcPr>
          <w:p w14:paraId="5DC97CA6" w14:textId="77777777" w:rsidR="001818C9" w:rsidRPr="00967538" w:rsidRDefault="001818C9" w:rsidP="00600907">
            <w:pPr>
              <w:ind w:left="-57" w:right="-57"/>
              <w:rPr>
                <w:color w:val="000000"/>
                <w:spacing w:val="-6"/>
              </w:rPr>
            </w:pPr>
          </w:p>
        </w:tc>
        <w:tc>
          <w:tcPr>
            <w:tcW w:w="3409" w:type="dxa"/>
          </w:tcPr>
          <w:p w14:paraId="15BFE744" w14:textId="77777777" w:rsidR="001818C9" w:rsidRPr="00967538" w:rsidRDefault="001818C9" w:rsidP="00600907">
            <w:pPr>
              <w:ind w:left="-57" w:right="-57"/>
              <w:rPr>
                <w:color w:val="000000"/>
                <w:spacing w:val="-6"/>
              </w:rPr>
            </w:pPr>
            <w:r w:rsidRPr="00967538">
              <w:rPr>
                <w:color w:val="000000"/>
                <w:spacing w:val="-6"/>
              </w:rPr>
              <w:t>геминефруретерэктомия у детей</w:t>
            </w:r>
          </w:p>
        </w:tc>
        <w:tc>
          <w:tcPr>
            <w:tcW w:w="1559" w:type="dxa"/>
            <w:vMerge/>
          </w:tcPr>
          <w:p w14:paraId="7E17D1F3" w14:textId="77777777" w:rsidR="001818C9" w:rsidRPr="00967538" w:rsidRDefault="001818C9" w:rsidP="00600907">
            <w:pPr>
              <w:ind w:left="-57" w:right="-57"/>
              <w:jc w:val="center"/>
              <w:rPr>
                <w:color w:val="000000"/>
                <w:spacing w:val="-6"/>
              </w:rPr>
            </w:pPr>
          </w:p>
        </w:tc>
      </w:tr>
      <w:tr w:rsidR="001818C9" w:rsidRPr="00967538" w14:paraId="5F27A8AC" w14:textId="77777777" w:rsidTr="00600907">
        <w:trPr>
          <w:trHeight w:val="20"/>
        </w:trPr>
        <w:tc>
          <w:tcPr>
            <w:tcW w:w="793" w:type="dxa"/>
            <w:gridSpan w:val="2"/>
            <w:vMerge/>
          </w:tcPr>
          <w:p w14:paraId="53FA7C05" w14:textId="77777777" w:rsidR="001818C9" w:rsidRPr="00967538" w:rsidRDefault="001818C9" w:rsidP="00600907">
            <w:pPr>
              <w:ind w:left="-57" w:right="-57"/>
              <w:jc w:val="center"/>
              <w:rPr>
                <w:color w:val="000000"/>
                <w:spacing w:val="-6"/>
              </w:rPr>
            </w:pPr>
          </w:p>
        </w:tc>
        <w:tc>
          <w:tcPr>
            <w:tcW w:w="2470" w:type="dxa"/>
            <w:vMerge/>
          </w:tcPr>
          <w:p w14:paraId="4B74AEF2" w14:textId="77777777" w:rsidR="001818C9" w:rsidRPr="00967538" w:rsidRDefault="001818C9" w:rsidP="00600907">
            <w:pPr>
              <w:ind w:left="-57" w:right="-57"/>
              <w:rPr>
                <w:color w:val="000000"/>
                <w:spacing w:val="-6"/>
              </w:rPr>
            </w:pPr>
          </w:p>
        </w:tc>
        <w:tc>
          <w:tcPr>
            <w:tcW w:w="1995" w:type="dxa"/>
            <w:vMerge/>
          </w:tcPr>
          <w:p w14:paraId="56685FAA" w14:textId="77777777" w:rsidR="001818C9" w:rsidRPr="00967538" w:rsidRDefault="001818C9" w:rsidP="00600907">
            <w:pPr>
              <w:ind w:left="-57" w:right="-57"/>
              <w:rPr>
                <w:color w:val="000000"/>
                <w:spacing w:val="-6"/>
              </w:rPr>
            </w:pPr>
          </w:p>
        </w:tc>
        <w:tc>
          <w:tcPr>
            <w:tcW w:w="3081" w:type="dxa"/>
            <w:vMerge/>
          </w:tcPr>
          <w:p w14:paraId="7D2AF038" w14:textId="77777777" w:rsidR="001818C9" w:rsidRPr="00967538" w:rsidRDefault="001818C9" w:rsidP="00600907">
            <w:pPr>
              <w:ind w:left="-57" w:right="-57"/>
              <w:rPr>
                <w:color w:val="000000"/>
                <w:spacing w:val="-6"/>
              </w:rPr>
            </w:pPr>
          </w:p>
        </w:tc>
        <w:tc>
          <w:tcPr>
            <w:tcW w:w="1543" w:type="dxa"/>
            <w:vMerge/>
          </w:tcPr>
          <w:p w14:paraId="734E9106" w14:textId="77777777" w:rsidR="001818C9" w:rsidRPr="00967538" w:rsidRDefault="001818C9" w:rsidP="00600907">
            <w:pPr>
              <w:ind w:left="-57" w:right="-57"/>
              <w:rPr>
                <w:color w:val="000000"/>
                <w:spacing w:val="-6"/>
              </w:rPr>
            </w:pPr>
          </w:p>
        </w:tc>
        <w:tc>
          <w:tcPr>
            <w:tcW w:w="3409" w:type="dxa"/>
          </w:tcPr>
          <w:p w14:paraId="281E769C" w14:textId="77777777" w:rsidR="001818C9" w:rsidRPr="00967538" w:rsidRDefault="001818C9" w:rsidP="00600907">
            <w:pPr>
              <w:ind w:left="-57" w:right="-57"/>
              <w:rPr>
                <w:color w:val="000000"/>
                <w:spacing w:val="-6"/>
              </w:rPr>
            </w:pPr>
            <w:r w:rsidRPr="00967538">
              <w:rPr>
                <w:color w:val="000000"/>
                <w:spacing w:val="-6"/>
              </w:rPr>
              <w:t>передняя тазовая экзентерация</w:t>
            </w:r>
          </w:p>
        </w:tc>
        <w:tc>
          <w:tcPr>
            <w:tcW w:w="1559" w:type="dxa"/>
            <w:vMerge/>
          </w:tcPr>
          <w:p w14:paraId="33B91A03" w14:textId="77777777" w:rsidR="001818C9" w:rsidRPr="00967538" w:rsidRDefault="001818C9" w:rsidP="00600907">
            <w:pPr>
              <w:ind w:left="-57" w:right="-57"/>
              <w:jc w:val="center"/>
              <w:rPr>
                <w:color w:val="000000"/>
                <w:spacing w:val="-6"/>
              </w:rPr>
            </w:pPr>
          </w:p>
        </w:tc>
      </w:tr>
      <w:tr w:rsidR="001818C9" w:rsidRPr="00967538" w14:paraId="44B2AE8E" w14:textId="77777777" w:rsidTr="00600907">
        <w:trPr>
          <w:trHeight w:val="20"/>
        </w:trPr>
        <w:tc>
          <w:tcPr>
            <w:tcW w:w="793" w:type="dxa"/>
            <w:gridSpan w:val="2"/>
            <w:vMerge w:val="restart"/>
          </w:tcPr>
          <w:p w14:paraId="0F7EC88C" w14:textId="77777777" w:rsidR="001818C9" w:rsidRPr="00967538" w:rsidRDefault="001818C9" w:rsidP="00600907">
            <w:pPr>
              <w:ind w:left="-57" w:right="-57"/>
              <w:jc w:val="center"/>
              <w:rPr>
                <w:color w:val="000000"/>
                <w:spacing w:val="-6"/>
              </w:rPr>
            </w:pPr>
            <w:r w:rsidRPr="00967538">
              <w:rPr>
                <w:color w:val="000000"/>
                <w:spacing w:val="-6"/>
              </w:rPr>
              <w:t>76</w:t>
            </w:r>
          </w:p>
        </w:tc>
        <w:tc>
          <w:tcPr>
            <w:tcW w:w="2470" w:type="dxa"/>
            <w:vMerge w:val="restart"/>
          </w:tcPr>
          <w:p w14:paraId="0DE05238" w14:textId="77777777" w:rsidR="001818C9" w:rsidRPr="00967538" w:rsidRDefault="001818C9" w:rsidP="00600907">
            <w:pPr>
              <w:ind w:left="-57" w:right="-57"/>
              <w:rPr>
                <w:color w:val="000000"/>
                <w:spacing w:val="-6"/>
              </w:rPr>
            </w:pPr>
            <w:r w:rsidRPr="00967538">
              <w:rPr>
                <w:color w:val="000000"/>
                <w:spacing w:val="-6"/>
              </w:rPr>
              <w:t>Оперативные вмешатель</w:t>
            </w:r>
            <w:r w:rsidRPr="00967538">
              <w:rPr>
                <w:color w:val="000000"/>
                <w:spacing w:val="-6"/>
              </w:rPr>
              <w:softHyphen/>
              <w:t>ства на органах мочепо</w:t>
            </w:r>
            <w:r w:rsidRPr="00967538">
              <w:rPr>
                <w:color w:val="000000"/>
                <w:spacing w:val="-6"/>
              </w:rPr>
              <w:softHyphen/>
              <w:t>ловой системы с исполь</w:t>
            </w:r>
            <w:r w:rsidRPr="00967538">
              <w:rPr>
                <w:color w:val="000000"/>
                <w:spacing w:val="-6"/>
              </w:rPr>
              <w:softHyphen/>
              <w:t>зованием лапароско</w:t>
            </w:r>
            <w:r w:rsidRPr="00967538">
              <w:rPr>
                <w:color w:val="000000"/>
                <w:spacing w:val="-6"/>
              </w:rPr>
              <w:softHyphen/>
              <w:t>пической техники</w:t>
            </w:r>
          </w:p>
        </w:tc>
        <w:tc>
          <w:tcPr>
            <w:tcW w:w="1995" w:type="dxa"/>
            <w:vMerge w:val="restart"/>
          </w:tcPr>
          <w:p w14:paraId="71BEDA06" w14:textId="77777777" w:rsidR="001818C9" w:rsidRPr="00967538" w:rsidRDefault="001818C9" w:rsidP="00600907">
            <w:pPr>
              <w:ind w:left="-57" w:right="-57"/>
              <w:rPr>
                <w:color w:val="000000"/>
                <w:spacing w:val="-6"/>
              </w:rPr>
            </w:pPr>
            <w:r w:rsidRPr="00967538">
              <w:rPr>
                <w:color w:val="000000"/>
                <w:spacing w:val="-6"/>
              </w:rPr>
              <w:t>N28.1, Q61.0, N13.0, N13.1, N13.2, N28</w:t>
            </w:r>
          </w:p>
        </w:tc>
        <w:tc>
          <w:tcPr>
            <w:tcW w:w="3081" w:type="dxa"/>
            <w:vMerge w:val="restart"/>
          </w:tcPr>
          <w:p w14:paraId="41BF1469" w14:textId="77777777" w:rsidR="001818C9" w:rsidRPr="00967538" w:rsidRDefault="001818C9" w:rsidP="00600907">
            <w:pPr>
              <w:ind w:left="-57" w:right="-57"/>
              <w:rPr>
                <w:color w:val="000000"/>
                <w:spacing w:val="-6"/>
              </w:rPr>
            </w:pPr>
            <w:r w:rsidRPr="00967538">
              <w:rPr>
                <w:color w:val="000000"/>
                <w:spacing w:val="-6"/>
              </w:rPr>
              <w:t>прогрессивно растущая киста почки. Стриктура мочеточника</w:t>
            </w:r>
          </w:p>
        </w:tc>
        <w:tc>
          <w:tcPr>
            <w:tcW w:w="1543" w:type="dxa"/>
            <w:vMerge w:val="restart"/>
          </w:tcPr>
          <w:p w14:paraId="5A7EE04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06EDF5B" w14:textId="77777777" w:rsidR="001818C9" w:rsidRPr="00967538" w:rsidRDefault="001818C9" w:rsidP="00600907">
            <w:pPr>
              <w:ind w:left="-57" w:right="-57"/>
              <w:rPr>
                <w:color w:val="000000"/>
                <w:spacing w:val="-6"/>
              </w:rPr>
            </w:pPr>
            <w:r w:rsidRPr="00967538">
              <w:rPr>
                <w:color w:val="000000"/>
                <w:spacing w:val="-6"/>
              </w:rPr>
              <w:t>лапаро- и ретроперитонеоскопическая нефроуретерэктомия</w:t>
            </w:r>
          </w:p>
        </w:tc>
        <w:tc>
          <w:tcPr>
            <w:tcW w:w="1559" w:type="dxa"/>
            <w:vMerge w:val="restart"/>
          </w:tcPr>
          <w:p w14:paraId="487B7E8C" w14:textId="77777777" w:rsidR="001818C9" w:rsidRPr="00967538" w:rsidRDefault="001818C9" w:rsidP="00600907">
            <w:pPr>
              <w:ind w:left="-57" w:right="-57"/>
              <w:jc w:val="center"/>
              <w:rPr>
                <w:color w:val="000000"/>
                <w:spacing w:val="-6"/>
              </w:rPr>
            </w:pPr>
            <w:r w:rsidRPr="00967538">
              <w:rPr>
                <w:color w:val="000000"/>
                <w:spacing w:val="-6"/>
              </w:rPr>
              <w:t>195 620</w:t>
            </w:r>
          </w:p>
        </w:tc>
      </w:tr>
      <w:tr w:rsidR="001818C9" w:rsidRPr="00967538" w14:paraId="0249F76D" w14:textId="77777777" w:rsidTr="00600907">
        <w:trPr>
          <w:trHeight w:val="20"/>
        </w:trPr>
        <w:tc>
          <w:tcPr>
            <w:tcW w:w="793" w:type="dxa"/>
            <w:gridSpan w:val="2"/>
            <w:vMerge/>
          </w:tcPr>
          <w:p w14:paraId="15DF546E" w14:textId="77777777" w:rsidR="001818C9" w:rsidRPr="00967538" w:rsidRDefault="001818C9" w:rsidP="00600907">
            <w:pPr>
              <w:ind w:left="-57" w:right="-57"/>
              <w:jc w:val="center"/>
              <w:rPr>
                <w:color w:val="000000"/>
                <w:spacing w:val="-6"/>
              </w:rPr>
            </w:pPr>
          </w:p>
        </w:tc>
        <w:tc>
          <w:tcPr>
            <w:tcW w:w="2470" w:type="dxa"/>
            <w:vMerge/>
          </w:tcPr>
          <w:p w14:paraId="33B6C772" w14:textId="77777777" w:rsidR="001818C9" w:rsidRPr="00967538" w:rsidRDefault="001818C9" w:rsidP="00600907">
            <w:pPr>
              <w:ind w:left="-57" w:right="-57"/>
              <w:rPr>
                <w:color w:val="000000"/>
                <w:spacing w:val="-6"/>
              </w:rPr>
            </w:pPr>
          </w:p>
        </w:tc>
        <w:tc>
          <w:tcPr>
            <w:tcW w:w="1995" w:type="dxa"/>
            <w:vMerge/>
          </w:tcPr>
          <w:p w14:paraId="060E1ED5" w14:textId="77777777" w:rsidR="001818C9" w:rsidRPr="00967538" w:rsidRDefault="001818C9" w:rsidP="00600907">
            <w:pPr>
              <w:ind w:left="-57" w:right="-57"/>
              <w:rPr>
                <w:color w:val="000000"/>
                <w:spacing w:val="-6"/>
              </w:rPr>
            </w:pPr>
          </w:p>
        </w:tc>
        <w:tc>
          <w:tcPr>
            <w:tcW w:w="3081" w:type="dxa"/>
            <w:vMerge/>
          </w:tcPr>
          <w:p w14:paraId="66C1909E" w14:textId="77777777" w:rsidR="001818C9" w:rsidRPr="00967538" w:rsidRDefault="001818C9" w:rsidP="00600907">
            <w:pPr>
              <w:ind w:left="-57" w:right="-57"/>
              <w:rPr>
                <w:color w:val="000000"/>
                <w:spacing w:val="-6"/>
              </w:rPr>
            </w:pPr>
          </w:p>
        </w:tc>
        <w:tc>
          <w:tcPr>
            <w:tcW w:w="1543" w:type="dxa"/>
            <w:vMerge/>
          </w:tcPr>
          <w:p w14:paraId="2AD5E2EE" w14:textId="77777777" w:rsidR="001818C9" w:rsidRPr="00967538" w:rsidRDefault="001818C9" w:rsidP="00600907">
            <w:pPr>
              <w:ind w:left="-57" w:right="-57"/>
              <w:rPr>
                <w:color w:val="000000"/>
                <w:spacing w:val="-6"/>
              </w:rPr>
            </w:pPr>
          </w:p>
        </w:tc>
        <w:tc>
          <w:tcPr>
            <w:tcW w:w="3409" w:type="dxa"/>
          </w:tcPr>
          <w:p w14:paraId="6A6F7CA8" w14:textId="77777777" w:rsidR="001818C9" w:rsidRPr="00967538" w:rsidRDefault="001818C9" w:rsidP="00600907">
            <w:pPr>
              <w:ind w:left="-57" w:right="-57"/>
              <w:rPr>
                <w:color w:val="000000"/>
                <w:spacing w:val="-6"/>
              </w:rPr>
            </w:pPr>
            <w:r w:rsidRPr="00967538">
              <w:rPr>
                <w:color w:val="000000"/>
                <w:spacing w:val="-6"/>
              </w:rPr>
              <w:t>лапаро- и ретроперитонеоскопическая резекция почки</w:t>
            </w:r>
          </w:p>
        </w:tc>
        <w:tc>
          <w:tcPr>
            <w:tcW w:w="1559" w:type="dxa"/>
            <w:vMerge/>
          </w:tcPr>
          <w:p w14:paraId="520E1BB6" w14:textId="77777777" w:rsidR="001818C9" w:rsidRPr="00967538" w:rsidRDefault="001818C9" w:rsidP="00600907">
            <w:pPr>
              <w:ind w:left="-57" w:right="-57"/>
              <w:jc w:val="center"/>
              <w:rPr>
                <w:color w:val="000000"/>
                <w:spacing w:val="-6"/>
              </w:rPr>
            </w:pPr>
          </w:p>
        </w:tc>
      </w:tr>
      <w:tr w:rsidR="001818C9" w:rsidRPr="00967538" w14:paraId="6E8643B8" w14:textId="77777777" w:rsidTr="00600907">
        <w:trPr>
          <w:trHeight w:val="20"/>
        </w:trPr>
        <w:tc>
          <w:tcPr>
            <w:tcW w:w="793" w:type="dxa"/>
            <w:gridSpan w:val="2"/>
            <w:vMerge w:val="restart"/>
          </w:tcPr>
          <w:p w14:paraId="6AA5D00F" w14:textId="77777777" w:rsidR="001818C9" w:rsidRPr="00967538" w:rsidRDefault="001818C9" w:rsidP="00600907">
            <w:pPr>
              <w:ind w:left="-57" w:right="-57"/>
              <w:jc w:val="center"/>
              <w:rPr>
                <w:color w:val="000000"/>
                <w:spacing w:val="-6"/>
              </w:rPr>
            </w:pPr>
            <w:r w:rsidRPr="00967538">
              <w:rPr>
                <w:color w:val="000000"/>
                <w:spacing w:val="-6"/>
              </w:rPr>
              <w:t>77</w:t>
            </w:r>
          </w:p>
        </w:tc>
        <w:tc>
          <w:tcPr>
            <w:tcW w:w="2470" w:type="dxa"/>
            <w:vMerge w:val="restart"/>
          </w:tcPr>
          <w:p w14:paraId="762BC9E2" w14:textId="77777777" w:rsidR="001818C9" w:rsidRPr="00967538" w:rsidRDefault="001818C9" w:rsidP="00600907">
            <w:pPr>
              <w:ind w:left="-57" w:right="-57"/>
              <w:rPr>
                <w:color w:val="000000"/>
                <w:spacing w:val="-6"/>
              </w:rPr>
            </w:pPr>
            <w:r w:rsidRPr="00967538">
              <w:rPr>
                <w:color w:val="000000"/>
                <w:spacing w:val="-6"/>
              </w:rPr>
              <w:t>Оперативные вмешательства на органах мочеполовой системы с использованием робототехники</w:t>
            </w:r>
          </w:p>
        </w:tc>
        <w:tc>
          <w:tcPr>
            <w:tcW w:w="1995" w:type="dxa"/>
            <w:vMerge w:val="restart"/>
          </w:tcPr>
          <w:p w14:paraId="08ECCC4E" w14:textId="77777777" w:rsidR="001818C9" w:rsidRPr="00967538" w:rsidRDefault="001818C9" w:rsidP="00600907">
            <w:pPr>
              <w:ind w:left="-57" w:right="-57"/>
              <w:rPr>
                <w:color w:val="000000"/>
                <w:spacing w:val="-6"/>
              </w:rPr>
            </w:pPr>
            <w:r w:rsidRPr="00967538">
              <w:rPr>
                <w:color w:val="000000"/>
                <w:spacing w:val="-6"/>
                <w:lang w:val="en-US"/>
              </w:rPr>
              <w:t>C</w:t>
            </w:r>
            <w:r w:rsidRPr="00967538">
              <w:rPr>
                <w:color w:val="000000"/>
                <w:spacing w:val="-6"/>
              </w:rPr>
              <w:t>67, С61, С64</w:t>
            </w:r>
          </w:p>
        </w:tc>
        <w:tc>
          <w:tcPr>
            <w:tcW w:w="3081" w:type="dxa"/>
            <w:vMerge w:val="restart"/>
          </w:tcPr>
          <w:p w14:paraId="7F6680B5" w14:textId="77777777" w:rsidR="001818C9" w:rsidRPr="00967538" w:rsidRDefault="001818C9" w:rsidP="00600907">
            <w:pPr>
              <w:ind w:left="-57" w:right="-57"/>
              <w:rPr>
                <w:color w:val="000000"/>
                <w:spacing w:val="-6"/>
              </w:rPr>
            </w:pPr>
            <w:r w:rsidRPr="00967538">
              <w:rPr>
                <w:color w:val="000000"/>
                <w:spacing w:val="-6"/>
              </w:rPr>
              <w:t>опухоль мочевого пузыря, опухоль предстательной железы, опухоль почки</w:t>
            </w:r>
          </w:p>
        </w:tc>
        <w:tc>
          <w:tcPr>
            <w:tcW w:w="1543" w:type="dxa"/>
            <w:vMerge w:val="restart"/>
          </w:tcPr>
          <w:p w14:paraId="1A649EA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1286E07" w14:textId="77777777" w:rsidR="001818C9" w:rsidRPr="00967538" w:rsidRDefault="001818C9" w:rsidP="00600907">
            <w:pPr>
              <w:ind w:left="-57" w:right="-57"/>
              <w:rPr>
                <w:color w:val="000000"/>
                <w:spacing w:val="-6"/>
              </w:rPr>
            </w:pPr>
            <w:r w:rsidRPr="00967538">
              <w:rPr>
                <w:color w:val="000000"/>
                <w:spacing w:val="-6"/>
              </w:rPr>
              <w:t>роботассистированнная расширенная лимфаденэктомия</w:t>
            </w:r>
          </w:p>
        </w:tc>
        <w:tc>
          <w:tcPr>
            <w:tcW w:w="1559" w:type="dxa"/>
            <w:vMerge w:val="restart"/>
          </w:tcPr>
          <w:p w14:paraId="2711BCD7" w14:textId="77777777" w:rsidR="001818C9" w:rsidRPr="00967538" w:rsidRDefault="001818C9" w:rsidP="00600907">
            <w:pPr>
              <w:ind w:left="-57" w:right="-57"/>
              <w:jc w:val="center"/>
              <w:rPr>
                <w:color w:val="000000"/>
                <w:spacing w:val="-6"/>
              </w:rPr>
            </w:pPr>
            <w:r w:rsidRPr="00967538">
              <w:rPr>
                <w:color w:val="000000"/>
                <w:spacing w:val="-6"/>
              </w:rPr>
              <w:t>284 436</w:t>
            </w:r>
          </w:p>
        </w:tc>
      </w:tr>
      <w:tr w:rsidR="001818C9" w:rsidRPr="00967538" w14:paraId="77EFDC60" w14:textId="77777777" w:rsidTr="00600907">
        <w:trPr>
          <w:trHeight w:val="20"/>
        </w:trPr>
        <w:tc>
          <w:tcPr>
            <w:tcW w:w="793" w:type="dxa"/>
            <w:gridSpan w:val="2"/>
            <w:vMerge/>
          </w:tcPr>
          <w:p w14:paraId="2FE0CBDA" w14:textId="77777777" w:rsidR="001818C9" w:rsidRPr="00967538" w:rsidRDefault="001818C9" w:rsidP="00600907">
            <w:pPr>
              <w:ind w:left="-57" w:right="-57"/>
              <w:jc w:val="center"/>
              <w:rPr>
                <w:color w:val="000000"/>
                <w:spacing w:val="-6"/>
              </w:rPr>
            </w:pPr>
          </w:p>
        </w:tc>
        <w:tc>
          <w:tcPr>
            <w:tcW w:w="2470" w:type="dxa"/>
            <w:vMerge/>
          </w:tcPr>
          <w:p w14:paraId="5DF93426" w14:textId="77777777" w:rsidR="001818C9" w:rsidRPr="00967538" w:rsidRDefault="001818C9" w:rsidP="00600907">
            <w:pPr>
              <w:ind w:left="-57" w:right="-57"/>
              <w:rPr>
                <w:color w:val="000000"/>
                <w:spacing w:val="-6"/>
              </w:rPr>
            </w:pPr>
          </w:p>
        </w:tc>
        <w:tc>
          <w:tcPr>
            <w:tcW w:w="1995" w:type="dxa"/>
            <w:vMerge/>
          </w:tcPr>
          <w:p w14:paraId="3C527A5C" w14:textId="77777777" w:rsidR="001818C9" w:rsidRPr="00967538" w:rsidRDefault="001818C9" w:rsidP="00600907">
            <w:pPr>
              <w:ind w:left="-57" w:right="-57"/>
              <w:rPr>
                <w:color w:val="000000"/>
                <w:spacing w:val="-6"/>
                <w:lang w:val="en-US"/>
              </w:rPr>
            </w:pPr>
          </w:p>
        </w:tc>
        <w:tc>
          <w:tcPr>
            <w:tcW w:w="3081" w:type="dxa"/>
            <w:vMerge/>
          </w:tcPr>
          <w:p w14:paraId="432CEC1F" w14:textId="77777777" w:rsidR="001818C9" w:rsidRPr="00967538" w:rsidRDefault="001818C9" w:rsidP="00600907">
            <w:pPr>
              <w:ind w:left="-57" w:right="-57"/>
              <w:rPr>
                <w:color w:val="000000"/>
                <w:spacing w:val="-6"/>
              </w:rPr>
            </w:pPr>
          </w:p>
        </w:tc>
        <w:tc>
          <w:tcPr>
            <w:tcW w:w="1543" w:type="dxa"/>
            <w:vMerge/>
          </w:tcPr>
          <w:p w14:paraId="2D6B2CCA" w14:textId="77777777" w:rsidR="001818C9" w:rsidRPr="00967538" w:rsidRDefault="001818C9" w:rsidP="00600907">
            <w:pPr>
              <w:ind w:left="-57" w:right="-57"/>
              <w:rPr>
                <w:color w:val="000000"/>
                <w:spacing w:val="-6"/>
              </w:rPr>
            </w:pPr>
          </w:p>
        </w:tc>
        <w:tc>
          <w:tcPr>
            <w:tcW w:w="3409" w:type="dxa"/>
          </w:tcPr>
          <w:p w14:paraId="03A21ED3" w14:textId="77777777" w:rsidR="001818C9" w:rsidRPr="00967538" w:rsidRDefault="001818C9" w:rsidP="00600907">
            <w:pPr>
              <w:ind w:left="-57" w:right="-57"/>
              <w:rPr>
                <w:color w:val="000000"/>
                <w:spacing w:val="-6"/>
              </w:rPr>
            </w:pPr>
            <w:r w:rsidRPr="00967538">
              <w:rPr>
                <w:color w:val="000000"/>
                <w:spacing w:val="-6"/>
              </w:rPr>
              <w:t>роботассистированная радикальная простатэктомия</w:t>
            </w:r>
          </w:p>
        </w:tc>
        <w:tc>
          <w:tcPr>
            <w:tcW w:w="1559" w:type="dxa"/>
            <w:vMerge/>
          </w:tcPr>
          <w:p w14:paraId="7D85252B" w14:textId="77777777" w:rsidR="001818C9" w:rsidRPr="00967538" w:rsidRDefault="001818C9" w:rsidP="00600907">
            <w:pPr>
              <w:ind w:left="-57" w:right="-57"/>
              <w:jc w:val="center"/>
              <w:rPr>
                <w:color w:val="000000"/>
                <w:spacing w:val="-6"/>
              </w:rPr>
            </w:pPr>
          </w:p>
        </w:tc>
      </w:tr>
      <w:tr w:rsidR="001818C9" w:rsidRPr="00967538" w14:paraId="4294AD97" w14:textId="77777777" w:rsidTr="00600907">
        <w:trPr>
          <w:trHeight w:val="20"/>
        </w:trPr>
        <w:tc>
          <w:tcPr>
            <w:tcW w:w="793" w:type="dxa"/>
            <w:gridSpan w:val="2"/>
            <w:vMerge/>
          </w:tcPr>
          <w:p w14:paraId="47E65585" w14:textId="77777777" w:rsidR="001818C9" w:rsidRPr="00967538" w:rsidRDefault="001818C9" w:rsidP="00600907">
            <w:pPr>
              <w:ind w:left="-57" w:right="-57"/>
              <w:jc w:val="center"/>
              <w:rPr>
                <w:color w:val="000000"/>
                <w:spacing w:val="-6"/>
              </w:rPr>
            </w:pPr>
          </w:p>
        </w:tc>
        <w:tc>
          <w:tcPr>
            <w:tcW w:w="2470" w:type="dxa"/>
            <w:vMerge/>
          </w:tcPr>
          <w:p w14:paraId="6A6BB8E3" w14:textId="77777777" w:rsidR="001818C9" w:rsidRPr="00967538" w:rsidRDefault="001818C9" w:rsidP="00600907">
            <w:pPr>
              <w:ind w:left="-57" w:right="-57"/>
              <w:rPr>
                <w:color w:val="000000"/>
                <w:spacing w:val="-6"/>
              </w:rPr>
            </w:pPr>
          </w:p>
        </w:tc>
        <w:tc>
          <w:tcPr>
            <w:tcW w:w="1995" w:type="dxa"/>
            <w:vMerge/>
          </w:tcPr>
          <w:p w14:paraId="41A0DA0B" w14:textId="77777777" w:rsidR="001818C9" w:rsidRPr="00967538" w:rsidRDefault="001818C9" w:rsidP="00600907">
            <w:pPr>
              <w:ind w:left="-57" w:right="-57"/>
              <w:rPr>
                <w:color w:val="000000"/>
                <w:spacing w:val="-6"/>
              </w:rPr>
            </w:pPr>
          </w:p>
        </w:tc>
        <w:tc>
          <w:tcPr>
            <w:tcW w:w="3081" w:type="dxa"/>
            <w:vMerge/>
          </w:tcPr>
          <w:p w14:paraId="52D9C252" w14:textId="77777777" w:rsidR="001818C9" w:rsidRPr="00967538" w:rsidRDefault="001818C9" w:rsidP="00600907">
            <w:pPr>
              <w:ind w:left="-57" w:right="-57"/>
              <w:rPr>
                <w:color w:val="000000"/>
                <w:spacing w:val="-6"/>
              </w:rPr>
            </w:pPr>
          </w:p>
        </w:tc>
        <w:tc>
          <w:tcPr>
            <w:tcW w:w="1543" w:type="dxa"/>
            <w:vMerge/>
          </w:tcPr>
          <w:p w14:paraId="070093F7" w14:textId="77777777" w:rsidR="001818C9" w:rsidRPr="00967538" w:rsidRDefault="001818C9" w:rsidP="00600907">
            <w:pPr>
              <w:ind w:left="-57" w:right="-57"/>
              <w:rPr>
                <w:color w:val="000000"/>
                <w:spacing w:val="-6"/>
              </w:rPr>
            </w:pPr>
          </w:p>
        </w:tc>
        <w:tc>
          <w:tcPr>
            <w:tcW w:w="3409" w:type="dxa"/>
          </w:tcPr>
          <w:p w14:paraId="3C392BD8" w14:textId="77777777" w:rsidR="001818C9" w:rsidRPr="00967538" w:rsidRDefault="001818C9" w:rsidP="00600907">
            <w:pPr>
              <w:ind w:left="-57" w:right="-57"/>
              <w:rPr>
                <w:color w:val="000000"/>
                <w:spacing w:val="-6"/>
              </w:rPr>
            </w:pPr>
            <w:r w:rsidRPr="00967538">
              <w:rPr>
                <w:color w:val="000000"/>
                <w:spacing w:val="-6"/>
              </w:rPr>
              <w:t>роботассистированная цистэктомия</w:t>
            </w:r>
          </w:p>
        </w:tc>
        <w:tc>
          <w:tcPr>
            <w:tcW w:w="1559" w:type="dxa"/>
            <w:vMerge/>
          </w:tcPr>
          <w:p w14:paraId="7853D163" w14:textId="77777777" w:rsidR="001818C9" w:rsidRPr="00967538" w:rsidRDefault="001818C9" w:rsidP="00600907">
            <w:pPr>
              <w:ind w:left="-57" w:right="-57"/>
              <w:jc w:val="center"/>
              <w:rPr>
                <w:color w:val="000000"/>
                <w:spacing w:val="-6"/>
              </w:rPr>
            </w:pPr>
          </w:p>
        </w:tc>
      </w:tr>
      <w:tr w:rsidR="001818C9" w:rsidRPr="00967538" w14:paraId="43C5F19E" w14:textId="77777777" w:rsidTr="00600907">
        <w:trPr>
          <w:trHeight w:val="252"/>
        </w:trPr>
        <w:tc>
          <w:tcPr>
            <w:tcW w:w="793" w:type="dxa"/>
            <w:gridSpan w:val="2"/>
            <w:vMerge/>
          </w:tcPr>
          <w:p w14:paraId="5CD43F9D" w14:textId="77777777" w:rsidR="001818C9" w:rsidRPr="00967538" w:rsidRDefault="001818C9" w:rsidP="00600907">
            <w:pPr>
              <w:ind w:left="-57" w:right="-57"/>
              <w:jc w:val="center"/>
              <w:rPr>
                <w:color w:val="000000"/>
                <w:spacing w:val="-6"/>
              </w:rPr>
            </w:pPr>
          </w:p>
        </w:tc>
        <w:tc>
          <w:tcPr>
            <w:tcW w:w="2470" w:type="dxa"/>
            <w:vMerge/>
          </w:tcPr>
          <w:p w14:paraId="559947FF" w14:textId="77777777" w:rsidR="001818C9" w:rsidRPr="00967538" w:rsidRDefault="001818C9" w:rsidP="00600907">
            <w:pPr>
              <w:ind w:left="-57" w:right="-57"/>
              <w:rPr>
                <w:color w:val="000000"/>
                <w:spacing w:val="-6"/>
              </w:rPr>
            </w:pPr>
          </w:p>
        </w:tc>
        <w:tc>
          <w:tcPr>
            <w:tcW w:w="1995" w:type="dxa"/>
            <w:vMerge/>
          </w:tcPr>
          <w:p w14:paraId="746BD2EE" w14:textId="77777777" w:rsidR="001818C9" w:rsidRPr="00967538" w:rsidRDefault="001818C9" w:rsidP="00600907">
            <w:pPr>
              <w:ind w:left="-57" w:right="-57"/>
              <w:rPr>
                <w:color w:val="000000"/>
                <w:spacing w:val="-6"/>
              </w:rPr>
            </w:pPr>
          </w:p>
        </w:tc>
        <w:tc>
          <w:tcPr>
            <w:tcW w:w="3081" w:type="dxa"/>
            <w:vMerge/>
          </w:tcPr>
          <w:p w14:paraId="6787F7BC" w14:textId="77777777" w:rsidR="001818C9" w:rsidRPr="00967538" w:rsidRDefault="001818C9" w:rsidP="00600907">
            <w:pPr>
              <w:ind w:left="-57" w:right="-57"/>
              <w:rPr>
                <w:color w:val="000000"/>
                <w:spacing w:val="-6"/>
              </w:rPr>
            </w:pPr>
          </w:p>
        </w:tc>
        <w:tc>
          <w:tcPr>
            <w:tcW w:w="1543" w:type="dxa"/>
            <w:vMerge/>
          </w:tcPr>
          <w:p w14:paraId="6637CA20" w14:textId="77777777" w:rsidR="001818C9" w:rsidRPr="00967538" w:rsidRDefault="001818C9" w:rsidP="00600907">
            <w:pPr>
              <w:ind w:left="-57" w:right="-57"/>
              <w:rPr>
                <w:color w:val="000000"/>
                <w:spacing w:val="-6"/>
              </w:rPr>
            </w:pPr>
          </w:p>
        </w:tc>
        <w:tc>
          <w:tcPr>
            <w:tcW w:w="3409" w:type="dxa"/>
          </w:tcPr>
          <w:p w14:paraId="05521DDF" w14:textId="77777777" w:rsidR="001818C9" w:rsidRPr="00967538" w:rsidRDefault="001818C9" w:rsidP="00600907">
            <w:pPr>
              <w:ind w:left="-57" w:right="-57"/>
              <w:rPr>
                <w:color w:val="000000"/>
                <w:spacing w:val="-6"/>
              </w:rPr>
            </w:pPr>
            <w:r w:rsidRPr="00967538">
              <w:rPr>
                <w:color w:val="000000"/>
                <w:spacing w:val="-6"/>
              </w:rPr>
              <w:t>роботассистированная резекция почки</w:t>
            </w:r>
          </w:p>
        </w:tc>
        <w:tc>
          <w:tcPr>
            <w:tcW w:w="1559" w:type="dxa"/>
            <w:vMerge/>
          </w:tcPr>
          <w:p w14:paraId="3A50AB3C" w14:textId="77777777" w:rsidR="001818C9" w:rsidRPr="00967538" w:rsidRDefault="001818C9" w:rsidP="00600907">
            <w:pPr>
              <w:ind w:left="-57" w:right="-57"/>
              <w:jc w:val="center"/>
              <w:rPr>
                <w:color w:val="000000"/>
                <w:spacing w:val="-6"/>
              </w:rPr>
            </w:pPr>
          </w:p>
        </w:tc>
      </w:tr>
      <w:tr w:rsidR="001818C9" w:rsidRPr="00967538" w14:paraId="30FF448F" w14:textId="77777777" w:rsidTr="00600907">
        <w:trPr>
          <w:trHeight w:val="432"/>
        </w:trPr>
        <w:tc>
          <w:tcPr>
            <w:tcW w:w="793" w:type="dxa"/>
            <w:gridSpan w:val="2"/>
            <w:vMerge/>
          </w:tcPr>
          <w:p w14:paraId="1BD3058E" w14:textId="77777777" w:rsidR="001818C9" w:rsidRPr="00967538" w:rsidRDefault="001818C9" w:rsidP="00600907">
            <w:pPr>
              <w:ind w:left="-57" w:right="-57"/>
              <w:jc w:val="center"/>
              <w:rPr>
                <w:color w:val="000000"/>
                <w:spacing w:val="-6"/>
              </w:rPr>
            </w:pPr>
          </w:p>
        </w:tc>
        <w:tc>
          <w:tcPr>
            <w:tcW w:w="2470" w:type="dxa"/>
            <w:vMerge/>
          </w:tcPr>
          <w:p w14:paraId="0988D32F" w14:textId="77777777" w:rsidR="001818C9" w:rsidRPr="00967538" w:rsidRDefault="001818C9" w:rsidP="00600907">
            <w:pPr>
              <w:ind w:left="-57" w:right="-57"/>
              <w:rPr>
                <w:color w:val="000000"/>
                <w:spacing w:val="-6"/>
              </w:rPr>
            </w:pPr>
          </w:p>
        </w:tc>
        <w:tc>
          <w:tcPr>
            <w:tcW w:w="1995" w:type="dxa"/>
            <w:vMerge/>
          </w:tcPr>
          <w:p w14:paraId="611A6732" w14:textId="77777777" w:rsidR="001818C9" w:rsidRPr="00967538" w:rsidRDefault="001818C9" w:rsidP="00600907">
            <w:pPr>
              <w:ind w:left="-57" w:right="-57"/>
              <w:rPr>
                <w:color w:val="000000"/>
                <w:spacing w:val="-6"/>
              </w:rPr>
            </w:pPr>
          </w:p>
        </w:tc>
        <w:tc>
          <w:tcPr>
            <w:tcW w:w="3081" w:type="dxa"/>
            <w:vMerge/>
          </w:tcPr>
          <w:p w14:paraId="4CF5E10D" w14:textId="77777777" w:rsidR="001818C9" w:rsidRPr="00967538" w:rsidRDefault="001818C9" w:rsidP="00600907">
            <w:pPr>
              <w:ind w:left="-57" w:right="-57"/>
              <w:rPr>
                <w:color w:val="000000"/>
                <w:spacing w:val="-6"/>
              </w:rPr>
            </w:pPr>
          </w:p>
        </w:tc>
        <w:tc>
          <w:tcPr>
            <w:tcW w:w="1543" w:type="dxa"/>
            <w:vMerge/>
          </w:tcPr>
          <w:p w14:paraId="0FC77B2E" w14:textId="77777777" w:rsidR="001818C9" w:rsidRPr="00967538" w:rsidRDefault="001818C9" w:rsidP="00600907">
            <w:pPr>
              <w:ind w:left="-57" w:right="-57"/>
              <w:rPr>
                <w:color w:val="000000"/>
                <w:spacing w:val="-6"/>
              </w:rPr>
            </w:pPr>
          </w:p>
        </w:tc>
        <w:tc>
          <w:tcPr>
            <w:tcW w:w="3409" w:type="dxa"/>
          </w:tcPr>
          <w:p w14:paraId="72CD43D0" w14:textId="77777777" w:rsidR="001818C9" w:rsidRPr="00967538" w:rsidRDefault="001818C9" w:rsidP="00600907">
            <w:pPr>
              <w:ind w:left="-57" w:right="-57"/>
              <w:rPr>
                <w:color w:val="000000"/>
                <w:spacing w:val="-6"/>
              </w:rPr>
            </w:pPr>
            <w:r w:rsidRPr="00967538">
              <w:rPr>
                <w:color w:val="000000"/>
                <w:spacing w:val="-6"/>
              </w:rPr>
              <w:t>роботассистированная нефректомия при злокачественных опухолях почки</w:t>
            </w:r>
          </w:p>
        </w:tc>
        <w:tc>
          <w:tcPr>
            <w:tcW w:w="1559" w:type="dxa"/>
            <w:vMerge/>
          </w:tcPr>
          <w:p w14:paraId="47AF73EE" w14:textId="77777777" w:rsidR="001818C9" w:rsidRPr="00967538" w:rsidRDefault="001818C9" w:rsidP="00600907">
            <w:pPr>
              <w:ind w:left="-57" w:right="-57"/>
              <w:jc w:val="center"/>
              <w:rPr>
                <w:color w:val="000000"/>
                <w:spacing w:val="-6"/>
              </w:rPr>
            </w:pPr>
          </w:p>
        </w:tc>
      </w:tr>
      <w:tr w:rsidR="001818C9" w:rsidRPr="00967538" w14:paraId="33904B2C" w14:textId="77777777" w:rsidTr="00600907">
        <w:trPr>
          <w:trHeight w:val="20"/>
        </w:trPr>
        <w:tc>
          <w:tcPr>
            <w:tcW w:w="14850" w:type="dxa"/>
            <w:gridSpan w:val="8"/>
          </w:tcPr>
          <w:p w14:paraId="4BF5E649" w14:textId="77777777" w:rsidR="001818C9" w:rsidRPr="00967538" w:rsidRDefault="001818C9" w:rsidP="00600907">
            <w:pPr>
              <w:ind w:left="-57" w:right="-57"/>
              <w:rPr>
                <w:color w:val="000000"/>
                <w:spacing w:val="-6"/>
              </w:rPr>
            </w:pPr>
            <w:r w:rsidRPr="00967538">
              <w:rPr>
                <w:color w:val="000000"/>
                <w:spacing w:val="-6"/>
              </w:rPr>
              <w:t>Челюстно-лицевая хирургия</w:t>
            </w:r>
          </w:p>
        </w:tc>
      </w:tr>
      <w:tr w:rsidR="001818C9" w:rsidRPr="00967538" w14:paraId="45CA4A12" w14:textId="77777777" w:rsidTr="00600907">
        <w:trPr>
          <w:trHeight w:val="20"/>
        </w:trPr>
        <w:tc>
          <w:tcPr>
            <w:tcW w:w="793" w:type="dxa"/>
            <w:gridSpan w:val="2"/>
            <w:vMerge w:val="restart"/>
          </w:tcPr>
          <w:p w14:paraId="41A0A9DB" w14:textId="77777777" w:rsidR="001818C9" w:rsidRPr="00967538" w:rsidRDefault="001818C9" w:rsidP="00600907">
            <w:pPr>
              <w:ind w:left="-57" w:right="-57"/>
              <w:jc w:val="center"/>
              <w:rPr>
                <w:color w:val="000000"/>
                <w:spacing w:val="-6"/>
              </w:rPr>
            </w:pPr>
            <w:r w:rsidRPr="00967538">
              <w:rPr>
                <w:color w:val="000000"/>
                <w:spacing w:val="-6"/>
              </w:rPr>
              <w:t>78</w:t>
            </w:r>
          </w:p>
        </w:tc>
        <w:tc>
          <w:tcPr>
            <w:tcW w:w="2470" w:type="dxa"/>
            <w:vMerge w:val="restart"/>
          </w:tcPr>
          <w:p w14:paraId="4BA10C5A"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при врожденных пороках развития черепно-челюстно-лицевой области</w:t>
            </w:r>
          </w:p>
        </w:tc>
        <w:tc>
          <w:tcPr>
            <w:tcW w:w="1995" w:type="dxa"/>
          </w:tcPr>
          <w:p w14:paraId="7C63B1B5" w14:textId="77777777" w:rsidR="001818C9" w:rsidRPr="00967538" w:rsidRDefault="001818C9" w:rsidP="00600907">
            <w:pPr>
              <w:ind w:left="-57" w:right="-57"/>
              <w:rPr>
                <w:color w:val="000000"/>
                <w:spacing w:val="-6"/>
              </w:rPr>
            </w:pPr>
            <w:r w:rsidRPr="00967538">
              <w:rPr>
                <w:color w:val="000000"/>
                <w:spacing w:val="-6"/>
              </w:rPr>
              <w:t>Q36.0</w:t>
            </w:r>
          </w:p>
        </w:tc>
        <w:tc>
          <w:tcPr>
            <w:tcW w:w="3081" w:type="dxa"/>
          </w:tcPr>
          <w:p w14:paraId="17A564DE" w14:textId="77777777" w:rsidR="001818C9" w:rsidRPr="00967538" w:rsidRDefault="001818C9" w:rsidP="00600907">
            <w:pPr>
              <w:ind w:left="-57" w:right="-57"/>
              <w:rPr>
                <w:color w:val="000000"/>
                <w:spacing w:val="-6"/>
              </w:rPr>
            </w:pPr>
            <w:r w:rsidRPr="00967538">
              <w:rPr>
                <w:color w:val="000000"/>
                <w:spacing w:val="-6"/>
              </w:rPr>
              <w:t>врожденная полная двухсторонняя расщелина верхней губы</w:t>
            </w:r>
          </w:p>
        </w:tc>
        <w:tc>
          <w:tcPr>
            <w:tcW w:w="1543" w:type="dxa"/>
          </w:tcPr>
          <w:p w14:paraId="3F1B52B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6412DEB" w14:textId="77777777" w:rsidR="001818C9" w:rsidRPr="00967538" w:rsidRDefault="001818C9" w:rsidP="00600907">
            <w:pPr>
              <w:ind w:left="-57" w:right="-57"/>
              <w:rPr>
                <w:color w:val="000000"/>
                <w:spacing w:val="-6"/>
              </w:rPr>
            </w:pPr>
            <w:r w:rsidRPr="00967538">
              <w:rPr>
                <w:color w:val="000000"/>
                <w:spacing w:val="-6"/>
              </w:rPr>
              <w:t>реконструктивная хейлоринопластика</w:t>
            </w:r>
          </w:p>
        </w:tc>
        <w:tc>
          <w:tcPr>
            <w:tcW w:w="1559" w:type="dxa"/>
            <w:vMerge w:val="restart"/>
          </w:tcPr>
          <w:p w14:paraId="5D8B5860" w14:textId="77777777" w:rsidR="001818C9" w:rsidRPr="00967538" w:rsidRDefault="001818C9" w:rsidP="00600907">
            <w:pPr>
              <w:ind w:left="-57" w:right="-57"/>
              <w:jc w:val="center"/>
              <w:rPr>
                <w:color w:val="000000"/>
                <w:spacing w:val="-6"/>
              </w:rPr>
            </w:pPr>
            <w:r w:rsidRPr="00967538">
              <w:rPr>
                <w:color w:val="000000"/>
                <w:spacing w:val="-6"/>
              </w:rPr>
              <w:t>174 603</w:t>
            </w:r>
          </w:p>
        </w:tc>
      </w:tr>
      <w:tr w:rsidR="001818C9" w:rsidRPr="00967538" w14:paraId="09CE179A" w14:textId="77777777" w:rsidTr="00600907">
        <w:trPr>
          <w:trHeight w:val="20"/>
        </w:trPr>
        <w:tc>
          <w:tcPr>
            <w:tcW w:w="793" w:type="dxa"/>
            <w:gridSpan w:val="2"/>
            <w:vMerge/>
          </w:tcPr>
          <w:p w14:paraId="7C885D4B" w14:textId="77777777" w:rsidR="001818C9" w:rsidRPr="00967538" w:rsidRDefault="001818C9" w:rsidP="00600907">
            <w:pPr>
              <w:ind w:left="-57" w:right="-57"/>
              <w:jc w:val="center"/>
              <w:rPr>
                <w:color w:val="000000"/>
                <w:spacing w:val="-6"/>
              </w:rPr>
            </w:pPr>
          </w:p>
        </w:tc>
        <w:tc>
          <w:tcPr>
            <w:tcW w:w="2470" w:type="dxa"/>
            <w:vMerge/>
          </w:tcPr>
          <w:p w14:paraId="166FEE66" w14:textId="77777777" w:rsidR="001818C9" w:rsidRPr="00967538" w:rsidRDefault="001818C9" w:rsidP="00600907">
            <w:pPr>
              <w:ind w:left="-57" w:right="-57"/>
              <w:rPr>
                <w:color w:val="000000"/>
                <w:spacing w:val="-6"/>
              </w:rPr>
            </w:pPr>
          </w:p>
        </w:tc>
        <w:tc>
          <w:tcPr>
            <w:tcW w:w="1995" w:type="dxa"/>
          </w:tcPr>
          <w:p w14:paraId="5F19851C" w14:textId="77777777" w:rsidR="001818C9" w:rsidRPr="00967538" w:rsidRDefault="001818C9" w:rsidP="00600907">
            <w:pPr>
              <w:ind w:left="-57" w:right="-57"/>
              <w:rPr>
                <w:color w:val="000000"/>
                <w:spacing w:val="-6"/>
              </w:rPr>
            </w:pPr>
            <w:r w:rsidRPr="00967538">
              <w:rPr>
                <w:color w:val="000000"/>
                <w:spacing w:val="-6"/>
              </w:rPr>
              <w:t>Q35, Q37.0, Q37.1</w:t>
            </w:r>
          </w:p>
        </w:tc>
        <w:tc>
          <w:tcPr>
            <w:tcW w:w="3081" w:type="dxa"/>
          </w:tcPr>
          <w:p w14:paraId="71147D01" w14:textId="77777777" w:rsidR="001818C9" w:rsidRPr="00967538" w:rsidRDefault="001818C9" w:rsidP="00600907">
            <w:pPr>
              <w:ind w:left="-57" w:right="-57"/>
              <w:rPr>
                <w:color w:val="000000"/>
                <w:spacing w:val="-6"/>
              </w:rPr>
            </w:pPr>
            <w:r w:rsidRPr="00967538">
              <w:rPr>
                <w:color w:val="000000"/>
                <w:spacing w:val="-6"/>
              </w:rPr>
              <w:t>врожденная одно- или двусторонняя расщелина неба и альвеолярного отростка верхней челюсти</w:t>
            </w:r>
          </w:p>
        </w:tc>
        <w:tc>
          <w:tcPr>
            <w:tcW w:w="1543" w:type="dxa"/>
          </w:tcPr>
          <w:p w14:paraId="3A0C768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B2C6A9F" w14:textId="77777777" w:rsidR="001818C9" w:rsidRPr="00967538" w:rsidRDefault="001818C9" w:rsidP="00600907">
            <w:pPr>
              <w:ind w:left="-57" w:right="-57"/>
              <w:rPr>
                <w:color w:val="000000"/>
                <w:spacing w:val="-6"/>
              </w:rPr>
            </w:pPr>
            <w:r w:rsidRPr="00967538">
              <w:rPr>
                <w:color w:val="000000"/>
                <w:spacing w:val="-6"/>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967538">
              <w:rPr>
                <w:color w:val="000000"/>
                <w:spacing w:val="-6"/>
              </w:rPr>
              <w:br/>
              <w:t xml:space="preserve">межчелюстной кости, в том числе </w:t>
            </w:r>
            <w:r w:rsidRPr="00967538">
              <w:rPr>
                <w:color w:val="000000"/>
                <w:spacing w:val="-6"/>
              </w:rPr>
              <w:br/>
              <w:t>с использованием ортодонтической техники</w:t>
            </w:r>
          </w:p>
        </w:tc>
        <w:tc>
          <w:tcPr>
            <w:tcW w:w="1559" w:type="dxa"/>
            <w:vMerge/>
          </w:tcPr>
          <w:p w14:paraId="42030B1C" w14:textId="77777777" w:rsidR="001818C9" w:rsidRPr="00967538" w:rsidRDefault="001818C9" w:rsidP="00600907">
            <w:pPr>
              <w:ind w:left="-57" w:right="-57"/>
              <w:jc w:val="center"/>
              <w:rPr>
                <w:color w:val="000000"/>
                <w:spacing w:val="-6"/>
              </w:rPr>
            </w:pPr>
          </w:p>
        </w:tc>
      </w:tr>
      <w:tr w:rsidR="001818C9" w:rsidRPr="00967538" w14:paraId="1FEC0759" w14:textId="77777777" w:rsidTr="00600907">
        <w:trPr>
          <w:trHeight w:val="20"/>
        </w:trPr>
        <w:tc>
          <w:tcPr>
            <w:tcW w:w="793" w:type="dxa"/>
            <w:gridSpan w:val="2"/>
            <w:vMerge/>
          </w:tcPr>
          <w:p w14:paraId="426C2E09" w14:textId="77777777" w:rsidR="001818C9" w:rsidRPr="00967538" w:rsidRDefault="001818C9" w:rsidP="00600907">
            <w:pPr>
              <w:ind w:left="-57" w:right="-57"/>
              <w:jc w:val="center"/>
              <w:rPr>
                <w:color w:val="000000"/>
                <w:spacing w:val="-6"/>
              </w:rPr>
            </w:pPr>
          </w:p>
        </w:tc>
        <w:tc>
          <w:tcPr>
            <w:tcW w:w="2470" w:type="dxa"/>
            <w:vMerge/>
          </w:tcPr>
          <w:p w14:paraId="4B2EE6DC" w14:textId="77777777" w:rsidR="001818C9" w:rsidRPr="00967538" w:rsidRDefault="001818C9" w:rsidP="00600907">
            <w:pPr>
              <w:ind w:left="-57" w:right="-57"/>
              <w:rPr>
                <w:color w:val="000000"/>
                <w:spacing w:val="-6"/>
              </w:rPr>
            </w:pPr>
          </w:p>
        </w:tc>
        <w:tc>
          <w:tcPr>
            <w:tcW w:w="1995" w:type="dxa"/>
          </w:tcPr>
          <w:p w14:paraId="615B6CB9" w14:textId="77777777" w:rsidR="001818C9" w:rsidRPr="00967538" w:rsidRDefault="001818C9" w:rsidP="00600907">
            <w:pPr>
              <w:ind w:left="-57" w:right="-57"/>
              <w:rPr>
                <w:color w:val="000000"/>
                <w:spacing w:val="-6"/>
              </w:rPr>
            </w:pPr>
            <w:r w:rsidRPr="00967538">
              <w:rPr>
                <w:color w:val="000000"/>
                <w:spacing w:val="-6"/>
              </w:rPr>
              <w:t>Q75.2</w:t>
            </w:r>
          </w:p>
        </w:tc>
        <w:tc>
          <w:tcPr>
            <w:tcW w:w="3081" w:type="dxa"/>
          </w:tcPr>
          <w:p w14:paraId="0B66D724" w14:textId="77777777" w:rsidR="001818C9" w:rsidRPr="00967538" w:rsidRDefault="001818C9" w:rsidP="00600907">
            <w:pPr>
              <w:ind w:left="-57" w:right="-57"/>
              <w:rPr>
                <w:color w:val="000000"/>
                <w:spacing w:val="-6"/>
              </w:rPr>
            </w:pPr>
            <w:r w:rsidRPr="00967538">
              <w:rPr>
                <w:color w:val="000000"/>
                <w:spacing w:val="-6"/>
              </w:rPr>
              <w:t>гипертелоризм</w:t>
            </w:r>
          </w:p>
        </w:tc>
        <w:tc>
          <w:tcPr>
            <w:tcW w:w="1543" w:type="dxa"/>
          </w:tcPr>
          <w:p w14:paraId="0358431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C11A57C" w14:textId="77777777" w:rsidR="001818C9" w:rsidRPr="00967538" w:rsidRDefault="001818C9" w:rsidP="00600907">
            <w:pPr>
              <w:ind w:left="-57" w:right="-57"/>
              <w:rPr>
                <w:color w:val="000000"/>
                <w:spacing w:val="-6"/>
              </w:rPr>
            </w:pPr>
            <w:r w:rsidRPr="00967538">
              <w:rPr>
                <w:color w:val="000000"/>
                <w:spacing w:val="-6"/>
              </w:rPr>
              <w:t>реконструктивно-пластическая операция устранения орбитального гипертелоризма с использованием вне- и внутричерепного доступа</w:t>
            </w:r>
          </w:p>
        </w:tc>
        <w:tc>
          <w:tcPr>
            <w:tcW w:w="1559" w:type="dxa"/>
            <w:vMerge/>
          </w:tcPr>
          <w:p w14:paraId="7C067CBB" w14:textId="77777777" w:rsidR="001818C9" w:rsidRPr="00967538" w:rsidRDefault="001818C9" w:rsidP="00600907">
            <w:pPr>
              <w:ind w:left="-57" w:right="-57"/>
              <w:jc w:val="center"/>
              <w:rPr>
                <w:color w:val="000000"/>
                <w:spacing w:val="-6"/>
              </w:rPr>
            </w:pPr>
          </w:p>
        </w:tc>
      </w:tr>
      <w:tr w:rsidR="001818C9" w:rsidRPr="00967538" w14:paraId="52C91E8C" w14:textId="77777777" w:rsidTr="00600907">
        <w:trPr>
          <w:trHeight w:val="20"/>
        </w:trPr>
        <w:tc>
          <w:tcPr>
            <w:tcW w:w="793" w:type="dxa"/>
            <w:gridSpan w:val="2"/>
            <w:vMerge/>
          </w:tcPr>
          <w:p w14:paraId="3CE2AD16" w14:textId="77777777" w:rsidR="001818C9" w:rsidRPr="00967538" w:rsidRDefault="001818C9" w:rsidP="00600907">
            <w:pPr>
              <w:ind w:left="-57" w:right="-57"/>
              <w:jc w:val="center"/>
              <w:rPr>
                <w:color w:val="000000"/>
                <w:spacing w:val="-6"/>
              </w:rPr>
            </w:pPr>
          </w:p>
        </w:tc>
        <w:tc>
          <w:tcPr>
            <w:tcW w:w="2470" w:type="dxa"/>
            <w:vMerge/>
          </w:tcPr>
          <w:p w14:paraId="5F16F0F8" w14:textId="77777777" w:rsidR="001818C9" w:rsidRPr="00967538" w:rsidRDefault="001818C9" w:rsidP="00600907">
            <w:pPr>
              <w:ind w:left="-57" w:right="-57"/>
              <w:rPr>
                <w:color w:val="000000"/>
                <w:spacing w:val="-6"/>
              </w:rPr>
            </w:pPr>
          </w:p>
        </w:tc>
        <w:tc>
          <w:tcPr>
            <w:tcW w:w="1995" w:type="dxa"/>
          </w:tcPr>
          <w:p w14:paraId="0E273AFB" w14:textId="77777777" w:rsidR="001818C9" w:rsidRPr="00967538" w:rsidRDefault="001818C9" w:rsidP="00600907">
            <w:pPr>
              <w:ind w:left="-57" w:right="-57"/>
              <w:rPr>
                <w:color w:val="000000"/>
                <w:spacing w:val="-6"/>
              </w:rPr>
            </w:pPr>
            <w:r w:rsidRPr="00967538">
              <w:rPr>
                <w:color w:val="000000"/>
                <w:spacing w:val="-6"/>
              </w:rPr>
              <w:t>Q75.0</w:t>
            </w:r>
          </w:p>
        </w:tc>
        <w:tc>
          <w:tcPr>
            <w:tcW w:w="3081" w:type="dxa"/>
          </w:tcPr>
          <w:p w14:paraId="120E5D58" w14:textId="77777777" w:rsidR="001818C9" w:rsidRPr="00967538" w:rsidRDefault="001818C9" w:rsidP="00600907">
            <w:pPr>
              <w:ind w:left="-57" w:right="-57"/>
              <w:rPr>
                <w:color w:val="000000"/>
                <w:spacing w:val="-6"/>
              </w:rPr>
            </w:pPr>
            <w:r w:rsidRPr="00967538">
              <w:rPr>
                <w:color w:val="000000"/>
                <w:spacing w:val="-6"/>
              </w:rPr>
              <w:t>краниосиностозы</w:t>
            </w:r>
          </w:p>
        </w:tc>
        <w:tc>
          <w:tcPr>
            <w:tcW w:w="1543" w:type="dxa"/>
          </w:tcPr>
          <w:p w14:paraId="4C1FA84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5866A53" w14:textId="77777777" w:rsidR="001818C9" w:rsidRPr="00967538" w:rsidRDefault="001818C9" w:rsidP="00600907">
            <w:pPr>
              <w:ind w:left="-57" w:right="-57"/>
              <w:rPr>
                <w:color w:val="000000"/>
                <w:spacing w:val="-6"/>
              </w:rPr>
            </w:pPr>
            <w:r w:rsidRPr="00967538">
              <w:rPr>
                <w:color w:val="000000"/>
                <w:spacing w:val="-6"/>
              </w:rPr>
              <w:t xml:space="preserve">краниопластика с помощью костной реконструкции, дистракционного остеогенеза, в том числе </w:t>
            </w:r>
            <w:r w:rsidRPr="00967538">
              <w:rPr>
                <w:color w:val="000000"/>
                <w:spacing w:val="-6"/>
              </w:rPr>
              <w:br/>
              <w:t>с использованием контурной пластики индивидуально изготовленными имплантатами</w:t>
            </w:r>
          </w:p>
        </w:tc>
        <w:tc>
          <w:tcPr>
            <w:tcW w:w="1559" w:type="dxa"/>
            <w:vMerge/>
          </w:tcPr>
          <w:p w14:paraId="40A9F281" w14:textId="77777777" w:rsidR="001818C9" w:rsidRPr="00967538" w:rsidRDefault="001818C9" w:rsidP="00600907">
            <w:pPr>
              <w:ind w:left="-57" w:right="-57"/>
              <w:jc w:val="center"/>
              <w:rPr>
                <w:color w:val="000000"/>
                <w:spacing w:val="-6"/>
              </w:rPr>
            </w:pPr>
          </w:p>
        </w:tc>
      </w:tr>
      <w:tr w:rsidR="001818C9" w:rsidRPr="00967538" w14:paraId="7A3D3201" w14:textId="77777777" w:rsidTr="00600907">
        <w:trPr>
          <w:trHeight w:val="20"/>
        </w:trPr>
        <w:tc>
          <w:tcPr>
            <w:tcW w:w="793" w:type="dxa"/>
            <w:gridSpan w:val="2"/>
            <w:vMerge/>
          </w:tcPr>
          <w:p w14:paraId="08A5B8FB" w14:textId="77777777" w:rsidR="001818C9" w:rsidRPr="00967538" w:rsidRDefault="001818C9" w:rsidP="00600907">
            <w:pPr>
              <w:ind w:left="-57" w:right="-57"/>
              <w:jc w:val="center"/>
              <w:rPr>
                <w:color w:val="000000"/>
                <w:spacing w:val="-6"/>
              </w:rPr>
            </w:pPr>
          </w:p>
        </w:tc>
        <w:tc>
          <w:tcPr>
            <w:tcW w:w="2470" w:type="dxa"/>
            <w:vMerge/>
          </w:tcPr>
          <w:p w14:paraId="58B619AC" w14:textId="77777777" w:rsidR="001818C9" w:rsidRPr="00967538" w:rsidRDefault="001818C9" w:rsidP="00600907">
            <w:pPr>
              <w:ind w:left="-57" w:right="-57"/>
              <w:rPr>
                <w:color w:val="000000"/>
                <w:spacing w:val="-6"/>
              </w:rPr>
            </w:pPr>
          </w:p>
        </w:tc>
        <w:tc>
          <w:tcPr>
            <w:tcW w:w="1995" w:type="dxa"/>
          </w:tcPr>
          <w:p w14:paraId="5D03C6EE" w14:textId="77777777" w:rsidR="001818C9" w:rsidRPr="00967538" w:rsidRDefault="001818C9" w:rsidP="00600907">
            <w:pPr>
              <w:ind w:left="-57" w:right="-57"/>
              <w:rPr>
                <w:color w:val="000000"/>
                <w:spacing w:val="-6"/>
              </w:rPr>
            </w:pPr>
            <w:r w:rsidRPr="00967538">
              <w:rPr>
                <w:color w:val="000000"/>
                <w:spacing w:val="-6"/>
              </w:rPr>
              <w:t>Q75.4</w:t>
            </w:r>
          </w:p>
        </w:tc>
        <w:tc>
          <w:tcPr>
            <w:tcW w:w="3081" w:type="dxa"/>
          </w:tcPr>
          <w:p w14:paraId="74F3846E" w14:textId="77777777" w:rsidR="001818C9" w:rsidRPr="00967538" w:rsidRDefault="001818C9" w:rsidP="00600907">
            <w:pPr>
              <w:ind w:left="-57" w:right="-57"/>
              <w:rPr>
                <w:color w:val="000000"/>
                <w:spacing w:val="-6"/>
              </w:rPr>
            </w:pPr>
            <w:r w:rsidRPr="00967538">
              <w:rPr>
                <w:color w:val="000000"/>
                <w:spacing w:val="-6"/>
              </w:rPr>
              <w:t>челюстно-лицевой дизостоз</w:t>
            </w:r>
          </w:p>
        </w:tc>
        <w:tc>
          <w:tcPr>
            <w:tcW w:w="1543" w:type="dxa"/>
          </w:tcPr>
          <w:p w14:paraId="3D2C6659"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B5F3DDE" w14:textId="77777777" w:rsidR="001818C9" w:rsidRPr="00967538" w:rsidRDefault="001818C9" w:rsidP="00600907">
            <w:pPr>
              <w:ind w:left="-57" w:right="-57"/>
              <w:rPr>
                <w:color w:val="000000"/>
                <w:spacing w:val="-6"/>
              </w:rPr>
            </w:pPr>
            <w:r w:rsidRPr="00967538">
              <w:rPr>
                <w:color w:val="000000"/>
                <w:spacing w:val="-6"/>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59" w:type="dxa"/>
            <w:vMerge/>
          </w:tcPr>
          <w:p w14:paraId="3FD5702D" w14:textId="77777777" w:rsidR="001818C9" w:rsidRPr="00967538" w:rsidRDefault="001818C9" w:rsidP="00600907">
            <w:pPr>
              <w:ind w:left="-57" w:right="-57"/>
              <w:jc w:val="center"/>
              <w:rPr>
                <w:color w:val="000000"/>
                <w:spacing w:val="-6"/>
              </w:rPr>
            </w:pPr>
          </w:p>
        </w:tc>
      </w:tr>
      <w:tr w:rsidR="001818C9" w:rsidRPr="00967538" w14:paraId="36ED76C4" w14:textId="77777777" w:rsidTr="00600907">
        <w:trPr>
          <w:trHeight w:val="20"/>
        </w:trPr>
        <w:tc>
          <w:tcPr>
            <w:tcW w:w="793" w:type="dxa"/>
            <w:gridSpan w:val="2"/>
            <w:vMerge w:val="restart"/>
          </w:tcPr>
          <w:p w14:paraId="18B45164" w14:textId="77777777" w:rsidR="001818C9" w:rsidRPr="00967538" w:rsidRDefault="001818C9" w:rsidP="00600907">
            <w:pPr>
              <w:ind w:left="-57" w:right="-57"/>
              <w:jc w:val="center"/>
              <w:rPr>
                <w:color w:val="000000"/>
                <w:spacing w:val="-6"/>
              </w:rPr>
            </w:pPr>
          </w:p>
        </w:tc>
        <w:tc>
          <w:tcPr>
            <w:tcW w:w="2470" w:type="dxa"/>
            <w:vMerge w:val="restart"/>
          </w:tcPr>
          <w:p w14:paraId="58A33B13" w14:textId="77777777" w:rsidR="001818C9" w:rsidRPr="00967538" w:rsidRDefault="001818C9" w:rsidP="00600907">
            <w:pPr>
              <w:ind w:left="-57" w:right="-57"/>
              <w:rPr>
                <w:color w:val="000000"/>
                <w:spacing w:val="-6"/>
              </w:rPr>
            </w:pPr>
            <w:r w:rsidRPr="00967538">
              <w:rPr>
                <w:color w:val="000000"/>
                <w:spacing w:val="-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5" w:type="dxa"/>
            <w:vMerge w:val="restart"/>
          </w:tcPr>
          <w:p w14:paraId="091E2844" w14:textId="77777777" w:rsidR="001818C9" w:rsidRPr="00967538" w:rsidRDefault="001818C9" w:rsidP="00600907">
            <w:pPr>
              <w:ind w:left="-57" w:right="-57"/>
              <w:rPr>
                <w:color w:val="000000"/>
                <w:spacing w:val="-6"/>
              </w:rPr>
            </w:pPr>
            <w:r w:rsidRPr="00967538">
              <w:rPr>
                <w:color w:val="000000"/>
                <w:spacing w:val="-6"/>
              </w:rPr>
              <w:t>Q30.2, Q30, M96, M95.0</w:t>
            </w:r>
          </w:p>
        </w:tc>
        <w:tc>
          <w:tcPr>
            <w:tcW w:w="3081" w:type="dxa"/>
            <w:vMerge w:val="restart"/>
          </w:tcPr>
          <w:p w14:paraId="64FB5C71" w14:textId="77777777" w:rsidR="001818C9" w:rsidRPr="00967538" w:rsidRDefault="001818C9" w:rsidP="00600907">
            <w:pPr>
              <w:ind w:left="-57" w:right="-57"/>
              <w:rPr>
                <w:color w:val="000000"/>
                <w:spacing w:val="-6"/>
              </w:rPr>
            </w:pPr>
            <w:r w:rsidRPr="00967538">
              <w:rPr>
                <w:color w:val="000000"/>
                <w:spacing w:val="-6"/>
              </w:rPr>
              <w:t>обширный или субтотальный дефект костно-хрящевого отдела наружного носа</w:t>
            </w:r>
          </w:p>
        </w:tc>
        <w:tc>
          <w:tcPr>
            <w:tcW w:w="1543" w:type="dxa"/>
            <w:vMerge w:val="restart"/>
          </w:tcPr>
          <w:p w14:paraId="1A164D8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4A995F3" w14:textId="77777777" w:rsidR="001818C9" w:rsidRPr="00967538" w:rsidRDefault="001818C9" w:rsidP="00600907">
            <w:pPr>
              <w:ind w:left="-57" w:right="-57"/>
              <w:rPr>
                <w:color w:val="000000"/>
                <w:spacing w:val="-6"/>
              </w:rPr>
            </w:pPr>
            <w:r w:rsidRPr="00967538">
              <w:rPr>
                <w:color w:val="000000"/>
                <w:spacing w:val="-6"/>
              </w:rPr>
              <w:t>ринопластика, в том числе с примене</w:t>
            </w:r>
            <w:r w:rsidRPr="00967538">
              <w:rPr>
                <w:color w:val="000000"/>
                <w:spacing w:val="-6"/>
              </w:rPr>
              <w:softHyphen/>
              <w:t>нием хрящевых трансплантатов, имплантационных материалов</w:t>
            </w:r>
          </w:p>
        </w:tc>
        <w:tc>
          <w:tcPr>
            <w:tcW w:w="1559" w:type="dxa"/>
            <w:vMerge/>
          </w:tcPr>
          <w:p w14:paraId="58EA7DEB" w14:textId="77777777" w:rsidR="001818C9" w:rsidRPr="00967538" w:rsidRDefault="001818C9" w:rsidP="00600907">
            <w:pPr>
              <w:ind w:left="-57" w:right="-57"/>
              <w:jc w:val="center"/>
              <w:rPr>
                <w:color w:val="000000"/>
                <w:spacing w:val="-6"/>
              </w:rPr>
            </w:pPr>
          </w:p>
        </w:tc>
      </w:tr>
      <w:tr w:rsidR="001818C9" w:rsidRPr="00967538" w14:paraId="7E96E5AE" w14:textId="77777777" w:rsidTr="00600907">
        <w:trPr>
          <w:trHeight w:val="20"/>
        </w:trPr>
        <w:tc>
          <w:tcPr>
            <w:tcW w:w="793" w:type="dxa"/>
            <w:gridSpan w:val="2"/>
            <w:vMerge/>
          </w:tcPr>
          <w:p w14:paraId="4EF2013D" w14:textId="77777777" w:rsidR="001818C9" w:rsidRPr="00967538" w:rsidRDefault="001818C9" w:rsidP="00600907">
            <w:pPr>
              <w:ind w:left="-57" w:right="-57"/>
              <w:jc w:val="center"/>
              <w:rPr>
                <w:color w:val="000000"/>
                <w:spacing w:val="-6"/>
              </w:rPr>
            </w:pPr>
          </w:p>
        </w:tc>
        <w:tc>
          <w:tcPr>
            <w:tcW w:w="2470" w:type="dxa"/>
            <w:vMerge/>
          </w:tcPr>
          <w:p w14:paraId="3526584E" w14:textId="77777777" w:rsidR="001818C9" w:rsidRPr="00967538" w:rsidRDefault="001818C9" w:rsidP="00600907">
            <w:pPr>
              <w:ind w:left="-57" w:right="-57"/>
              <w:rPr>
                <w:color w:val="000000"/>
                <w:spacing w:val="-6"/>
              </w:rPr>
            </w:pPr>
          </w:p>
        </w:tc>
        <w:tc>
          <w:tcPr>
            <w:tcW w:w="1995" w:type="dxa"/>
            <w:vMerge/>
          </w:tcPr>
          <w:p w14:paraId="1B166555" w14:textId="77777777" w:rsidR="001818C9" w:rsidRPr="00967538" w:rsidRDefault="001818C9" w:rsidP="00600907">
            <w:pPr>
              <w:ind w:left="-57" w:right="-57"/>
              <w:rPr>
                <w:color w:val="000000"/>
                <w:spacing w:val="-6"/>
              </w:rPr>
            </w:pPr>
          </w:p>
        </w:tc>
        <w:tc>
          <w:tcPr>
            <w:tcW w:w="3081" w:type="dxa"/>
            <w:vMerge/>
          </w:tcPr>
          <w:p w14:paraId="453A1BCF" w14:textId="77777777" w:rsidR="001818C9" w:rsidRPr="00967538" w:rsidRDefault="001818C9" w:rsidP="00600907">
            <w:pPr>
              <w:ind w:left="-57" w:right="-57"/>
              <w:rPr>
                <w:color w:val="000000"/>
                <w:spacing w:val="-6"/>
              </w:rPr>
            </w:pPr>
          </w:p>
        </w:tc>
        <w:tc>
          <w:tcPr>
            <w:tcW w:w="1543" w:type="dxa"/>
            <w:vMerge/>
          </w:tcPr>
          <w:p w14:paraId="6149BB4D" w14:textId="77777777" w:rsidR="001818C9" w:rsidRPr="00967538" w:rsidRDefault="001818C9" w:rsidP="00600907">
            <w:pPr>
              <w:ind w:left="-57" w:right="-57"/>
              <w:rPr>
                <w:color w:val="000000"/>
                <w:spacing w:val="-6"/>
              </w:rPr>
            </w:pPr>
          </w:p>
        </w:tc>
        <w:tc>
          <w:tcPr>
            <w:tcW w:w="3409" w:type="dxa"/>
          </w:tcPr>
          <w:p w14:paraId="64A35069" w14:textId="77777777" w:rsidR="001818C9" w:rsidRPr="00967538" w:rsidRDefault="001818C9" w:rsidP="00600907">
            <w:pPr>
              <w:ind w:left="-57" w:right="-57"/>
              <w:rPr>
                <w:color w:val="000000"/>
                <w:spacing w:val="-6"/>
              </w:rPr>
            </w:pPr>
            <w:r w:rsidRPr="00967538">
              <w:rPr>
                <w:color w:val="000000"/>
                <w:spacing w:val="-6"/>
              </w:rPr>
              <w:t>пластика при обширном дефекте носа лоскутом на ножке из прилегающих участков</w:t>
            </w:r>
          </w:p>
        </w:tc>
        <w:tc>
          <w:tcPr>
            <w:tcW w:w="1559" w:type="dxa"/>
            <w:vMerge/>
          </w:tcPr>
          <w:p w14:paraId="6850CB5F" w14:textId="77777777" w:rsidR="001818C9" w:rsidRPr="00967538" w:rsidRDefault="001818C9" w:rsidP="00600907">
            <w:pPr>
              <w:ind w:left="-57" w:right="-57"/>
              <w:jc w:val="center"/>
              <w:rPr>
                <w:color w:val="000000"/>
                <w:spacing w:val="-6"/>
              </w:rPr>
            </w:pPr>
          </w:p>
        </w:tc>
      </w:tr>
      <w:tr w:rsidR="001818C9" w:rsidRPr="00967538" w14:paraId="6F57AC3A" w14:textId="77777777" w:rsidTr="00600907">
        <w:trPr>
          <w:trHeight w:val="20"/>
        </w:trPr>
        <w:tc>
          <w:tcPr>
            <w:tcW w:w="793" w:type="dxa"/>
            <w:gridSpan w:val="2"/>
            <w:vMerge/>
          </w:tcPr>
          <w:p w14:paraId="7DF6532C" w14:textId="77777777" w:rsidR="001818C9" w:rsidRPr="00967538" w:rsidRDefault="001818C9" w:rsidP="00600907">
            <w:pPr>
              <w:ind w:left="-57" w:right="-57"/>
              <w:jc w:val="center"/>
              <w:rPr>
                <w:color w:val="000000"/>
                <w:spacing w:val="-6"/>
              </w:rPr>
            </w:pPr>
          </w:p>
        </w:tc>
        <w:tc>
          <w:tcPr>
            <w:tcW w:w="2470" w:type="dxa"/>
            <w:vMerge/>
          </w:tcPr>
          <w:p w14:paraId="6DE1AEB3" w14:textId="77777777" w:rsidR="001818C9" w:rsidRPr="00967538" w:rsidRDefault="001818C9" w:rsidP="00600907">
            <w:pPr>
              <w:ind w:left="-57" w:right="-57"/>
              <w:rPr>
                <w:color w:val="000000"/>
                <w:spacing w:val="-6"/>
              </w:rPr>
            </w:pPr>
          </w:p>
        </w:tc>
        <w:tc>
          <w:tcPr>
            <w:tcW w:w="1995" w:type="dxa"/>
            <w:vMerge w:val="restart"/>
          </w:tcPr>
          <w:p w14:paraId="05F802A4" w14:textId="77777777" w:rsidR="001818C9" w:rsidRPr="00967538" w:rsidRDefault="001818C9" w:rsidP="00600907">
            <w:pPr>
              <w:ind w:left="-57" w:right="-57"/>
              <w:rPr>
                <w:color w:val="000000"/>
                <w:spacing w:val="-6"/>
              </w:rPr>
            </w:pPr>
            <w:r w:rsidRPr="00967538">
              <w:rPr>
                <w:color w:val="000000"/>
                <w:spacing w:val="-6"/>
              </w:rPr>
              <w:t>S08.8, S08.9</w:t>
            </w:r>
          </w:p>
        </w:tc>
        <w:tc>
          <w:tcPr>
            <w:tcW w:w="3081" w:type="dxa"/>
            <w:vMerge w:val="restart"/>
          </w:tcPr>
          <w:p w14:paraId="1689F990" w14:textId="77777777" w:rsidR="001818C9" w:rsidRPr="00967538" w:rsidRDefault="001818C9" w:rsidP="00600907">
            <w:pPr>
              <w:ind w:left="-57" w:right="-57"/>
              <w:rPr>
                <w:color w:val="000000"/>
                <w:spacing w:val="-6"/>
              </w:rPr>
            </w:pPr>
            <w:r w:rsidRPr="00967538">
              <w:rPr>
                <w:color w:val="000000"/>
                <w:spacing w:val="-6"/>
              </w:rPr>
              <w:t>тотальный дефект, травматическая ампутация носа</w:t>
            </w:r>
          </w:p>
        </w:tc>
        <w:tc>
          <w:tcPr>
            <w:tcW w:w="1543" w:type="dxa"/>
            <w:vMerge w:val="restart"/>
          </w:tcPr>
          <w:p w14:paraId="4637D4B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6E759CC" w14:textId="77777777" w:rsidR="001818C9" w:rsidRPr="00967538" w:rsidRDefault="001818C9" w:rsidP="00600907">
            <w:pPr>
              <w:ind w:left="-57" w:right="-57"/>
              <w:rPr>
                <w:color w:val="000000"/>
                <w:spacing w:val="-6"/>
              </w:rPr>
            </w:pPr>
            <w:r w:rsidRPr="00967538">
              <w:rPr>
                <w:color w:val="000000"/>
                <w:spacing w:val="-6"/>
              </w:rPr>
              <w:t>ринопластика лоскутом со лба</w:t>
            </w:r>
          </w:p>
        </w:tc>
        <w:tc>
          <w:tcPr>
            <w:tcW w:w="1559" w:type="dxa"/>
            <w:vMerge/>
          </w:tcPr>
          <w:p w14:paraId="546CDC99" w14:textId="77777777" w:rsidR="001818C9" w:rsidRPr="00967538" w:rsidRDefault="001818C9" w:rsidP="00600907">
            <w:pPr>
              <w:ind w:left="-57" w:right="-57"/>
              <w:jc w:val="center"/>
              <w:rPr>
                <w:color w:val="000000"/>
                <w:spacing w:val="-6"/>
              </w:rPr>
            </w:pPr>
          </w:p>
        </w:tc>
      </w:tr>
      <w:tr w:rsidR="001818C9" w:rsidRPr="00967538" w14:paraId="3B750F37" w14:textId="77777777" w:rsidTr="00600907">
        <w:trPr>
          <w:trHeight w:val="20"/>
        </w:trPr>
        <w:tc>
          <w:tcPr>
            <w:tcW w:w="793" w:type="dxa"/>
            <w:gridSpan w:val="2"/>
            <w:vMerge/>
          </w:tcPr>
          <w:p w14:paraId="11771453" w14:textId="77777777" w:rsidR="001818C9" w:rsidRPr="00967538" w:rsidRDefault="001818C9" w:rsidP="00600907">
            <w:pPr>
              <w:ind w:left="-57" w:right="-57"/>
              <w:jc w:val="center"/>
              <w:rPr>
                <w:color w:val="000000"/>
                <w:spacing w:val="-6"/>
              </w:rPr>
            </w:pPr>
          </w:p>
        </w:tc>
        <w:tc>
          <w:tcPr>
            <w:tcW w:w="2470" w:type="dxa"/>
            <w:vMerge/>
          </w:tcPr>
          <w:p w14:paraId="20537352" w14:textId="77777777" w:rsidR="001818C9" w:rsidRPr="00967538" w:rsidRDefault="001818C9" w:rsidP="00600907">
            <w:pPr>
              <w:ind w:left="-57" w:right="-57"/>
              <w:rPr>
                <w:color w:val="000000"/>
                <w:spacing w:val="-6"/>
              </w:rPr>
            </w:pPr>
          </w:p>
        </w:tc>
        <w:tc>
          <w:tcPr>
            <w:tcW w:w="1995" w:type="dxa"/>
            <w:vMerge/>
          </w:tcPr>
          <w:p w14:paraId="3C7BC8FC" w14:textId="77777777" w:rsidR="001818C9" w:rsidRPr="00967538" w:rsidRDefault="001818C9" w:rsidP="00600907">
            <w:pPr>
              <w:ind w:left="-57" w:right="-57"/>
              <w:rPr>
                <w:color w:val="000000"/>
                <w:spacing w:val="-6"/>
              </w:rPr>
            </w:pPr>
          </w:p>
        </w:tc>
        <w:tc>
          <w:tcPr>
            <w:tcW w:w="3081" w:type="dxa"/>
            <w:vMerge/>
          </w:tcPr>
          <w:p w14:paraId="73DA4E39" w14:textId="77777777" w:rsidR="001818C9" w:rsidRPr="00967538" w:rsidRDefault="001818C9" w:rsidP="00600907">
            <w:pPr>
              <w:ind w:left="-57" w:right="-57"/>
              <w:rPr>
                <w:color w:val="000000"/>
                <w:spacing w:val="-6"/>
              </w:rPr>
            </w:pPr>
          </w:p>
        </w:tc>
        <w:tc>
          <w:tcPr>
            <w:tcW w:w="1543" w:type="dxa"/>
            <w:vMerge/>
          </w:tcPr>
          <w:p w14:paraId="18F7E961" w14:textId="77777777" w:rsidR="001818C9" w:rsidRPr="00967538" w:rsidRDefault="001818C9" w:rsidP="00600907">
            <w:pPr>
              <w:ind w:left="-57" w:right="-57"/>
              <w:rPr>
                <w:color w:val="000000"/>
                <w:spacing w:val="-6"/>
              </w:rPr>
            </w:pPr>
          </w:p>
        </w:tc>
        <w:tc>
          <w:tcPr>
            <w:tcW w:w="3409" w:type="dxa"/>
          </w:tcPr>
          <w:p w14:paraId="79C0EDB3" w14:textId="77777777" w:rsidR="001818C9" w:rsidRPr="00967538" w:rsidRDefault="001818C9" w:rsidP="00600907">
            <w:pPr>
              <w:ind w:left="-57" w:right="-57"/>
              <w:rPr>
                <w:color w:val="000000"/>
                <w:spacing w:val="-6"/>
              </w:rPr>
            </w:pPr>
            <w:r w:rsidRPr="00967538">
              <w:rPr>
                <w:color w:val="000000"/>
                <w:spacing w:val="-6"/>
              </w:rPr>
              <w:t>ринопластика с использованием стебельчатого лоскута</w:t>
            </w:r>
          </w:p>
        </w:tc>
        <w:tc>
          <w:tcPr>
            <w:tcW w:w="1559" w:type="dxa"/>
            <w:vMerge/>
          </w:tcPr>
          <w:p w14:paraId="796BE675" w14:textId="77777777" w:rsidR="001818C9" w:rsidRPr="00967538" w:rsidRDefault="001818C9" w:rsidP="00600907">
            <w:pPr>
              <w:ind w:left="-57" w:right="-57"/>
              <w:jc w:val="center"/>
              <w:rPr>
                <w:color w:val="000000"/>
                <w:spacing w:val="-6"/>
              </w:rPr>
            </w:pPr>
          </w:p>
        </w:tc>
      </w:tr>
      <w:tr w:rsidR="001818C9" w:rsidRPr="00967538" w14:paraId="3489AD66" w14:textId="77777777" w:rsidTr="00600907">
        <w:trPr>
          <w:trHeight w:val="20"/>
        </w:trPr>
        <w:tc>
          <w:tcPr>
            <w:tcW w:w="793" w:type="dxa"/>
            <w:gridSpan w:val="2"/>
            <w:vMerge/>
          </w:tcPr>
          <w:p w14:paraId="14D57C70" w14:textId="77777777" w:rsidR="001818C9" w:rsidRPr="00967538" w:rsidRDefault="001818C9" w:rsidP="00600907">
            <w:pPr>
              <w:ind w:left="-57" w:right="-57"/>
              <w:jc w:val="center"/>
              <w:rPr>
                <w:color w:val="000000"/>
                <w:spacing w:val="-6"/>
              </w:rPr>
            </w:pPr>
          </w:p>
        </w:tc>
        <w:tc>
          <w:tcPr>
            <w:tcW w:w="2470" w:type="dxa"/>
            <w:vMerge/>
          </w:tcPr>
          <w:p w14:paraId="5D1384CA" w14:textId="77777777" w:rsidR="001818C9" w:rsidRPr="00967538" w:rsidRDefault="001818C9" w:rsidP="00600907">
            <w:pPr>
              <w:ind w:left="-57" w:right="-57"/>
              <w:rPr>
                <w:color w:val="000000"/>
                <w:spacing w:val="-6"/>
              </w:rPr>
            </w:pPr>
          </w:p>
        </w:tc>
        <w:tc>
          <w:tcPr>
            <w:tcW w:w="1995" w:type="dxa"/>
            <w:vMerge/>
          </w:tcPr>
          <w:p w14:paraId="50DA2AC0" w14:textId="77777777" w:rsidR="001818C9" w:rsidRPr="00967538" w:rsidRDefault="001818C9" w:rsidP="00600907">
            <w:pPr>
              <w:ind w:left="-57" w:right="-57"/>
              <w:rPr>
                <w:color w:val="000000"/>
                <w:spacing w:val="-6"/>
              </w:rPr>
            </w:pPr>
          </w:p>
        </w:tc>
        <w:tc>
          <w:tcPr>
            <w:tcW w:w="3081" w:type="dxa"/>
            <w:vMerge/>
          </w:tcPr>
          <w:p w14:paraId="5CA6DAC5" w14:textId="77777777" w:rsidR="001818C9" w:rsidRPr="00967538" w:rsidRDefault="001818C9" w:rsidP="00600907">
            <w:pPr>
              <w:ind w:left="-57" w:right="-57"/>
              <w:rPr>
                <w:color w:val="000000"/>
                <w:spacing w:val="-6"/>
              </w:rPr>
            </w:pPr>
          </w:p>
        </w:tc>
        <w:tc>
          <w:tcPr>
            <w:tcW w:w="1543" w:type="dxa"/>
            <w:vMerge/>
          </w:tcPr>
          <w:p w14:paraId="08239B4D" w14:textId="77777777" w:rsidR="001818C9" w:rsidRPr="00967538" w:rsidRDefault="001818C9" w:rsidP="00600907">
            <w:pPr>
              <w:ind w:left="-57" w:right="-57"/>
              <w:rPr>
                <w:color w:val="000000"/>
                <w:spacing w:val="-6"/>
              </w:rPr>
            </w:pPr>
          </w:p>
        </w:tc>
        <w:tc>
          <w:tcPr>
            <w:tcW w:w="3409" w:type="dxa"/>
          </w:tcPr>
          <w:p w14:paraId="59098362" w14:textId="77777777" w:rsidR="001818C9" w:rsidRPr="00967538" w:rsidRDefault="001818C9" w:rsidP="00600907">
            <w:pPr>
              <w:ind w:left="-57" w:right="-57"/>
              <w:rPr>
                <w:color w:val="000000"/>
                <w:spacing w:val="-6"/>
              </w:rPr>
            </w:pPr>
            <w:r w:rsidRPr="00967538">
              <w:rPr>
                <w:color w:val="000000"/>
                <w:spacing w:val="-6"/>
              </w:rPr>
              <w:t xml:space="preserve">замещение обширного дефекта носа </w:t>
            </w:r>
            <w:r w:rsidRPr="00967538">
              <w:rPr>
                <w:color w:val="000000"/>
                <w:spacing w:val="-6"/>
              </w:rPr>
              <w:br/>
              <w:t xml:space="preserve">с помощью сложного экзопротеза </w:t>
            </w:r>
            <w:r w:rsidRPr="00967538">
              <w:rPr>
                <w:color w:val="000000"/>
                <w:spacing w:val="-6"/>
              </w:rPr>
              <w:br/>
              <w:t>на имплантатах</w:t>
            </w:r>
          </w:p>
        </w:tc>
        <w:tc>
          <w:tcPr>
            <w:tcW w:w="1559" w:type="dxa"/>
            <w:vMerge/>
          </w:tcPr>
          <w:p w14:paraId="5D021919" w14:textId="77777777" w:rsidR="001818C9" w:rsidRPr="00967538" w:rsidRDefault="001818C9" w:rsidP="00600907">
            <w:pPr>
              <w:ind w:left="-57" w:right="-57"/>
              <w:jc w:val="center"/>
              <w:rPr>
                <w:color w:val="000000"/>
                <w:spacing w:val="-6"/>
              </w:rPr>
            </w:pPr>
          </w:p>
        </w:tc>
      </w:tr>
      <w:tr w:rsidR="001818C9" w:rsidRPr="00967538" w14:paraId="03E1FD44" w14:textId="77777777" w:rsidTr="00600907">
        <w:trPr>
          <w:trHeight w:val="20"/>
        </w:trPr>
        <w:tc>
          <w:tcPr>
            <w:tcW w:w="793" w:type="dxa"/>
            <w:gridSpan w:val="2"/>
            <w:vMerge/>
          </w:tcPr>
          <w:p w14:paraId="20CDE950" w14:textId="77777777" w:rsidR="001818C9" w:rsidRPr="00967538" w:rsidRDefault="001818C9" w:rsidP="00600907">
            <w:pPr>
              <w:ind w:left="-57" w:right="-57"/>
              <w:jc w:val="center"/>
              <w:rPr>
                <w:color w:val="000000"/>
                <w:spacing w:val="-6"/>
              </w:rPr>
            </w:pPr>
          </w:p>
        </w:tc>
        <w:tc>
          <w:tcPr>
            <w:tcW w:w="2470" w:type="dxa"/>
            <w:vMerge/>
          </w:tcPr>
          <w:p w14:paraId="167C71F0" w14:textId="77777777" w:rsidR="001818C9" w:rsidRPr="00967538" w:rsidRDefault="001818C9" w:rsidP="00600907">
            <w:pPr>
              <w:ind w:left="-57" w:right="-57"/>
              <w:rPr>
                <w:color w:val="000000"/>
                <w:spacing w:val="-6"/>
              </w:rPr>
            </w:pPr>
          </w:p>
        </w:tc>
        <w:tc>
          <w:tcPr>
            <w:tcW w:w="1995" w:type="dxa"/>
            <w:vMerge/>
          </w:tcPr>
          <w:p w14:paraId="3F2BCFCA" w14:textId="77777777" w:rsidR="001818C9" w:rsidRPr="00967538" w:rsidRDefault="001818C9" w:rsidP="00600907">
            <w:pPr>
              <w:ind w:left="-57" w:right="-57"/>
              <w:rPr>
                <w:color w:val="000000"/>
                <w:spacing w:val="-6"/>
              </w:rPr>
            </w:pPr>
          </w:p>
        </w:tc>
        <w:tc>
          <w:tcPr>
            <w:tcW w:w="3081" w:type="dxa"/>
            <w:vMerge/>
          </w:tcPr>
          <w:p w14:paraId="0ECF5CCA" w14:textId="77777777" w:rsidR="001818C9" w:rsidRPr="00967538" w:rsidRDefault="001818C9" w:rsidP="00600907">
            <w:pPr>
              <w:ind w:left="-57" w:right="-57"/>
              <w:rPr>
                <w:color w:val="000000"/>
                <w:spacing w:val="-6"/>
              </w:rPr>
            </w:pPr>
          </w:p>
        </w:tc>
        <w:tc>
          <w:tcPr>
            <w:tcW w:w="1543" w:type="dxa"/>
            <w:vMerge/>
          </w:tcPr>
          <w:p w14:paraId="44277425" w14:textId="77777777" w:rsidR="001818C9" w:rsidRPr="00967538" w:rsidRDefault="001818C9" w:rsidP="00600907">
            <w:pPr>
              <w:ind w:left="-57" w:right="-57"/>
              <w:rPr>
                <w:color w:val="000000"/>
                <w:spacing w:val="-6"/>
              </w:rPr>
            </w:pPr>
          </w:p>
        </w:tc>
        <w:tc>
          <w:tcPr>
            <w:tcW w:w="3409" w:type="dxa"/>
          </w:tcPr>
          <w:p w14:paraId="389F8336" w14:textId="77777777" w:rsidR="001818C9" w:rsidRPr="00967538" w:rsidRDefault="001818C9" w:rsidP="00600907">
            <w:pPr>
              <w:ind w:left="-57" w:right="-57"/>
              <w:rPr>
                <w:color w:val="000000"/>
                <w:spacing w:val="-6"/>
              </w:rPr>
            </w:pPr>
            <w:r w:rsidRPr="00967538">
              <w:rPr>
                <w:color w:val="000000"/>
                <w:spacing w:val="-6"/>
              </w:rPr>
              <w:t>ринопластика с использованием реваскуляризированного лоскута</w:t>
            </w:r>
          </w:p>
        </w:tc>
        <w:tc>
          <w:tcPr>
            <w:tcW w:w="1559" w:type="dxa"/>
            <w:vMerge/>
          </w:tcPr>
          <w:p w14:paraId="5A798B4D" w14:textId="77777777" w:rsidR="001818C9" w:rsidRPr="00967538" w:rsidRDefault="001818C9" w:rsidP="00600907">
            <w:pPr>
              <w:ind w:left="-57" w:right="-57"/>
              <w:jc w:val="center"/>
              <w:rPr>
                <w:color w:val="000000"/>
                <w:spacing w:val="-6"/>
              </w:rPr>
            </w:pPr>
          </w:p>
        </w:tc>
      </w:tr>
      <w:tr w:rsidR="001818C9" w:rsidRPr="00967538" w14:paraId="1F839F3E" w14:textId="77777777" w:rsidTr="00600907">
        <w:trPr>
          <w:trHeight w:val="20"/>
        </w:trPr>
        <w:tc>
          <w:tcPr>
            <w:tcW w:w="793" w:type="dxa"/>
            <w:gridSpan w:val="2"/>
            <w:vMerge/>
          </w:tcPr>
          <w:p w14:paraId="0FBDC996" w14:textId="77777777" w:rsidR="001818C9" w:rsidRPr="00967538" w:rsidRDefault="001818C9" w:rsidP="00600907">
            <w:pPr>
              <w:ind w:left="-57" w:right="-57"/>
              <w:jc w:val="center"/>
              <w:rPr>
                <w:color w:val="000000"/>
                <w:spacing w:val="-6"/>
              </w:rPr>
            </w:pPr>
          </w:p>
        </w:tc>
        <w:tc>
          <w:tcPr>
            <w:tcW w:w="2470" w:type="dxa"/>
            <w:vMerge/>
          </w:tcPr>
          <w:p w14:paraId="7EEB3596" w14:textId="77777777" w:rsidR="001818C9" w:rsidRPr="00967538" w:rsidRDefault="001818C9" w:rsidP="00600907">
            <w:pPr>
              <w:ind w:left="-57" w:right="-57"/>
              <w:rPr>
                <w:color w:val="000000"/>
                <w:spacing w:val="-6"/>
              </w:rPr>
            </w:pPr>
          </w:p>
        </w:tc>
        <w:tc>
          <w:tcPr>
            <w:tcW w:w="1995" w:type="dxa"/>
            <w:vMerge w:val="restart"/>
          </w:tcPr>
          <w:p w14:paraId="2073C13E" w14:textId="77777777" w:rsidR="001818C9" w:rsidRPr="00967538" w:rsidRDefault="001818C9" w:rsidP="00600907">
            <w:pPr>
              <w:ind w:left="-57" w:right="-57"/>
              <w:rPr>
                <w:color w:val="000000"/>
                <w:spacing w:val="-6"/>
              </w:rPr>
            </w:pPr>
            <w:r w:rsidRPr="00967538">
              <w:rPr>
                <w:color w:val="000000"/>
                <w:spacing w:val="-6"/>
              </w:rPr>
              <w:t>S08.1, Q16.0, Q16.1</w:t>
            </w:r>
          </w:p>
        </w:tc>
        <w:tc>
          <w:tcPr>
            <w:tcW w:w="3081" w:type="dxa"/>
            <w:vMerge w:val="restart"/>
          </w:tcPr>
          <w:p w14:paraId="13C923D8" w14:textId="77777777" w:rsidR="001818C9" w:rsidRPr="00967538" w:rsidRDefault="001818C9" w:rsidP="00600907">
            <w:pPr>
              <w:ind w:left="-57" w:right="-57"/>
              <w:rPr>
                <w:color w:val="000000"/>
                <w:spacing w:val="-6"/>
              </w:rPr>
            </w:pPr>
            <w:r w:rsidRPr="00967538">
              <w:rPr>
                <w:color w:val="000000"/>
                <w:spacing w:val="-6"/>
              </w:rPr>
              <w:t>врожденное отсутствие, травматическая ампутация ушной раковины</w:t>
            </w:r>
          </w:p>
        </w:tc>
        <w:tc>
          <w:tcPr>
            <w:tcW w:w="1543" w:type="dxa"/>
            <w:vMerge w:val="restart"/>
          </w:tcPr>
          <w:p w14:paraId="2670D16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11E8EF9"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реконструктивно-пластическая операция с использованием аутотрансплантатов </w:t>
            </w:r>
            <w:r w:rsidRPr="00967538">
              <w:rPr>
                <w:color w:val="000000"/>
                <w:spacing w:val="-6"/>
              </w:rPr>
              <w:br/>
              <w:t xml:space="preserve">из прилегающих к ушной раковине участков и иных трансплантатов </w:t>
            </w:r>
            <w:r w:rsidRPr="00967538">
              <w:rPr>
                <w:color w:val="000000"/>
                <w:spacing w:val="-6"/>
              </w:rPr>
              <w:br/>
              <w:t>и имплантатов</w:t>
            </w:r>
          </w:p>
        </w:tc>
        <w:tc>
          <w:tcPr>
            <w:tcW w:w="1559" w:type="dxa"/>
            <w:vMerge/>
          </w:tcPr>
          <w:p w14:paraId="1C5FBA87" w14:textId="77777777" w:rsidR="001818C9" w:rsidRPr="00967538" w:rsidRDefault="001818C9" w:rsidP="00600907">
            <w:pPr>
              <w:ind w:left="-57" w:right="-57"/>
              <w:jc w:val="center"/>
              <w:rPr>
                <w:color w:val="000000"/>
                <w:spacing w:val="-6"/>
              </w:rPr>
            </w:pPr>
          </w:p>
        </w:tc>
      </w:tr>
      <w:tr w:rsidR="001818C9" w:rsidRPr="00967538" w14:paraId="0233D955" w14:textId="77777777" w:rsidTr="00600907">
        <w:trPr>
          <w:trHeight w:val="20"/>
        </w:trPr>
        <w:tc>
          <w:tcPr>
            <w:tcW w:w="793" w:type="dxa"/>
            <w:gridSpan w:val="2"/>
            <w:vMerge/>
          </w:tcPr>
          <w:p w14:paraId="1780CAF8" w14:textId="77777777" w:rsidR="001818C9" w:rsidRPr="00967538" w:rsidRDefault="001818C9" w:rsidP="00600907">
            <w:pPr>
              <w:ind w:left="-57" w:right="-57"/>
              <w:jc w:val="center"/>
              <w:rPr>
                <w:color w:val="000000"/>
                <w:spacing w:val="-6"/>
              </w:rPr>
            </w:pPr>
          </w:p>
        </w:tc>
        <w:tc>
          <w:tcPr>
            <w:tcW w:w="2470" w:type="dxa"/>
            <w:vMerge/>
          </w:tcPr>
          <w:p w14:paraId="42F73D79" w14:textId="77777777" w:rsidR="001818C9" w:rsidRPr="00967538" w:rsidRDefault="001818C9" w:rsidP="00600907">
            <w:pPr>
              <w:ind w:left="-57" w:right="-57"/>
              <w:rPr>
                <w:color w:val="000000"/>
                <w:spacing w:val="-6"/>
              </w:rPr>
            </w:pPr>
          </w:p>
        </w:tc>
        <w:tc>
          <w:tcPr>
            <w:tcW w:w="1995" w:type="dxa"/>
            <w:vMerge/>
          </w:tcPr>
          <w:p w14:paraId="21FE1956" w14:textId="77777777" w:rsidR="001818C9" w:rsidRPr="00967538" w:rsidRDefault="001818C9" w:rsidP="00600907">
            <w:pPr>
              <w:ind w:left="-57" w:right="-57"/>
              <w:rPr>
                <w:color w:val="000000"/>
                <w:spacing w:val="-6"/>
              </w:rPr>
            </w:pPr>
          </w:p>
        </w:tc>
        <w:tc>
          <w:tcPr>
            <w:tcW w:w="3081" w:type="dxa"/>
            <w:vMerge/>
          </w:tcPr>
          <w:p w14:paraId="2C1EAB92" w14:textId="77777777" w:rsidR="001818C9" w:rsidRPr="00967538" w:rsidRDefault="001818C9" w:rsidP="00600907">
            <w:pPr>
              <w:ind w:left="-57" w:right="-57"/>
              <w:rPr>
                <w:color w:val="000000"/>
                <w:spacing w:val="-6"/>
              </w:rPr>
            </w:pPr>
          </w:p>
        </w:tc>
        <w:tc>
          <w:tcPr>
            <w:tcW w:w="1543" w:type="dxa"/>
            <w:vMerge/>
          </w:tcPr>
          <w:p w14:paraId="2FA8C3C7" w14:textId="77777777" w:rsidR="001818C9" w:rsidRPr="00967538" w:rsidRDefault="001818C9" w:rsidP="00600907">
            <w:pPr>
              <w:ind w:left="-57" w:right="-57"/>
              <w:rPr>
                <w:color w:val="000000"/>
                <w:spacing w:val="-6"/>
              </w:rPr>
            </w:pPr>
          </w:p>
        </w:tc>
        <w:tc>
          <w:tcPr>
            <w:tcW w:w="3409" w:type="dxa"/>
          </w:tcPr>
          <w:p w14:paraId="786B648F" w14:textId="77777777" w:rsidR="001818C9" w:rsidRPr="00967538" w:rsidRDefault="001818C9" w:rsidP="00600907">
            <w:pPr>
              <w:ind w:left="-57" w:right="-57"/>
              <w:rPr>
                <w:color w:val="000000"/>
                <w:spacing w:val="-6"/>
              </w:rPr>
            </w:pPr>
            <w:r w:rsidRPr="00967538">
              <w:rPr>
                <w:color w:val="000000"/>
                <w:spacing w:val="-6"/>
              </w:rPr>
              <w:t xml:space="preserve">пластика при тотальном дефекте уха </w:t>
            </w:r>
            <w:r w:rsidRPr="00967538">
              <w:rPr>
                <w:color w:val="000000"/>
                <w:spacing w:val="-6"/>
              </w:rPr>
              <w:br/>
              <w:t xml:space="preserve">с помощью сложного экзопротеза </w:t>
            </w:r>
            <w:r w:rsidRPr="00967538">
              <w:rPr>
                <w:color w:val="000000"/>
                <w:spacing w:val="-6"/>
              </w:rPr>
              <w:br/>
              <w:t>с опорой на внутрикостные имплантаты</w:t>
            </w:r>
          </w:p>
        </w:tc>
        <w:tc>
          <w:tcPr>
            <w:tcW w:w="1559" w:type="dxa"/>
            <w:vMerge/>
          </w:tcPr>
          <w:p w14:paraId="4AFDB5CA" w14:textId="77777777" w:rsidR="001818C9" w:rsidRPr="00967538" w:rsidRDefault="001818C9" w:rsidP="00600907">
            <w:pPr>
              <w:ind w:left="-57" w:right="-57"/>
              <w:jc w:val="center"/>
              <w:rPr>
                <w:color w:val="000000"/>
                <w:spacing w:val="-6"/>
              </w:rPr>
            </w:pPr>
          </w:p>
        </w:tc>
      </w:tr>
      <w:tr w:rsidR="001818C9" w:rsidRPr="00967538" w14:paraId="01EB8727" w14:textId="77777777" w:rsidTr="00600907">
        <w:trPr>
          <w:trHeight w:val="20"/>
        </w:trPr>
        <w:tc>
          <w:tcPr>
            <w:tcW w:w="793" w:type="dxa"/>
            <w:gridSpan w:val="2"/>
            <w:vMerge/>
          </w:tcPr>
          <w:p w14:paraId="1A254848" w14:textId="77777777" w:rsidR="001818C9" w:rsidRPr="00967538" w:rsidRDefault="001818C9" w:rsidP="00600907">
            <w:pPr>
              <w:ind w:left="-57" w:right="-57"/>
              <w:jc w:val="center"/>
              <w:rPr>
                <w:color w:val="000000"/>
                <w:spacing w:val="-6"/>
              </w:rPr>
            </w:pPr>
          </w:p>
        </w:tc>
        <w:tc>
          <w:tcPr>
            <w:tcW w:w="2470" w:type="dxa"/>
            <w:vMerge/>
          </w:tcPr>
          <w:p w14:paraId="2352A0B1" w14:textId="77777777" w:rsidR="001818C9" w:rsidRPr="00967538" w:rsidRDefault="001818C9" w:rsidP="00600907">
            <w:pPr>
              <w:ind w:left="-57" w:right="-57"/>
              <w:rPr>
                <w:color w:val="000000"/>
                <w:spacing w:val="-6"/>
              </w:rPr>
            </w:pPr>
          </w:p>
        </w:tc>
        <w:tc>
          <w:tcPr>
            <w:tcW w:w="1995" w:type="dxa"/>
          </w:tcPr>
          <w:p w14:paraId="33EB6910" w14:textId="77777777" w:rsidR="001818C9" w:rsidRPr="00967538" w:rsidRDefault="001818C9" w:rsidP="00600907">
            <w:pPr>
              <w:ind w:left="-57" w:right="-57"/>
              <w:rPr>
                <w:color w:val="000000"/>
                <w:spacing w:val="-6"/>
              </w:rPr>
            </w:pPr>
            <w:r w:rsidRPr="00967538">
              <w:rPr>
                <w:color w:val="000000"/>
                <w:spacing w:val="-6"/>
              </w:rPr>
              <w:t>L90.5, T95.0, T95.8, T95.9</w:t>
            </w:r>
          </w:p>
        </w:tc>
        <w:tc>
          <w:tcPr>
            <w:tcW w:w="3081" w:type="dxa"/>
          </w:tcPr>
          <w:p w14:paraId="692A5E95" w14:textId="77777777" w:rsidR="001818C9" w:rsidRPr="00967538" w:rsidRDefault="001818C9" w:rsidP="00600907">
            <w:pPr>
              <w:ind w:left="-57" w:right="-57"/>
              <w:rPr>
                <w:color w:val="000000"/>
                <w:spacing w:val="-6"/>
              </w:rPr>
            </w:pPr>
            <w:r w:rsidRPr="00967538">
              <w:rPr>
                <w:color w:val="000000"/>
                <w:spacing w:val="-6"/>
              </w:rPr>
              <w:t>послеожоговая рубцовая контрактура лица и шеи (II и III степени)</w:t>
            </w:r>
          </w:p>
        </w:tc>
        <w:tc>
          <w:tcPr>
            <w:tcW w:w="1543" w:type="dxa"/>
          </w:tcPr>
          <w:p w14:paraId="197B56D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BBE5DDA" w14:textId="77777777" w:rsidR="001818C9" w:rsidRPr="00967538" w:rsidRDefault="001818C9" w:rsidP="00600907">
            <w:pPr>
              <w:ind w:left="-57" w:right="-57"/>
              <w:rPr>
                <w:color w:val="000000"/>
                <w:spacing w:val="-6"/>
              </w:rPr>
            </w:pPr>
            <w:r w:rsidRPr="00967538">
              <w:rPr>
                <w:color w:val="000000"/>
                <w:spacing w:val="-6"/>
              </w:rPr>
              <w:t xml:space="preserve">хирургическое устранение контрактуры шеи с использованием лоскутов </w:t>
            </w:r>
            <w:r w:rsidRPr="00967538">
              <w:rPr>
                <w:color w:val="000000"/>
                <w:spacing w:val="-6"/>
              </w:rPr>
              <w:br/>
              <w:t xml:space="preserve">с осевыми сосудистыми рисунками, микрохирургическая пластика </w:t>
            </w:r>
            <w:r w:rsidRPr="00967538">
              <w:rPr>
                <w:color w:val="000000"/>
                <w:spacing w:val="-6"/>
              </w:rPr>
              <w:br/>
              <w:t>с помощью реваскуляризированного лоскута</w:t>
            </w:r>
          </w:p>
        </w:tc>
        <w:tc>
          <w:tcPr>
            <w:tcW w:w="1559" w:type="dxa"/>
            <w:vMerge/>
          </w:tcPr>
          <w:p w14:paraId="41234A70" w14:textId="77777777" w:rsidR="001818C9" w:rsidRPr="00967538" w:rsidRDefault="001818C9" w:rsidP="00600907">
            <w:pPr>
              <w:ind w:left="-57" w:right="-57"/>
              <w:jc w:val="center"/>
              <w:rPr>
                <w:color w:val="000000"/>
                <w:spacing w:val="-6"/>
              </w:rPr>
            </w:pPr>
          </w:p>
        </w:tc>
      </w:tr>
      <w:tr w:rsidR="001818C9" w:rsidRPr="00967538" w14:paraId="6E3FACAD" w14:textId="77777777" w:rsidTr="00600907">
        <w:trPr>
          <w:trHeight w:val="20"/>
        </w:trPr>
        <w:tc>
          <w:tcPr>
            <w:tcW w:w="793" w:type="dxa"/>
            <w:gridSpan w:val="2"/>
            <w:vMerge/>
          </w:tcPr>
          <w:p w14:paraId="43AC9C30" w14:textId="77777777" w:rsidR="001818C9" w:rsidRPr="00967538" w:rsidRDefault="001818C9" w:rsidP="00600907">
            <w:pPr>
              <w:ind w:left="-57" w:right="-57"/>
              <w:jc w:val="center"/>
              <w:rPr>
                <w:color w:val="000000"/>
                <w:spacing w:val="-6"/>
              </w:rPr>
            </w:pPr>
          </w:p>
        </w:tc>
        <w:tc>
          <w:tcPr>
            <w:tcW w:w="2470" w:type="dxa"/>
            <w:vMerge/>
          </w:tcPr>
          <w:p w14:paraId="4FF0C00B" w14:textId="77777777" w:rsidR="001818C9" w:rsidRPr="00967538" w:rsidRDefault="001818C9" w:rsidP="00600907">
            <w:pPr>
              <w:ind w:left="-57" w:right="-57"/>
              <w:rPr>
                <w:color w:val="000000"/>
                <w:spacing w:val="-6"/>
              </w:rPr>
            </w:pPr>
          </w:p>
        </w:tc>
        <w:tc>
          <w:tcPr>
            <w:tcW w:w="1995" w:type="dxa"/>
          </w:tcPr>
          <w:p w14:paraId="62045856" w14:textId="77777777" w:rsidR="001818C9" w:rsidRPr="00967538" w:rsidRDefault="001818C9" w:rsidP="00600907">
            <w:pPr>
              <w:ind w:left="-57" w:right="-57"/>
              <w:rPr>
                <w:color w:val="000000"/>
                <w:spacing w:val="-6"/>
              </w:rPr>
            </w:pPr>
            <w:r w:rsidRPr="00967538">
              <w:rPr>
                <w:color w:val="000000"/>
                <w:spacing w:val="-6"/>
              </w:rPr>
              <w:t>T90.9, T90.8, M96</w:t>
            </w:r>
          </w:p>
        </w:tc>
        <w:tc>
          <w:tcPr>
            <w:tcW w:w="3081" w:type="dxa"/>
          </w:tcPr>
          <w:p w14:paraId="5BBDBC20" w14:textId="77777777" w:rsidR="001818C9" w:rsidRPr="00967538" w:rsidRDefault="001818C9" w:rsidP="00600907">
            <w:pPr>
              <w:ind w:left="-57" w:right="-57"/>
              <w:rPr>
                <w:color w:val="000000"/>
                <w:spacing w:val="-6"/>
              </w:rPr>
            </w:pPr>
            <w:r w:rsidRPr="00967538">
              <w:rPr>
                <w:color w:val="000000"/>
                <w:spacing w:val="-6"/>
              </w:rPr>
              <w:t>обширный дефект мягких тканей нижней зоны лица (2 и более анатомические области)</w:t>
            </w:r>
          </w:p>
        </w:tc>
        <w:tc>
          <w:tcPr>
            <w:tcW w:w="1543" w:type="dxa"/>
          </w:tcPr>
          <w:p w14:paraId="18E6EC2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DFE1D15"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реконструктивно-пластическая операция сложным лоскутом на ножке с грудной клетки, с использованием лоскутов </w:t>
            </w:r>
            <w:r w:rsidRPr="00967538">
              <w:rPr>
                <w:color w:val="000000"/>
                <w:spacing w:val="-6"/>
              </w:rPr>
              <w:br/>
              <w:t>с осевыми сосудистыми рисунками, тканями стебельчатого лоскута, микрохи</w:t>
            </w:r>
            <w:r w:rsidRPr="00967538">
              <w:rPr>
                <w:color w:val="000000"/>
                <w:spacing w:val="-6"/>
              </w:rPr>
              <w:softHyphen/>
              <w:t xml:space="preserve">рургическая пластика </w:t>
            </w:r>
            <w:r w:rsidRPr="00967538">
              <w:rPr>
                <w:color w:val="000000"/>
                <w:spacing w:val="-6"/>
              </w:rPr>
              <w:br/>
              <w:t>с помощью реваскуляризированного лоскута</w:t>
            </w:r>
          </w:p>
        </w:tc>
        <w:tc>
          <w:tcPr>
            <w:tcW w:w="1559" w:type="dxa"/>
            <w:vMerge/>
          </w:tcPr>
          <w:p w14:paraId="48AEA012" w14:textId="77777777" w:rsidR="001818C9" w:rsidRPr="00967538" w:rsidRDefault="001818C9" w:rsidP="00600907">
            <w:pPr>
              <w:ind w:left="-57" w:right="-57"/>
              <w:jc w:val="center"/>
              <w:rPr>
                <w:color w:val="000000"/>
                <w:spacing w:val="-6"/>
              </w:rPr>
            </w:pPr>
          </w:p>
        </w:tc>
      </w:tr>
      <w:tr w:rsidR="001818C9" w:rsidRPr="00967538" w14:paraId="01DE1CEF" w14:textId="77777777" w:rsidTr="00600907">
        <w:trPr>
          <w:trHeight w:val="20"/>
        </w:trPr>
        <w:tc>
          <w:tcPr>
            <w:tcW w:w="793" w:type="dxa"/>
            <w:gridSpan w:val="2"/>
            <w:vMerge/>
          </w:tcPr>
          <w:p w14:paraId="1BD05665" w14:textId="77777777" w:rsidR="001818C9" w:rsidRPr="00967538" w:rsidRDefault="001818C9" w:rsidP="00600907">
            <w:pPr>
              <w:ind w:left="-57" w:right="-57"/>
              <w:jc w:val="center"/>
              <w:rPr>
                <w:color w:val="000000"/>
                <w:spacing w:val="-6"/>
              </w:rPr>
            </w:pPr>
          </w:p>
        </w:tc>
        <w:tc>
          <w:tcPr>
            <w:tcW w:w="2470" w:type="dxa"/>
            <w:vMerge/>
          </w:tcPr>
          <w:p w14:paraId="228F29C0" w14:textId="77777777" w:rsidR="001818C9" w:rsidRPr="00967538" w:rsidRDefault="001818C9" w:rsidP="00600907">
            <w:pPr>
              <w:ind w:left="-57" w:right="-57"/>
              <w:rPr>
                <w:color w:val="000000"/>
                <w:spacing w:val="-6"/>
              </w:rPr>
            </w:pPr>
          </w:p>
        </w:tc>
        <w:tc>
          <w:tcPr>
            <w:tcW w:w="1995" w:type="dxa"/>
          </w:tcPr>
          <w:p w14:paraId="6941620B" w14:textId="77777777" w:rsidR="001818C9" w:rsidRPr="00967538" w:rsidRDefault="001818C9" w:rsidP="00600907">
            <w:pPr>
              <w:ind w:left="-57" w:right="-57"/>
              <w:rPr>
                <w:color w:val="000000"/>
                <w:spacing w:val="-6"/>
              </w:rPr>
            </w:pPr>
            <w:r w:rsidRPr="00967538">
              <w:rPr>
                <w:color w:val="000000"/>
                <w:spacing w:val="-6"/>
              </w:rPr>
              <w:t>L91, L90.5, Q18</w:t>
            </w:r>
          </w:p>
        </w:tc>
        <w:tc>
          <w:tcPr>
            <w:tcW w:w="3081" w:type="dxa"/>
          </w:tcPr>
          <w:p w14:paraId="0C5B4226" w14:textId="77777777" w:rsidR="001818C9" w:rsidRPr="00967538" w:rsidRDefault="001818C9" w:rsidP="00600907">
            <w:pPr>
              <w:ind w:left="-57" w:right="-57"/>
              <w:rPr>
                <w:color w:val="000000"/>
                <w:spacing w:val="-6"/>
              </w:rPr>
            </w:pPr>
            <w:r w:rsidRPr="00967538">
              <w:rPr>
                <w:color w:val="000000"/>
                <w:spacing w:val="-6"/>
              </w:rPr>
              <w:t>обширный порок развития, рубцовая деформация кожи волосистой части головы, мягких тканей лица и шеи (2 и более анатомические области)</w:t>
            </w:r>
          </w:p>
        </w:tc>
        <w:tc>
          <w:tcPr>
            <w:tcW w:w="1543" w:type="dxa"/>
          </w:tcPr>
          <w:p w14:paraId="240572D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0135D14" w14:textId="77777777" w:rsidR="001818C9" w:rsidRPr="00967538" w:rsidRDefault="001818C9" w:rsidP="00600907">
            <w:pPr>
              <w:ind w:left="-57" w:right="-57"/>
              <w:rPr>
                <w:color w:val="000000"/>
                <w:spacing w:val="-6"/>
              </w:rPr>
            </w:pPr>
            <w:r w:rsidRPr="00967538">
              <w:rPr>
                <w:color w:val="000000"/>
                <w:spacing w:val="-6"/>
              </w:rPr>
              <w:t xml:space="preserve">пластическое устранение деформации </w:t>
            </w:r>
            <w:r w:rsidRPr="00967538">
              <w:rPr>
                <w:color w:val="000000"/>
                <w:spacing w:val="-6"/>
              </w:rPr>
              <w:br/>
              <w:t xml:space="preserve">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w:t>
            </w:r>
            <w:r w:rsidRPr="00967538">
              <w:rPr>
                <w:color w:val="000000"/>
                <w:spacing w:val="-6"/>
              </w:rPr>
              <w:br/>
              <w:t>с использованием тканей, растянутых эспандером, микрохирургическая пластика с помощью реваскуляризированного лоскута</w:t>
            </w:r>
          </w:p>
        </w:tc>
        <w:tc>
          <w:tcPr>
            <w:tcW w:w="1559" w:type="dxa"/>
            <w:vMerge/>
          </w:tcPr>
          <w:p w14:paraId="01E679DF" w14:textId="77777777" w:rsidR="001818C9" w:rsidRPr="00967538" w:rsidRDefault="001818C9" w:rsidP="00600907">
            <w:pPr>
              <w:ind w:left="-57" w:right="-57"/>
              <w:jc w:val="center"/>
              <w:rPr>
                <w:color w:val="000000"/>
                <w:spacing w:val="-6"/>
              </w:rPr>
            </w:pPr>
          </w:p>
        </w:tc>
      </w:tr>
      <w:tr w:rsidR="001818C9" w:rsidRPr="00967538" w14:paraId="32C61F5A" w14:textId="77777777" w:rsidTr="00600907">
        <w:trPr>
          <w:trHeight w:val="20"/>
        </w:trPr>
        <w:tc>
          <w:tcPr>
            <w:tcW w:w="793" w:type="dxa"/>
            <w:gridSpan w:val="2"/>
            <w:vMerge/>
          </w:tcPr>
          <w:p w14:paraId="4108B171" w14:textId="77777777" w:rsidR="001818C9" w:rsidRPr="00967538" w:rsidRDefault="001818C9" w:rsidP="00600907">
            <w:pPr>
              <w:ind w:left="-57" w:right="-57"/>
              <w:jc w:val="center"/>
              <w:rPr>
                <w:color w:val="000000"/>
                <w:spacing w:val="-6"/>
              </w:rPr>
            </w:pPr>
          </w:p>
        </w:tc>
        <w:tc>
          <w:tcPr>
            <w:tcW w:w="2470" w:type="dxa"/>
            <w:vMerge/>
          </w:tcPr>
          <w:p w14:paraId="058C21AE" w14:textId="77777777" w:rsidR="001818C9" w:rsidRPr="00967538" w:rsidRDefault="001818C9" w:rsidP="00600907">
            <w:pPr>
              <w:ind w:left="-57" w:right="-57"/>
              <w:rPr>
                <w:color w:val="000000"/>
                <w:spacing w:val="-6"/>
              </w:rPr>
            </w:pPr>
          </w:p>
        </w:tc>
        <w:tc>
          <w:tcPr>
            <w:tcW w:w="1995" w:type="dxa"/>
          </w:tcPr>
          <w:p w14:paraId="6BF4B825" w14:textId="77777777" w:rsidR="001818C9" w:rsidRPr="00967538" w:rsidRDefault="001818C9" w:rsidP="00600907">
            <w:pPr>
              <w:ind w:left="-57" w:right="-57"/>
              <w:rPr>
                <w:color w:val="000000"/>
                <w:spacing w:val="-6"/>
              </w:rPr>
            </w:pPr>
            <w:r w:rsidRPr="00967538">
              <w:rPr>
                <w:color w:val="000000"/>
                <w:spacing w:val="-6"/>
              </w:rPr>
              <w:t>T90.9, T90.8, M96</w:t>
            </w:r>
          </w:p>
        </w:tc>
        <w:tc>
          <w:tcPr>
            <w:tcW w:w="3081" w:type="dxa"/>
          </w:tcPr>
          <w:p w14:paraId="26495C87" w14:textId="77777777" w:rsidR="001818C9" w:rsidRPr="00967538" w:rsidRDefault="001818C9" w:rsidP="00600907">
            <w:pPr>
              <w:ind w:left="-57" w:right="-57"/>
              <w:rPr>
                <w:color w:val="000000"/>
                <w:spacing w:val="-6"/>
              </w:rPr>
            </w:pPr>
            <w:r w:rsidRPr="00967538">
              <w:rPr>
                <w:color w:val="000000"/>
                <w:spacing w:val="-6"/>
              </w:rPr>
              <w:t>посттравматический дефект и рубцовая деформация волосистой части головы, мягких тканей лица и шеи</w:t>
            </w:r>
          </w:p>
        </w:tc>
        <w:tc>
          <w:tcPr>
            <w:tcW w:w="1543" w:type="dxa"/>
          </w:tcPr>
          <w:p w14:paraId="676F6EE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8FE4ED0"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rsidRPr="00967538">
              <w:rPr>
                <w:color w:val="000000"/>
                <w:spacing w:val="-6"/>
              </w:rPr>
              <w:lastRenderedPageBreak/>
              <w:t xml:space="preserve">лоскутами, методом дерматензии </w:t>
            </w:r>
            <w:r w:rsidRPr="00967538">
              <w:rPr>
                <w:color w:val="000000"/>
                <w:spacing w:val="-6"/>
              </w:rPr>
              <w:br/>
              <w:t>с использованием тканей, растянутых эспандером, микрохирургическая пластика с помощью реваскуляризированного лоскута</w:t>
            </w:r>
          </w:p>
        </w:tc>
        <w:tc>
          <w:tcPr>
            <w:tcW w:w="1559" w:type="dxa"/>
            <w:vMerge/>
          </w:tcPr>
          <w:p w14:paraId="0F225290" w14:textId="77777777" w:rsidR="001818C9" w:rsidRPr="00967538" w:rsidRDefault="001818C9" w:rsidP="00600907">
            <w:pPr>
              <w:ind w:left="-57" w:right="-57"/>
              <w:jc w:val="center"/>
              <w:rPr>
                <w:color w:val="000000"/>
                <w:spacing w:val="-6"/>
              </w:rPr>
            </w:pPr>
          </w:p>
        </w:tc>
      </w:tr>
      <w:tr w:rsidR="001818C9" w:rsidRPr="00967538" w14:paraId="6EC5DBFA" w14:textId="77777777" w:rsidTr="00600907">
        <w:trPr>
          <w:trHeight w:val="20"/>
        </w:trPr>
        <w:tc>
          <w:tcPr>
            <w:tcW w:w="793" w:type="dxa"/>
            <w:gridSpan w:val="2"/>
            <w:vMerge w:val="restart"/>
          </w:tcPr>
          <w:p w14:paraId="75AD8CA5" w14:textId="77777777" w:rsidR="001818C9" w:rsidRPr="00967538" w:rsidRDefault="001818C9" w:rsidP="00600907">
            <w:pPr>
              <w:ind w:left="-57" w:right="-57"/>
              <w:jc w:val="center"/>
              <w:rPr>
                <w:color w:val="000000"/>
                <w:spacing w:val="-6"/>
              </w:rPr>
            </w:pPr>
          </w:p>
        </w:tc>
        <w:tc>
          <w:tcPr>
            <w:tcW w:w="2470" w:type="dxa"/>
            <w:vMerge w:val="restart"/>
          </w:tcPr>
          <w:p w14:paraId="1DF984B0"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операции </w:t>
            </w:r>
            <w:r w:rsidRPr="00967538">
              <w:rPr>
                <w:color w:val="000000"/>
                <w:spacing w:val="-6"/>
              </w:rPr>
              <w:br/>
              <w:t>по устранению обширных дефектов костей свода черепа, лицевого скелета</w:t>
            </w:r>
          </w:p>
        </w:tc>
        <w:tc>
          <w:tcPr>
            <w:tcW w:w="1995" w:type="dxa"/>
            <w:vMerge w:val="restart"/>
          </w:tcPr>
          <w:p w14:paraId="08641966" w14:textId="77777777" w:rsidR="001818C9" w:rsidRPr="00967538" w:rsidRDefault="001818C9" w:rsidP="00600907">
            <w:pPr>
              <w:ind w:left="-57" w:right="-57"/>
              <w:rPr>
                <w:color w:val="000000"/>
                <w:spacing w:val="-6"/>
              </w:rPr>
            </w:pPr>
            <w:r w:rsidRPr="00967538">
              <w:rPr>
                <w:color w:val="000000"/>
                <w:spacing w:val="-6"/>
              </w:rPr>
              <w:t>T90.1, T90.2</w:t>
            </w:r>
          </w:p>
        </w:tc>
        <w:tc>
          <w:tcPr>
            <w:tcW w:w="3081" w:type="dxa"/>
            <w:vMerge w:val="restart"/>
          </w:tcPr>
          <w:p w14:paraId="032F2025" w14:textId="77777777" w:rsidR="001818C9" w:rsidRPr="00967538" w:rsidRDefault="001818C9" w:rsidP="00600907">
            <w:pPr>
              <w:ind w:left="-57" w:right="-57"/>
              <w:rPr>
                <w:color w:val="000000"/>
                <w:spacing w:val="-6"/>
              </w:rPr>
            </w:pPr>
            <w:r w:rsidRPr="00967538">
              <w:rPr>
                <w:color w:val="000000"/>
                <w:spacing w:val="-6"/>
              </w:rPr>
              <w:t>посттравматический дефект костей черепа и верхней зоны лица</w:t>
            </w:r>
          </w:p>
        </w:tc>
        <w:tc>
          <w:tcPr>
            <w:tcW w:w="1543" w:type="dxa"/>
            <w:vMerge w:val="restart"/>
          </w:tcPr>
          <w:p w14:paraId="41F0E6D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1D56156" w14:textId="77777777" w:rsidR="001818C9" w:rsidRPr="00967538" w:rsidRDefault="001818C9" w:rsidP="00600907">
            <w:pPr>
              <w:ind w:left="-57" w:right="-57"/>
              <w:rPr>
                <w:color w:val="000000"/>
                <w:spacing w:val="-6"/>
              </w:rPr>
            </w:pPr>
            <w:r w:rsidRPr="00967538">
              <w:rPr>
                <w:color w:val="000000"/>
                <w:spacing w:val="-6"/>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59" w:type="dxa"/>
            <w:vMerge/>
          </w:tcPr>
          <w:p w14:paraId="020401CE" w14:textId="77777777" w:rsidR="001818C9" w:rsidRPr="00967538" w:rsidRDefault="001818C9" w:rsidP="00600907">
            <w:pPr>
              <w:ind w:left="-57" w:right="-57"/>
              <w:jc w:val="center"/>
              <w:rPr>
                <w:color w:val="000000"/>
                <w:spacing w:val="-6"/>
              </w:rPr>
            </w:pPr>
          </w:p>
        </w:tc>
      </w:tr>
      <w:tr w:rsidR="001818C9" w:rsidRPr="00967538" w14:paraId="04995D79" w14:textId="77777777" w:rsidTr="00600907">
        <w:trPr>
          <w:trHeight w:val="20"/>
        </w:trPr>
        <w:tc>
          <w:tcPr>
            <w:tcW w:w="793" w:type="dxa"/>
            <w:gridSpan w:val="2"/>
            <w:vMerge/>
          </w:tcPr>
          <w:p w14:paraId="3795031B" w14:textId="77777777" w:rsidR="001818C9" w:rsidRPr="00967538" w:rsidRDefault="001818C9" w:rsidP="00600907">
            <w:pPr>
              <w:ind w:left="-57" w:right="-57"/>
              <w:jc w:val="center"/>
              <w:rPr>
                <w:color w:val="000000"/>
                <w:spacing w:val="-6"/>
              </w:rPr>
            </w:pPr>
          </w:p>
        </w:tc>
        <w:tc>
          <w:tcPr>
            <w:tcW w:w="2470" w:type="dxa"/>
            <w:vMerge/>
          </w:tcPr>
          <w:p w14:paraId="6AA4E1F9" w14:textId="77777777" w:rsidR="001818C9" w:rsidRPr="00967538" w:rsidRDefault="001818C9" w:rsidP="00600907">
            <w:pPr>
              <w:ind w:left="-57" w:right="-57"/>
              <w:rPr>
                <w:color w:val="000000"/>
                <w:spacing w:val="-6"/>
              </w:rPr>
            </w:pPr>
          </w:p>
        </w:tc>
        <w:tc>
          <w:tcPr>
            <w:tcW w:w="1995" w:type="dxa"/>
            <w:vMerge/>
          </w:tcPr>
          <w:p w14:paraId="527DEC04" w14:textId="77777777" w:rsidR="001818C9" w:rsidRPr="00967538" w:rsidRDefault="001818C9" w:rsidP="00600907">
            <w:pPr>
              <w:ind w:left="-57" w:right="-57"/>
              <w:rPr>
                <w:color w:val="000000"/>
                <w:spacing w:val="-6"/>
              </w:rPr>
            </w:pPr>
          </w:p>
        </w:tc>
        <w:tc>
          <w:tcPr>
            <w:tcW w:w="3081" w:type="dxa"/>
            <w:vMerge/>
          </w:tcPr>
          <w:p w14:paraId="43D43822" w14:textId="77777777" w:rsidR="001818C9" w:rsidRPr="00967538" w:rsidRDefault="001818C9" w:rsidP="00600907">
            <w:pPr>
              <w:ind w:left="-57" w:right="-57"/>
              <w:rPr>
                <w:color w:val="000000"/>
                <w:spacing w:val="-6"/>
              </w:rPr>
            </w:pPr>
          </w:p>
        </w:tc>
        <w:tc>
          <w:tcPr>
            <w:tcW w:w="1543" w:type="dxa"/>
            <w:vMerge/>
          </w:tcPr>
          <w:p w14:paraId="3F7A52A8" w14:textId="77777777" w:rsidR="001818C9" w:rsidRPr="00967538" w:rsidRDefault="001818C9" w:rsidP="00600907">
            <w:pPr>
              <w:ind w:left="-57" w:right="-57"/>
              <w:rPr>
                <w:color w:val="000000"/>
                <w:spacing w:val="-6"/>
              </w:rPr>
            </w:pPr>
          </w:p>
        </w:tc>
        <w:tc>
          <w:tcPr>
            <w:tcW w:w="3409" w:type="dxa"/>
          </w:tcPr>
          <w:p w14:paraId="52C1DCDC" w14:textId="77777777" w:rsidR="001818C9" w:rsidRPr="00967538" w:rsidRDefault="001818C9" w:rsidP="00600907">
            <w:pPr>
              <w:ind w:left="-57" w:right="-57"/>
              <w:rPr>
                <w:color w:val="000000"/>
                <w:spacing w:val="-6"/>
              </w:rPr>
            </w:pPr>
            <w:r w:rsidRPr="00967538">
              <w:rPr>
                <w:color w:val="000000"/>
                <w:spacing w:val="-6"/>
              </w:rPr>
              <w:t>реконструкция лобной кости с помощью металлоконструкций, силиконового имплантата или аллогенных материалов</w:t>
            </w:r>
          </w:p>
        </w:tc>
        <w:tc>
          <w:tcPr>
            <w:tcW w:w="1559" w:type="dxa"/>
            <w:vMerge/>
          </w:tcPr>
          <w:p w14:paraId="7242B7FD" w14:textId="77777777" w:rsidR="001818C9" w:rsidRPr="00967538" w:rsidRDefault="001818C9" w:rsidP="00600907">
            <w:pPr>
              <w:ind w:left="-57" w:right="-57"/>
              <w:jc w:val="center"/>
              <w:rPr>
                <w:color w:val="000000"/>
                <w:spacing w:val="-6"/>
              </w:rPr>
            </w:pPr>
          </w:p>
        </w:tc>
      </w:tr>
      <w:tr w:rsidR="001818C9" w:rsidRPr="00967538" w14:paraId="7FF4F134" w14:textId="77777777" w:rsidTr="00600907">
        <w:trPr>
          <w:trHeight w:val="20"/>
        </w:trPr>
        <w:tc>
          <w:tcPr>
            <w:tcW w:w="793" w:type="dxa"/>
            <w:gridSpan w:val="2"/>
            <w:vMerge/>
          </w:tcPr>
          <w:p w14:paraId="0AA3A87A" w14:textId="77777777" w:rsidR="001818C9" w:rsidRPr="00967538" w:rsidRDefault="001818C9" w:rsidP="00600907">
            <w:pPr>
              <w:ind w:left="-57" w:right="-57"/>
              <w:jc w:val="center"/>
              <w:rPr>
                <w:color w:val="000000"/>
                <w:spacing w:val="-6"/>
              </w:rPr>
            </w:pPr>
          </w:p>
        </w:tc>
        <w:tc>
          <w:tcPr>
            <w:tcW w:w="2470" w:type="dxa"/>
            <w:vMerge/>
          </w:tcPr>
          <w:p w14:paraId="438308AB" w14:textId="77777777" w:rsidR="001818C9" w:rsidRPr="00967538" w:rsidRDefault="001818C9" w:rsidP="00600907">
            <w:pPr>
              <w:ind w:left="-57" w:right="-57"/>
              <w:rPr>
                <w:color w:val="000000"/>
                <w:spacing w:val="-6"/>
              </w:rPr>
            </w:pPr>
          </w:p>
        </w:tc>
        <w:tc>
          <w:tcPr>
            <w:tcW w:w="1995" w:type="dxa"/>
            <w:vMerge w:val="restart"/>
          </w:tcPr>
          <w:p w14:paraId="14F05261" w14:textId="77777777" w:rsidR="001818C9" w:rsidRPr="00967538" w:rsidRDefault="001818C9" w:rsidP="00600907">
            <w:pPr>
              <w:ind w:left="-57" w:right="-57"/>
              <w:rPr>
                <w:color w:val="000000"/>
                <w:spacing w:val="-6"/>
              </w:rPr>
            </w:pPr>
            <w:r w:rsidRPr="00967538">
              <w:rPr>
                <w:color w:val="000000"/>
                <w:spacing w:val="-6"/>
              </w:rPr>
              <w:t>T90.2 – T90.4</w:t>
            </w:r>
          </w:p>
        </w:tc>
        <w:tc>
          <w:tcPr>
            <w:tcW w:w="3081" w:type="dxa"/>
            <w:vMerge w:val="restart"/>
          </w:tcPr>
          <w:p w14:paraId="629506F0" w14:textId="77777777" w:rsidR="001818C9" w:rsidRPr="00967538" w:rsidRDefault="001818C9" w:rsidP="00600907">
            <w:pPr>
              <w:ind w:left="-57" w:right="-57"/>
              <w:rPr>
                <w:color w:val="000000"/>
                <w:spacing w:val="-6"/>
              </w:rPr>
            </w:pPr>
            <w:r w:rsidRPr="00967538">
              <w:rPr>
                <w:color w:val="000000"/>
                <w:spacing w:val="-6"/>
              </w:rPr>
              <w:t>посттравматическая деформация скуло-носо-лобно-орбитального комплекса</w:t>
            </w:r>
          </w:p>
        </w:tc>
        <w:tc>
          <w:tcPr>
            <w:tcW w:w="1543" w:type="dxa"/>
            <w:vMerge w:val="restart"/>
          </w:tcPr>
          <w:p w14:paraId="0A380BC5"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3282B3B" w14:textId="77777777" w:rsidR="001818C9" w:rsidRPr="00967538" w:rsidRDefault="001818C9" w:rsidP="00600907">
            <w:pPr>
              <w:ind w:left="-57" w:right="-57"/>
              <w:rPr>
                <w:color w:val="000000"/>
                <w:spacing w:val="-6"/>
              </w:rPr>
            </w:pPr>
            <w:r w:rsidRPr="00967538">
              <w:rPr>
                <w:color w:val="000000"/>
                <w:spacing w:val="-6"/>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59" w:type="dxa"/>
            <w:vMerge/>
          </w:tcPr>
          <w:p w14:paraId="570F45C8" w14:textId="77777777" w:rsidR="001818C9" w:rsidRPr="00967538" w:rsidRDefault="001818C9" w:rsidP="00600907">
            <w:pPr>
              <w:ind w:left="-57" w:right="-57"/>
              <w:jc w:val="center"/>
              <w:rPr>
                <w:color w:val="000000"/>
                <w:spacing w:val="-6"/>
              </w:rPr>
            </w:pPr>
          </w:p>
        </w:tc>
      </w:tr>
      <w:tr w:rsidR="001818C9" w:rsidRPr="00967538" w14:paraId="2D0B475C" w14:textId="77777777" w:rsidTr="00600907">
        <w:trPr>
          <w:trHeight w:val="20"/>
        </w:trPr>
        <w:tc>
          <w:tcPr>
            <w:tcW w:w="793" w:type="dxa"/>
            <w:gridSpan w:val="2"/>
            <w:vMerge/>
          </w:tcPr>
          <w:p w14:paraId="72D65924" w14:textId="77777777" w:rsidR="001818C9" w:rsidRPr="00967538" w:rsidRDefault="001818C9" w:rsidP="00600907">
            <w:pPr>
              <w:ind w:left="-57" w:right="-57"/>
              <w:jc w:val="center"/>
              <w:rPr>
                <w:color w:val="000000"/>
                <w:spacing w:val="-6"/>
              </w:rPr>
            </w:pPr>
          </w:p>
        </w:tc>
        <w:tc>
          <w:tcPr>
            <w:tcW w:w="2470" w:type="dxa"/>
            <w:vMerge/>
          </w:tcPr>
          <w:p w14:paraId="2426A0A8" w14:textId="77777777" w:rsidR="001818C9" w:rsidRPr="00967538" w:rsidRDefault="001818C9" w:rsidP="00600907">
            <w:pPr>
              <w:ind w:left="-57" w:right="-57"/>
              <w:rPr>
                <w:color w:val="000000"/>
                <w:spacing w:val="-6"/>
              </w:rPr>
            </w:pPr>
          </w:p>
        </w:tc>
        <w:tc>
          <w:tcPr>
            <w:tcW w:w="1995" w:type="dxa"/>
            <w:vMerge/>
          </w:tcPr>
          <w:p w14:paraId="78EE1A21" w14:textId="77777777" w:rsidR="001818C9" w:rsidRPr="00967538" w:rsidRDefault="001818C9" w:rsidP="00600907">
            <w:pPr>
              <w:ind w:left="-57" w:right="-57"/>
              <w:rPr>
                <w:color w:val="000000"/>
                <w:spacing w:val="-6"/>
              </w:rPr>
            </w:pPr>
          </w:p>
        </w:tc>
        <w:tc>
          <w:tcPr>
            <w:tcW w:w="3081" w:type="dxa"/>
            <w:vMerge/>
          </w:tcPr>
          <w:p w14:paraId="616D60AB" w14:textId="77777777" w:rsidR="001818C9" w:rsidRPr="00967538" w:rsidRDefault="001818C9" w:rsidP="00600907">
            <w:pPr>
              <w:ind w:left="-57" w:right="-57"/>
              <w:rPr>
                <w:color w:val="000000"/>
                <w:spacing w:val="-6"/>
              </w:rPr>
            </w:pPr>
          </w:p>
        </w:tc>
        <w:tc>
          <w:tcPr>
            <w:tcW w:w="1543" w:type="dxa"/>
            <w:vMerge/>
          </w:tcPr>
          <w:p w14:paraId="3C22638D" w14:textId="77777777" w:rsidR="001818C9" w:rsidRPr="00967538" w:rsidRDefault="001818C9" w:rsidP="00600907">
            <w:pPr>
              <w:ind w:left="-57" w:right="-57"/>
              <w:rPr>
                <w:color w:val="000000"/>
                <w:spacing w:val="-6"/>
              </w:rPr>
            </w:pPr>
          </w:p>
        </w:tc>
        <w:tc>
          <w:tcPr>
            <w:tcW w:w="3409" w:type="dxa"/>
          </w:tcPr>
          <w:p w14:paraId="0E51F37D" w14:textId="77777777" w:rsidR="001818C9" w:rsidRPr="00967538" w:rsidRDefault="001818C9" w:rsidP="00600907">
            <w:pPr>
              <w:ind w:left="-57" w:right="-57"/>
              <w:rPr>
                <w:color w:val="000000"/>
                <w:spacing w:val="-6"/>
              </w:rPr>
            </w:pPr>
            <w:r w:rsidRPr="00967538">
              <w:rPr>
                <w:color w:val="000000"/>
                <w:spacing w:val="-6"/>
              </w:rPr>
              <w:t xml:space="preserve">реконструкция стенок глазницы </w:t>
            </w:r>
            <w:r w:rsidRPr="00967538">
              <w:rPr>
                <w:color w:val="000000"/>
                <w:spacing w:val="-6"/>
              </w:rPr>
              <w:br/>
              <w:t>с помощью костного аутотрансплантата, аллогенного материала или силиконового имплантата</w:t>
            </w:r>
          </w:p>
        </w:tc>
        <w:tc>
          <w:tcPr>
            <w:tcW w:w="1559" w:type="dxa"/>
            <w:vMerge/>
          </w:tcPr>
          <w:p w14:paraId="78F6BF06" w14:textId="77777777" w:rsidR="001818C9" w:rsidRPr="00967538" w:rsidRDefault="001818C9" w:rsidP="00600907">
            <w:pPr>
              <w:ind w:left="-57" w:right="-57"/>
              <w:jc w:val="center"/>
              <w:rPr>
                <w:color w:val="000000"/>
                <w:spacing w:val="-6"/>
              </w:rPr>
            </w:pPr>
          </w:p>
        </w:tc>
      </w:tr>
      <w:tr w:rsidR="001818C9" w:rsidRPr="00967538" w14:paraId="175A1E56" w14:textId="77777777" w:rsidTr="00600907">
        <w:trPr>
          <w:trHeight w:val="20"/>
        </w:trPr>
        <w:tc>
          <w:tcPr>
            <w:tcW w:w="793" w:type="dxa"/>
            <w:gridSpan w:val="2"/>
            <w:vMerge/>
          </w:tcPr>
          <w:p w14:paraId="24BD69C4" w14:textId="77777777" w:rsidR="001818C9" w:rsidRPr="00967538" w:rsidRDefault="001818C9" w:rsidP="00600907">
            <w:pPr>
              <w:ind w:left="-57" w:right="-57"/>
              <w:jc w:val="center"/>
              <w:rPr>
                <w:color w:val="000000"/>
                <w:spacing w:val="-6"/>
              </w:rPr>
            </w:pPr>
          </w:p>
        </w:tc>
        <w:tc>
          <w:tcPr>
            <w:tcW w:w="2470" w:type="dxa"/>
            <w:vMerge/>
          </w:tcPr>
          <w:p w14:paraId="118F59C6" w14:textId="77777777" w:rsidR="001818C9" w:rsidRPr="00967538" w:rsidRDefault="001818C9" w:rsidP="00600907">
            <w:pPr>
              <w:ind w:left="-57" w:right="-57"/>
              <w:rPr>
                <w:color w:val="000000"/>
                <w:spacing w:val="-6"/>
              </w:rPr>
            </w:pPr>
          </w:p>
        </w:tc>
        <w:tc>
          <w:tcPr>
            <w:tcW w:w="1995" w:type="dxa"/>
            <w:vMerge w:val="restart"/>
          </w:tcPr>
          <w:p w14:paraId="4373C50A" w14:textId="77777777" w:rsidR="001818C9" w:rsidRPr="00967538" w:rsidRDefault="001818C9" w:rsidP="00600907">
            <w:pPr>
              <w:ind w:left="-57" w:right="-57"/>
              <w:rPr>
                <w:color w:val="000000"/>
                <w:spacing w:val="-6"/>
              </w:rPr>
            </w:pPr>
            <w:r w:rsidRPr="00967538">
              <w:rPr>
                <w:color w:val="000000"/>
                <w:spacing w:val="-6"/>
              </w:rPr>
              <w:t>S05, H05.3, H05.4</w:t>
            </w:r>
          </w:p>
        </w:tc>
        <w:tc>
          <w:tcPr>
            <w:tcW w:w="3081" w:type="dxa"/>
            <w:vMerge w:val="restart"/>
          </w:tcPr>
          <w:p w14:paraId="4B5AEEBE" w14:textId="77777777" w:rsidR="001818C9" w:rsidRPr="00967538" w:rsidRDefault="001818C9" w:rsidP="00600907">
            <w:pPr>
              <w:ind w:left="-57" w:right="-57"/>
              <w:rPr>
                <w:color w:val="000000"/>
                <w:spacing w:val="-6"/>
              </w:rPr>
            </w:pPr>
            <w:r w:rsidRPr="00967538">
              <w:rPr>
                <w:color w:val="000000"/>
                <w:spacing w:val="-6"/>
              </w:rPr>
              <w:t>посттравматическая деформация глазницы с энофтальмом</w:t>
            </w:r>
          </w:p>
        </w:tc>
        <w:tc>
          <w:tcPr>
            <w:tcW w:w="1543" w:type="dxa"/>
            <w:vMerge w:val="restart"/>
          </w:tcPr>
          <w:p w14:paraId="7A85CE41"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A468EA4" w14:textId="77777777" w:rsidR="001818C9" w:rsidRPr="00967538" w:rsidRDefault="001818C9" w:rsidP="00600907">
            <w:pPr>
              <w:ind w:left="-57" w:right="-57"/>
              <w:rPr>
                <w:color w:val="000000"/>
                <w:spacing w:val="-6"/>
              </w:rPr>
            </w:pPr>
            <w:r w:rsidRPr="00967538">
              <w:rPr>
                <w:color w:val="000000"/>
                <w:spacing w:val="-6"/>
              </w:rPr>
              <w:t xml:space="preserve">опорно-контурная пластика </w:t>
            </w:r>
            <w:r w:rsidRPr="00967538">
              <w:rPr>
                <w:color w:val="000000"/>
                <w:spacing w:val="-6"/>
              </w:rPr>
              <w:br/>
              <w:t xml:space="preserve">с использованием коронарного (полукоронарного) хирургического доступа и костных трансплантатов </w:t>
            </w:r>
            <w:r w:rsidRPr="00967538">
              <w:rPr>
                <w:color w:val="000000"/>
                <w:spacing w:val="-6"/>
              </w:rPr>
              <w:br/>
              <w:t>из теменной кости</w:t>
            </w:r>
          </w:p>
        </w:tc>
        <w:tc>
          <w:tcPr>
            <w:tcW w:w="1559" w:type="dxa"/>
            <w:vMerge/>
          </w:tcPr>
          <w:p w14:paraId="7FDB33AB" w14:textId="77777777" w:rsidR="001818C9" w:rsidRPr="00967538" w:rsidRDefault="001818C9" w:rsidP="00600907">
            <w:pPr>
              <w:ind w:left="-57" w:right="-57"/>
              <w:jc w:val="center"/>
              <w:rPr>
                <w:color w:val="000000"/>
                <w:spacing w:val="-6"/>
              </w:rPr>
            </w:pPr>
          </w:p>
        </w:tc>
      </w:tr>
      <w:tr w:rsidR="001818C9" w:rsidRPr="00967538" w14:paraId="5EBAB9DC" w14:textId="77777777" w:rsidTr="00600907">
        <w:trPr>
          <w:trHeight w:val="20"/>
        </w:trPr>
        <w:tc>
          <w:tcPr>
            <w:tcW w:w="793" w:type="dxa"/>
            <w:gridSpan w:val="2"/>
            <w:vMerge/>
          </w:tcPr>
          <w:p w14:paraId="774A7C6A" w14:textId="77777777" w:rsidR="001818C9" w:rsidRPr="00967538" w:rsidRDefault="001818C9" w:rsidP="00600907">
            <w:pPr>
              <w:ind w:left="-57" w:right="-57"/>
              <w:jc w:val="center"/>
              <w:rPr>
                <w:color w:val="000000"/>
                <w:spacing w:val="-6"/>
              </w:rPr>
            </w:pPr>
          </w:p>
        </w:tc>
        <w:tc>
          <w:tcPr>
            <w:tcW w:w="2470" w:type="dxa"/>
            <w:vMerge/>
          </w:tcPr>
          <w:p w14:paraId="7F93F108" w14:textId="77777777" w:rsidR="001818C9" w:rsidRPr="00967538" w:rsidRDefault="001818C9" w:rsidP="00600907">
            <w:pPr>
              <w:ind w:left="-57" w:right="-57"/>
              <w:rPr>
                <w:color w:val="000000"/>
                <w:spacing w:val="-6"/>
              </w:rPr>
            </w:pPr>
          </w:p>
        </w:tc>
        <w:tc>
          <w:tcPr>
            <w:tcW w:w="1995" w:type="dxa"/>
            <w:vMerge/>
          </w:tcPr>
          <w:p w14:paraId="6992A9ED" w14:textId="77777777" w:rsidR="001818C9" w:rsidRPr="00967538" w:rsidRDefault="001818C9" w:rsidP="00600907">
            <w:pPr>
              <w:ind w:left="-57" w:right="-57"/>
              <w:rPr>
                <w:color w:val="000000"/>
                <w:spacing w:val="-6"/>
              </w:rPr>
            </w:pPr>
          </w:p>
        </w:tc>
        <w:tc>
          <w:tcPr>
            <w:tcW w:w="3081" w:type="dxa"/>
            <w:vMerge/>
          </w:tcPr>
          <w:p w14:paraId="3A8DEA33" w14:textId="77777777" w:rsidR="001818C9" w:rsidRPr="00967538" w:rsidRDefault="001818C9" w:rsidP="00600907">
            <w:pPr>
              <w:ind w:left="-57" w:right="-57"/>
              <w:rPr>
                <w:color w:val="000000"/>
                <w:spacing w:val="-6"/>
              </w:rPr>
            </w:pPr>
          </w:p>
        </w:tc>
        <w:tc>
          <w:tcPr>
            <w:tcW w:w="1543" w:type="dxa"/>
            <w:vMerge/>
          </w:tcPr>
          <w:p w14:paraId="715E7F17" w14:textId="77777777" w:rsidR="001818C9" w:rsidRPr="00967538" w:rsidRDefault="001818C9" w:rsidP="00600907">
            <w:pPr>
              <w:ind w:left="-57" w:right="-57"/>
              <w:rPr>
                <w:color w:val="000000"/>
                <w:spacing w:val="-6"/>
              </w:rPr>
            </w:pPr>
          </w:p>
        </w:tc>
        <w:tc>
          <w:tcPr>
            <w:tcW w:w="3409" w:type="dxa"/>
          </w:tcPr>
          <w:p w14:paraId="513E8A05" w14:textId="77777777" w:rsidR="001818C9" w:rsidRPr="00967538" w:rsidRDefault="001818C9" w:rsidP="00600907">
            <w:pPr>
              <w:ind w:left="-57" w:right="-57"/>
              <w:rPr>
                <w:color w:val="000000"/>
                <w:spacing w:val="-6"/>
              </w:rPr>
            </w:pPr>
            <w:r w:rsidRPr="00967538">
              <w:rPr>
                <w:color w:val="000000"/>
                <w:spacing w:val="-6"/>
              </w:rPr>
              <w:t>эндопротезирование с использованием компьютерных технологий при планировании и прогнозировании лечения</w:t>
            </w:r>
          </w:p>
        </w:tc>
        <w:tc>
          <w:tcPr>
            <w:tcW w:w="1559" w:type="dxa"/>
            <w:vMerge/>
          </w:tcPr>
          <w:p w14:paraId="6741B49C" w14:textId="77777777" w:rsidR="001818C9" w:rsidRPr="00967538" w:rsidRDefault="001818C9" w:rsidP="00600907">
            <w:pPr>
              <w:ind w:left="-57" w:right="-57"/>
              <w:jc w:val="center"/>
              <w:rPr>
                <w:color w:val="000000"/>
                <w:spacing w:val="-6"/>
              </w:rPr>
            </w:pPr>
          </w:p>
        </w:tc>
      </w:tr>
      <w:tr w:rsidR="001818C9" w:rsidRPr="00967538" w14:paraId="2C25A105" w14:textId="77777777" w:rsidTr="00600907">
        <w:trPr>
          <w:trHeight w:val="20"/>
        </w:trPr>
        <w:tc>
          <w:tcPr>
            <w:tcW w:w="793" w:type="dxa"/>
            <w:gridSpan w:val="2"/>
            <w:vMerge/>
          </w:tcPr>
          <w:p w14:paraId="3C790A0F" w14:textId="77777777" w:rsidR="001818C9" w:rsidRPr="00967538" w:rsidRDefault="001818C9" w:rsidP="00600907">
            <w:pPr>
              <w:ind w:left="-57" w:right="-57"/>
              <w:jc w:val="center"/>
              <w:rPr>
                <w:color w:val="000000"/>
                <w:spacing w:val="-6"/>
              </w:rPr>
            </w:pPr>
          </w:p>
        </w:tc>
        <w:tc>
          <w:tcPr>
            <w:tcW w:w="2470" w:type="dxa"/>
            <w:vMerge/>
          </w:tcPr>
          <w:p w14:paraId="0A83B2D3" w14:textId="77777777" w:rsidR="001818C9" w:rsidRPr="00967538" w:rsidRDefault="001818C9" w:rsidP="00600907">
            <w:pPr>
              <w:ind w:left="-57" w:right="-57"/>
              <w:rPr>
                <w:color w:val="000000"/>
                <w:spacing w:val="-6"/>
              </w:rPr>
            </w:pPr>
          </w:p>
        </w:tc>
        <w:tc>
          <w:tcPr>
            <w:tcW w:w="1995" w:type="dxa"/>
          </w:tcPr>
          <w:p w14:paraId="7970062A" w14:textId="77777777" w:rsidR="001818C9" w:rsidRPr="00967538" w:rsidRDefault="001818C9" w:rsidP="00600907">
            <w:pPr>
              <w:ind w:left="-57" w:right="-57"/>
              <w:rPr>
                <w:color w:val="000000"/>
                <w:spacing w:val="-6"/>
              </w:rPr>
            </w:pPr>
            <w:r w:rsidRPr="00967538">
              <w:rPr>
                <w:color w:val="000000"/>
                <w:spacing w:val="-6"/>
              </w:rPr>
              <w:t>H05.2, S05, H05.3</w:t>
            </w:r>
          </w:p>
        </w:tc>
        <w:tc>
          <w:tcPr>
            <w:tcW w:w="3081" w:type="dxa"/>
          </w:tcPr>
          <w:p w14:paraId="59A97E54" w14:textId="77777777" w:rsidR="001818C9" w:rsidRPr="00967538" w:rsidRDefault="001818C9" w:rsidP="00600907">
            <w:pPr>
              <w:ind w:left="-57" w:right="-57"/>
              <w:rPr>
                <w:color w:val="000000"/>
                <w:spacing w:val="-6"/>
              </w:rPr>
            </w:pPr>
            <w:r w:rsidRPr="00967538">
              <w:rPr>
                <w:color w:val="000000"/>
                <w:spacing w:val="-6"/>
              </w:rPr>
              <w:t>деформация глазницы с экзофтальмом</w:t>
            </w:r>
          </w:p>
        </w:tc>
        <w:tc>
          <w:tcPr>
            <w:tcW w:w="1543" w:type="dxa"/>
          </w:tcPr>
          <w:p w14:paraId="56604D22"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77BEB6A" w14:textId="77777777" w:rsidR="001818C9" w:rsidRPr="00967538" w:rsidRDefault="001818C9" w:rsidP="00600907">
            <w:pPr>
              <w:ind w:left="-57" w:right="-57"/>
              <w:rPr>
                <w:color w:val="000000"/>
                <w:spacing w:val="-6"/>
              </w:rPr>
            </w:pPr>
            <w:r w:rsidRPr="00967538">
              <w:rPr>
                <w:color w:val="000000"/>
                <w:spacing w:val="-6"/>
              </w:rPr>
              <w:t xml:space="preserve">опорно-контурная пластика путем остеотомии и репозиции стенок орбиты </w:t>
            </w:r>
            <w:r w:rsidRPr="00967538">
              <w:rPr>
                <w:color w:val="000000"/>
                <w:spacing w:val="-6"/>
              </w:rPr>
              <w:lastRenderedPageBreak/>
              <w:t xml:space="preserve">и (или) верхней челюсти по Фор III </w:t>
            </w:r>
            <w:r w:rsidRPr="00967538">
              <w:rPr>
                <w:color w:val="000000"/>
                <w:spacing w:val="-6"/>
              </w:rPr>
              <w:br/>
              <w:t>с выдвижением или дистракцией</w:t>
            </w:r>
          </w:p>
        </w:tc>
        <w:tc>
          <w:tcPr>
            <w:tcW w:w="1559" w:type="dxa"/>
            <w:vMerge/>
          </w:tcPr>
          <w:p w14:paraId="78032815" w14:textId="77777777" w:rsidR="001818C9" w:rsidRPr="00967538" w:rsidRDefault="001818C9" w:rsidP="00600907">
            <w:pPr>
              <w:ind w:left="-57" w:right="-57"/>
              <w:jc w:val="center"/>
              <w:rPr>
                <w:color w:val="000000"/>
                <w:spacing w:val="-6"/>
              </w:rPr>
            </w:pPr>
          </w:p>
        </w:tc>
      </w:tr>
      <w:tr w:rsidR="001818C9" w:rsidRPr="00967538" w14:paraId="64EC7E33" w14:textId="77777777" w:rsidTr="00600907">
        <w:trPr>
          <w:trHeight w:val="20"/>
        </w:trPr>
        <w:tc>
          <w:tcPr>
            <w:tcW w:w="793" w:type="dxa"/>
            <w:gridSpan w:val="2"/>
            <w:vMerge/>
          </w:tcPr>
          <w:p w14:paraId="3A9F0C2B" w14:textId="77777777" w:rsidR="001818C9" w:rsidRPr="00967538" w:rsidRDefault="001818C9" w:rsidP="00600907">
            <w:pPr>
              <w:ind w:left="-57" w:right="-57"/>
              <w:jc w:val="center"/>
              <w:rPr>
                <w:color w:val="000000"/>
                <w:spacing w:val="-6"/>
              </w:rPr>
            </w:pPr>
          </w:p>
        </w:tc>
        <w:tc>
          <w:tcPr>
            <w:tcW w:w="2470" w:type="dxa"/>
            <w:vMerge/>
          </w:tcPr>
          <w:p w14:paraId="02A28ED0" w14:textId="77777777" w:rsidR="001818C9" w:rsidRPr="00967538" w:rsidRDefault="001818C9" w:rsidP="00600907">
            <w:pPr>
              <w:ind w:left="-57" w:right="-57"/>
              <w:rPr>
                <w:color w:val="000000"/>
                <w:spacing w:val="-6"/>
              </w:rPr>
            </w:pPr>
          </w:p>
        </w:tc>
        <w:tc>
          <w:tcPr>
            <w:tcW w:w="1995" w:type="dxa"/>
          </w:tcPr>
          <w:p w14:paraId="314D7617" w14:textId="77777777" w:rsidR="001818C9" w:rsidRPr="00967538" w:rsidRDefault="001818C9" w:rsidP="00600907">
            <w:pPr>
              <w:ind w:left="-57" w:right="-57"/>
              <w:rPr>
                <w:color w:val="000000"/>
                <w:spacing w:val="-6"/>
              </w:rPr>
            </w:pPr>
            <w:r w:rsidRPr="00967538">
              <w:rPr>
                <w:color w:val="000000"/>
                <w:spacing w:val="-6"/>
              </w:rPr>
              <w:t>K08.0, K08.1, K08.2, K08.9</w:t>
            </w:r>
          </w:p>
        </w:tc>
        <w:tc>
          <w:tcPr>
            <w:tcW w:w="3081" w:type="dxa"/>
          </w:tcPr>
          <w:p w14:paraId="03B81080" w14:textId="77777777" w:rsidR="001818C9" w:rsidRPr="00967538" w:rsidRDefault="001818C9" w:rsidP="00600907">
            <w:pPr>
              <w:ind w:left="-57" w:right="-57"/>
              <w:rPr>
                <w:color w:val="000000"/>
                <w:spacing w:val="-6"/>
              </w:rPr>
            </w:pPr>
            <w:r w:rsidRPr="00967538">
              <w:rPr>
                <w:color w:val="000000"/>
                <w:spacing w:val="-6"/>
              </w:rPr>
              <w:t>дефект (выраженная атрофия) альвеолярного отростка верхней (нижней) челюсти в пределах 3–4 и более зубов</w:t>
            </w:r>
          </w:p>
        </w:tc>
        <w:tc>
          <w:tcPr>
            <w:tcW w:w="1543" w:type="dxa"/>
          </w:tcPr>
          <w:p w14:paraId="475DB53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0FD2FEE" w14:textId="77777777" w:rsidR="001818C9" w:rsidRPr="00967538" w:rsidRDefault="001818C9" w:rsidP="00600907">
            <w:pPr>
              <w:ind w:left="-57" w:right="-57"/>
              <w:rPr>
                <w:color w:val="000000"/>
                <w:spacing w:val="-6"/>
              </w:rPr>
            </w:pPr>
            <w:r w:rsidRPr="00967538">
              <w:rPr>
                <w:color w:val="000000"/>
                <w:spacing w:val="-6"/>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59" w:type="dxa"/>
            <w:vMerge/>
          </w:tcPr>
          <w:p w14:paraId="3C24A576" w14:textId="77777777" w:rsidR="001818C9" w:rsidRPr="00967538" w:rsidRDefault="001818C9" w:rsidP="00600907">
            <w:pPr>
              <w:ind w:left="-57" w:right="-57"/>
              <w:jc w:val="center"/>
              <w:rPr>
                <w:color w:val="000000"/>
                <w:spacing w:val="-6"/>
              </w:rPr>
            </w:pPr>
          </w:p>
        </w:tc>
      </w:tr>
      <w:tr w:rsidR="001818C9" w:rsidRPr="00967538" w14:paraId="5E26E320" w14:textId="77777777" w:rsidTr="00600907">
        <w:trPr>
          <w:trHeight w:val="20"/>
        </w:trPr>
        <w:tc>
          <w:tcPr>
            <w:tcW w:w="793" w:type="dxa"/>
            <w:gridSpan w:val="2"/>
            <w:vMerge/>
          </w:tcPr>
          <w:p w14:paraId="5FB25EAA" w14:textId="77777777" w:rsidR="001818C9" w:rsidRPr="00967538" w:rsidRDefault="001818C9" w:rsidP="00600907">
            <w:pPr>
              <w:ind w:left="-57" w:right="-57"/>
              <w:jc w:val="center"/>
              <w:rPr>
                <w:color w:val="000000"/>
                <w:spacing w:val="-6"/>
              </w:rPr>
            </w:pPr>
          </w:p>
        </w:tc>
        <w:tc>
          <w:tcPr>
            <w:tcW w:w="2470" w:type="dxa"/>
            <w:vMerge/>
          </w:tcPr>
          <w:p w14:paraId="58E68E6D" w14:textId="77777777" w:rsidR="001818C9" w:rsidRPr="00967538" w:rsidRDefault="001818C9" w:rsidP="00600907">
            <w:pPr>
              <w:ind w:left="-57" w:right="-57"/>
              <w:rPr>
                <w:color w:val="000000"/>
                <w:spacing w:val="-6"/>
              </w:rPr>
            </w:pPr>
          </w:p>
        </w:tc>
        <w:tc>
          <w:tcPr>
            <w:tcW w:w="1995" w:type="dxa"/>
          </w:tcPr>
          <w:p w14:paraId="1FF2D04E" w14:textId="77777777" w:rsidR="001818C9" w:rsidRPr="00967538" w:rsidRDefault="001818C9" w:rsidP="00600907">
            <w:pPr>
              <w:ind w:left="-57" w:right="-57"/>
              <w:rPr>
                <w:color w:val="000000"/>
                <w:spacing w:val="-6"/>
              </w:rPr>
            </w:pPr>
            <w:r w:rsidRPr="00967538">
              <w:rPr>
                <w:color w:val="000000"/>
                <w:spacing w:val="-6"/>
              </w:rPr>
              <w:t>K07.0, K07.1, K07.2, K07.3, K07.4, K07.8, K07.9</w:t>
            </w:r>
          </w:p>
        </w:tc>
        <w:tc>
          <w:tcPr>
            <w:tcW w:w="3081" w:type="dxa"/>
          </w:tcPr>
          <w:p w14:paraId="412DF89B" w14:textId="77777777" w:rsidR="001818C9" w:rsidRPr="00967538" w:rsidRDefault="001818C9" w:rsidP="00600907">
            <w:pPr>
              <w:ind w:left="-57" w:right="-57"/>
              <w:rPr>
                <w:color w:val="000000"/>
                <w:spacing w:val="-6"/>
              </w:rPr>
            </w:pPr>
            <w:r w:rsidRPr="00967538">
              <w:rPr>
                <w:color w:val="000000"/>
                <w:spacing w:val="-6"/>
              </w:rPr>
              <w:t>аномалия и приобретенная деформация верхней и (или) нижней челюсти</w:t>
            </w:r>
          </w:p>
        </w:tc>
        <w:tc>
          <w:tcPr>
            <w:tcW w:w="1543" w:type="dxa"/>
          </w:tcPr>
          <w:p w14:paraId="1BA73BF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9B40430" w14:textId="77777777" w:rsidR="001818C9" w:rsidRPr="00967538" w:rsidRDefault="001818C9" w:rsidP="00600907">
            <w:pPr>
              <w:ind w:left="-57" w:right="-57"/>
              <w:rPr>
                <w:color w:val="000000"/>
                <w:spacing w:val="-6"/>
              </w:rPr>
            </w:pPr>
            <w:r w:rsidRPr="00967538">
              <w:rPr>
                <w:color w:val="000000"/>
                <w:spacing w:val="-6"/>
              </w:rPr>
              <w:t>ортогнатическая операция путем остеотомии верхней и (или) нижней челюсти</w:t>
            </w:r>
          </w:p>
        </w:tc>
        <w:tc>
          <w:tcPr>
            <w:tcW w:w="1559" w:type="dxa"/>
            <w:vMerge/>
          </w:tcPr>
          <w:p w14:paraId="0A118BA5" w14:textId="77777777" w:rsidR="001818C9" w:rsidRPr="00967538" w:rsidRDefault="001818C9" w:rsidP="00600907">
            <w:pPr>
              <w:ind w:left="-57" w:right="-57"/>
              <w:jc w:val="center"/>
              <w:rPr>
                <w:color w:val="000000"/>
                <w:spacing w:val="-6"/>
              </w:rPr>
            </w:pPr>
          </w:p>
        </w:tc>
      </w:tr>
      <w:tr w:rsidR="001818C9" w:rsidRPr="00967538" w14:paraId="55336CC9" w14:textId="77777777" w:rsidTr="00600907">
        <w:trPr>
          <w:trHeight w:val="20"/>
        </w:trPr>
        <w:tc>
          <w:tcPr>
            <w:tcW w:w="793" w:type="dxa"/>
            <w:gridSpan w:val="2"/>
            <w:vMerge/>
          </w:tcPr>
          <w:p w14:paraId="14E42695" w14:textId="77777777" w:rsidR="001818C9" w:rsidRPr="00967538" w:rsidRDefault="001818C9" w:rsidP="00600907">
            <w:pPr>
              <w:ind w:left="-57" w:right="-57"/>
              <w:jc w:val="center"/>
              <w:rPr>
                <w:color w:val="000000"/>
                <w:spacing w:val="-6"/>
              </w:rPr>
            </w:pPr>
          </w:p>
        </w:tc>
        <w:tc>
          <w:tcPr>
            <w:tcW w:w="2470" w:type="dxa"/>
            <w:vMerge/>
          </w:tcPr>
          <w:p w14:paraId="0FA8E172" w14:textId="77777777" w:rsidR="001818C9" w:rsidRPr="00967538" w:rsidRDefault="001818C9" w:rsidP="00600907">
            <w:pPr>
              <w:ind w:left="-57" w:right="-57"/>
              <w:rPr>
                <w:color w:val="000000"/>
                <w:spacing w:val="-6"/>
              </w:rPr>
            </w:pPr>
          </w:p>
        </w:tc>
        <w:tc>
          <w:tcPr>
            <w:tcW w:w="1995" w:type="dxa"/>
            <w:vMerge w:val="restart"/>
          </w:tcPr>
          <w:p w14:paraId="5CDD988C" w14:textId="77777777" w:rsidR="001818C9" w:rsidRPr="00967538" w:rsidRDefault="001818C9" w:rsidP="00600907">
            <w:pPr>
              <w:ind w:left="-57" w:right="-57"/>
              <w:rPr>
                <w:color w:val="000000"/>
                <w:spacing w:val="-6"/>
              </w:rPr>
            </w:pPr>
            <w:r w:rsidRPr="00967538">
              <w:rPr>
                <w:color w:val="000000"/>
                <w:spacing w:val="-6"/>
              </w:rPr>
              <w:t>T90.0, T90.1, T90.2</w:t>
            </w:r>
          </w:p>
        </w:tc>
        <w:tc>
          <w:tcPr>
            <w:tcW w:w="3081" w:type="dxa"/>
            <w:vMerge w:val="restart"/>
          </w:tcPr>
          <w:p w14:paraId="3C320D4C" w14:textId="77777777" w:rsidR="001818C9" w:rsidRPr="00967538" w:rsidRDefault="001818C9" w:rsidP="00600907">
            <w:pPr>
              <w:ind w:left="-57" w:right="-57"/>
              <w:rPr>
                <w:color w:val="000000"/>
                <w:spacing w:val="-6"/>
              </w:rPr>
            </w:pPr>
            <w:r w:rsidRPr="00967538">
              <w:rPr>
                <w:color w:val="000000"/>
                <w:spacing w:val="-6"/>
              </w:rPr>
              <w:t>послеоперационный (посттравматический) обширный дефект и (или) деформация челюстей</w:t>
            </w:r>
          </w:p>
        </w:tc>
        <w:tc>
          <w:tcPr>
            <w:tcW w:w="1543" w:type="dxa"/>
            <w:vMerge w:val="restart"/>
          </w:tcPr>
          <w:p w14:paraId="6734FFAA"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7740FB8A" w14:textId="77777777" w:rsidR="001818C9" w:rsidRPr="00967538" w:rsidRDefault="001818C9" w:rsidP="00600907">
            <w:pPr>
              <w:ind w:left="-57" w:right="-57"/>
              <w:rPr>
                <w:color w:val="000000"/>
                <w:spacing w:val="-6"/>
              </w:rPr>
            </w:pPr>
            <w:r w:rsidRPr="00967538">
              <w:rPr>
                <w:color w:val="000000"/>
                <w:spacing w:val="-6"/>
              </w:rPr>
              <w:t xml:space="preserve">костная пластика челюсти </w:t>
            </w:r>
            <w:r w:rsidRPr="00967538">
              <w:rPr>
                <w:color w:val="000000"/>
                <w:spacing w:val="-6"/>
              </w:rPr>
              <w:br/>
              <w:t>с применением различных трансплантатов, имплатационных материалов и (или) дистракционного аппарата</w:t>
            </w:r>
          </w:p>
        </w:tc>
        <w:tc>
          <w:tcPr>
            <w:tcW w:w="1559" w:type="dxa"/>
            <w:vMerge/>
          </w:tcPr>
          <w:p w14:paraId="12FED4B9" w14:textId="77777777" w:rsidR="001818C9" w:rsidRPr="00967538" w:rsidRDefault="001818C9" w:rsidP="00600907">
            <w:pPr>
              <w:ind w:left="-57" w:right="-57"/>
              <w:jc w:val="center"/>
              <w:rPr>
                <w:color w:val="000000"/>
                <w:spacing w:val="-6"/>
              </w:rPr>
            </w:pPr>
          </w:p>
        </w:tc>
      </w:tr>
      <w:tr w:rsidR="001818C9" w:rsidRPr="00967538" w14:paraId="55709CFF" w14:textId="77777777" w:rsidTr="00600907">
        <w:trPr>
          <w:trHeight w:val="20"/>
        </w:trPr>
        <w:tc>
          <w:tcPr>
            <w:tcW w:w="793" w:type="dxa"/>
            <w:gridSpan w:val="2"/>
            <w:vMerge/>
          </w:tcPr>
          <w:p w14:paraId="30E141F9" w14:textId="77777777" w:rsidR="001818C9" w:rsidRPr="00967538" w:rsidRDefault="001818C9" w:rsidP="00600907">
            <w:pPr>
              <w:ind w:left="-57" w:right="-57"/>
              <w:jc w:val="center"/>
              <w:rPr>
                <w:color w:val="000000"/>
                <w:spacing w:val="-6"/>
              </w:rPr>
            </w:pPr>
          </w:p>
        </w:tc>
        <w:tc>
          <w:tcPr>
            <w:tcW w:w="2470" w:type="dxa"/>
            <w:vMerge/>
          </w:tcPr>
          <w:p w14:paraId="4CACB6F6" w14:textId="77777777" w:rsidR="001818C9" w:rsidRPr="00967538" w:rsidRDefault="001818C9" w:rsidP="00600907">
            <w:pPr>
              <w:ind w:left="-57" w:right="-57"/>
              <w:rPr>
                <w:color w:val="000000"/>
                <w:spacing w:val="-6"/>
              </w:rPr>
            </w:pPr>
          </w:p>
        </w:tc>
        <w:tc>
          <w:tcPr>
            <w:tcW w:w="1995" w:type="dxa"/>
            <w:vMerge/>
          </w:tcPr>
          <w:p w14:paraId="18F3DC7A" w14:textId="77777777" w:rsidR="001818C9" w:rsidRPr="00967538" w:rsidRDefault="001818C9" w:rsidP="00600907">
            <w:pPr>
              <w:ind w:left="-57" w:right="-57"/>
              <w:rPr>
                <w:color w:val="000000"/>
                <w:spacing w:val="-6"/>
              </w:rPr>
            </w:pPr>
          </w:p>
        </w:tc>
        <w:tc>
          <w:tcPr>
            <w:tcW w:w="3081" w:type="dxa"/>
            <w:vMerge/>
          </w:tcPr>
          <w:p w14:paraId="5E5DF761" w14:textId="77777777" w:rsidR="001818C9" w:rsidRPr="00967538" w:rsidRDefault="001818C9" w:rsidP="00600907">
            <w:pPr>
              <w:ind w:left="-57" w:right="-57"/>
              <w:rPr>
                <w:color w:val="000000"/>
                <w:spacing w:val="-6"/>
              </w:rPr>
            </w:pPr>
          </w:p>
        </w:tc>
        <w:tc>
          <w:tcPr>
            <w:tcW w:w="1543" w:type="dxa"/>
            <w:vMerge/>
          </w:tcPr>
          <w:p w14:paraId="55E833E1" w14:textId="77777777" w:rsidR="001818C9" w:rsidRPr="00967538" w:rsidRDefault="001818C9" w:rsidP="00600907">
            <w:pPr>
              <w:ind w:left="-57" w:right="-57"/>
              <w:rPr>
                <w:color w:val="000000"/>
                <w:spacing w:val="-6"/>
              </w:rPr>
            </w:pPr>
          </w:p>
        </w:tc>
        <w:tc>
          <w:tcPr>
            <w:tcW w:w="3409" w:type="dxa"/>
          </w:tcPr>
          <w:p w14:paraId="481B314E" w14:textId="77777777" w:rsidR="001818C9" w:rsidRPr="00967538" w:rsidRDefault="001818C9" w:rsidP="00600907">
            <w:pPr>
              <w:ind w:left="-57" w:right="-57"/>
              <w:rPr>
                <w:color w:val="000000"/>
                <w:spacing w:val="-6"/>
              </w:rPr>
            </w:pPr>
            <w:r w:rsidRPr="00967538">
              <w:rPr>
                <w:color w:val="000000"/>
                <w:spacing w:val="-6"/>
              </w:rPr>
              <w:t>реконструкция при комбинированном дефекте челюсти с помощью реваскуляризированного аутотрансплантата</w:t>
            </w:r>
          </w:p>
        </w:tc>
        <w:tc>
          <w:tcPr>
            <w:tcW w:w="1559" w:type="dxa"/>
            <w:vMerge/>
          </w:tcPr>
          <w:p w14:paraId="563F4CC2" w14:textId="77777777" w:rsidR="001818C9" w:rsidRPr="00967538" w:rsidRDefault="001818C9" w:rsidP="00600907">
            <w:pPr>
              <w:ind w:left="-57" w:right="-57"/>
              <w:jc w:val="center"/>
              <w:rPr>
                <w:color w:val="000000"/>
                <w:spacing w:val="-6"/>
              </w:rPr>
            </w:pPr>
          </w:p>
        </w:tc>
      </w:tr>
      <w:tr w:rsidR="001818C9" w:rsidRPr="00967538" w14:paraId="14259792" w14:textId="77777777" w:rsidTr="00600907">
        <w:trPr>
          <w:trHeight w:val="20"/>
        </w:trPr>
        <w:tc>
          <w:tcPr>
            <w:tcW w:w="793" w:type="dxa"/>
            <w:gridSpan w:val="2"/>
            <w:vMerge/>
          </w:tcPr>
          <w:p w14:paraId="5C43B967" w14:textId="77777777" w:rsidR="001818C9" w:rsidRPr="00967538" w:rsidRDefault="001818C9" w:rsidP="00600907">
            <w:pPr>
              <w:ind w:left="-57" w:right="-57"/>
              <w:jc w:val="center"/>
              <w:rPr>
                <w:color w:val="000000"/>
                <w:spacing w:val="-6"/>
              </w:rPr>
            </w:pPr>
          </w:p>
        </w:tc>
        <w:tc>
          <w:tcPr>
            <w:tcW w:w="2470" w:type="dxa"/>
            <w:vMerge/>
          </w:tcPr>
          <w:p w14:paraId="2D2C8B4C" w14:textId="77777777" w:rsidR="001818C9" w:rsidRPr="00967538" w:rsidRDefault="001818C9" w:rsidP="00600907">
            <w:pPr>
              <w:ind w:left="-57" w:right="-57"/>
              <w:rPr>
                <w:color w:val="000000"/>
                <w:spacing w:val="-6"/>
              </w:rPr>
            </w:pPr>
          </w:p>
        </w:tc>
        <w:tc>
          <w:tcPr>
            <w:tcW w:w="1995" w:type="dxa"/>
            <w:vMerge/>
          </w:tcPr>
          <w:p w14:paraId="20E8A526" w14:textId="77777777" w:rsidR="001818C9" w:rsidRPr="00967538" w:rsidRDefault="001818C9" w:rsidP="00600907">
            <w:pPr>
              <w:ind w:left="-57" w:right="-57"/>
              <w:rPr>
                <w:color w:val="000000"/>
                <w:spacing w:val="-6"/>
              </w:rPr>
            </w:pPr>
          </w:p>
        </w:tc>
        <w:tc>
          <w:tcPr>
            <w:tcW w:w="3081" w:type="dxa"/>
            <w:vMerge/>
          </w:tcPr>
          <w:p w14:paraId="181461AC" w14:textId="77777777" w:rsidR="001818C9" w:rsidRPr="00967538" w:rsidRDefault="001818C9" w:rsidP="00600907">
            <w:pPr>
              <w:ind w:left="-57" w:right="-57"/>
              <w:rPr>
                <w:color w:val="000000"/>
                <w:spacing w:val="-6"/>
              </w:rPr>
            </w:pPr>
          </w:p>
        </w:tc>
        <w:tc>
          <w:tcPr>
            <w:tcW w:w="1543" w:type="dxa"/>
            <w:vMerge/>
          </w:tcPr>
          <w:p w14:paraId="60F3C62B" w14:textId="77777777" w:rsidR="001818C9" w:rsidRPr="00967538" w:rsidRDefault="001818C9" w:rsidP="00600907">
            <w:pPr>
              <w:ind w:left="-57" w:right="-57"/>
              <w:rPr>
                <w:color w:val="000000"/>
                <w:spacing w:val="-6"/>
              </w:rPr>
            </w:pPr>
          </w:p>
        </w:tc>
        <w:tc>
          <w:tcPr>
            <w:tcW w:w="3409" w:type="dxa"/>
          </w:tcPr>
          <w:p w14:paraId="030652CA" w14:textId="77777777" w:rsidR="001818C9" w:rsidRPr="00967538" w:rsidRDefault="001818C9" w:rsidP="00600907">
            <w:pPr>
              <w:ind w:left="-57" w:right="-57"/>
              <w:rPr>
                <w:color w:val="000000"/>
                <w:spacing w:val="-6"/>
              </w:rPr>
            </w:pPr>
            <w:r w:rsidRPr="00967538">
              <w:rPr>
                <w:color w:val="000000"/>
                <w:spacing w:val="-6"/>
              </w:rPr>
              <w:t>сложное зубочелюстное протезирование с опорой на имплантаты</w:t>
            </w:r>
          </w:p>
        </w:tc>
        <w:tc>
          <w:tcPr>
            <w:tcW w:w="1559" w:type="dxa"/>
            <w:vMerge/>
          </w:tcPr>
          <w:p w14:paraId="24A2C9D4" w14:textId="77777777" w:rsidR="001818C9" w:rsidRPr="00967538" w:rsidRDefault="001818C9" w:rsidP="00600907">
            <w:pPr>
              <w:ind w:left="-57" w:right="-57"/>
              <w:jc w:val="center"/>
              <w:rPr>
                <w:color w:val="000000"/>
                <w:spacing w:val="-6"/>
              </w:rPr>
            </w:pPr>
          </w:p>
        </w:tc>
      </w:tr>
      <w:tr w:rsidR="001818C9" w:rsidRPr="00967538" w14:paraId="36847929" w14:textId="77777777" w:rsidTr="00600907">
        <w:trPr>
          <w:trHeight w:val="20"/>
        </w:trPr>
        <w:tc>
          <w:tcPr>
            <w:tcW w:w="793" w:type="dxa"/>
            <w:gridSpan w:val="2"/>
            <w:vMerge/>
          </w:tcPr>
          <w:p w14:paraId="01348672" w14:textId="77777777" w:rsidR="001818C9" w:rsidRPr="00967538" w:rsidRDefault="001818C9" w:rsidP="00600907">
            <w:pPr>
              <w:ind w:left="-57" w:right="-57"/>
              <w:jc w:val="center"/>
              <w:rPr>
                <w:color w:val="000000"/>
                <w:spacing w:val="-6"/>
              </w:rPr>
            </w:pPr>
          </w:p>
        </w:tc>
        <w:tc>
          <w:tcPr>
            <w:tcW w:w="2470" w:type="dxa"/>
            <w:vMerge/>
          </w:tcPr>
          <w:p w14:paraId="5716850D" w14:textId="77777777" w:rsidR="001818C9" w:rsidRPr="00967538" w:rsidRDefault="001818C9" w:rsidP="00600907">
            <w:pPr>
              <w:ind w:left="-57" w:right="-57"/>
              <w:rPr>
                <w:color w:val="000000"/>
                <w:spacing w:val="-6"/>
              </w:rPr>
            </w:pPr>
          </w:p>
        </w:tc>
        <w:tc>
          <w:tcPr>
            <w:tcW w:w="1995" w:type="dxa"/>
            <w:vMerge/>
          </w:tcPr>
          <w:p w14:paraId="15FB2210" w14:textId="77777777" w:rsidR="001818C9" w:rsidRPr="00967538" w:rsidRDefault="001818C9" w:rsidP="00600907">
            <w:pPr>
              <w:ind w:left="-57" w:right="-57"/>
              <w:rPr>
                <w:color w:val="000000"/>
                <w:spacing w:val="-6"/>
              </w:rPr>
            </w:pPr>
          </w:p>
        </w:tc>
        <w:tc>
          <w:tcPr>
            <w:tcW w:w="3081" w:type="dxa"/>
            <w:vMerge/>
          </w:tcPr>
          <w:p w14:paraId="5E5672B0" w14:textId="77777777" w:rsidR="001818C9" w:rsidRPr="00967538" w:rsidRDefault="001818C9" w:rsidP="00600907">
            <w:pPr>
              <w:ind w:left="-57" w:right="-57"/>
              <w:rPr>
                <w:color w:val="000000"/>
                <w:spacing w:val="-6"/>
              </w:rPr>
            </w:pPr>
          </w:p>
        </w:tc>
        <w:tc>
          <w:tcPr>
            <w:tcW w:w="1543" w:type="dxa"/>
            <w:vMerge/>
          </w:tcPr>
          <w:p w14:paraId="357AB097" w14:textId="77777777" w:rsidR="001818C9" w:rsidRPr="00967538" w:rsidRDefault="001818C9" w:rsidP="00600907">
            <w:pPr>
              <w:ind w:left="-57" w:right="-57"/>
              <w:rPr>
                <w:color w:val="000000"/>
                <w:spacing w:val="-6"/>
              </w:rPr>
            </w:pPr>
          </w:p>
        </w:tc>
        <w:tc>
          <w:tcPr>
            <w:tcW w:w="3409" w:type="dxa"/>
          </w:tcPr>
          <w:p w14:paraId="3ED564DA" w14:textId="77777777" w:rsidR="001818C9" w:rsidRPr="00967538" w:rsidRDefault="001818C9" w:rsidP="00600907">
            <w:pPr>
              <w:ind w:left="-57" w:right="-57"/>
              <w:rPr>
                <w:color w:val="000000"/>
                <w:spacing w:val="-6"/>
              </w:rPr>
            </w:pPr>
            <w:r w:rsidRPr="00967538">
              <w:rPr>
                <w:color w:val="000000"/>
                <w:spacing w:val="-6"/>
              </w:rPr>
              <w:t xml:space="preserve">сложное челюстно-лицевое протезирование и эктопротезирование, </w:t>
            </w:r>
            <w:r w:rsidRPr="00967538">
              <w:rPr>
                <w:color w:val="000000"/>
                <w:spacing w:val="-6"/>
              </w:rPr>
              <w:br/>
              <w:t>в том числе с опорой на имплантатах</w:t>
            </w:r>
          </w:p>
        </w:tc>
        <w:tc>
          <w:tcPr>
            <w:tcW w:w="1559" w:type="dxa"/>
            <w:vMerge/>
          </w:tcPr>
          <w:p w14:paraId="1B8ACA6D" w14:textId="77777777" w:rsidR="001818C9" w:rsidRPr="00967538" w:rsidRDefault="001818C9" w:rsidP="00600907">
            <w:pPr>
              <w:ind w:left="-57" w:right="-57"/>
              <w:jc w:val="center"/>
              <w:rPr>
                <w:color w:val="000000"/>
                <w:spacing w:val="-6"/>
              </w:rPr>
            </w:pPr>
          </w:p>
        </w:tc>
      </w:tr>
      <w:tr w:rsidR="001818C9" w:rsidRPr="00967538" w14:paraId="4E109F75" w14:textId="77777777" w:rsidTr="00600907">
        <w:trPr>
          <w:trHeight w:val="20"/>
        </w:trPr>
        <w:tc>
          <w:tcPr>
            <w:tcW w:w="793" w:type="dxa"/>
            <w:gridSpan w:val="2"/>
            <w:vMerge/>
          </w:tcPr>
          <w:p w14:paraId="1328F144" w14:textId="77777777" w:rsidR="001818C9" w:rsidRPr="00967538" w:rsidRDefault="001818C9" w:rsidP="00600907">
            <w:pPr>
              <w:ind w:left="-57" w:right="-57"/>
              <w:jc w:val="center"/>
              <w:rPr>
                <w:color w:val="000000"/>
                <w:spacing w:val="-6"/>
              </w:rPr>
            </w:pPr>
          </w:p>
        </w:tc>
        <w:tc>
          <w:tcPr>
            <w:tcW w:w="2470" w:type="dxa"/>
            <w:vMerge/>
          </w:tcPr>
          <w:p w14:paraId="24BC693D" w14:textId="77777777" w:rsidR="001818C9" w:rsidRPr="00967538" w:rsidRDefault="001818C9" w:rsidP="00600907">
            <w:pPr>
              <w:ind w:left="-57" w:right="-57"/>
              <w:rPr>
                <w:color w:val="000000"/>
                <w:spacing w:val="-6"/>
              </w:rPr>
            </w:pPr>
          </w:p>
        </w:tc>
        <w:tc>
          <w:tcPr>
            <w:tcW w:w="1995" w:type="dxa"/>
            <w:vMerge w:val="restart"/>
          </w:tcPr>
          <w:p w14:paraId="6B1E1117" w14:textId="77777777" w:rsidR="001818C9" w:rsidRPr="00967538" w:rsidRDefault="001818C9" w:rsidP="00600907">
            <w:pPr>
              <w:ind w:left="-57" w:right="-57"/>
              <w:rPr>
                <w:color w:val="000000"/>
                <w:spacing w:val="-6"/>
              </w:rPr>
            </w:pPr>
            <w:r w:rsidRPr="00967538">
              <w:rPr>
                <w:color w:val="000000"/>
                <w:spacing w:val="-6"/>
              </w:rPr>
              <w:t>M24.6, M24.5</w:t>
            </w:r>
          </w:p>
        </w:tc>
        <w:tc>
          <w:tcPr>
            <w:tcW w:w="3081" w:type="dxa"/>
            <w:vMerge w:val="restart"/>
          </w:tcPr>
          <w:p w14:paraId="7B828794" w14:textId="77777777" w:rsidR="001818C9" w:rsidRPr="00967538" w:rsidRDefault="001818C9" w:rsidP="00600907">
            <w:pPr>
              <w:ind w:left="-57" w:right="-57"/>
              <w:rPr>
                <w:color w:val="000000"/>
                <w:spacing w:val="-6"/>
              </w:rPr>
            </w:pPr>
            <w:r w:rsidRPr="00967538">
              <w:rPr>
                <w:color w:val="000000"/>
                <w:spacing w:val="-6"/>
              </w:rPr>
              <w:t>анкилоз (анкилозирующие поражения) височно-нижнечелюстного сустава</w:t>
            </w:r>
          </w:p>
        </w:tc>
        <w:tc>
          <w:tcPr>
            <w:tcW w:w="1543" w:type="dxa"/>
            <w:vMerge w:val="restart"/>
          </w:tcPr>
          <w:p w14:paraId="59982C14"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DDFEA16" w14:textId="77777777" w:rsidR="001818C9" w:rsidRPr="00967538" w:rsidRDefault="001818C9" w:rsidP="00600907">
            <w:pPr>
              <w:ind w:left="-57" w:right="-57"/>
              <w:rPr>
                <w:color w:val="000000"/>
                <w:spacing w:val="-6"/>
              </w:rPr>
            </w:pPr>
            <w:r w:rsidRPr="00967538">
              <w:rPr>
                <w:color w:val="000000"/>
                <w:spacing w:val="-6"/>
              </w:rPr>
              <w:t>реконструктивно-пластическая операция с использованием ортотопических трансплантатов и имплантатов</w:t>
            </w:r>
          </w:p>
        </w:tc>
        <w:tc>
          <w:tcPr>
            <w:tcW w:w="1559" w:type="dxa"/>
            <w:vMerge/>
          </w:tcPr>
          <w:p w14:paraId="52241A45" w14:textId="77777777" w:rsidR="001818C9" w:rsidRPr="00967538" w:rsidRDefault="001818C9" w:rsidP="00600907">
            <w:pPr>
              <w:ind w:left="-57" w:right="-57"/>
              <w:jc w:val="center"/>
              <w:rPr>
                <w:color w:val="000000"/>
                <w:spacing w:val="-6"/>
              </w:rPr>
            </w:pPr>
          </w:p>
        </w:tc>
      </w:tr>
      <w:tr w:rsidR="001818C9" w:rsidRPr="00967538" w14:paraId="20985A6E" w14:textId="77777777" w:rsidTr="00600907">
        <w:trPr>
          <w:trHeight w:val="20"/>
        </w:trPr>
        <w:tc>
          <w:tcPr>
            <w:tcW w:w="793" w:type="dxa"/>
            <w:gridSpan w:val="2"/>
            <w:vMerge/>
          </w:tcPr>
          <w:p w14:paraId="6EC235E6" w14:textId="77777777" w:rsidR="001818C9" w:rsidRPr="00967538" w:rsidRDefault="001818C9" w:rsidP="00600907">
            <w:pPr>
              <w:ind w:left="-57" w:right="-57"/>
              <w:jc w:val="center"/>
              <w:rPr>
                <w:color w:val="000000"/>
                <w:spacing w:val="-6"/>
              </w:rPr>
            </w:pPr>
          </w:p>
        </w:tc>
        <w:tc>
          <w:tcPr>
            <w:tcW w:w="2470" w:type="dxa"/>
            <w:vMerge/>
          </w:tcPr>
          <w:p w14:paraId="2B9AB610" w14:textId="77777777" w:rsidR="001818C9" w:rsidRPr="00967538" w:rsidRDefault="001818C9" w:rsidP="00600907">
            <w:pPr>
              <w:ind w:left="-57" w:right="-57"/>
              <w:rPr>
                <w:color w:val="000000"/>
                <w:spacing w:val="-6"/>
              </w:rPr>
            </w:pPr>
          </w:p>
        </w:tc>
        <w:tc>
          <w:tcPr>
            <w:tcW w:w="1995" w:type="dxa"/>
            <w:vMerge/>
          </w:tcPr>
          <w:p w14:paraId="694740E0" w14:textId="77777777" w:rsidR="001818C9" w:rsidRPr="00967538" w:rsidRDefault="001818C9" w:rsidP="00600907">
            <w:pPr>
              <w:ind w:left="-57" w:right="-57"/>
              <w:rPr>
                <w:color w:val="000000"/>
                <w:spacing w:val="-6"/>
              </w:rPr>
            </w:pPr>
          </w:p>
        </w:tc>
        <w:tc>
          <w:tcPr>
            <w:tcW w:w="3081" w:type="dxa"/>
            <w:vMerge/>
          </w:tcPr>
          <w:p w14:paraId="6D90D300" w14:textId="77777777" w:rsidR="001818C9" w:rsidRPr="00967538" w:rsidRDefault="001818C9" w:rsidP="00600907">
            <w:pPr>
              <w:ind w:left="-57" w:right="-57"/>
              <w:rPr>
                <w:color w:val="000000"/>
                <w:spacing w:val="-6"/>
              </w:rPr>
            </w:pPr>
          </w:p>
        </w:tc>
        <w:tc>
          <w:tcPr>
            <w:tcW w:w="1543" w:type="dxa"/>
            <w:vMerge/>
          </w:tcPr>
          <w:p w14:paraId="67FB89FA" w14:textId="77777777" w:rsidR="001818C9" w:rsidRPr="00967538" w:rsidRDefault="001818C9" w:rsidP="00600907">
            <w:pPr>
              <w:ind w:left="-57" w:right="-57"/>
              <w:rPr>
                <w:color w:val="000000"/>
                <w:spacing w:val="-6"/>
              </w:rPr>
            </w:pPr>
          </w:p>
        </w:tc>
        <w:tc>
          <w:tcPr>
            <w:tcW w:w="3409" w:type="dxa"/>
          </w:tcPr>
          <w:p w14:paraId="37E93A13" w14:textId="77777777" w:rsidR="001818C9" w:rsidRPr="00967538" w:rsidRDefault="001818C9" w:rsidP="00600907">
            <w:pPr>
              <w:ind w:left="-57" w:right="-57"/>
              <w:rPr>
                <w:color w:val="000000"/>
                <w:spacing w:val="-6"/>
              </w:rPr>
            </w:pPr>
            <w:r w:rsidRPr="00967538">
              <w:rPr>
                <w:color w:val="000000"/>
                <w:spacing w:val="-6"/>
              </w:rPr>
              <w:t>реконструкция сустава с использованием эндопротезирования</w:t>
            </w:r>
          </w:p>
        </w:tc>
        <w:tc>
          <w:tcPr>
            <w:tcW w:w="1559" w:type="dxa"/>
            <w:vMerge/>
          </w:tcPr>
          <w:p w14:paraId="0965C738" w14:textId="77777777" w:rsidR="001818C9" w:rsidRPr="00967538" w:rsidRDefault="001818C9" w:rsidP="00600907">
            <w:pPr>
              <w:ind w:left="-57" w:right="-57"/>
              <w:jc w:val="center"/>
              <w:rPr>
                <w:color w:val="000000"/>
                <w:spacing w:val="-6"/>
              </w:rPr>
            </w:pPr>
          </w:p>
        </w:tc>
      </w:tr>
      <w:tr w:rsidR="001818C9" w:rsidRPr="00967538" w14:paraId="219F9124" w14:textId="77777777" w:rsidTr="00600907">
        <w:trPr>
          <w:trHeight w:val="20"/>
        </w:trPr>
        <w:tc>
          <w:tcPr>
            <w:tcW w:w="793" w:type="dxa"/>
            <w:gridSpan w:val="2"/>
            <w:vMerge/>
          </w:tcPr>
          <w:p w14:paraId="0FD1F273" w14:textId="77777777" w:rsidR="001818C9" w:rsidRPr="00967538" w:rsidRDefault="001818C9" w:rsidP="00600907">
            <w:pPr>
              <w:ind w:left="-57" w:right="-57"/>
              <w:jc w:val="center"/>
              <w:rPr>
                <w:color w:val="000000"/>
                <w:spacing w:val="-6"/>
              </w:rPr>
            </w:pPr>
          </w:p>
        </w:tc>
        <w:tc>
          <w:tcPr>
            <w:tcW w:w="2470" w:type="dxa"/>
            <w:vMerge/>
          </w:tcPr>
          <w:p w14:paraId="044EDA02" w14:textId="77777777" w:rsidR="001818C9" w:rsidRPr="00967538" w:rsidRDefault="001818C9" w:rsidP="00600907">
            <w:pPr>
              <w:ind w:left="-57" w:right="-57"/>
              <w:rPr>
                <w:color w:val="000000"/>
                <w:spacing w:val="-6"/>
              </w:rPr>
            </w:pPr>
          </w:p>
        </w:tc>
        <w:tc>
          <w:tcPr>
            <w:tcW w:w="1995" w:type="dxa"/>
            <w:vMerge w:val="restart"/>
          </w:tcPr>
          <w:p w14:paraId="600E22FD" w14:textId="77777777" w:rsidR="001818C9" w:rsidRPr="00967538" w:rsidRDefault="001818C9" w:rsidP="00600907">
            <w:pPr>
              <w:ind w:left="-57" w:right="-57"/>
              <w:rPr>
                <w:color w:val="000000"/>
                <w:spacing w:val="-6"/>
              </w:rPr>
            </w:pPr>
            <w:r w:rsidRPr="00967538">
              <w:rPr>
                <w:color w:val="000000"/>
                <w:spacing w:val="-6"/>
              </w:rPr>
              <w:t>M19</w:t>
            </w:r>
          </w:p>
        </w:tc>
        <w:tc>
          <w:tcPr>
            <w:tcW w:w="3081" w:type="dxa"/>
            <w:vMerge w:val="restart"/>
          </w:tcPr>
          <w:p w14:paraId="196140D1" w14:textId="77777777" w:rsidR="001818C9" w:rsidRPr="00967538" w:rsidRDefault="001818C9" w:rsidP="00600907">
            <w:pPr>
              <w:ind w:left="-57" w:right="-57"/>
              <w:rPr>
                <w:color w:val="000000"/>
                <w:spacing w:val="-6"/>
              </w:rPr>
            </w:pPr>
            <w:r w:rsidRPr="00967538">
              <w:rPr>
                <w:color w:val="000000"/>
                <w:spacing w:val="-6"/>
              </w:rPr>
              <w:t>деформирующий артроз височно-нижнечелюстного сустава</w:t>
            </w:r>
          </w:p>
        </w:tc>
        <w:tc>
          <w:tcPr>
            <w:tcW w:w="1543" w:type="dxa"/>
            <w:vMerge w:val="restart"/>
          </w:tcPr>
          <w:p w14:paraId="430063E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1053D75" w14:textId="77777777" w:rsidR="001818C9" w:rsidRPr="00967538" w:rsidRDefault="001818C9" w:rsidP="00600907">
            <w:pPr>
              <w:ind w:left="-57" w:right="-57"/>
              <w:rPr>
                <w:color w:val="000000"/>
                <w:spacing w:val="-6"/>
              </w:rPr>
            </w:pPr>
            <w:r w:rsidRPr="00967538">
              <w:rPr>
                <w:color w:val="000000"/>
                <w:spacing w:val="-6"/>
              </w:rPr>
              <w:t>эндоскопические и артроскопические операции по удалению, замещению внутрисуставного диска и связочного аппарата</w:t>
            </w:r>
          </w:p>
        </w:tc>
        <w:tc>
          <w:tcPr>
            <w:tcW w:w="1559" w:type="dxa"/>
            <w:vMerge/>
          </w:tcPr>
          <w:p w14:paraId="41136F3F" w14:textId="77777777" w:rsidR="001818C9" w:rsidRPr="00967538" w:rsidRDefault="001818C9" w:rsidP="00600907">
            <w:pPr>
              <w:ind w:left="-57" w:right="-57"/>
              <w:jc w:val="center"/>
              <w:rPr>
                <w:color w:val="000000"/>
                <w:spacing w:val="-6"/>
              </w:rPr>
            </w:pPr>
          </w:p>
        </w:tc>
      </w:tr>
      <w:tr w:rsidR="001818C9" w:rsidRPr="00967538" w14:paraId="1A6E3394" w14:textId="77777777" w:rsidTr="00600907">
        <w:trPr>
          <w:trHeight w:val="20"/>
        </w:trPr>
        <w:tc>
          <w:tcPr>
            <w:tcW w:w="793" w:type="dxa"/>
            <w:gridSpan w:val="2"/>
            <w:vMerge/>
          </w:tcPr>
          <w:p w14:paraId="018FDB70" w14:textId="77777777" w:rsidR="001818C9" w:rsidRPr="00967538" w:rsidRDefault="001818C9" w:rsidP="00600907">
            <w:pPr>
              <w:ind w:left="-57" w:right="-57"/>
              <w:jc w:val="center"/>
              <w:rPr>
                <w:color w:val="000000"/>
                <w:spacing w:val="-6"/>
              </w:rPr>
            </w:pPr>
          </w:p>
        </w:tc>
        <w:tc>
          <w:tcPr>
            <w:tcW w:w="2470" w:type="dxa"/>
            <w:vMerge/>
          </w:tcPr>
          <w:p w14:paraId="06E20480" w14:textId="77777777" w:rsidR="001818C9" w:rsidRPr="00967538" w:rsidRDefault="001818C9" w:rsidP="00600907">
            <w:pPr>
              <w:ind w:left="-57" w:right="-57"/>
              <w:rPr>
                <w:color w:val="000000"/>
                <w:spacing w:val="-6"/>
              </w:rPr>
            </w:pPr>
          </w:p>
        </w:tc>
        <w:tc>
          <w:tcPr>
            <w:tcW w:w="1995" w:type="dxa"/>
            <w:vMerge/>
          </w:tcPr>
          <w:p w14:paraId="27D34771" w14:textId="77777777" w:rsidR="001818C9" w:rsidRPr="00967538" w:rsidRDefault="001818C9" w:rsidP="00600907">
            <w:pPr>
              <w:ind w:left="-57" w:right="-57"/>
              <w:rPr>
                <w:color w:val="000000"/>
                <w:spacing w:val="-6"/>
              </w:rPr>
            </w:pPr>
          </w:p>
        </w:tc>
        <w:tc>
          <w:tcPr>
            <w:tcW w:w="3081" w:type="dxa"/>
            <w:vMerge/>
          </w:tcPr>
          <w:p w14:paraId="6F688E15" w14:textId="77777777" w:rsidR="001818C9" w:rsidRPr="00967538" w:rsidRDefault="001818C9" w:rsidP="00600907">
            <w:pPr>
              <w:ind w:left="-57" w:right="-57"/>
              <w:rPr>
                <w:color w:val="000000"/>
                <w:spacing w:val="-6"/>
              </w:rPr>
            </w:pPr>
          </w:p>
        </w:tc>
        <w:tc>
          <w:tcPr>
            <w:tcW w:w="1543" w:type="dxa"/>
            <w:vMerge/>
          </w:tcPr>
          <w:p w14:paraId="191F9D87" w14:textId="77777777" w:rsidR="001818C9" w:rsidRPr="00967538" w:rsidRDefault="001818C9" w:rsidP="00600907">
            <w:pPr>
              <w:ind w:left="-57" w:right="-57"/>
              <w:rPr>
                <w:color w:val="000000"/>
                <w:spacing w:val="-6"/>
              </w:rPr>
            </w:pPr>
          </w:p>
        </w:tc>
        <w:tc>
          <w:tcPr>
            <w:tcW w:w="3409" w:type="dxa"/>
          </w:tcPr>
          <w:p w14:paraId="6CEAF079" w14:textId="77777777" w:rsidR="001818C9" w:rsidRPr="00967538" w:rsidRDefault="001818C9" w:rsidP="00600907">
            <w:pPr>
              <w:ind w:left="-57" w:right="-57"/>
              <w:rPr>
                <w:color w:val="000000"/>
                <w:spacing w:val="-6"/>
              </w:rPr>
            </w:pPr>
            <w:r w:rsidRPr="00967538">
              <w:rPr>
                <w:color w:val="000000"/>
                <w:spacing w:val="-6"/>
              </w:rPr>
              <w:t>реконструкция сустава с использованием эндопротезирования</w:t>
            </w:r>
          </w:p>
        </w:tc>
        <w:tc>
          <w:tcPr>
            <w:tcW w:w="1559" w:type="dxa"/>
            <w:vMerge/>
          </w:tcPr>
          <w:p w14:paraId="0C184726" w14:textId="77777777" w:rsidR="001818C9" w:rsidRPr="00967538" w:rsidRDefault="001818C9" w:rsidP="00600907">
            <w:pPr>
              <w:ind w:left="-57" w:right="-57"/>
              <w:jc w:val="center"/>
              <w:rPr>
                <w:color w:val="000000"/>
                <w:spacing w:val="-6"/>
              </w:rPr>
            </w:pPr>
          </w:p>
        </w:tc>
      </w:tr>
      <w:tr w:rsidR="001818C9" w:rsidRPr="00967538" w14:paraId="371360D0" w14:textId="77777777" w:rsidTr="00600907">
        <w:trPr>
          <w:trHeight w:val="20"/>
        </w:trPr>
        <w:tc>
          <w:tcPr>
            <w:tcW w:w="793" w:type="dxa"/>
            <w:gridSpan w:val="2"/>
            <w:vMerge/>
            <w:tcBorders>
              <w:bottom w:val="nil"/>
            </w:tcBorders>
          </w:tcPr>
          <w:p w14:paraId="10BD8624" w14:textId="77777777" w:rsidR="001818C9" w:rsidRPr="00967538" w:rsidRDefault="001818C9" w:rsidP="00600907">
            <w:pPr>
              <w:ind w:left="-57" w:right="-57"/>
              <w:jc w:val="center"/>
              <w:rPr>
                <w:color w:val="000000"/>
                <w:spacing w:val="-6"/>
              </w:rPr>
            </w:pPr>
          </w:p>
        </w:tc>
        <w:tc>
          <w:tcPr>
            <w:tcW w:w="2470" w:type="dxa"/>
            <w:vMerge/>
          </w:tcPr>
          <w:p w14:paraId="51CFD098" w14:textId="77777777" w:rsidR="001818C9" w:rsidRPr="00967538" w:rsidRDefault="001818C9" w:rsidP="00600907">
            <w:pPr>
              <w:ind w:left="-57" w:right="-57"/>
              <w:rPr>
                <w:color w:val="000000"/>
                <w:spacing w:val="-6"/>
              </w:rPr>
            </w:pPr>
          </w:p>
        </w:tc>
        <w:tc>
          <w:tcPr>
            <w:tcW w:w="1995" w:type="dxa"/>
            <w:vMerge/>
          </w:tcPr>
          <w:p w14:paraId="2C8235EE" w14:textId="77777777" w:rsidR="001818C9" w:rsidRPr="00967538" w:rsidRDefault="001818C9" w:rsidP="00600907">
            <w:pPr>
              <w:ind w:left="-57" w:right="-57"/>
              <w:rPr>
                <w:color w:val="000000"/>
                <w:spacing w:val="-6"/>
              </w:rPr>
            </w:pPr>
          </w:p>
        </w:tc>
        <w:tc>
          <w:tcPr>
            <w:tcW w:w="3081" w:type="dxa"/>
            <w:vMerge/>
          </w:tcPr>
          <w:p w14:paraId="1A5BB5B8" w14:textId="77777777" w:rsidR="001818C9" w:rsidRPr="00967538" w:rsidRDefault="001818C9" w:rsidP="00600907">
            <w:pPr>
              <w:ind w:left="-57" w:right="-57"/>
              <w:rPr>
                <w:color w:val="000000"/>
                <w:spacing w:val="-6"/>
              </w:rPr>
            </w:pPr>
          </w:p>
        </w:tc>
        <w:tc>
          <w:tcPr>
            <w:tcW w:w="1543" w:type="dxa"/>
            <w:vMerge/>
          </w:tcPr>
          <w:p w14:paraId="4B57078B" w14:textId="77777777" w:rsidR="001818C9" w:rsidRPr="00967538" w:rsidRDefault="001818C9" w:rsidP="00600907">
            <w:pPr>
              <w:ind w:left="-57" w:right="-57"/>
              <w:rPr>
                <w:color w:val="000000"/>
                <w:spacing w:val="-6"/>
              </w:rPr>
            </w:pPr>
          </w:p>
        </w:tc>
        <w:tc>
          <w:tcPr>
            <w:tcW w:w="3409" w:type="dxa"/>
          </w:tcPr>
          <w:p w14:paraId="64C94612" w14:textId="77777777" w:rsidR="001818C9" w:rsidRPr="00967538" w:rsidRDefault="001818C9" w:rsidP="00600907">
            <w:pPr>
              <w:ind w:left="-57" w:right="-57"/>
              <w:rPr>
                <w:color w:val="000000"/>
                <w:spacing w:val="-6"/>
              </w:rPr>
            </w:pPr>
            <w:r w:rsidRPr="00967538">
              <w:rPr>
                <w:color w:val="000000"/>
                <w:spacing w:val="-6"/>
              </w:rPr>
              <w:t>реконструктивно-пластическая операция с использованием ортотопических трансплантатов и имплантатов</w:t>
            </w:r>
          </w:p>
        </w:tc>
        <w:tc>
          <w:tcPr>
            <w:tcW w:w="1559" w:type="dxa"/>
            <w:vMerge/>
          </w:tcPr>
          <w:p w14:paraId="189213EE" w14:textId="77777777" w:rsidR="001818C9" w:rsidRPr="00967538" w:rsidRDefault="001818C9" w:rsidP="00600907">
            <w:pPr>
              <w:ind w:left="-57" w:right="-57"/>
              <w:jc w:val="center"/>
              <w:rPr>
                <w:color w:val="000000"/>
                <w:spacing w:val="-6"/>
              </w:rPr>
            </w:pPr>
          </w:p>
        </w:tc>
      </w:tr>
      <w:tr w:rsidR="001818C9" w:rsidRPr="00967538" w14:paraId="0A2D8ECE" w14:textId="77777777" w:rsidTr="00600907">
        <w:trPr>
          <w:trHeight w:val="20"/>
        </w:trPr>
        <w:tc>
          <w:tcPr>
            <w:tcW w:w="793" w:type="dxa"/>
            <w:gridSpan w:val="2"/>
            <w:vMerge w:val="restart"/>
            <w:tcBorders>
              <w:top w:val="nil"/>
            </w:tcBorders>
          </w:tcPr>
          <w:p w14:paraId="7D75CCBF" w14:textId="77777777" w:rsidR="001818C9" w:rsidRPr="00967538" w:rsidRDefault="001818C9" w:rsidP="00600907">
            <w:pPr>
              <w:ind w:left="-57" w:right="-57"/>
              <w:jc w:val="center"/>
              <w:rPr>
                <w:color w:val="000000"/>
                <w:spacing w:val="-6"/>
              </w:rPr>
            </w:pPr>
          </w:p>
        </w:tc>
        <w:tc>
          <w:tcPr>
            <w:tcW w:w="2470" w:type="dxa"/>
            <w:vMerge w:val="restart"/>
          </w:tcPr>
          <w:p w14:paraId="2B3CBCA4"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операции по </w:t>
            </w:r>
            <w:r w:rsidRPr="00967538">
              <w:rPr>
                <w:color w:val="000000"/>
                <w:spacing w:val="-6"/>
              </w:rPr>
              <w:lastRenderedPageBreak/>
              <w:t>восстановлению функций пораженного нерва с использованием микрохирургической техники</w:t>
            </w:r>
          </w:p>
        </w:tc>
        <w:tc>
          <w:tcPr>
            <w:tcW w:w="1995" w:type="dxa"/>
            <w:vMerge w:val="restart"/>
          </w:tcPr>
          <w:p w14:paraId="541D9FCA" w14:textId="77777777" w:rsidR="001818C9" w:rsidRPr="00967538" w:rsidRDefault="001818C9" w:rsidP="00600907">
            <w:pPr>
              <w:ind w:left="-57" w:right="-57"/>
              <w:rPr>
                <w:color w:val="000000"/>
                <w:spacing w:val="-6"/>
              </w:rPr>
            </w:pPr>
            <w:r w:rsidRPr="00967538">
              <w:rPr>
                <w:color w:val="000000"/>
                <w:spacing w:val="-6"/>
              </w:rPr>
              <w:lastRenderedPageBreak/>
              <w:t>G51, G51.9, G51.0, G51.8, T90.3, G52.8</w:t>
            </w:r>
          </w:p>
        </w:tc>
        <w:tc>
          <w:tcPr>
            <w:tcW w:w="3081" w:type="dxa"/>
            <w:vMerge w:val="restart"/>
          </w:tcPr>
          <w:p w14:paraId="0F87FBC7" w14:textId="77777777" w:rsidR="001818C9" w:rsidRPr="00967538" w:rsidRDefault="001818C9" w:rsidP="00600907">
            <w:pPr>
              <w:ind w:left="-57" w:right="-57"/>
              <w:rPr>
                <w:color w:val="000000"/>
                <w:spacing w:val="-6"/>
              </w:rPr>
            </w:pPr>
            <w:r w:rsidRPr="00967538">
              <w:rPr>
                <w:color w:val="000000"/>
                <w:spacing w:val="-6"/>
              </w:rPr>
              <w:t>парез и паралич мимической мускулатуры</w:t>
            </w:r>
          </w:p>
        </w:tc>
        <w:tc>
          <w:tcPr>
            <w:tcW w:w="1543" w:type="dxa"/>
            <w:vMerge w:val="restart"/>
          </w:tcPr>
          <w:p w14:paraId="6ED2AA4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22DB4D59" w14:textId="77777777" w:rsidR="001818C9" w:rsidRPr="00967538" w:rsidRDefault="001818C9" w:rsidP="00600907">
            <w:pPr>
              <w:ind w:left="-57" w:right="-57"/>
              <w:rPr>
                <w:color w:val="000000"/>
                <w:spacing w:val="-6"/>
              </w:rPr>
            </w:pPr>
            <w:r w:rsidRPr="00967538">
              <w:rPr>
                <w:color w:val="000000"/>
                <w:spacing w:val="-6"/>
              </w:rPr>
              <w:t>мионевропластика</w:t>
            </w:r>
          </w:p>
        </w:tc>
        <w:tc>
          <w:tcPr>
            <w:tcW w:w="1559" w:type="dxa"/>
            <w:vMerge/>
          </w:tcPr>
          <w:p w14:paraId="52330401" w14:textId="77777777" w:rsidR="001818C9" w:rsidRPr="00967538" w:rsidRDefault="001818C9" w:rsidP="00600907">
            <w:pPr>
              <w:ind w:left="-57" w:right="-57"/>
              <w:jc w:val="center"/>
              <w:rPr>
                <w:color w:val="000000"/>
                <w:spacing w:val="-6"/>
              </w:rPr>
            </w:pPr>
          </w:p>
        </w:tc>
      </w:tr>
      <w:tr w:rsidR="001818C9" w:rsidRPr="00967538" w14:paraId="2993635C" w14:textId="77777777" w:rsidTr="00600907">
        <w:trPr>
          <w:trHeight w:val="20"/>
        </w:trPr>
        <w:tc>
          <w:tcPr>
            <w:tcW w:w="793" w:type="dxa"/>
            <w:gridSpan w:val="2"/>
            <w:vMerge/>
          </w:tcPr>
          <w:p w14:paraId="10CC32A8" w14:textId="77777777" w:rsidR="001818C9" w:rsidRPr="00967538" w:rsidRDefault="001818C9" w:rsidP="00600907">
            <w:pPr>
              <w:ind w:left="-57" w:right="-57"/>
              <w:jc w:val="center"/>
              <w:rPr>
                <w:color w:val="000000"/>
                <w:spacing w:val="-6"/>
              </w:rPr>
            </w:pPr>
          </w:p>
        </w:tc>
        <w:tc>
          <w:tcPr>
            <w:tcW w:w="2470" w:type="dxa"/>
            <w:vMerge/>
          </w:tcPr>
          <w:p w14:paraId="04C004E4" w14:textId="77777777" w:rsidR="001818C9" w:rsidRPr="00967538" w:rsidRDefault="001818C9" w:rsidP="00600907">
            <w:pPr>
              <w:ind w:left="-57" w:right="-57"/>
              <w:rPr>
                <w:color w:val="000000"/>
                <w:spacing w:val="-6"/>
              </w:rPr>
            </w:pPr>
          </w:p>
        </w:tc>
        <w:tc>
          <w:tcPr>
            <w:tcW w:w="1995" w:type="dxa"/>
            <w:vMerge/>
          </w:tcPr>
          <w:p w14:paraId="55885899" w14:textId="77777777" w:rsidR="001818C9" w:rsidRPr="00967538" w:rsidRDefault="001818C9" w:rsidP="00600907">
            <w:pPr>
              <w:ind w:left="-57" w:right="-57"/>
              <w:rPr>
                <w:color w:val="000000"/>
                <w:spacing w:val="-6"/>
              </w:rPr>
            </w:pPr>
          </w:p>
        </w:tc>
        <w:tc>
          <w:tcPr>
            <w:tcW w:w="3081" w:type="dxa"/>
            <w:vMerge/>
          </w:tcPr>
          <w:p w14:paraId="6ABBC124" w14:textId="77777777" w:rsidR="001818C9" w:rsidRPr="00967538" w:rsidRDefault="001818C9" w:rsidP="00600907">
            <w:pPr>
              <w:ind w:left="-57" w:right="-57"/>
              <w:rPr>
                <w:color w:val="000000"/>
                <w:spacing w:val="-6"/>
              </w:rPr>
            </w:pPr>
          </w:p>
        </w:tc>
        <w:tc>
          <w:tcPr>
            <w:tcW w:w="1543" w:type="dxa"/>
            <w:vMerge/>
          </w:tcPr>
          <w:p w14:paraId="3FED80EF" w14:textId="77777777" w:rsidR="001818C9" w:rsidRPr="00967538" w:rsidRDefault="001818C9" w:rsidP="00600907">
            <w:pPr>
              <w:ind w:left="-57" w:right="-57"/>
              <w:rPr>
                <w:color w:val="000000"/>
                <w:spacing w:val="-6"/>
              </w:rPr>
            </w:pPr>
          </w:p>
        </w:tc>
        <w:tc>
          <w:tcPr>
            <w:tcW w:w="3409" w:type="dxa"/>
          </w:tcPr>
          <w:p w14:paraId="15781829" w14:textId="77777777" w:rsidR="001818C9" w:rsidRPr="00967538" w:rsidRDefault="001818C9" w:rsidP="00600907">
            <w:pPr>
              <w:ind w:left="-57" w:right="-57"/>
              <w:rPr>
                <w:color w:val="000000"/>
                <w:spacing w:val="-6"/>
              </w:rPr>
            </w:pPr>
            <w:r w:rsidRPr="00967538">
              <w:rPr>
                <w:color w:val="000000"/>
                <w:spacing w:val="-6"/>
              </w:rPr>
              <w:t>кросспластика лицевого нерва</w:t>
            </w:r>
          </w:p>
        </w:tc>
        <w:tc>
          <w:tcPr>
            <w:tcW w:w="1559" w:type="dxa"/>
            <w:vMerge/>
          </w:tcPr>
          <w:p w14:paraId="3B438D60" w14:textId="77777777" w:rsidR="001818C9" w:rsidRPr="00967538" w:rsidRDefault="001818C9" w:rsidP="00600907">
            <w:pPr>
              <w:ind w:left="-57" w:right="-57"/>
              <w:jc w:val="center"/>
              <w:rPr>
                <w:color w:val="000000"/>
                <w:spacing w:val="-6"/>
              </w:rPr>
            </w:pPr>
          </w:p>
        </w:tc>
      </w:tr>
      <w:tr w:rsidR="001818C9" w:rsidRPr="00967538" w14:paraId="43D1480C" w14:textId="77777777" w:rsidTr="00600907">
        <w:trPr>
          <w:trHeight w:val="20"/>
        </w:trPr>
        <w:tc>
          <w:tcPr>
            <w:tcW w:w="793" w:type="dxa"/>
            <w:gridSpan w:val="2"/>
            <w:vMerge/>
          </w:tcPr>
          <w:p w14:paraId="16577ED7" w14:textId="77777777" w:rsidR="001818C9" w:rsidRPr="00967538" w:rsidRDefault="001818C9" w:rsidP="00600907">
            <w:pPr>
              <w:ind w:left="-57" w:right="-57"/>
              <w:jc w:val="center"/>
              <w:rPr>
                <w:color w:val="000000"/>
                <w:spacing w:val="-6"/>
              </w:rPr>
            </w:pPr>
          </w:p>
        </w:tc>
        <w:tc>
          <w:tcPr>
            <w:tcW w:w="2470" w:type="dxa"/>
            <w:vMerge/>
          </w:tcPr>
          <w:p w14:paraId="35A9BD59" w14:textId="77777777" w:rsidR="001818C9" w:rsidRPr="00967538" w:rsidRDefault="001818C9" w:rsidP="00600907">
            <w:pPr>
              <w:ind w:left="-57" w:right="-57"/>
              <w:rPr>
                <w:color w:val="000000"/>
                <w:spacing w:val="-6"/>
              </w:rPr>
            </w:pPr>
          </w:p>
        </w:tc>
        <w:tc>
          <w:tcPr>
            <w:tcW w:w="1995" w:type="dxa"/>
            <w:vMerge/>
          </w:tcPr>
          <w:p w14:paraId="4BD1BE7F" w14:textId="77777777" w:rsidR="001818C9" w:rsidRPr="00967538" w:rsidRDefault="001818C9" w:rsidP="00600907">
            <w:pPr>
              <w:ind w:left="-57" w:right="-57"/>
              <w:rPr>
                <w:color w:val="000000"/>
                <w:spacing w:val="-6"/>
              </w:rPr>
            </w:pPr>
          </w:p>
        </w:tc>
        <w:tc>
          <w:tcPr>
            <w:tcW w:w="3081" w:type="dxa"/>
            <w:vMerge/>
          </w:tcPr>
          <w:p w14:paraId="4885ECB2" w14:textId="77777777" w:rsidR="001818C9" w:rsidRPr="00967538" w:rsidRDefault="001818C9" w:rsidP="00600907">
            <w:pPr>
              <w:ind w:left="-57" w:right="-57"/>
              <w:rPr>
                <w:color w:val="000000"/>
                <w:spacing w:val="-6"/>
              </w:rPr>
            </w:pPr>
          </w:p>
        </w:tc>
        <w:tc>
          <w:tcPr>
            <w:tcW w:w="1543" w:type="dxa"/>
            <w:vMerge/>
          </w:tcPr>
          <w:p w14:paraId="54D64B58" w14:textId="77777777" w:rsidR="001818C9" w:rsidRPr="00967538" w:rsidRDefault="001818C9" w:rsidP="00600907">
            <w:pPr>
              <w:ind w:left="-57" w:right="-57"/>
              <w:rPr>
                <w:color w:val="000000"/>
                <w:spacing w:val="-6"/>
              </w:rPr>
            </w:pPr>
          </w:p>
        </w:tc>
        <w:tc>
          <w:tcPr>
            <w:tcW w:w="3409" w:type="dxa"/>
          </w:tcPr>
          <w:p w14:paraId="3C155146" w14:textId="77777777" w:rsidR="001818C9" w:rsidRPr="00967538" w:rsidRDefault="001818C9" w:rsidP="00600907">
            <w:pPr>
              <w:ind w:left="-57" w:right="-57"/>
              <w:rPr>
                <w:color w:val="000000"/>
                <w:spacing w:val="-6"/>
              </w:rPr>
            </w:pPr>
            <w:r w:rsidRPr="00967538">
              <w:rPr>
                <w:color w:val="000000"/>
                <w:spacing w:val="-6"/>
              </w:rPr>
              <w:t>невропластика с применением микрохирургической техники</w:t>
            </w:r>
          </w:p>
        </w:tc>
        <w:tc>
          <w:tcPr>
            <w:tcW w:w="1559" w:type="dxa"/>
            <w:vMerge/>
          </w:tcPr>
          <w:p w14:paraId="18DBD043" w14:textId="77777777" w:rsidR="001818C9" w:rsidRPr="00967538" w:rsidRDefault="001818C9" w:rsidP="00600907">
            <w:pPr>
              <w:ind w:left="-57" w:right="-57"/>
              <w:jc w:val="center"/>
              <w:rPr>
                <w:color w:val="000000"/>
                <w:spacing w:val="-6"/>
              </w:rPr>
            </w:pPr>
          </w:p>
        </w:tc>
      </w:tr>
      <w:tr w:rsidR="001818C9" w:rsidRPr="00967538" w14:paraId="25535853" w14:textId="77777777" w:rsidTr="00600907">
        <w:trPr>
          <w:trHeight w:val="20"/>
        </w:trPr>
        <w:tc>
          <w:tcPr>
            <w:tcW w:w="793" w:type="dxa"/>
            <w:gridSpan w:val="2"/>
            <w:vMerge/>
          </w:tcPr>
          <w:p w14:paraId="4EC5C68E" w14:textId="77777777" w:rsidR="001818C9" w:rsidRPr="00967538" w:rsidRDefault="001818C9" w:rsidP="00600907">
            <w:pPr>
              <w:ind w:left="-57" w:right="-57"/>
              <w:jc w:val="center"/>
              <w:rPr>
                <w:color w:val="000000"/>
                <w:spacing w:val="-6"/>
              </w:rPr>
            </w:pPr>
          </w:p>
        </w:tc>
        <w:tc>
          <w:tcPr>
            <w:tcW w:w="2470" w:type="dxa"/>
            <w:vMerge/>
          </w:tcPr>
          <w:p w14:paraId="145F1965" w14:textId="77777777" w:rsidR="001818C9" w:rsidRPr="00967538" w:rsidRDefault="001818C9" w:rsidP="00600907">
            <w:pPr>
              <w:ind w:left="-57" w:right="-57"/>
              <w:rPr>
                <w:color w:val="000000"/>
                <w:spacing w:val="-6"/>
              </w:rPr>
            </w:pPr>
          </w:p>
        </w:tc>
        <w:tc>
          <w:tcPr>
            <w:tcW w:w="1995" w:type="dxa"/>
          </w:tcPr>
          <w:p w14:paraId="1F5DE912" w14:textId="77777777" w:rsidR="001818C9" w:rsidRPr="00967538" w:rsidRDefault="001818C9" w:rsidP="00600907">
            <w:pPr>
              <w:ind w:left="-57" w:right="-57"/>
              <w:rPr>
                <w:color w:val="000000"/>
                <w:spacing w:val="-6"/>
              </w:rPr>
            </w:pPr>
            <w:r w:rsidRPr="00967538">
              <w:rPr>
                <w:color w:val="000000"/>
                <w:spacing w:val="-6"/>
              </w:rPr>
              <w:t>G52.3, S04.8, T90.3</w:t>
            </w:r>
          </w:p>
        </w:tc>
        <w:tc>
          <w:tcPr>
            <w:tcW w:w="3081" w:type="dxa"/>
          </w:tcPr>
          <w:p w14:paraId="70C325E9" w14:textId="77777777" w:rsidR="001818C9" w:rsidRPr="00967538" w:rsidRDefault="001818C9" w:rsidP="00600907">
            <w:pPr>
              <w:ind w:left="-57" w:right="-57"/>
              <w:rPr>
                <w:color w:val="000000"/>
                <w:spacing w:val="-6"/>
              </w:rPr>
            </w:pPr>
            <w:r w:rsidRPr="00967538">
              <w:rPr>
                <w:color w:val="000000"/>
                <w:spacing w:val="-6"/>
              </w:rPr>
              <w:t>паралич мускулатуры языка</w:t>
            </w:r>
          </w:p>
        </w:tc>
        <w:tc>
          <w:tcPr>
            <w:tcW w:w="1543" w:type="dxa"/>
          </w:tcPr>
          <w:p w14:paraId="09925BB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ED4A5D6" w14:textId="77777777" w:rsidR="001818C9" w:rsidRPr="00967538" w:rsidRDefault="001818C9" w:rsidP="00600907">
            <w:pPr>
              <w:ind w:left="-57" w:right="-57"/>
              <w:rPr>
                <w:color w:val="000000"/>
                <w:spacing w:val="-6"/>
              </w:rPr>
            </w:pPr>
            <w:r w:rsidRPr="00967538">
              <w:rPr>
                <w:color w:val="000000"/>
                <w:spacing w:val="-6"/>
              </w:rPr>
              <w:t>ревизия и невропластика подъязычного нерва</w:t>
            </w:r>
          </w:p>
        </w:tc>
        <w:tc>
          <w:tcPr>
            <w:tcW w:w="1559" w:type="dxa"/>
            <w:vMerge/>
          </w:tcPr>
          <w:p w14:paraId="4EEAEB57" w14:textId="77777777" w:rsidR="001818C9" w:rsidRPr="00967538" w:rsidRDefault="001818C9" w:rsidP="00600907">
            <w:pPr>
              <w:ind w:left="-57" w:right="-57"/>
              <w:jc w:val="center"/>
              <w:rPr>
                <w:color w:val="000000"/>
                <w:spacing w:val="-6"/>
              </w:rPr>
            </w:pPr>
          </w:p>
        </w:tc>
      </w:tr>
      <w:tr w:rsidR="001818C9" w:rsidRPr="00967538" w14:paraId="5C5C2B49" w14:textId="77777777" w:rsidTr="00600907">
        <w:trPr>
          <w:trHeight w:val="20"/>
        </w:trPr>
        <w:tc>
          <w:tcPr>
            <w:tcW w:w="793" w:type="dxa"/>
            <w:gridSpan w:val="2"/>
            <w:vMerge w:val="restart"/>
          </w:tcPr>
          <w:p w14:paraId="09703B54" w14:textId="77777777" w:rsidR="001818C9" w:rsidRPr="00967538" w:rsidRDefault="001818C9" w:rsidP="00600907">
            <w:pPr>
              <w:ind w:left="-57" w:right="-57"/>
              <w:jc w:val="center"/>
              <w:rPr>
                <w:color w:val="000000"/>
                <w:spacing w:val="-6"/>
              </w:rPr>
            </w:pPr>
            <w:r w:rsidRPr="00967538">
              <w:rPr>
                <w:color w:val="000000"/>
                <w:spacing w:val="-6"/>
              </w:rPr>
              <w:t>79</w:t>
            </w:r>
          </w:p>
        </w:tc>
        <w:tc>
          <w:tcPr>
            <w:tcW w:w="2470" w:type="dxa"/>
            <w:vMerge w:val="restart"/>
          </w:tcPr>
          <w:p w14:paraId="31A0AA75" w14:textId="77777777" w:rsidR="001818C9" w:rsidRPr="00967538" w:rsidRDefault="001818C9" w:rsidP="00600907">
            <w:pPr>
              <w:ind w:left="-57" w:right="-57"/>
              <w:rPr>
                <w:color w:val="000000"/>
                <w:spacing w:val="-6"/>
              </w:rPr>
            </w:pPr>
            <w:r w:rsidRPr="00967538">
              <w:rPr>
                <w:color w:val="000000"/>
                <w:spacing w:val="-6"/>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967538">
              <w:rPr>
                <w:color w:val="000000"/>
                <w:spacing w:val="-6"/>
              </w:rPr>
              <w:br/>
              <w:t>с одномоментным пласти</w:t>
            </w:r>
            <w:r w:rsidRPr="00967538">
              <w:rPr>
                <w:color w:val="000000"/>
                <w:spacing w:val="-6"/>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1995" w:type="dxa"/>
          </w:tcPr>
          <w:p w14:paraId="7BB81308" w14:textId="77777777" w:rsidR="001818C9" w:rsidRPr="00967538" w:rsidRDefault="001818C9" w:rsidP="00600907">
            <w:pPr>
              <w:ind w:left="-57" w:right="-57"/>
              <w:rPr>
                <w:color w:val="000000"/>
                <w:spacing w:val="-6"/>
              </w:rPr>
            </w:pPr>
            <w:r w:rsidRPr="00967538">
              <w:rPr>
                <w:color w:val="000000"/>
                <w:spacing w:val="-6"/>
              </w:rPr>
              <w:t>D11.0</w:t>
            </w:r>
          </w:p>
        </w:tc>
        <w:tc>
          <w:tcPr>
            <w:tcW w:w="3081" w:type="dxa"/>
          </w:tcPr>
          <w:p w14:paraId="5FBF1383" w14:textId="77777777" w:rsidR="001818C9" w:rsidRPr="00967538" w:rsidRDefault="001818C9" w:rsidP="00600907">
            <w:pPr>
              <w:ind w:left="-57" w:right="-57"/>
              <w:rPr>
                <w:color w:val="000000"/>
                <w:spacing w:val="-6"/>
              </w:rPr>
            </w:pPr>
            <w:r w:rsidRPr="00967538">
              <w:rPr>
                <w:color w:val="000000"/>
                <w:spacing w:val="-6"/>
              </w:rPr>
              <w:t>доброкачественное новообразование околоушной слюнной железы</w:t>
            </w:r>
          </w:p>
        </w:tc>
        <w:tc>
          <w:tcPr>
            <w:tcW w:w="1543" w:type="dxa"/>
          </w:tcPr>
          <w:p w14:paraId="405C814D"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7D9325A" w14:textId="77777777" w:rsidR="001818C9" w:rsidRPr="00967538" w:rsidRDefault="001818C9" w:rsidP="00600907">
            <w:pPr>
              <w:ind w:left="-57" w:right="-57"/>
              <w:rPr>
                <w:color w:val="000000"/>
                <w:spacing w:val="-6"/>
              </w:rPr>
            </w:pPr>
            <w:r w:rsidRPr="00967538">
              <w:rPr>
                <w:color w:val="000000"/>
                <w:spacing w:val="-6"/>
              </w:rPr>
              <w:t>субтотальная резекция околоушной слюнной железы с сохранением ветвей лицевого нерва</w:t>
            </w:r>
          </w:p>
        </w:tc>
        <w:tc>
          <w:tcPr>
            <w:tcW w:w="1559" w:type="dxa"/>
            <w:vMerge w:val="restart"/>
          </w:tcPr>
          <w:p w14:paraId="226D7632" w14:textId="77777777" w:rsidR="001818C9" w:rsidRPr="00967538" w:rsidRDefault="001818C9" w:rsidP="00600907">
            <w:pPr>
              <w:ind w:left="-57" w:right="-57"/>
              <w:jc w:val="center"/>
              <w:rPr>
                <w:color w:val="000000"/>
                <w:spacing w:val="-6"/>
              </w:rPr>
            </w:pPr>
            <w:r w:rsidRPr="00967538">
              <w:rPr>
                <w:color w:val="000000"/>
                <w:spacing w:val="-6"/>
              </w:rPr>
              <w:t>259 405</w:t>
            </w:r>
          </w:p>
        </w:tc>
      </w:tr>
      <w:tr w:rsidR="001818C9" w:rsidRPr="00967538" w14:paraId="1B0E35F7" w14:textId="77777777" w:rsidTr="00600907">
        <w:trPr>
          <w:trHeight w:val="20"/>
        </w:trPr>
        <w:tc>
          <w:tcPr>
            <w:tcW w:w="793" w:type="dxa"/>
            <w:gridSpan w:val="2"/>
            <w:vMerge/>
          </w:tcPr>
          <w:p w14:paraId="56F58887" w14:textId="77777777" w:rsidR="001818C9" w:rsidRPr="00967538" w:rsidRDefault="001818C9" w:rsidP="00600907">
            <w:pPr>
              <w:ind w:left="-57" w:right="-57"/>
              <w:jc w:val="center"/>
              <w:rPr>
                <w:color w:val="000000"/>
                <w:spacing w:val="-6"/>
              </w:rPr>
            </w:pPr>
          </w:p>
        </w:tc>
        <w:tc>
          <w:tcPr>
            <w:tcW w:w="2470" w:type="dxa"/>
            <w:vMerge/>
          </w:tcPr>
          <w:p w14:paraId="24838A4C" w14:textId="77777777" w:rsidR="001818C9" w:rsidRPr="00967538" w:rsidRDefault="001818C9" w:rsidP="00600907">
            <w:pPr>
              <w:ind w:left="-57" w:right="-57"/>
              <w:rPr>
                <w:color w:val="000000"/>
                <w:spacing w:val="-6"/>
              </w:rPr>
            </w:pPr>
          </w:p>
        </w:tc>
        <w:tc>
          <w:tcPr>
            <w:tcW w:w="1995" w:type="dxa"/>
          </w:tcPr>
          <w:p w14:paraId="655D449F" w14:textId="77777777" w:rsidR="001818C9" w:rsidRPr="00967538" w:rsidRDefault="001818C9" w:rsidP="00600907">
            <w:pPr>
              <w:ind w:left="-57" w:right="-57"/>
              <w:rPr>
                <w:color w:val="000000"/>
                <w:spacing w:val="-6"/>
              </w:rPr>
            </w:pPr>
            <w:r w:rsidRPr="00967538">
              <w:rPr>
                <w:color w:val="000000"/>
                <w:spacing w:val="-6"/>
              </w:rPr>
              <w:t>D11.9</w:t>
            </w:r>
          </w:p>
        </w:tc>
        <w:tc>
          <w:tcPr>
            <w:tcW w:w="3081" w:type="dxa"/>
          </w:tcPr>
          <w:p w14:paraId="461E7EBF" w14:textId="77777777" w:rsidR="001818C9" w:rsidRPr="00967538" w:rsidRDefault="001818C9" w:rsidP="00600907">
            <w:pPr>
              <w:ind w:left="-57" w:right="-57"/>
              <w:rPr>
                <w:color w:val="000000"/>
                <w:spacing w:val="-6"/>
              </w:rPr>
            </w:pPr>
            <w:r w:rsidRPr="00967538">
              <w:rPr>
                <w:color w:val="000000"/>
                <w:spacing w:val="-6"/>
              </w:rPr>
              <w:t>новообразование околоушной слюнной железы с распространением в прилегающие области</w:t>
            </w:r>
          </w:p>
        </w:tc>
        <w:tc>
          <w:tcPr>
            <w:tcW w:w="1543" w:type="dxa"/>
          </w:tcPr>
          <w:p w14:paraId="1AF15050"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36A2C842" w14:textId="77777777" w:rsidR="001818C9" w:rsidRPr="00967538" w:rsidRDefault="001818C9" w:rsidP="00600907">
            <w:pPr>
              <w:ind w:left="-57" w:right="-57"/>
              <w:rPr>
                <w:color w:val="000000"/>
                <w:spacing w:val="-6"/>
              </w:rPr>
            </w:pPr>
            <w:r w:rsidRPr="00967538">
              <w:rPr>
                <w:color w:val="000000"/>
                <w:spacing w:val="-6"/>
              </w:rPr>
              <w:t>паротидэктомия с пластическим замещением резецированного отрезка лицевого нерва</w:t>
            </w:r>
          </w:p>
        </w:tc>
        <w:tc>
          <w:tcPr>
            <w:tcW w:w="1559" w:type="dxa"/>
            <w:vMerge/>
          </w:tcPr>
          <w:p w14:paraId="1DE9527D" w14:textId="77777777" w:rsidR="001818C9" w:rsidRPr="00967538" w:rsidRDefault="001818C9" w:rsidP="00600907">
            <w:pPr>
              <w:ind w:left="-57" w:right="-57"/>
              <w:jc w:val="center"/>
              <w:rPr>
                <w:color w:val="000000"/>
                <w:spacing w:val="-6"/>
              </w:rPr>
            </w:pPr>
          </w:p>
        </w:tc>
      </w:tr>
      <w:tr w:rsidR="001818C9" w:rsidRPr="00967538" w14:paraId="348F7C14" w14:textId="77777777" w:rsidTr="00600907">
        <w:trPr>
          <w:trHeight w:val="20"/>
        </w:trPr>
        <w:tc>
          <w:tcPr>
            <w:tcW w:w="793" w:type="dxa"/>
            <w:gridSpan w:val="2"/>
            <w:vMerge/>
          </w:tcPr>
          <w:p w14:paraId="0B39132F" w14:textId="77777777" w:rsidR="001818C9" w:rsidRPr="00967538" w:rsidRDefault="001818C9" w:rsidP="00600907">
            <w:pPr>
              <w:ind w:left="-57" w:right="-57"/>
              <w:jc w:val="center"/>
              <w:rPr>
                <w:color w:val="000000"/>
                <w:spacing w:val="-6"/>
              </w:rPr>
            </w:pPr>
          </w:p>
        </w:tc>
        <w:tc>
          <w:tcPr>
            <w:tcW w:w="2470" w:type="dxa"/>
            <w:vMerge/>
          </w:tcPr>
          <w:p w14:paraId="27A1AC5F" w14:textId="77777777" w:rsidR="001818C9" w:rsidRPr="00967538" w:rsidRDefault="001818C9" w:rsidP="00600907">
            <w:pPr>
              <w:ind w:left="-57" w:right="-57"/>
              <w:rPr>
                <w:color w:val="000000"/>
                <w:spacing w:val="-6"/>
              </w:rPr>
            </w:pPr>
          </w:p>
        </w:tc>
        <w:tc>
          <w:tcPr>
            <w:tcW w:w="1995" w:type="dxa"/>
          </w:tcPr>
          <w:p w14:paraId="005E7821" w14:textId="77777777" w:rsidR="001818C9" w:rsidRPr="00967538" w:rsidRDefault="001818C9" w:rsidP="00600907">
            <w:pPr>
              <w:ind w:left="-57" w:right="-57"/>
              <w:rPr>
                <w:color w:val="000000"/>
                <w:spacing w:val="-6"/>
              </w:rPr>
            </w:pPr>
            <w:r w:rsidRPr="00967538">
              <w:rPr>
                <w:color w:val="000000"/>
                <w:spacing w:val="-6"/>
              </w:rPr>
              <w:t>D10, D10.3</w:t>
            </w:r>
          </w:p>
        </w:tc>
        <w:tc>
          <w:tcPr>
            <w:tcW w:w="3081" w:type="dxa"/>
          </w:tcPr>
          <w:p w14:paraId="433345A2" w14:textId="77777777" w:rsidR="001818C9" w:rsidRPr="00967538" w:rsidRDefault="001818C9" w:rsidP="00600907">
            <w:pPr>
              <w:ind w:left="-57" w:right="-57"/>
              <w:rPr>
                <w:color w:val="000000"/>
                <w:spacing w:val="-6"/>
              </w:rPr>
            </w:pPr>
            <w:r w:rsidRPr="00967538">
              <w:rPr>
                <w:color w:val="000000"/>
                <w:spacing w:val="-6"/>
              </w:rPr>
              <w:t>обширное опухолевое поражение мягких тканей различных зон лица и шеи</w:t>
            </w:r>
          </w:p>
        </w:tc>
        <w:tc>
          <w:tcPr>
            <w:tcW w:w="1543" w:type="dxa"/>
          </w:tcPr>
          <w:p w14:paraId="210321CF"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034CEC7" w14:textId="77777777" w:rsidR="001818C9" w:rsidRPr="00967538" w:rsidRDefault="001818C9" w:rsidP="00600907">
            <w:pPr>
              <w:ind w:left="-57" w:right="-57"/>
              <w:rPr>
                <w:color w:val="000000"/>
                <w:spacing w:val="-6"/>
              </w:rPr>
            </w:pPr>
            <w:r w:rsidRPr="00967538">
              <w:rPr>
                <w:color w:val="000000"/>
                <w:spacing w:val="-6"/>
              </w:rPr>
              <w:t xml:space="preserve">удаление опухолевого поражения </w:t>
            </w:r>
            <w:r w:rsidRPr="00967538">
              <w:rPr>
                <w:color w:val="000000"/>
                <w:spacing w:val="-6"/>
              </w:rPr>
              <w:br/>
              <w:t>с одномоментным пластическим устранением раневого дефекта</w:t>
            </w:r>
          </w:p>
        </w:tc>
        <w:tc>
          <w:tcPr>
            <w:tcW w:w="1559" w:type="dxa"/>
            <w:vMerge/>
          </w:tcPr>
          <w:p w14:paraId="54ED7432" w14:textId="77777777" w:rsidR="001818C9" w:rsidRPr="00967538" w:rsidRDefault="001818C9" w:rsidP="00600907">
            <w:pPr>
              <w:ind w:left="-57" w:right="-57"/>
              <w:jc w:val="center"/>
              <w:rPr>
                <w:color w:val="000000"/>
                <w:spacing w:val="-6"/>
              </w:rPr>
            </w:pPr>
          </w:p>
        </w:tc>
      </w:tr>
      <w:tr w:rsidR="001818C9" w:rsidRPr="00967538" w14:paraId="6A06F3AF" w14:textId="77777777" w:rsidTr="00600907">
        <w:trPr>
          <w:trHeight w:val="20"/>
        </w:trPr>
        <w:tc>
          <w:tcPr>
            <w:tcW w:w="793" w:type="dxa"/>
            <w:gridSpan w:val="2"/>
            <w:vMerge/>
          </w:tcPr>
          <w:p w14:paraId="7F97E3E7" w14:textId="77777777" w:rsidR="001818C9" w:rsidRPr="00967538" w:rsidRDefault="001818C9" w:rsidP="00600907">
            <w:pPr>
              <w:ind w:left="-57" w:right="-57"/>
              <w:jc w:val="center"/>
              <w:rPr>
                <w:color w:val="000000"/>
                <w:spacing w:val="-6"/>
              </w:rPr>
            </w:pPr>
          </w:p>
        </w:tc>
        <w:tc>
          <w:tcPr>
            <w:tcW w:w="2470" w:type="dxa"/>
            <w:vMerge/>
          </w:tcPr>
          <w:p w14:paraId="010F108E" w14:textId="77777777" w:rsidR="001818C9" w:rsidRPr="00967538" w:rsidRDefault="001818C9" w:rsidP="00600907">
            <w:pPr>
              <w:ind w:left="-57" w:right="-57"/>
              <w:rPr>
                <w:color w:val="000000"/>
                <w:spacing w:val="-6"/>
              </w:rPr>
            </w:pPr>
          </w:p>
        </w:tc>
        <w:tc>
          <w:tcPr>
            <w:tcW w:w="1995" w:type="dxa"/>
            <w:vMerge w:val="restart"/>
          </w:tcPr>
          <w:p w14:paraId="39FABFF9" w14:textId="77777777" w:rsidR="001818C9" w:rsidRPr="00967538" w:rsidRDefault="001818C9" w:rsidP="00600907">
            <w:pPr>
              <w:ind w:left="-57" w:right="-57"/>
              <w:rPr>
                <w:color w:val="000000"/>
                <w:spacing w:val="-6"/>
              </w:rPr>
            </w:pPr>
            <w:r w:rsidRPr="00967538">
              <w:rPr>
                <w:color w:val="000000"/>
                <w:spacing w:val="-6"/>
              </w:rPr>
              <w:t>D18, Q27.3, Q27.9, Q85.0</w:t>
            </w:r>
          </w:p>
        </w:tc>
        <w:tc>
          <w:tcPr>
            <w:tcW w:w="3081" w:type="dxa"/>
            <w:vMerge w:val="restart"/>
          </w:tcPr>
          <w:p w14:paraId="63A389A0" w14:textId="77777777" w:rsidR="001818C9" w:rsidRPr="00967538" w:rsidRDefault="001818C9" w:rsidP="00600907">
            <w:pPr>
              <w:ind w:left="-57" w:right="-57"/>
              <w:rPr>
                <w:color w:val="000000"/>
                <w:spacing w:val="-6"/>
              </w:rPr>
            </w:pPr>
            <w:r w:rsidRPr="00967538">
              <w:rPr>
                <w:color w:val="000000"/>
                <w:spacing w:val="-6"/>
              </w:rPr>
              <w:t>обширная (2 и более анатомические области) сосудистая мальформация, опухоль или диспластическое образование лица и шеи</w:t>
            </w:r>
          </w:p>
        </w:tc>
        <w:tc>
          <w:tcPr>
            <w:tcW w:w="1543" w:type="dxa"/>
            <w:vMerge w:val="restart"/>
          </w:tcPr>
          <w:p w14:paraId="13E3A01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1E81211E" w14:textId="77777777" w:rsidR="001818C9" w:rsidRPr="00967538" w:rsidRDefault="001818C9" w:rsidP="00600907">
            <w:pPr>
              <w:ind w:left="-57" w:right="-57"/>
              <w:rPr>
                <w:color w:val="000000"/>
                <w:spacing w:val="-6"/>
              </w:rPr>
            </w:pPr>
            <w:r w:rsidRPr="00967538">
              <w:rPr>
                <w:color w:val="000000"/>
                <w:spacing w:val="-6"/>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59" w:type="dxa"/>
            <w:vMerge/>
          </w:tcPr>
          <w:p w14:paraId="5AE04D6B" w14:textId="77777777" w:rsidR="001818C9" w:rsidRPr="00967538" w:rsidRDefault="001818C9" w:rsidP="00600907">
            <w:pPr>
              <w:ind w:left="-57" w:right="-57"/>
              <w:jc w:val="center"/>
              <w:rPr>
                <w:color w:val="000000"/>
                <w:spacing w:val="-6"/>
              </w:rPr>
            </w:pPr>
          </w:p>
        </w:tc>
      </w:tr>
      <w:tr w:rsidR="001818C9" w:rsidRPr="00967538" w14:paraId="0492BDA1" w14:textId="77777777" w:rsidTr="00600907">
        <w:trPr>
          <w:trHeight w:val="20"/>
        </w:trPr>
        <w:tc>
          <w:tcPr>
            <w:tcW w:w="793" w:type="dxa"/>
            <w:gridSpan w:val="2"/>
            <w:vMerge/>
          </w:tcPr>
          <w:p w14:paraId="27BF7D68" w14:textId="77777777" w:rsidR="001818C9" w:rsidRPr="00967538" w:rsidRDefault="001818C9" w:rsidP="00600907">
            <w:pPr>
              <w:ind w:left="-57" w:right="-57"/>
              <w:jc w:val="center"/>
              <w:rPr>
                <w:color w:val="000000"/>
                <w:spacing w:val="-6"/>
              </w:rPr>
            </w:pPr>
          </w:p>
        </w:tc>
        <w:tc>
          <w:tcPr>
            <w:tcW w:w="2470" w:type="dxa"/>
            <w:vMerge/>
          </w:tcPr>
          <w:p w14:paraId="783AC9C8" w14:textId="77777777" w:rsidR="001818C9" w:rsidRPr="00967538" w:rsidRDefault="001818C9" w:rsidP="00600907">
            <w:pPr>
              <w:ind w:left="-57" w:right="-57"/>
              <w:rPr>
                <w:color w:val="000000"/>
                <w:spacing w:val="-6"/>
              </w:rPr>
            </w:pPr>
          </w:p>
        </w:tc>
        <w:tc>
          <w:tcPr>
            <w:tcW w:w="1995" w:type="dxa"/>
            <w:vMerge/>
          </w:tcPr>
          <w:p w14:paraId="025BF70B" w14:textId="77777777" w:rsidR="001818C9" w:rsidRPr="00967538" w:rsidRDefault="001818C9" w:rsidP="00600907">
            <w:pPr>
              <w:ind w:left="-57" w:right="-57"/>
              <w:rPr>
                <w:color w:val="000000"/>
                <w:spacing w:val="-6"/>
              </w:rPr>
            </w:pPr>
          </w:p>
        </w:tc>
        <w:tc>
          <w:tcPr>
            <w:tcW w:w="3081" w:type="dxa"/>
            <w:vMerge/>
          </w:tcPr>
          <w:p w14:paraId="1D211E5D" w14:textId="77777777" w:rsidR="001818C9" w:rsidRPr="00967538" w:rsidRDefault="001818C9" w:rsidP="00600907">
            <w:pPr>
              <w:ind w:left="-57" w:right="-57"/>
              <w:rPr>
                <w:color w:val="000000"/>
                <w:spacing w:val="-6"/>
              </w:rPr>
            </w:pPr>
          </w:p>
        </w:tc>
        <w:tc>
          <w:tcPr>
            <w:tcW w:w="1543" w:type="dxa"/>
            <w:vMerge/>
          </w:tcPr>
          <w:p w14:paraId="1A96A690" w14:textId="77777777" w:rsidR="001818C9" w:rsidRPr="00967538" w:rsidRDefault="001818C9" w:rsidP="00600907">
            <w:pPr>
              <w:ind w:left="-57" w:right="-57"/>
              <w:rPr>
                <w:color w:val="000000"/>
                <w:spacing w:val="-6"/>
              </w:rPr>
            </w:pPr>
          </w:p>
        </w:tc>
        <w:tc>
          <w:tcPr>
            <w:tcW w:w="3409" w:type="dxa"/>
          </w:tcPr>
          <w:p w14:paraId="2080A573" w14:textId="77777777" w:rsidR="001818C9" w:rsidRPr="00967538" w:rsidRDefault="001818C9" w:rsidP="00600907">
            <w:pPr>
              <w:ind w:left="-57" w:right="-57"/>
              <w:rPr>
                <w:color w:val="000000"/>
                <w:spacing w:val="-6"/>
              </w:rPr>
            </w:pPr>
            <w:r w:rsidRPr="00967538">
              <w:rPr>
                <w:color w:val="000000"/>
                <w:spacing w:val="-6"/>
              </w:rPr>
              <w:t xml:space="preserve">блоковая резекция мальформации </w:t>
            </w:r>
            <w:r w:rsidRPr="00967538">
              <w:rPr>
                <w:color w:val="000000"/>
                <w:spacing w:val="-6"/>
              </w:rPr>
              <w:br/>
              <w:t xml:space="preserve">и сосудистого образования </w:t>
            </w:r>
            <w:r w:rsidRPr="00967538">
              <w:rPr>
                <w:color w:val="000000"/>
                <w:spacing w:val="-6"/>
              </w:rPr>
              <w:br/>
              <w:t>с одномомент</w:t>
            </w:r>
            <w:r w:rsidRPr="00967538">
              <w:rPr>
                <w:color w:val="000000"/>
                <w:spacing w:val="-6"/>
              </w:rPr>
              <w:softHyphen/>
              <w:t>ным пластическим устранением образовавшегося дефекта тканей</w:t>
            </w:r>
          </w:p>
        </w:tc>
        <w:tc>
          <w:tcPr>
            <w:tcW w:w="1559" w:type="dxa"/>
            <w:vMerge/>
          </w:tcPr>
          <w:p w14:paraId="0257FD08" w14:textId="77777777" w:rsidR="001818C9" w:rsidRPr="00967538" w:rsidRDefault="001818C9" w:rsidP="00600907">
            <w:pPr>
              <w:ind w:left="-57" w:right="-57"/>
              <w:jc w:val="center"/>
              <w:rPr>
                <w:color w:val="000000"/>
                <w:spacing w:val="-6"/>
              </w:rPr>
            </w:pPr>
          </w:p>
        </w:tc>
      </w:tr>
      <w:tr w:rsidR="001818C9" w:rsidRPr="00967538" w14:paraId="41BF154B" w14:textId="77777777" w:rsidTr="00600907">
        <w:trPr>
          <w:trHeight w:val="20"/>
        </w:trPr>
        <w:tc>
          <w:tcPr>
            <w:tcW w:w="793" w:type="dxa"/>
            <w:gridSpan w:val="2"/>
            <w:vMerge/>
          </w:tcPr>
          <w:p w14:paraId="0C8172EE" w14:textId="77777777" w:rsidR="001818C9" w:rsidRPr="00967538" w:rsidRDefault="001818C9" w:rsidP="00600907">
            <w:pPr>
              <w:ind w:left="-57" w:right="-57"/>
              <w:jc w:val="center"/>
              <w:rPr>
                <w:color w:val="000000"/>
                <w:spacing w:val="-6"/>
              </w:rPr>
            </w:pPr>
          </w:p>
        </w:tc>
        <w:tc>
          <w:tcPr>
            <w:tcW w:w="2470" w:type="dxa"/>
            <w:vMerge/>
          </w:tcPr>
          <w:p w14:paraId="5D22C9B9" w14:textId="77777777" w:rsidR="001818C9" w:rsidRPr="00967538" w:rsidRDefault="001818C9" w:rsidP="00600907">
            <w:pPr>
              <w:ind w:left="-57" w:right="-57"/>
              <w:rPr>
                <w:color w:val="000000"/>
                <w:spacing w:val="-6"/>
              </w:rPr>
            </w:pPr>
          </w:p>
        </w:tc>
        <w:tc>
          <w:tcPr>
            <w:tcW w:w="1995" w:type="dxa"/>
            <w:vMerge w:val="restart"/>
          </w:tcPr>
          <w:p w14:paraId="1AA1B4C6" w14:textId="77777777" w:rsidR="001818C9" w:rsidRPr="00967538" w:rsidRDefault="001818C9" w:rsidP="00600907">
            <w:pPr>
              <w:ind w:left="-57" w:right="-57"/>
              <w:rPr>
                <w:color w:val="000000"/>
                <w:spacing w:val="-6"/>
              </w:rPr>
            </w:pPr>
            <w:r w:rsidRPr="00967538">
              <w:rPr>
                <w:color w:val="000000"/>
                <w:spacing w:val="-6"/>
              </w:rPr>
              <w:t>D16.5</w:t>
            </w:r>
          </w:p>
        </w:tc>
        <w:tc>
          <w:tcPr>
            <w:tcW w:w="3081" w:type="dxa"/>
            <w:vMerge w:val="restart"/>
          </w:tcPr>
          <w:p w14:paraId="48A0D876" w14:textId="77777777" w:rsidR="001818C9" w:rsidRPr="00967538" w:rsidRDefault="001818C9" w:rsidP="00600907">
            <w:pPr>
              <w:ind w:left="-57" w:right="-57"/>
              <w:rPr>
                <w:color w:val="000000"/>
                <w:spacing w:val="-6"/>
              </w:rPr>
            </w:pPr>
            <w:r w:rsidRPr="00967538">
              <w:rPr>
                <w:color w:val="000000"/>
                <w:spacing w:val="-6"/>
              </w:rPr>
              <w:t xml:space="preserve">новообразование нижней челюсти </w:t>
            </w:r>
            <w:r w:rsidRPr="00967538">
              <w:rPr>
                <w:color w:val="000000"/>
                <w:spacing w:val="-6"/>
              </w:rPr>
              <w:br/>
              <w:t>в пределах не менее 3–4 зубов и (или) ее ветви</w:t>
            </w:r>
          </w:p>
        </w:tc>
        <w:tc>
          <w:tcPr>
            <w:tcW w:w="1543" w:type="dxa"/>
            <w:vMerge w:val="restart"/>
          </w:tcPr>
          <w:p w14:paraId="5D9CFA1C"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A33FCCE" w14:textId="77777777" w:rsidR="001818C9" w:rsidRPr="00967538" w:rsidRDefault="001818C9" w:rsidP="00600907">
            <w:pPr>
              <w:ind w:left="-57" w:right="-57"/>
              <w:rPr>
                <w:color w:val="000000"/>
                <w:spacing w:val="-6"/>
              </w:rPr>
            </w:pPr>
            <w:r w:rsidRPr="00967538">
              <w:rPr>
                <w:color w:val="000000"/>
                <w:spacing w:val="-6"/>
              </w:rPr>
              <w:t xml:space="preserve">удаление новообразования </w:t>
            </w:r>
            <w:r w:rsidRPr="00967538">
              <w:rPr>
                <w:color w:val="000000"/>
                <w:spacing w:val="-6"/>
              </w:rPr>
              <w:br/>
              <w:t>с одномоментной костной пластикой нижней челюсти, микрохирургическая пластика с помощью реваскуляризированного лоскута</w:t>
            </w:r>
          </w:p>
        </w:tc>
        <w:tc>
          <w:tcPr>
            <w:tcW w:w="1559" w:type="dxa"/>
            <w:vMerge/>
          </w:tcPr>
          <w:p w14:paraId="6776559B" w14:textId="77777777" w:rsidR="001818C9" w:rsidRPr="00967538" w:rsidRDefault="001818C9" w:rsidP="00600907">
            <w:pPr>
              <w:ind w:left="-57" w:right="-57"/>
              <w:jc w:val="center"/>
              <w:rPr>
                <w:color w:val="000000"/>
                <w:spacing w:val="-6"/>
              </w:rPr>
            </w:pPr>
          </w:p>
        </w:tc>
      </w:tr>
      <w:tr w:rsidR="001818C9" w:rsidRPr="00967538" w14:paraId="0DDE1898" w14:textId="77777777" w:rsidTr="00600907">
        <w:trPr>
          <w:trHeight w:val="20"/>
        </w:trPr>
        <w:tc>
          <w:tcPr>
            <w:tcW w:w="793" w:type="dxa"/>
            <w:gridSpan w:val="2"/>
            <w:vMerge/>
          </w:tcPr>
          <w:p w14:paraId="5AA0ACFF" w14:textId="77777777" w:rsidR="001818C9" w:rsidRPr="00967538" w:rsidRDefault="001818C9" w:rsidP="00600907">
            <w:pPr>
              <w:ind w:left="-57" w:right="-57"/>
              <w:jc w:val="center"/>
              <w:rPr>
                <w:color w:val="000000"/>
                <w:spacing w:val="-6"/>
              </w:rPr>
            </w:pPr>
          </w:p>
        </w:tc>
        <w:tc>
          <w:tcPr>
            <w:tcW w:w="2470" w:type="dxa"/>
            <w:vMerge/>
          </w:tcPr>
          <w:p w14:paraId="611988CD" w14:textId="77777777" w:rsidR="001818C9" w:rsidRPr="00967538" w:rsidRDefault="001818C9" w:rsidP="00600907">
            <w:pPr>
              <w:ind w:left="-57" w:right="-57"/>
              <w:rPr>
                <w:color w:val="000000"/>
                <w:spacing w:val="-6"/>
              </w:rPr>
            </w:pPr>
          </w:p>
        </w:tc>
        <w:tc>
          <w:tcPr>
            <w:tcW w:w="1995" w:type="dxa"/>
            <w:vMerge/>
          </w:tcPr>
          <w:p w14:paraId="2BA21C55" w14:textId="77777777" w:rsidR="001818C9" w:rsidRPr="00967538" w:rsidRDefault="001818C9" w:rsidP="00600907">
            <w:pPr>
              <w:ind w:left="-57" w:right="-57"/>
              <w:rPr>
                <w:color w:val="000000"/>
                <w:spacing w:val="-6"/>
              </w:rPr>
            </w:pPr>
          </w:p>
        </w:tc>
        <w:tc>
          <w:tcPr>
            <w:tcW w:w="3081" w:type="dxa"/>
            <w:vMerge/>
          </w:tcPr>
          <w:p w14:paraId="0525A606" w14:textId="77777777" w:rsidR="001818C9" w:rsidRPr="00967538" w:rsidRDefault="001818C9" w:rsidP="00600907">
            <w:pPr>
              <w:ind w:left="-57" w:right="-57"/>
              <w:rPr>
                <w:color w:val="000000"/>
                <w:spacing w:val="-6"/>
              </w:rPr>
            </w:pPr>
          </w:p>
        </w:tc>
        <w:tc>
          <w:tcPr>
            <w:tcW w:w="1543" w:type="dxa"/>
            <w:vMerge/>
          </w:tcPr>
          <w:p w14:paraId="105EF00D" w14:textId="77777777" w:rsidR="001818C9" w:rsidRPr="00967538" w:rsidRDefault="001818C9" w:rsidP="00600907">
            <w:pPr>
              <w:ind w:left="-57" w:right="-57"/>
              <w:rPr>
                <w:color w:val="000000"/>
                <w:spacing w:val="-6"/>
              </w:rPr>
            </w:pPr>
          </w:p>
        </w:tc>
        <w:tc>
          <w:tcPr>
            <w:tcW w:w="3409" w:type="dxa"/>
          </w:tcPr>
          <w:p w14:paraId="252BDB38" w14:textId="77777777" w:rsidR="001818C9" w:rsidRPr="00967538" w:rsidRDefault="001818C9" w:rsidP="00600907">
            <w:pPr>
              <w:ind w:left="-57" w:right="-57"/>
              <w:rPr>
                <w:color w:val="000000"/>
                <w:spacing w:val="-6"/>
              </w:rPr>
            </w:pPr>
            <w:r w:rsidRPr="00967538">
              <w:rPr>
                <w:color w:val="000000"/>
                <w:spacing w:val="-6"/>
              </w:rPr>
              <w:t xml:space="preserve">частичная резекция нижней челюсти </w:t>
            </w:r>
            <w:r w:rsidRPr="00967538">
              <w:rPr>
                <w:color w:val="000000"/>
                <w:spacing w:val="-6"/>
              </w:rPr>
              <w:br/>
              <w:t xml:space="preserve">с нарушением ее непрерывности </w:t>
            </w:r>
            <w:r w:rsidRPr="00967538">
              <w:rPr>
                <w:color w:val="000000"/>
                <w:spacing w:val="-6"/>
              </w:rPr>
              <w:br/>
              <w:t xml:space="preserve">и одномоментной костной пластикой, микрохирургической пластикой </w:t>
            </w:r>
            <w:r w:rsidRPr="00967538">
              <w:rPr>
                <w:color w:val="000000"/>
                <w:spacing w:val="-6"/>
              </w:rPr>
              <w:br/>
              <w:t>с помощью реваскуляризированного лоскута и (или) эндопротезированием</w:t>
            </w:r>
          </w:p>
        </w:tc>
        <w:tc>
          <w:tcPr>
            <w:tcW w:w="1559" w:type="dxa"/>
            <w:vMerge/>
          </w:tcPr>
          <w:p w14:paraId="1E85CB89" w14:textId="77777777" w:rsidR="001818C9" w:rsidRPr="00967538" w:rsidRDefault="001818C9" w:rsidP="00600907">
            <w:pPr>
              <w:ind w:left="-57" w:right="-57"/>
              <w:jc w:val="center"/>
              <w:rPr>
                <w:color w:val="000000"/>
                <w:spacing w:val="-6"/>
              </w:rPr>
            </w:pPr>
          </w:p>
        </w:tc>
      </w:tr>
      <w:tr w:rsidR="001818C9" w:rsidRPr="00967538" w14:paraId="16E5011A" w14:textId="77777777" w:rsidTr="00600907">
        <w:trPr>
          <w:trHeight w:val="20"/>
        </w:trPr>
        <w:tc>
          <w:tcPr>
            <w:tcW w:w="793" w:type="dxa"/>
            <w:gridSpan w:val="2"/>
            <w:vMerge/>
          </w:tcPr>
          <w:p w14:paraId="1C62402F" w14:textId="77777777" w:rsidR="001818C9" w:rsidRPr="00967538" w:rsidRDefault="001818C9" w:rsidP="00600907">
            <w:pPr>
              <w:ind w:left="-57" w:right="-57"/>
              <w:jc w:val="center"/>
              <w:rPr>
                <w:color w:val="000000"/>
                <w:spacing w:val="-6"/>
              </w:rPr>
            </w:pPr>
          </w:p>
        </w:tc>
        <w:tc>
          <w:tcPr>
            <w:tcW w:w="2470" w:type="dxa"/>
            <w:vMerge/>
          </w:tcPr>
          <w:p w14:paraId="00451110" w14:textId="77777777" w:rsidR="001818C9" w:rsidRPr="00967538" w:rsidRDefault="001818C9" w:rsidP="00600907">
            <w:pPr>
              <w:ind w:left="-57" w:right="-57"/>
              <w:rPr>
                <w:color w:val="000000"/>
                <w:spacing w:val="-6"/>
              </w:rPr>
            </w:pPr>
          </w:p>
        </w:tc>
        <w:tc>
          <w:tcPr>
            <w:tcW w:w="1995" w:type="dxa"/>
          </w:tcPr>
          <w:p w14:paraId="74AC38F3" w14:textId="77777777" w:rsidR="001818C9" w:rsidRPr="00967538" w:rsidRDefault="001818C9" w:rsidP="00600907">
            <w:pPr>
              <w:ind w:left="-57" w:right="-57"/>
              <w:rPr>
                <w:color w:val="000000"/>
                <w:spacing w:val="-6"/>
              </w:rPr>
            </w:pPr>
            <w:r w:rsidRPr="00967538">
              <w:rPr>
                <w:color w:val="000000"/>
                <w:spacing w:val="-6"/>
              </w:rPr>
              <w:t>D16.4</w:t>
            </w:r>
          </w:p>
        </w:tc>
        <w:tc>
          <w:tcPr>
            <w:tcW w:w="3081" w:type="dxa"/>
          </w:tcPr>
          <w:p w14:paraId="0E11AD94" w14:textId="77777777" w:rsidR="001818C9" w:rsidRPr="00967538" w:rsidRDefault="001818C9" w:rsidP="00600907">
            <w:pPr>
              <w:ind w:left="-57" w:right="-57"/>
              <w:rPr>
                <w:color w:val="000000"/>
                <w:spacing w:val="-6"/>
              </w:rPr>
            </w:pPr>
            <w:r w:rsidRPr="00967538">
              <w:rPr>
                <w:color w:val="000000"/>
                <w:spacing w:val="-6"/>
              </w:rPr>
              <w:t>новообразование верхней челюсти</w:t>
            </w:r>
          </w:p>
        </w:tc>
        <w:tc>
          <w:tcPr>
            <w:tcW w:w="1543" w:type="dxa"/>
          </w:tcPr>
          <w:p w14:paraId="573CCCD3"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28A8E1F" w14:textId="77777777" w:rsidR="001818C9" w:rsidRPr="00967538" w:rsidRDefault="001818C9" w:rsidP="00600907">
            <w:pPr>
              <w:ind w:left="-57" w:right="-57"/>
              <w:rPr>
                <w:color w:val="000000"/>
                <w:spacing w:val="-6"/>
              </w:rPr>
            </w:pPr>
            <w:r w:rsidRPr="00967538">
              <w:rPr>
                <w:color w:val="000000"/>
                <w:spacing w:val="-6"/>
              </w:rPr>
              <w:t xml:space="preserve">удаление новообразования </w:t>
            </w:r>
            <w:r w:rsidRPr="00967538">
              <w:rPr>
                <w:color w:val="000000"/>
                <w:spacing w:val="-6"/>
              </w:rPr>
              <w:br/>
              <w:t>с одномоментным замещением дефекта верхней челюсти сложным протезом</w:t>
            </w:r>
          </w:p>
        </w:tc>
        <w:tc>
          <w:tcPr>
            <w:tcW w:w="1559" w:type="dxa"/>
            <w:vMerge/>
          </w:tcPr>
          <w:p w14:paraId="287B2271" w14:textId="77777777" w:rsidR="001818C9" w:rsidRPr="00967538" w:rsidRDefault="001818C9" w:rsidP="00600907">
            <w:pPr>
              <w:ind w:left="-57" w:right="-57"/>
              <w:jc w:val="center"/>
              <w:rPr>
                <w:color w:val="000000"/>
                <w:spacing w:val="-6"/>
              </w:rPr>
            </w:pPr>
          </w:p>
        </w:tc>
      </w:tr>
      <w:tr w:rsidR="001818C9" w:rsidRPr="00967538" w14:paraId="7B313EFE" w14:textId="77777777" w:rsidTr="00600907">
        <w:trPr>
          <w:trHeight w:val="20"/>
        </w:trPr>
        <w:tc>
          <w:tcPr>
            <w:tcW w:w="793" w:type="dxa"/>
            <w:gridSpan w:val="2"/>
            <w:vMerge/>
          </w:tcPr>
          <w:p w14:paraId="6A67F0D3" w14:textId="77777777" w:rsidR="001818C9" w:rsidRPr="00967538" w:rsidRDefault="001818C9" w:rsidP="00600907">
            <w:pPr>
              <w:ind w:left="-57" w:right="-57"/>
              <w:jc w:val="center"/>
              <w:rPr>
                <w:color w:val="000000"/>
                <w:spacing w:val="-6"/>
              </w:rPr>
            </w:pPr>
          </w:p>
        </w:tc>
        <w:tc>
          <w:tcPr>
            <w:tcW w:w="2470" w:type="dxa"/>
            <w:vMerge/>
          </w:tcPr>
          <w:p w14:paraId="308EB934" w14:textId="77777777" w:rsidR="001818C9" w:rsidRPr="00967538" w:rsidRDefault="001818C9" w:rsidP="00600907">
            <w:pPr>
              <w:ind w:left="-57" w:right="-57"/>
              <w:rPr>
                <w:color w:val="000000"/>
                <w:spacing w:val="-6"/>
              </w:rPr>
            </w:pPr>
          </w:p>
        </w:tc>
        <w:tc>
          <w:tcPr>
            <w:tcW w:w="1995" w:type="dxa"/>
          </w:tcPr>
          <w:p w14:paraId="6E63BE9A" w14:textId="77777777" w:rsidR="001818C9" w:rsidRPr="00967538" w:rsidRDefault="001818C9" w:rsidP="00600907">
            <w:pPr>
              <w:ind w:left="-57" w:right="-57"/>
              <w:rPr>
                <w:color w:val="000000"/>
                <w:spacing w:val="-6"/>
              </w:rPr>
            </w:pPr>
            <w:r w:rsidRPr="00967538">
              <w:rPr>
                <w:color w:val="000000"/>
                <w:spacing w:val="-6"/>
              </w:rPr>
              <w:t>D16.4, D16.5</w:t>
            </w:r>
          </w:p>
        </w:tc>
        <w:tc>
          <w:tcPr>
            <w:tcW w:w="3081" w:type="dxa"/>
          </w:tcPr>
          <w:p w14:paraId="03941B6D" w14:textId="77777777" w:rsidR="001818C9" w:rsidRPr="00967538" w:rsidRDefault="001818C9" w:rsidP="00600907">
            <w:pPr>
              <w:ind w:left="-57" w:right="-57"/>
              <w:rPr>
                <w:color w:val="000000"/>
                <w:spacing w:val="-6"/>
              </w:rPr>
            </w:pPr>
            <w:r w:rsidRPr="00967538">
              <w:rPr>
                <w:color w:val="000000"/>
                <w:spacing w:val="-6"/>
              </w:rPr>
              <w:t xml:space="preserve">новообразование верхней (нижней) челюсти с распространением </w:t>
            </w:r>
            <w:r w:rsidRPr="00967538">
              <w:rPr>
                <w:color w:val="000000"/>
                <w:spacing w:val="-6"/>
              </w:rPr>
              <w:br/>
              <w:t>в прилегающие области</w:t>
            </w:r>
          </w:p>
        </w:tc>
        <w:tc>
          <w:tcPr>
            <w:tcW w:w="1543" w:type="dxa"/>
          </w:tcPr>
          <w:p w14:paraId="63ECD347"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F722ADB" w14:textId="77777777" w:rsidR="001818C9" w:rsidRPr="00967538" w:rsidRDefault="001818C9" w:rsidP="00600907">
            <w:pPr>
              <w:ind w:left="-57" w:right="-57"/>
              <w:rPr>
                <w:color w:val="000000"/>
                <w:spacing w:val="-6"/>
              </w:rPr>
            </w:pPr>
            <w:r w:rsidRPr="00967538">
              <w:rPr>
                <w:color w:val="000000"/>
                <w:spacing w:val="-6"/>
              </w:rPr>
              <w:t xml:space="preserve">удаление новообразования с резекцией части или всей челюсти </w:t>
            </w:r>
            <w:r w:rsidRPr="00967538">
              <w:rPr>
                <w:color w:val="000000"/>
                <w:spacing w:val="-6"/>
              </w:rPr>
              <w:br/>
              <w:t>и одномоментной костной пластикой аутотрансплантатом, микрохирургиче</w:t>
            </w:r>
            <w:r w:rsidRPr="00967538">
              <w:rPr>
                <w:color w:val="000000"/>
                <w:spacing w:val="-6"/>
              </w:rPr>
              <w:softHyphen/>
              <w:t>ской пластикой с помощью реваскуляризированного лоскута</w:t>
            </w:r>
          </w:p>
        </w:tc>
        <w:tc>
          <w:tcPr>
            <w:tcW w:w="1559" w:type="dxa"/>
            <w:vMerge/>
          </w:tcPr>
          <w:p w14:paraId="29E2C1CB" w14:textId="77777777" w:rsidR="001818C9" w:rsidRPr="00967538" w:rsidRDefault="001818C9" w:rsidP="00600907">
            <w:pPr>
              <w:ind w:left="-57" w:right="-57"/>
              <w:jc w:val="center"/>
              <w:rPr>
                <w:color w:val="000000"/>
                <w:spacing w:val="-6"/>
              </w:rPr>
            </w:pPr>
          </w:p>
        </w:tc>
      </w:tr>
      <w:tr w:rsidR="001818C9" w:rsidRPr="00967538" w14:paraId="64A738A8" w14:textId="77777777" w:rsidTr="00600907">
        <w:trPr>
          <w:trHeight w:val="20"/>
        </w:trPr>
        <w:tc>
          <w:tcPr>
            <w:tcW w:w="14850" w:type="dxa"/>
            <w:gridSpan w:val="8"/>
          </w:tcPr>
          <w:p w14:paraId="2B4A8398" w14:textId="77777777" w:rsidR="001818C9" w:rsidRPr="00967538" w:rsidRDefault="001818C9" w:rsidP="00600907">
            <w:pPr>
              <w:ind w:left="-57" w:right="-57"/>
              <w:rPr>
                <w:color w:val="000000"/>
                <w:spacing w:val="-6"/>
              </w:rPr>
            </w:pPr>
            <w:r w:rsidRPr="00967538">
              <w:rPr>
                <w:color w:val="000000"/>
                <w:spacing w:val="-6"/>
              </w:rPr>
              <w:t>Эндокринология</w:t>
            </w:r>
          </w:p>
        </w:tc>
      </w:tr>
      <w:tr w:rsidR="001818C9" w:rsidRPr="00967538" w14:paraId="2C0BDEE4" w14:textId="77777777" w:rsidTr="00600907">
        <w:trPr>
          <w:trHeight w:val="20"/>
        </w:trPr>
        <w:tc>
          <w:tcPr>
            <w:tcW w:w="793" w:type="dxa"/>
            <w:gridSpan w:val="2"/>
            <w:tcBorders>
              <w:bottom w:val="single" w:sz="4" w:space="0" w:color="auto"/>
            </w:tcBorders>
          </w:tcPr>
          <w:p w14:paraId="7E356815" w14:textId="77777777" w:rsidR="001818C9" w:rsidRPr="00967538" w:rsidRDefault="001818C9" w:rsidP="00600907">
            <w:pPr>
              <w:ind w:left="-57" w:right="-57"/>
              <w:jc w:val="center"/>
              <w:rPr>
                <w:color w:val="000000"/>
                <w:spacing w:val="-6"/>
              </w:rPr>
            </w:pPr>
            <w:r w:rsidRPr="00967538">
              <w:rPr>
                <w:color w:val="000000"/>
                <w:spacing w:val="-6"/>
              </w:rPr>
              <w:t>80</w:t>
            </w:r>
          </w:p>
        </w:tc>
        <w:tc>
          <w:tcPr>
            <w:tcW w:w="2470" w:type="dxa"/>
          </w:tcPr>
          <w:p w14:paraId="61E6F2C6" w14:textId="77777777" w:rsidR="001818C9" w:rsidRPr="00967538" w:rsidRDefault="001818C9" w:rsidP="00600907">
            <w:pPr>
              <w:ind w:left="-57" w:right="-57"/>
              <w:rPr>
                <w:color w:val="000000"/>
                <w:spacing w:val="-6"/>
              </w:rPr>
            </w:pPr>
            <w:r w:rsidRPr="00967538">
              <w:rPr>
                <w:color w:val="000000"/>
                <w:spacing w:val="-6"/>
              </w:rPr>
              <w:t xml:space="preserve">Хирургическая, сосудистая </w:t>
            </w:r>
            <w:r w:rsidRPr="00967538">
              <w:rPr>
                <w:color w:val="000000"/>
                <w:spacing w:val="-6"/>
              </w:rPr>
              <w:br/>
              <w:t xml:space="preserve">и эндоваскулярная реваскуляризация магистральных артерий нижних конечностей при синдроме диабетической стопы </w:t>
            </w:r>
          </w:p>
        </w:tc>
        <w:tc>
          <w:tcPr>
            <w:tcW w:w="1995" w:type="dxa"/>
          </w:tcPr>
          <w:p w14:paraId="73FC8D96" w14:textId="77777777" w:rsidR="001818C9" w:rsidRPr="00967538" w:rsidRDefault="001818C9" w:rsidP="00600907">
            <w:pPr>
              <w:ind w:left="-57" w:right="-57"/>
              <w:rPr>
                <w:color w:val="000000"/>
                <w:spacing w:val="-6"/>
              </w:rPr>
            </w:pPr>
            <w:r w:rsidRPr="00967538">
              <w:rPr>
                <w:color w:val="000000"/>
                <w:spacing w:val="-6"/>
              </w:rPr>
              <w:t>Е10.5, Е11.5</w:t>
            </w:r>
          </w:p>
        </w:tc>
        <w:tc>
          <w:tcPr>
            <w:tcW w:w="3081" w:type="dxa"/>
          </w:tcPr>
          <w:p w14:paraId="3AD0B6C4" w14:textId="77777777" w:rsidR="001818C9" w:rsidRPr="00967538" w:rsidRDefault="001818C9" w:rsidP="00600907">
            <w:pPr>
              <w:tabs>
                <w:tab w:val="left" w:pos="992"/>
              </w:tabs>
              <w:ind w:left="-57" w:right="-57"/>
              <w:rPr>
                <w:color w:val="000000"/>
                <w:spacing w:val="-6"/>
              </w:rPr>
            </w:pPr>
            <w:r w:rsidRPr="00967538">
              <w:rPr>
                <w:color w:val="000000"/>
                <w:spacing w:val="-6"/>
              </w:rPr>
              <w:t xml:space="preserve">сахарный диабет 1-го и 2-го типа </w:t>
            </w:r>
            <w:r w:rsidRPr="00967538">
              <w:rPr>
                <w:color w:val="000000"/>
                <w:spacing w:val="-6"/>
              </w:rPr>
              <w:br/>
              <w:t>с критической ишемией</w:t>
            </w:r>
          </w:p>
        </w:tc>
        <w:tc>
          <w:tcPr>
            <w:tcW w:w="1543" w:type="dxa"/>
          </w:tcPr>
          <w:p w14:paraId="74006008"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4D710326" w14:textId="77777777" w:rsidR="001818C9" w:rsidRPr="00967538" w:rsidRDefault="001818C9" w:rsidP="00600907">
            <w:pPr>
              <w:ind w:left="-57" w:right="-57"/>
              <w:rPr>
                <w:color w:val="000000"/>
                <w:spacing w:val="-6"/>
              </w:rPr>
            </w:pPr>
            <w:r w:rsidRPr="00967538">
              <w:rPr>
                <w:color w:val="000000"/>
                <w:spacing w:val="-6"/>
              </w:rPr>
              <w:t xml:space="preserve">хирургическое лечение синдрома диабетической стопы, включая пластическую реконструкцию </w:t>
            </w:r>
            <w:r w:rsidRPr="00967538">
              <w:rPr>
                <w:color w:val="000000"/>
                <w:spacing w:val="-6"/>
              </w:rPr>
              <w:br/>
              <w:t>и реваскуляризацию артерий нижних конечностей</w:t>
            </w:r>
          </w:p>
        </w:tc>
        <w:tc>
          <w:tcPr>
            <w:tcW w:w="1559" w:type="dxa"/>
          </w:tcPr>
          <w:p w14:paraId="0392A68B" w14:textId="77777777" w:rsidR="001818C9" w:rsidRPr="00967538" w:rsidRDefault="001818C9" w:rsidP="00600907">
            <w:pPr>
              <w:ind w:left="-57" w:right="-57"/>
              <w:jc w:val="center"/>
              <w:rPr>
                <w:color w:val="000000"/>
                <w:spacing w:val="-6"/>
              </w:rPr>
            </w:pPr>
            <w:r w:rsidRPr="00967538">
              <w:rPr>
                <w:color w:val="000000"/>
                <w:spacing w:val="-6"/>
              </w:rPr>
              <w:t>362 393</w:t>
            </w:r>
          </w:p>
        </w:tc>
      </w:tr>
      <w:tr w:rsidR="001818C9" w:rsidRPr="00967538" w14:paraId="25A9497E" w14:textId="77777777" w:rsidTr="00600907">
        <w:trPr>
          <w:trHeight w:val="20"/>
        </w:trPr>
        <w:tc>
          <w:tcPr>
            <w:tcW w:w="793" w:type="dxa"/>
            <w:gridSpan w:val="2"/>
            <w:tcBorders>
              <w:bottom w:val="single" w:sz="4" w:space="0" w:color="auto"/>
            </w:tcBorders>
          </w:tcPr>
          <w:p w14:paraId="5E7293BD" w14:textId="77777777" w:rsidR="001818C9" w:rsidRPr="00967538" w:rsidRDefault="001818C9" w:rsidP="00600907">
            <w:pPr>
              <w:ind w:left="-57" w:right="-57"/>
              <w:jc w:val="center"/>
              <w:rPr>
                <w:color w:val="000000"/>
                <w:spacing w:val="-6"/>
              </w:rPr>
            </w:pPr>
            <w:r w:rsidRPr="00967538">
              <w:rPr>
                <w:color w:val="000000"/>
                <w:spacing w:val="-6"/>
              </w:rPr>
              <w:t>81</w:t>
            </w:r>
          </w:p>
        </w:tc>
        <w:tc>
          <w:tcPr>
            <w:tcW w:w="2470" w:type="dxa"/>
            <w:vMerge w:val="restart"/>
          </w:tcPr>
          <w:p w14:paraId="6C9A9B5D" w14:textId="77777777" w:rsidR="001818C9" w:rsidRPr="00967538" w:rsidRDefault="001818C9" w:rsidP="00600907">
            <w:pPr>
              <w:ind w:left="-57" w:right="-57"/>
              <w:rPr>
                <w:color w:val="000000"/>
                <w:spacing w:val="-6"/>
              </w:rPr>
            </w:pPr>
            <w:r w:rsidRPr="00967538">
              <w:rPr>
                <w:color w:val="000000"/>
                <w:spacing w:val="-6"/>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95" w:type="dxa"/>
            <w:vMerge w:val="restart"/>
          </w:tcPr>
          <w:p w14:paraId="02473999" w14:textId="77777777" w:rsidR="001818C9" w:rsidRPr="00967538" w:rsidRDefault="001818C9" w:rsidP="00600907">
            <w:pPr>
              <w:ind w:left="-57" w:right="-57"/>
              <w:rPr>
                <w:color w:val="000000"/>
                <w:spacing w:val="-6"/>
              </w:rPr>
            </w:pPr>
            <w:r w:rsidRPr="00967538">
              <w:rPr>
                <w:color w:val="000000"/>
                <w:spacing w:val="-6"/>
              </w:rPr>
              <w:t>E10.6, E10.7,</w:t>
            </w:r>
          </w:p>
          <w:p w14:paraId="01794AF9" w14:textId="77777777" w:rsidR="001818C9" w:rsidRPr="00967538" w:rsidRDefault="001818C9" w:rsidP="00600907">
            <w:pPr>
              <w:ind w:left="-57" w:right="-57"/>
              <w:rPr>
                <w:color w:val="000000"/>
                <w:spacing w:val="-6"/>
              </w:rPr>
            </w:pPr>
            <w:r w:rsidRPr="00967538">
              <w:rPr>
                <w:color w:val="000000"/>
                <w:spacing w:val="-6"/>
              </w:rPr>
              <w:t>Е11.6, Е11.7,</w:t>
            </w:r>
          </w:p>
          <w:p w14:paraId="253DE244" w14:textId="77777777" w:rsidR="001818C9" w:rsidRPr="00967538" w:rsidRDefault="001818C9" w:rsidP="00600907">
            <w:pPr>
              <w:ind w:left="-57" w:right="-57"/>
              <w:rPr>
                <w:color w:val="000000"/>
                <w:spacing w:val="-6"/>
              </w:rPr>
            </w:pPr>
            <w:r w:rsidRPr="00967538">
              <w:rPr>
                <w:color w:val="000000"/>
                <w:spacing w:val="-6"/>
              </w:rPr>
              <w:t>Е13.6, Е13.7,</w:t>
            </w:r>
          </w:p>
          <w:p w14:paraId="521E10D4" w14:textId="77777777" w:rsidR="001818C9" w:rsidRPr="00967538" w:rsidRDefault="001818C9" w:rsidP="00600907">
            <w:pPr>
              <w:ind w:left="-57" w:right="-57"/>
              <w:rPr>
                <w:color w:val="000000"/>
                <w:spacing w:val="-6"/>
              </w:rPr>
            </w:pPr>
            <w:r w:rsidRPr="00967538">
              <w:rPr>
                <w:color w:val="000000"/>
                <w:spacing w:val="-6"/>
              </w:rPr>
              <w:t>Е14.6, Е14.7</w:t>
            </w:r>
          </w:p>
        </w:tc>
        <w:tc>
          <w:tcPr>
            <w:tcW w:w="3081" w:type="dxa"/>
            <w:vMerge w:val="restart"/>
          </w:tcPr>
          <w:p w14:paraId="667882AC" w14:textId="77777777" w:rsidR="001818C9" w:rsidRPr="00967538" w:rsidRDefault="001818C9" w:rsidP="00600907">
            <w:pPr>
              <w:ind w:left="-57" w:right="-57"/>
              <w:rPr>
                <w:color w:val="000000"/>
                <w:spacing w:val="-6"/>
              </w:rPr>
            </w:pPr>
            <w:r w:rsidRPr="00967538">
              <w:rPr>
                <w:color w:val="000000"/>
                <w:spacing w:val="-6"/>
              </w:rPr>
              <w:t xml:space="preserve">сахарный диабет 1-го и 2-го типа </w:t>
            </w:r>
            <w:r w:rsidRPr="00967538">
              <w:rPr>
                <w:color w:val="000000"/>
                <w:spacing w:val="-6"/>
              </w:rPr>
              <w:br/>
              <w:t xml:space="preserve">с сочетанным поражением сосудов почек, сердца, глаз, головного мозга, включая пациентов </w:t>
            </w:r>
            <w:r w:rsidRPr="00967538">
              <w:rPr>
                <w:color w:val="000000"/>
                <w:spacing w:val="-6"/>
              </w:rPr>
              <w:br/>
              <w:t>с трансплантированными органами</w:t>
            </w:r>
          </w:p>
        </w:tc>
        <w:tc>
          <w:tcPr>
            <w:tcW w:w="1543" w:type="dxa"/>
            <w:vMerge w:val="restart"/>
          </w:tcPr>
          <w:p w14:paraId="3839E6FD" w14:textId="77777777" w:rsidR="001818C9" w:rsidRPr="00967538" w:rsidRDefault="001818C9" w:rsidP="00600907">
            <w:pPr>
              <w:ind w:left="-57" w:right="-57"/>
              <w:rPr>
                <w:color w:val="000000"/>
                <w:spacing w:val="-6"/>
              </w:rPr>
            </w:pPr>
            <w:r w:rsidRPr="00967538">
              <w:rPr>
                <w:color w:val="000000"/>
                <w:spacing w:val="-6"/>
              </w:rPr>
              <w:t>хирургическое лечение, терапевтическое лечение</w:t>
            </w:r>
          </w:p>
        </w:tc>
        <w:tc>
          <w:tcPr>
            <w:tcW w:w="3409" w:type="dxa"/>
          </w:tcPr>
          <w:p w14:paraId="205F3DF8" w14:textId="77777777" w:rsidR="001818C9" w:rsidRPr="00967538" w:rsidRDefault="001818C9" w:rsidP="00600907">
            <w:pPr>
              <w:ind w:left="-57" w:right="-57"/>
              <w:rPr>
                <w:color w:val="000000"/>
                <w:spacing w:val="-6"/>
              </w:rPr>
            </w:pPr>
            <w:r w:rsidRPr="00967538">
              <w:rPr>
                <w:color w:val="000000"/>
                <w:spacing w:val="-6"/>
              </w:rPr>
              <w:t xml:space="preserve">комплексное лечение, включая имплантацию средств суточного мониторирования гликемии </w:t>
            </w:r>
            <w:r w:rsidRPr="00967538">
              <w:rPr>
                <w:color w:val="000000"/>
                <w:spacing w:val="-6"/>
              </w:rPr>
              <w:br/>
              <w:t xml:space="preserve">с компьютерным анализом вариабельности суточной гликемии </w:t>
            </w:r>
            <w:r w:rsidRPr="00967538">
              <w:rPr>
                <w:color w:val="000000"/>
                <w:spacing w:val="-6"/>
              </w:rPr>
              <w:br/>
              <w:t>с целью предупреждения и коррекции жизнеугрожающих состояний</w:t>
            </w:r>
            <w:r w:rsidRPr="00967538">
              <w:rPr>
                <w:color w:val="000000"/>
                <w:spacing w:val="-6"/>
              </w:rPr>
              <w:br/>
            </w:r>
          </w:p>
        </w:tc>
        <w:tc>
          <w:tcPr>
            <w:tcW w:w="1559" w:type="dxa"/>
          </w:tcPr>
          <w:p w14:paraId="00D92691" w14:textId="77777777" w:rsidR="001818C9" w:rsidRPr="00967538" w:rsidRDefault="001818C9" w:rsidP="00600907">
            <w:pPr>
              <w:ind w:left="-57" w:right="-57"/>
              <w:jc w:val="center"/>
              <w:rPr>
                <w:color w:val="000000"/>
                <w:spacing w:val="-6"/>
              </w:rPr>
            </w:pPr>
            <w:r w:rsidRPr="00967538">
              <w:rPr>
                <w:color w:val="000000"/>
                <w:spacing w:val="-6"/>
              </w:rPr>
              <w:t>98 614</w:t>
            </w:r>
          </w:p>
        </w:tc>
      </w:tr>
      <w:tr w:rsidR="001818C9" w:rsidRPr="00967538" w14:paraId="5E185C38" w14:textId="77777777" w:rsidTr="00600907">
        <w:trPr>
          <w:trHeight w:val="20"/>
        </w:trPr>
        <w:tc>
          <w:tcPr>
            <w:tcW w:w="793" w:type="dxa"/>
            <w:gridSpan w:val="2"/>
            <w:tcBorders>
              <w:top w:val="single" w:sz="4" w:space="0" w:color="auto"/>
              <w:bottom w:val="nil"/>
            </w:tcBorders>
          </w:tcPr>
          <w:p w14:paraId="6A751ED2" w14:textId="77777777" w:rsidR="001818C9" w:rsidRPr="00967538" w:rsidRDefault="001818C9" w:rsidP="00600907">
            <w:pPr>
              <w:ind w:left="-57" w:right="-57"/>
              <w:jc w:val="center"/>
              <w:rPr>
                <w:color w:val="000000"/>
                <w:spacing w:val="-6"/>
              </w:rPr>
            </w:pPr>
          </w:p>
        </w:tc>
        <w:tc>
          <w:tcPr>
            <w:tcW w:w="2470" w:type="dxa"/>
            <w:vMerge/>
          </w:tcPr>
          <w:p w14:paraId="2A2C3E89" w14:textId="77777777" w:rsidR="001818C9" w:rsidRPr="00967538" w:rsidRDefault="001818C9" w:rsidP="00600907">
            <w:pPr>
              <w:ind w:left="-57" w:right="-57"/>
              <w:rPr>
                <w:color w:val="000000"/>
                <w:spacing w:val="-6"/>
              </w:rPr>
            </w:pPr>
          </w:p>
        </w:tc>
        <w:tc>
          <w:tcPr>
            <w:tcW w:w="1995" w:type="dxa"/>
            <w:vMerge/>
          </w:tcPr>
          <w:p w14:paraId="7E67E0A3" w14:textId="77777777" w:rsidR="001818C9" w:rsidRPr="00967538" w:rsidRDefault="001818C9" w:rsidP="00600907">
            <w:pPr>
              <w:ind w:left="-57" w:right="-57"/>
              <w:rPr>
                <w:color w:val="000000"/>
                <w:spacing w:val="-6"/>
              </w:rPr>
            </w:pPr>
          </w:p>
        </w:tc>
        <w:tc>
          <w:tcPr>
            <w:tcW w:w="3081" w:type="dxa"/>
            <w:vMerge/>
          </w:tcPr>
          <w:p w14:paraId="7221C95E" w14:textId="77777777" w:rsidR="001818C9" w:rsidRPr="00967538" w:rsidRDefault="001818C9" w:rsidP="00600907">
            <w:pPr>
              <w:ind w:left="-57" w:right="-57"/>
              <w:rPr>
                <w:color w:val="000000"/>
                <w:spacing w:val="-6"/>
              </w:rPr>
            </w:pPr>
          </w:p>
        </w:tc>
        <w:tc>
          <w:tcPr>
            <w:tcW w:w="1543" w:type="dxa"/>
            <w:vMerge/>
          </w:tcPr>
          <w:p w14:paraId="15371A9B" w14:textId="77777777" w:rsidR="001818C9" w:rsidRPr="00967538" w:rsidRDefault="001818C9" w:rsidP="00600907">
            <w:pPr>
              <w:ind w:left="-57" w:right="-57"/>
              <w:rPr>
                <w:color w:val="000000"/>
                <w:spacing w:val="-6"/>
              </w:rPr>
            </w:pPr>
          </w:p>
        </w:tc>
        <w:tc>
          <w:tcPr>
            <w:tcW w:w="3409" w:type="dxa"/>
          </w:tcPr>
          <w:p w14:paraId="7E045EBB" w14:textId="77777777" w:rsidR="001818C9" w:rsidRPr="00967538" w:rsidRDefault="001818C9" w:rsidP="00600907">
            <w:pPr>
              <w:ind w:left="-57" w:right="-57"/>
              <w:rPr>
                <w:color w:val="000000"/>
                <w:spacing w:val="-6"/>
              </w:rPr>
            </w:pPr>
            <w:r w:rsidRPr="00967538">
              <w:rPr>
                <w:color w:val="000000"/>
                <w:spacing w:val="-6"/>
              </w:rPr>
              <w:t>комплексное лечение, включая хирургическое и (или) лазерное лечение, диабетической ретинопатии</w:t>
            </w:r>
          </w:p>
        </w:tc>
        <w:tc>
          <w:tcPr>
            <w:tcW w:w="1559" w:type="dxa"/>
          </w:tcPr>
          <w:p w14:paraId="08B33581" w14:textId="77777777" w:rsidR="001818C9" w:rsidRPr="00967538" w:rsidRDefault="001818C9" w:rsidP="00600907">
            <w:pPr>
              <w:ind w:left="-57" w:right="-57"/>
              <w:jc w:val="center"/>
              <w:rPr>
                <w:color w:val="000000"/>
                <w:spacing w:val="-6"/>
              </w:rPr>
            </w:pPr>
          </w:p>
        </w:tc>
      </w:tr>
      <w:tr w:rsidR="001818C9" w:rsidRPr="00967538" w14:paraId="6F873E07" w14:textId="77777777" w:rsidTr="00600907">
        <w:trPr>
          <w:trHeight w:val="20"/>
        </w:trPr>
        <w:tc>
          <w:tcPr>
            <w:tcW w:w="793" w:type="dxa"/>
            <w:gridSpan w:val="2"/>
            <w:tcBorders>
              <w:top w:val="nil"/>
            </w:tcBorders>
          </w:tcPr>
          <w:p w14:paraId="6796BFAF" w14:textId="77777777" w:rsidR="001818C9" w:rsidRPr="00967538" w:rsidRDefault="001818C9" w:rsidP="00600907">
            <w:pPr>
              <w:ind w:left="-57" w:right="-57"/>
              <w:jc w:val="center"/>
              <w:rPr>
                <w:color w:val="000000"/>
                <w:spacing w:val="-6"/>
              </w:rPr>
            </w:pPr>
          </w:p>
        </w:tc>
        <w:tc>
          <w:tcPr>
            <w:tcW w:w="2470" w:type="dxa"/>
            <w:vMerge/>
          </w:tcPr>
          <w:p w14:paraId="1D4499A2" w14:textId="77777777" w:rsidR="001818C9" w:rsidRPr="00967538" w:rsidRDefault="001818C9" w:rsidP="00600907">
            <w:pPr>
              <w:ind w:left="-57" w:right="-57"/>
              <w:rPr>
                <w:color w:val="000000"/>
                <w:spacing w:val="-6"/>
              </w:rPr>
            </w:pPr>
          </w:p>
        </w:tc>
        <w:tc>
          <w:tcPr>
            <w:tcW w:w="1995" w:type="dxa"/>
          </w:tcPr>
          <w:p w14:paraId="6BC69565" w14:textId="77777777" w:rsidR="001818C9" w:rsidRPr="00967538" w:rsidRDefault="001818C9" w:rsidP="00600907">
            <w:pPr>
              <w:ind w:left="-57" w:right="-57"/>
              <w:rPr>
                <w:color w:val="000000"/>
                <w:spacing w:val="-6"/>
              </w:rPr>
            </w:pPr>
            <w:r w:rsidRPr="00967538">
              <w:rPr>
                <w:color w:val="000000"/>
                <w:spacing w:val="-6"/>
              </w:rPr>
              <w:t>E10.4, Е10.5</w:t>
            </w:r>
          </w:p>
          <w:p w14:paraId="3C5E30B6" w14:textId="77777777" w:rsidR="001818C9" w:rsidRPr="00967538" w:rsidRDefault="001818C9" w:rsidP="00600907">
            <w:pPr>
              <w:ind w:left="-57" w:right="-57"/>
              <w:rPr>
                <w:color w:val="000000"/>
                <w:spacing w:val="-6"/>
              </w:rPr>
            </w:pPr>
            <w:r w:rsidRPr="00967538">
              <w:rPr>
                <w:color w:val="000000"/>
                <w:spacing w:val="-6"/>
              </w:rPr>
              <w:t>E11.4, Е11.5,</w:t>
            </w:r>
          </w:p>
          <w:p w14:paraId="047F9B0D" w14:textId="77777777" w:rsidR="001818C9" w:rsidRPr="00967538" w:rsidRDefault="001818C9" w:rsidP="00600907">
            <w:pPr>
              <w:ind w:left="-57" w:right="-57"/>
              <w:rPr>
                <w:color w:val="000000"/>
                <w:spacing w:val="-6"/>
              </w:rPr>
            </w:pPr>
            <w:r w:rsidRPr="00967538">
              <w:rPr>
                <w:color w:val="000000"/>
                <w:spacing w:val="-6"/>
              </w:rPr>
              <w:t>Е13.4, Е13.5,</w:t>
            </w:r>
          </w:p>
          <w:p w14:paraId="2E6BE889" w14:textId="77777777" w:rsidR="001818C9" w:rsidRPr="00967538" w:rsidRDefault="001818C9" w:rsidP="00600907">
            <w:pPr>
              <w:ind w:left="-57" w:right="-57"/>
              <w:rPr>
                <w:color w:val="000000"/>
                <w:spacing w:val="-6"/>
                <w:lang w:val="en-US"/>
              </w:rPr>
            </w:pPr>
            <w:r w:rsidRPr="00967538">
              <w:rPr>
                <w:color w:val="000000"/>
                <w:spacing w:val="-6"/>
              </w:rPr>
              <w:t>Е14.4, Е14.5</w:t>
            </w:r>
          </w:p>
        </w:tc>
        <w:tc>
          <w:tcPr>
            <w:tcW w:w="3081" w:type="dxa"/>
          </w:tcPr>
          <w:p w14:paraId="7CC4AD0D" w14:textId="77777777" w:rsidR="001818C9" w:rsidRPr="00967538" w:rsidRDefault="001818C9" w:rsidP="00600907">
            <w:pPr>
              <w:ind w:left="-57" w:right="-57"/>
              <w:rPr>
                <w:color w:val="000000"/>
                <w:spacing w:val="-6"/>
              </w:rPr>
            </w:pPr>
            <w:r w:rsidRPr="00967538">
              <w:rPr>
                <w:color w:val="000000"/>
                <w:spacing w:val="-6"/>
              </w:rPr>
              <w:t xml:space="preserve">сахарный диабет 1-го и 2-го типа </w:t>
            </w:r>
            <w:r w:rsidRPr="00967538">
              <w:rPr>
                <w:color w:val="000000"/>
                <w:spacing w:val="-6"/>
              </w:rPr>
              <w:br/>
              <w:t>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43" w:type="dxa"/>
          </w:tcPr>
          <w:p w14:paraId="202FD166"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6580EB54" w14:textId="77777777" w:rsidR="001818C9" w:rsidRPr="00967538" w:rsidRDefault="001818C9" w:rsidP="00600907">
            <w:pPr>
              <w:ind w:left="-57" w:right="-57"/>
              <w:rPr>
                <w:color w:val="000000"/>
                <w:spacing w:val="-6"/>
              </w:rPr>
            </w:pPr>
            <w:r w:rsidRPr="00967538">
              <w:rPr>
                <w:color w:val="000000"/>
                <w:spacing w:val="-6"/>
              </w:rPr>
              <w:t>хирургическое лечение синдрома диабетической стопы, включая пластическую реконструкцию</w:t>
            </w:r>
          </w:p>
        </w:tc>
        <w:tc>
          <w:tcPr>
            <w:tcW w:w="1559" w:type="dxa"/>
          </w:tcPr>
          <w:p w14:paraId="1DD0D4FA" w14:textId="77777777" w:rsidR="001818C9" w:rsidRPr="00967538" w:rsidRDefault="001818C9" w:rsidP="00600907">
            <w:pPr>
              <w:ind w:left="-57" w:right="-57"/>
              <w:jc w:val="center"/>
              <w:rPr>
                <w:color w:val="000000"/>
                <w:spacing w:val="-6"/>
              </w:rPr>
            </w:pPr>
          </w:p>
        </w:tc>
      </w:tr>
      <w:tr w:rsidR="001818C9" w:rsidRPr="00967538" w14:paraId="73348B5C" w14:textId="77777777" w:rsidTr="00600907">
        <w:trPr>
          <w:trHeight w:val="20"/>
        </w:trPr>
        <w:tc>
          <w:tcPr>
            <w:tcW w:w="793" w:type="dxa"/>
            <w:gridSpan w:val="2"/>
            <w:tcBorders>
              <w:bottom w:val="nil"/>
            </w:tcBorders>
          </w:tcPr>
          <w:p w14:paraId="32639020" w14:textId="77777777" w:rsidR="001818C9" w:rsidRPr="00967538" w:rsidRDefault="001818C9" w:rsidP="00600907">
            <w:pPr>
              <w:ind w:left="-57" w:right="-57"/>
              <w:jc w:val="center"/>
              <w:rPr>
                <w:color w:val="000000"/>
                <w:spacing w:val="-6"/>
              </w:rPr>
            </w:pPr>
          </w:p>
        </w:tc>
        <w:tc>
          <w:tcPr>
            <w:tcW w:w="2470" w:type="dxa"/>
            <w:vMerge w:val="restart"/>
          </w:tcPr>
          <w:p w14:paraId="309CDF96" w14:textId="77777777" w:rsidR="001818C9" w:rsidRPr="00967538" w:rsidRDefault="001818C9" w:rsidP="00600907">
            <w:pPr>
              <w:ind w:left="-57" w:right="-57"/>
              <w:rPr>
                <w:color w:val="000000"/>
                <w:spacing w:val="-6"/>
              </w:rPr>
            </w:pPr>
            <w:r w:rsidRPr="00967538">
              <w:rPr>
                <w:color w:val="000000"/>
                <w:spacing w:val="-6"/>
              </w:rPr>
              <w:t>Комплексное лечение тяжелых форм тиреотоксикоза, гиперпаратиреоза</w:t>
            </w:r>
          </w:p>
        </w:tc>
        <w:tc>
          <w:tcPr>
            <w:tcW w:w="1995" w:type="dxa"/>
          </w:tcPr>
          <w:p w14:paraId="0D3A4DAB" w14:textId="77777777" w:rsidR="001818C9" w:rsidRPr="00967538" w:rsidRDefault="001818C9" w:rsidP="00600907">
            <w:pPr>
              <w:ind w:left="-57" w:right="-57"/>
              <w:rPr>
                <w:color w:val="000000"/>
                <w:spacing w:val="-6"/>
              </w:rPr>
            </w:pPr>
            <w:r w:rsidRPr="00967538">
              <w:rPr>
                <w:color w:val="000000"/>
                <w:spacing w:val="-6"/>
              </w:rPr>
              <w:t>E21.0, E21.1,</w:t>
            </w:r>
          </w:p>
          <w:p w14:paraId="10C25A3D" w14:textId="77777777" w:rsidR="001818C9" w:rsidRPr="00967538" w:rsidRDefault="001818C9" w:rsidP="00600907">
            <w:pPr>
              <w:ind w:left="-57" w:right="-57"/>
              <w:rPr>
                <w:color w:val="000000"/>
                <w:spacing w:val="-6"/>
              </w:rPr>
            </w:pPr>
            <w:r w:rsidRPr="00967538">
              <w:rPr>
                <w:color w:val="000000"/>
                <w:spacing w:val="-6"/>
              </w:rPr>
              <w:t>E35.8, D35.8</w:t>
            </w:r>
          </w:p>
        </w:tc>
        <w:tc>
          <w:tcPr>
            <w:tcW w:w="3081" w:type="dxa"/>
          </w:tcPr>
          <w:p w14:paraId="0B0C83B8" w14:textId="77777777" w:rsidR="001818C9" w:rsidRPr="00967538" w:rsidRDefault="001818C9" w:rsidP="00600907">
            <w:pPr>
              <w:ind w:left="-57" w:right="-57"/>
              <w:rPr>
                <w:color w:val="000000"/>
                <w:spacing w:val="-6"/>
              </w:rPr>
            </w:pPr>
            <w:r w:rsidRPr="00967538">
              <w:rPr>
                <w:color w:val="000000"/>
                <w:spacing w:val="-6"/>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w:t>
            </w:r>
            <w:r w:rsidRPr="00967538">
              <w:rPr>
                <w:color w:val="000000"/>
                <w:spacing w:val="-6"/>
              </w:rPr>
              <w:lastRenderedPageBreak/>
              <w:t>Гиперпаратиреоз с жизнеугрожающей гиперкальциемией</w:t>
            </w:r>
          </w:p>
        </w:tc>
        <w:tc>
          <w:tcPr>
            <w:tcW w:w="1543" w:type="dxa"/>
          </w:tcPr>
          <w:p w14:paraId="7A25EE1A" w14:textId="77777777" w:rsidR="001818C9" w:rsidRPr="00967538" w:rsidRDefault="001818C9" w:rsidP="00600907">
            <w:pPr>
              <w:ind w:left="-57" w:right="-57"/>
              <w:rPr>
                <w:color w:val="000000"/>
                <w:spacing w:val="-6"/>
              </w:rPr>
            </w:pPr>
            <w:r w:rsidRPr="00967538">
              <w:rPr>
                <w:color w:val="000000"/>
                <w:spacing w:val="-6"/>
              </w:rPr>
              <w:lastRenderedPageBreak/>
              <w:t>хирургическое лечение</w:t>
            </w:r>
          </w:p>
        </w:tc>
        <w:tc>
          <w:tcPr>
            <w:tcW w:w="3409" w:type="dxa"/>
          </w:tcPr>
          <w:p w14:paraId="1C2C477F" w14:textId="77777777" w:rsidR="001818C9" w:rsidRPr="00967538" w:rsidRDefault="001818C9" w:rsidP="00600907">
            <w:pPr>
              <w:ind w:left="-57" w:right="-57"/>
              <w:rPr>
                <w:color w:val="000000"/>
                <w:spacing w:val="-6"/>
              </w:rPr>
            </w:pPr>
            <w:r w:rsidRPr="00967538">
              <w:rPr>
                <w:color w:val="000000"/>
                <w:spacing w:val="-6"/>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967538">
              <w:rPr>
                <w:color w:val="000000"/>
                <w:spacing w:val="-6"/>
              </w:rPr>
              <w:softHyphen/>
              <w:t xml:space="preserve">цией паращитовидной железы в мышцы </w:t>
            </w:r>
            <w:r w:rsidRPr="00967538">
              <w:rPr>
                <w:color w:val="000000"/>
                <w:spacing w:val="-6"/>
              </w:rPr>
              <w:lastRenderedPageBreak/>
              <w:t xml:space="preserve">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w:t>
            </w:r>
            <w:r w:rsidRPr="00967538">
              <w:rPr>
                <w:color w:val="000000"/>
                <w:spacing w:val="-6"/>
              </w:rPr>
              <w:br/>
              <w:t>с хронической болезнью почек</w:t>
            </w:r>
          </w:p>
        </w:tc>
        <w:tc>
          <w:tcPr>
            <w:tcW w:w="1559" w:type="dxa"/>
          </w:tcPr>
          <w:p w14:paraId="69BF83EA" w14:textId="77777777" w:rsidR="001818C9" w:rsidRPr="00967538" w:rsidRDefault="001818C9" w:rsidP="00600907">
            <w:pPr>
              <w:ind w:left="-57" w:right="-57"/>
              <w:jc w:val="center"/>
              <w:rPr>
                <w:color w:val="000000"/>
                <w:spacing w:val="-6"/>
              </w:rPr>
            </w:pPr>
          </w:p>
        </w:tc>
      </w:tr>
      <w:tr w:rsidR="001818C9" w:rsidRPr="00967538" w14:paraId="2F879694" w14:textId="77777777" w:rsidTr="00600907">
        <w:trPr>
          <w:trHeight w:val="20"/>
        </w:trPr>
        <w:tc>
          <w:tcPr>
            <w:tcW w:w="793" w:type="dxa"/>
            <w:gridSpan w:val="2"/>
            <w:tcBorders>
              <w:top w:val="nil"/>
            </w:tcBorders>
          </w:tcPr>
          <w:p w14:paraId="41D34314" w14:textId="77777777" w:rsidR="001818C9" w:rsidRPr="00967538" w:rsidRDefault="001818C9" w:rsidP="00600907">
            <w:pPr>
              <w:ind w:left="-57" w:right="-57"/>
              <w:jc w:val="center"/>
              <w:rPr>
                <w:color w:val="000000"/>
                <w:spacing w:val="-6"/>
              </w:rPr>
            </w:pPr>
          </w:p>
        </w:tc>
        <w:tc>
          <w:tcPr>
            <w:tcW w:w="2470" w:type="dxa"/>
            <w:vMerge/>
          </w:tcPr>
          <w:p w14:paraId="60C13D71" w14:textId="77777777" w:rsidR="001818C9" w:rsidRPr="00967538" w:rsidRDefault="001818C9" w:rsidP="00600907">
            <w:pPr>
              <w:ind w:left="-57" w:right="-57"/>
              <w:rPr>
                <w:color w:val="000000"/>
                <w:spacing w:val="-6"/>
              </w:rPr>
            </w:pPr>
          </w:p>
        </w:tc>
        <w:tc>
          <w:tcPr>
            <w:tcW w:w="1995" w:type="dxa"/>
          </w:tcPr>
          <w:p w14:paraId="705EF675" w14:textId="77777777" w:rsidR="001818C9" w:rsidRPr="00967538" w:rsidRDefault="001818C9" w:rsidP="00600907">
            <w:pPr>
              <w:ind w:left="-57" w:right="-57"/>
              <w:rPr>
                <w:color w:val="000000"/>
                <w:spacing w:val="-6"/>
              </w:rPr>
            </w:pPr>
            <w:r w:rsidRPr="00967538">
              <w:rPr>
                <w:color w:val="000000"/>
                <w:spacing w:val="-6"/>
              </w:rPr>
              <w:t>E05.0, E05.2</w:t>
            </w:r>
          </w:p>
        </w:tc>
        <w:tc>
          <w:tcPr>
            <w:tcW w:w="3081" w:type="dxa"/>
          </w:tcPr>
          <w:p w14:paraId="0621E19D" w14:textId="77777777" w:rsidR="001818C9" w:rsidRPr="00967538" w:rsidRDefault="001818C9" w:rsidP="00600907">
            <w:pPr>
              <w:ind w:left="-57" w:right="-57"/>
              <w:rPr>
                <w:color w:val="000000"/>
                <w:spacing w:val="-6"/>
              </w:rPr>
            </w:pPr>
            <w:r w:rsidRPr="00967538">
              <w:rPr>
                <w:color w:val="000000"/>
                <w:spacing w:val="-6"/>
              </w:rPr>
              <w:t xml:space="preserve">тяжелые формы диффузно-токсического и многоузлового токсического зоба, осложненные кардиомиопатиями, цереброваскулярными </w:t>
            </w:r>
            <w:r w:rsidRPr="00967538">
              <w:rPr>
                <w:color w:val="000000"/>
                <w:spacing w:val="-6"/>
              </w:rPr>
              <w:br/>
              <w:t>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43" w:type="dxa"/>
          </w:tcPr>
          <w:p w14:paraId="5CD9084B"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0D20114C" w14:textId="77777777" w:rsidR="001818C9" w:rsidRPr="00967538" w:rsidRDefault="001818C9" w:rsidP="00600907">
            <w:pPr>
              <w:ind w:left="-57" w:right="-57"/>
              <w:rPr>
                <w:color w:val="000000"/>
                <w:spacing w:val="-6"/>
              </w:rPr>
            </w:pPr>
            <w:r w:rsidRPr="00967538">
              <w:rPr>
                <w:color w:val="000000"/>
                <w:spacing w:val="-6"/>
              </w:rPr>
              <w:t xml:space="preserve">хирургическое лечение тяжелых форм тиреотоксикоза под контролем возвратно-гортанных нервов </w:t>
            </w:r>
            <w:r w:rsidRPr="00967538">
              <w:rPr>
                <w:color w:val="000000"/>
                <w:spacing w:val="-6"/>
              </w:rPr>
              <w:br/>
              <w:t xml:space="preserve">и паращитовидных желез </w:t>
            </w:r>
            <w:r w:rsidRPr="00967538">
              <w:rPr>
                <w:color w:val="000000"/>
                <w:spacing w:val="-6"/>
              </w:rPr>
              <w:br/>
              <w:t>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59" w:type="dxa"/>
          </w:tcPr>
          <w:p w14:paraId="2244413D" w14:textId="77777777" w:rsidR="001818C9" w:rsidRPr="00967538" w:rsidRDefault="001818C9" w:rsidP="00600907">
            <w:pPr>
              <w:ind w:left="-57" w:right="-57"/>
              <w:jc w:val="center"/>
              <w:rPr>
                <w:color w:val="000000"/>
                <w:spacing w:val="-6"/>
              </w:rPr>
            </w:pPr>
          </w:p>
        </w:tc>
      </w:tr>
      <w:tr w:rsidR="001818C9" w:rsidRPr="00967538" w14:paraId="398B10BC" w14:textId="77777777" w:rsidTr="00600907">
        <w:trPr>
          <w:trHeight w:val="20"/>
        </w:trPr>
        <w:tc>
          <w:tcPr>
            <w:tcW w:w="793" w:type="dxa"/>
            <w:gridSpan w:val="2"/>
            <w:vMerge w:val="restart"/>
          </w:tcPr>
          <w:p w14:paraId="7FA8884C" w14:textId="77777777" w:rsidR="001818C9" w:rsidRPr="00967538" w:rsidRDefault="001818C9" w:rsidP="00600907">
            <w:pPr>
              <w:ind w:left="-57" w:right="-57"/>
              <w:jc w:val="center"/>
              <w:rPr>
                <w:color w:val="000000"/>
                <w:spacing w:val="-6"/>
              </w:rPr>
            </w:pPr>
            <w:r w:rsidRPr="00967538">
              <w:rPr>
                <w:color w:val="000000"/>
                <w:spacing w:val="-6"/>
              </w:rPr>
              <w:t>82</w:t>
            </w:r>
          </w:p>
        </w:tc>
        <w:tc>
          <w:tcPr>
            <w:tcW w:w="2470" w:type="dxa"/>
            <w:vMerge w:val="restart"/>
          </w:tcPr>
          <w:p w14:paraId="7F81D852" w14:textId="77777777" w:rsidR="001818C9" w:rsidRPr="00967538" w:rsidRDefault="001818C9" w:rsidP="00600907">
            <w:pPr>
              <w:ind w:left="-57" w:right="-57"/>
              <w:rPr>
                <w:color w:val="000000"/>
                <w:spacing w:val="-6"/>
              </w:rPr>
            </w:pPr>
            <w:r w:rsidRPr="00967538">
              <w:rPr>
                <w:color w:val="000000"/>
                <w:spacing w:val="-6"/>
              </w:rPr>
              <w:t>Гастроинтестинальные комбинированные рестриктивно-шунтирующие операции при сахарном диабете 2-го типа</w:t>
            </w:r>
          </w:p>
        </w:tc>
        <w:tc>
          <w:tcPr>
            <w:tcW w:w="1995" w:type="dxa"/>
          </w:tcPr>
          <w:p w14:paraId="3354C6CA" w14:textId="77777777" w:rsidR="001818C9" w:rsidRPr="00967538" w:rsidRDefault="001818C9" w:rsidP="00600907">
            <w:pPr>
              <w:ind w:left="-57" w:right="-57"/>
              <w:rPr>
                <w:color w:val="000000"/>
                <w:spacing w:val="-6"/>
              </w:rPr>
            </w:pPr>
            <w:r w:rsidRPr="00967538">
              <w:rPr>
                <w:color w:val="000000"/>
                <w:spacing w:val="-6"/>
                <w:lang w:val="en-US"/>
              </w:rPr>
              <w:t>E11</w:t>
            </w:r>
            <w:r w:rsidRPr="00967538">
              <w:rPr>
                <w:color w:val="000000"/>
                <w:spacing w:val="-6"/>
              </w:rPr>
              <w:t>.6,</w:t>
            </w:r>
          </w:p>
          <w:p w14:paraId="565AF6BE" w14:textId="77777777" w:rsidR="001818C9" w:rsidRPr="00967538" w:rsidRDefault="001818C9" w:rsidP="00600907">
            <w:pPr>
              <w:ind w:left="-57" w:right="-57"/>
              <w:rPr>
                <w:color w:val="000000"/>
                <w:spacing w:val="-6"/>
              </w:rPr>
            </w:pPr>
            <w:r w:rsidRPr="00967538">
              <w:rPr>
                <w:color w:val="000000"/>
                <w:spacing w:val="-6"/>
                <w:lang w:val="en-US"/>
              </w:rPr>
              <w:t>E11</w:t>
            </w:r>
            <w:r w:rsidRPr="00967538">
              <w:rPr>
                <w:color w:val="000000"/>
                <w:spacing w:val="-6"/>
              </w:rPr>
              <w:t>.7</w:t>
            </w:r>
          </w:p>
        </w:tc>
        <w:tc>
          <w:tcPr>
            <w:tcW w:w="3081" w:type="dxa"/>
          </w:tcPr>
          <w:p w14:paraId="7AB8BC2C" w14:textId="77777777" w:rsidR="001818C9" w:rsidRPr="00967538" w:rsidRDefault="001818C9" w:rsidP="00600907">
            <w:pPr>
              <w:ind w:left="-57" w:right="-57"/>
              <w:rPr>
                <w:color w:val="000000"/>
                <w:spacing w:val="-6"/>
              </w:rPr>
            </w:pPr>
            <w:r w:rsidRPr="00967538">
              <w:rPr>
                <w:color w:val="000000"/>
                <w:spacing w:val="-6"/>
              </w:rPr>
              <w:t xml:space="preserve">сахарный диабет 2-го типа </w:t>
            </w:r>
            <w:r w:rsidRPr="00967538">
              <w:rPr>
                <w:color w:val="000000"/>
                <w:spacing w:val="-6"/>
              </w:rPr>
              <w:br/>
              <w:t xml:space="preserve">с морбидным ожирением, </w:t>
            </w:r>
            <w:r w:rsidRPr="00967538">
              <w:rPr>
                <w:color w:val="000000"/>
                <w:spacing w:val="-6"/>
              </w:rPr>
              <w:br/>
              <w:t xml:space="preserve">с индексом массы тела равным </w:t>
            </w:r>
            <w:r w:rsidRPr="00967538">
              <w:rPr>
                <w:color w:val="000000"/>
                <w:spacing w:val="-6"/>
              </w:rPr>
              <w:br/>
              <w:t>и более 40 кг/кв. м</w:t>
            </w:r>
          </w:p>
        </w:tc>
        <w:tc>
          <w:tcPr>
            <w:tcW w:w="1543" w:type="dxa"/>
          </w:tcPr>
          <w:p w14:paraId="1C17EC6E" w14:textId="77777777" w:rsidR="001818C9" w:rsidRPr="00967538" w:rsidRDefault="001818C9" w:rsidP="00600907">
            <w:pPr>
              <w:ind w:left="-57" w:right="-57"/>
              <w:rPr>
                <w:color w:val="000000"/>
                <w:spacing w:val="-6"/>
              </w:rPr>
            </w:pPr>
            <w:r w:rsidRPr="00967538">
              <w:rPr>
                <w:color w:val="000000"/>
                <w:spacing w:val="-6"/>
              </w:rPr>
              <w:t>хирургическое лечение</w:t>
            </w:r>
          </w:p>
        </w:tc>
        <w:tc>
          <w:tcPr>
            <w:tcW w:w="3409" w:type="dxa"/>
          </w:tcPr>
          <w:p w14:paraId="5CD608F5" w14:textId="77777777" w:rsidR="001818C9" w:rsidRPr="00967538" w:rsidRDefault="001818C9" w:rsidP="00600907">
            <w:pPr>
              <w:ind w:left="-57" w:right="-57"/>
              <w:rPr>
                <w:color w:val="000000"/>
                <w:spacing w:val="-6"/>
              </w:rPr>
            </w:pPr>
            <w:r w:rsidRPr="00967538">
              <w:rPr>
                <w:color w:val="000000"/>
                <w:spacing w:val="-6"/>
              </w:rPr>
              <w:t>гастрошунтирование, в том числе мини-гастрошунтирование с наложением одного желудочно-кишечного анастомоза</w:t>
            </w:r>
          </w:p>
        </w:tc>
        <w:tc>
          <w:tcPr>
            <w:tcW w:w="1559" w:type="dxa"/>
          </w:tcPr>
          <w:p w14:paraId="1A228668" w14:textId="77777777" w:rsidR="001818C9" w:rsidRPr="00967538" w:rsidRDefault="001818C9" w:rsidP="00600907">
            <w:pPr>
              <w:ind w:left="-57" w:right="-57"/>
              <w:jc w:val="center"/>
              <w:rPr>
                <w:color w:val="000000"/>
                <w:spacing w:val="-6"/>
              </w:rPr>
            </w:pPr>
            <w:r w:rsidRPr="00967538">
              <w:rPr>
                <w:color w:val="000000"/>
                <w:spacing w:val="-6"/>
              </w:rPr>
              <w:t>255 969</w:t>
            </w:r>
          </w:p>
        </w:tc>
      </w:tr>
      <w:tr w:rsidR="001818C9" w:rsidRPr="00967538" w14:paraId="2E632832" w14:textId="77777777" w:rsidTr="00600907">
        <w:trPr>
          <w:trHeight w:val="20"/>
        </w:trPr>
        <w:tc>
          <w:tcPr>
            <w:tcW w:w="793" w:type="dxa"/>
            <w:gridSpan w:val="2"/>
            <w:vMerge/>
          </w:tcPr>
          <w:p w14:paraId="270DC4AE" w14:textId="77777777" w:rsidR="001818C9" w:rsidRPr="00967538" w:rsidRDefault="001818C9" w:rsidP="00600907">
            <w:pPr>
              <w:ind w:left="-57" w:right="-57"/>
              <w:jc w:val="center"/>
              <w:rPr>
                <w:color w:val="000000"/>
                <w:spacing w:val="-6"/>
              </w:rPr>
            </w:pPr>
          </w:p>
        </w:tc>
        <w:tc>
          <w:tcPr>
            <w:tcW w:w="2470" w:type="dxa"/>
            <w:vMerge/>
          </w:tcPr>
          <w:p w14:paraId="563F0C85" w14:textId="77777777" w:rsidR="001818C9" w:rsidRPr="00967538" w:rsidRDefault="001818C9" w:rsidP="00600907">
            <w:pPr>
              <w:ind w:left="-57" w:right="-57"/>
              <w:rPr>
                <w:color w:val="000000"/>
                <w:spacing w:val="-6"/>
              </w:rPr>
            </w:pPr>
          </w:p>
        </w:tc>
        <w:tc>
          <w:tcPr>
            <w:tcW w:w="1995" w:type="dxa"/>
          </w:tcPr>
          <w:p w14:paraId="4BD024D4" w14:textId="77777777" w:rsidR="001818C9" w:rsidRPr="00967538" w:rsidRDefault="001818C9" w:rsidP="00600907">
            <w:pPr>
              <w:ind w:left="-57" w:right="-57"/>
              <w:rPr>
                <w:color w:val="000000"/>
                <w:spacing w:val="-6"/>
              </w:rPr>
            </w:pPr>
          </w:p>
        </w:tc>
        <w:tc>
          <w:tcPr>
            <w:tcW w:w="3081" w:type="dxa"/>
          </w:tcPr>
          <w:p w14:paraId="0B21C30B" w14:textId="77777777" w:rsidR="001818C9" w:rsidRPr="00967538" w:rsidRDefault="001818C9" w:rsidP="00600907">
            <w:pPr>
              <w:ind w:left="-57" w:right="-57"/>
              <w:rPr>
                <w:color w:val="000000"/>
                <w:spacing w:val="-6"/>
              </w:rPr>
            </w:pPr>
          </w:p>
        </w:tc>
        <w:tc>
          <w:tcPr>
            <w:tcW w:w="1543" w:type="dxa"/>
          </w:tcPr>
          <w:p w14:paraId="2944314C" w14:textId="77777777" w:rsidR="001818C9" w:rsidRPr="00967538" w:rsidRDefault="001818C9" w:rsidP="00600907">
            <w:pPr>
              <w:ind w:left="-57" w:right="-57"/>
              <w:rPr>
                <w:color w:val="000000"/>
                <w:spacing w:val="-6"/>
              </w:rPr>
            </w:pPr>
          </w:p>
        </w:tc>
        <w:tc>
          <w:tcPr>
            <w:tcW w:w="3409" w:type="dxa"/>
          </w:tcPr>
          <w:p w14:paraId="38240235" w14:textId="77777777" w:rsidR="001818C9" w:rsidRPr="00967538" w:rsidRDefault="001818C9" w:rsidP="00600907">
            <w:pPr>
              <w:ind w:left="-57" w:right="-57"/>
              <w:rPr>
                <w:color w:val="000000"/>
                <w:spacing w:val="-6"/>
              </w:rPr>
            </w:pPr>
            <w:r w:rsidRPr="00967538">
              <w:rPr>
                <w:color w:val="000000"/>
                <w:spacing w:val="-6"/>
              </w:rPr>
              <w:t xml:space="preserve">билиопанкреотическое шунтирование, </w:t>
            </w:r>
            <w:r w:rsidRPr="00967538">
              <w:rPr>
                <w:color w:val="000000"/>
                <w:spacing w:val="-6"/>
              </w:rPr>
              <w:br/>
              <w:t>в том числе с наложением дуодено-илеоанастомоза</w:t>
            </w:r>
          </w:p>
        </w:tc>
        <w:tc>
          <w:tcPr>
            <w:tcW w:w="1559" w:type="dxa"/>
          </w:tcPr>
          <w:p w14:paraId="58757DAD" w14:textId="77777777" w:rsidR="001818C9" w:rsidRPr="00967538" w:rsidRDefault="001818C9" w:rsidP="00600907">
            <w:pPr>
              <w:ind w:left="-57" w:right="-57"/>
              <w:jc w:val="center"/>
              <w:rPr>
                <w:color w:val="000000"/>
                <w:spacing w:val="-6"/>
              </w:rPr>
            </w:pPr>
          </w:p>
        </w:tc>
      </w:tr>
    </w:tbl>
    <w:p w14:paraId="2D09D18B" w14:textId="77777777" w:rsidR="001818C9" w:rsidRPr="00967538" w:rsidRDefault="001818C9" w:rsidP="001818C9">
      <w:pPr>
        <w:spacing w:line="240" w:lineRule="atLeast"/>
        <w:rPr>
          <w:color w:val="000000"/>
          <w:sz w:val="24"/>
          <w:szCs w:val="24"/>
        </w:rPr>
      </w:pPr>
    </w:p>
    <w:p w14:paraId="6CB890FE" w14:textId="77777777" w:rsidR="001818C9" w:rsidRPr="00967538" w:rsidRDefault="001818C9" w:rsidP="001818C9">
      <w:pPr>
        <w:spacing w:line="120" w:lineRule="exact"/>
        <w:rPr>
          <w:color w:val="000000"/>
          <w:sz w:val="24"/>
          <w:szCs w:val="24"/>
        </w:rPr>
      </w:pPr>
    </w:p>
    <w:p w14:paraId="7F9F55C2" w14:textId="77777777" w:rsidR="001818C9" w:rsidRPr="00967538" w:rsidRDefault="001818C9" w:rsidP="001818C9">
      <w:pPr>
        <w:spacing w:line="240" w:lineRule="atLeast"/>
        <w:ind w:firstLine="709"/>
        <w:jc w:val="both"/>
        <w:rPr>
          <w:color w:val="000000"/>
        </w:rPr>
      </w:pPr>
      <w:r w:rsidRPr="00967538">
        <w:rPr>
          <w:color w:val="000000"/>
          <w:vertAlign w:val="superscript"/>
        </w:rPr>
        <w:t>1</w:t>
      </w:r>
      <w:r w:rsidRPr="00967538">
        <w:rPr>
          <w:color w:val="000000"/>
        </w:rPr>
        <w:t> Высокотехнологичная медицинская помощь.</w:t>
      </w:r>
    </w:p>
    <w:p w14:paraId="1EA9EC7D" w14:textId="77777777" w:rsidR="001818C9" w:rsidRPr="00967538" w:rsidRDefault="001818C9" w:rsidP="001818C9">
      <w:pPr>
        <w:spacing w:line="240" w:lineRule="atLeast"/>
        <w:ind w:firstLine="709"/>
        <w:jc w:val="both"/>
        <w:rPr>
          <w:color w:val="000000"/>
        </w:rPr>
      </w:pPr>
      <w:r w:rsidRPr="00967538">
        <w:rPr>
          <w:color w:val="000000"/>
          <w:vertAlign w:val="superscript"/>
        </w:rPr>
        <w:t>2</w:t>
      </w:r>
      <w:r w:rsidRPr="00967538">
        <w:rPr>
          <w:color w:val="000000"/>
        </w:rPr>
        <w:t> Международная статистическая классификация болезней и проблем, связанных со здоровьем (10-й пересмотр).</w:t>
      </w:r>
    </w:p>
    <w:p w14:paraId="77E2385F" w14:textId="77777777" w:rsidR="001818C9" w:rsidRPr="00967538" w:rsidRDefault="001818C9" w:rsidP="001818C9">
      <w:pPr>
        <w:spacing w:line="240" w:lineRule="atLeast"/>
        <w:ind w:firstLine="709"/>
        <w:jc w:val="both"/>
        <w:rPr>
          <w:color w:val="000000"/>
        </w:rPr>
      </w:pPr>
      <w:r w:rsidRPr="00967538">
        <w:rPr>
          <w:color w:val="000000"/>
          <w:vertAlign w:val="superscript"/>
        </w:rPr>
        <w:t>3</w:t>
      </w:r>
      <w:r w:rsidRPr="00967538">
        <w:rPr>
          <w:color w:val="000000"/>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w:t>
      </w:r>
      <w:r w:rsidRPr="00967538">
        <w:rPr>
          <w:color w:val="000000"/>
        </w:rPr>
        <w:lastRenderedPageBreak/>
        <w:t>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967538">
        <w:rPr>
          <w:rFonts w:cs="Times New Roman CYR"/>
          <w:color w:val="000000"/>
        </w:rPr>
        <w:t>.</w:t>
      </w:r>
    </w:p>
    <w:p w14:paraId="3C9980DC" w14:textId="77777777" w:rsidR="001818C9" w:rsidRPr="00967538" w:rsidRDefault="001818C9" w:rsidP="001818C9">
      <w:pPr>
        <w:jc w:val="both"/>
        <w:rPr>
          <w:color w:val="000000"/>
        </w:rPr>
      </w:pPr>
    </w:p>
    <w:p w14:paraId="67F14492" w14:textId="77777777" w:rsidR="001818C9" w:rsidRPr="00967538" w:rsidRDefault="001818C9" w:rsidP="001818C9">
      <w:pPr>
        <w:rPr>
          <w:color w:val="000000"/>
        </w:rPr>
      </w:pPr>
    </w:p>
    <w:p w14:paraId="2DE08E46" w14:textId="77777777" w:rsidR="001818C9" w:rsidRPr="00967538" w:rsidRDefault="001818C9" w:rsidP="001818C9">
      <w:pPr>
        <w:rPr>
          <w:color w:val="000000"/>
        </w:rPr>
      </w:pPr>
    </w:p>
    <w:p w14:paraId="1ABEE93A" w14:textId="77777777" w:rsidR="001818C9" w:rsidRPr="00967538" w:rsidRDefault="001818C9" w:rsidP="001818C9">
      <w:pPr>
        <w:pStyle w:val="ConsPlusNormal"/>
        <w:jc w:val="both"/>
        <w:rPr>
          <w:color w:val="000000"/>
        </w:rPr>
      </w:pPr>
    </w:p>
    <w:p w14:paraId="19DB3B58" w14:textId="77777777" w:rsidR="008C3D4F" w:rsidRDefault="008C3D4F"/>
    <w:sectPr w:rsidR="008C3D4F" w:rsidSect="00022F31">
      <w:type w:val="continuous"/>
      <w:pgSz w:w="16838" w:h="11906" w:orient="landscape"/>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C86"/>
    <w:multiLevelType w:val="hybridMultilevel"/>
    <w:tmpl w:val="1624BE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D6A58"/>
    <w:multiLevelType w:val="hybridMultilevel"/>
    <w:tmpl w:val="13F2AD2A"/>
    <w:lvl w:ilvl="0" w:tplc="2FF2A1A8">
      <w:start w:val="1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0497EE6"/>
    <w:multiLevelType w:val="multilevel"/>
    <w:tmpl w:val="B11621DC"/>
    <w:lvl w:ilvl="0">
      <w:start w:val="5"/>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3BA00C4"/>
    <w:multiLevelType w:val="multilevel"/>
    <w:tmpl w:val="2F9CF770"/>
    <w:lvl w:ilvl="0">
      <w:start w:val="1"/>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D284FE1"/>
    <w:multiLevelType w:val="multilevel"/>
    <w:tmpl w:val="56208B18"/>
    <w:lvl w:ilvl="0">
      <w:start w:val="1"/>
      <w:numFmt w:val="decimal"/>
      <w:lvlText w:val="%1."/>
      <w:lvlJc w:val="left"/>
      <w:pPr>
        <w:ind w:left="1143"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3"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583" w:hanging="1800"/>
      </w:pPr>
      <w:rPr>
        <w:rFonts w:hint="default"/>
      </w:rPr>
    </w:lvl>
    <w:lvl w:ilvl="7">
      <w:start w:val="1"/>
      <w:numFmt w:val="decimal"/>
      <w:isLgl/>
      <w:lvlText w:val="%1.%2.%3.%4.%5.%6.%7.%8."/>
      <w:lvlJc w:val="left"/>
      <w:pPr>
        <w:ind w:left="2583" w:hanging="1800"/>
      </w:pPr>
      <w:rPr>
        <w:rFonts w:hint="default"/>
      </w:rPr>
    </w:lvl>
    <w:lvl w:ilvl="8">
      <w:start w:val="1"/>
      <w:numFmt w:val="decimal"/>
      <w:isLgl/>
      <w:lvlText w:val="%1.%2.%3.%4.%5.%6.%7.%8.%9."/>
      <w:lvlJc w:val="left"/>
      <w:pPr>
        <w:ind w:left="2943" w:hanging="2160"/>
      </w:pPr>
      <w:rPr>
        <w:rFonts w:hint="default"/>
      </w:rPr>
    </w:lvl>
  </w:abstractNum>
  <w:abstractNum w:abstractNumId="5" w15:restartNumberingAfterBreak="0">
    <w:nsid w:val="22106713"/>
    <w:multiLevelType w:val="multilevel"/>
    <w:tmpl w:val="6BF87F7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A2669B"/>
    <w:multiLevelType w:val="multilevel"/>
    <w:tmpl w:val="46A0E428"/>
    <w:lvl w:ilvl="0">
      <w:start w:val="1"/>
      <w:numFmt w:val="decimal"/>
      <w:lvlText w:val="%1."/>
      <w:lvlJc w:val="left"/>
      <w:pPr>
        <w:ind w:left="1744" w:hanging="1035"/>
      </w:pPr>
      <w:rPr>
        <w:rFonts w:hint="default"/>
      </w:rPr>
    </w:lvl>
    <w:lvl w:ilvl="1">
      <w:start w:val="26"/>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4CA2394"/>
    <w:multiLevelType w:val="hybridMultilevel"/>
    <w:tmpl w:val="1EC241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12F44"/>
    <w:multiLevelType w:val="hybridMultilevel"/>
    <w:tmpl w:val="373691F2"/>
    <w:lvl w:ilvl="0" w:tplc="3CC01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410460"/>
    <w:multiLevelType w:val="multilevel"/>
    <w:tmpl w:val="DF9CDE1E"/>
    <w:lvl w:ilvl="0">
      <w:start w:val="1"/>
      <w:numFmt w:val="decimal"/>
      <w:lvlText w:val="%1."/>
      <w:lvlJc w:val="left"/>
      <w:pPr>
        <w:ind w:left="720" w:hanging="360"/>
      </w:pPr>
      <w:rPr>
        <w:rFonts w:hint="default"/>
      </w:rPr>
    </w:lvl>
    <w:lvl w:ilvl="1">
      <w:start w:val="1"/>
      <w:numFmt w:val="decimal"/>
      <w:pStyle w:val="1"/>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344B5CDB"/>
    <w:multiLevelType w:val="hybridMultilevel"/>
    <w:tmpl w:val="EB0EFC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8B7AC1"/>
    <w:multiLevelType w:val="hybridMultilevel"/>
    <w:tmpl w:val="04B86794"/>
    <w:lvl w:ilvl="0" w:tplc="8D545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EA2844"/>
    <w:multiLevelType w:val="hybridMultilevel"/>
    <w:tmpl w:val="7F4C2594"/>
    <w:lvl w:ilvl="0" w:tplc="880812C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15:restartNumberingAfterBreak="0">
    <w:nsid w:val="39675298"/>
    <w:multiLevelType w:val="hybridMultilevel"/>
    <w:tmpl w:val="1032C330"/>
    <w:lvl w:ilvl="0" w:tplc="ECBA4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A4657B"/>
    <w:multiLevelType w:val="hybridMultilevel"/>
    <w:tmpl w:val="ABC4061A"/>
    <w:lvl w:ilvl="0" w:tplc="9CE2FAF8">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C905C0"/>
    <w:multiLevelType w:val="hybridMultilevel"/>
    <w:tmpl w:val="51BE3F90"/>
    <w:lvl w:ilvl="0" w:tplc="01F68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FAD6263"/>
    <w:multiLevelType w:val="hybridMultilevel"/>
    <w:tmpl w:val="62B2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8F5485"/>
    <w:multiLevelType w:val="hybridMultilevel"/>
    <w:tmpl w:val="AC14EA4C"/>
    <w:lvl w:ilvl="0" w:tplc="EF3C991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60748"/>
    <w:multiLevelType w:val="hybridMultilevel"/>
    <w:tmpl w:val="AAAAB112"/>
    <w:lvl w:ilvl="0" w:tplc="52CCED00">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01560F0"/>
    <w:multiLevelType w:val="hybridMultilevel"/>
    <w:tmpl w:val="E95E5852"/>
    <w:lvl w:ilvl="0" w:tplc="0E5C4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2650612"/>
    <w:multiLevelType w:val="multilevel"/>
    <w:tmpl w:val="0A803674"/>
    <w:lvl w:ilvl="0">
      <w:start w:val="1"/>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292523D"/>
    <w:multiLevelType w:val="multilevel"/>
    <w:tmpl w:val="371A621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2C43578"/>
    <w:multiLevelType w:val="hybridMultilevel"/>
    <w:tmpl w:val="BC9C64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9549CC"/>
    <w:multiLevelType w:val="hybridMultilevel"/>
    <w:tmpl w:val="D7C4F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B72589"/>
    <w:multiLevelType w:val="hybridMultilevel"/>
    <w:tmpl w:val="8A404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4F5C77"/>
    <w:multiLevelType w:val="hybridMultilevel"/>
    <w:tmpl w:val="BD8C3958"/>
    <w:lvl w:ilvl="0" w:tplc="5D7AA628">
      <w:start w:val="1"/>
      <w:numFmt w:val="decimal"/>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6" w15:restartNumberingAfterBreak="0">
    <w:nsid w:val="7D6B4117"/>
    <w:multiLevelType w:val="multilevel"/>
    <w:tmpl w:val="162E3074"/>
    <w:lvl w:ilvl="0">
      <w:start w:val="1"/>
      <w:numFmt w:val="decimal"/>
      <w:pStyle w:val="10"/>
      <w:lvlText w:val="%1."/>
      <w:lvlJc w:val="left"/>
      <w:pPr>
        <w:ind w:left="360" w:hanging="360"/>
      </w:pPr>
      <w:rPr>
        <w:sz w:val="28"/>
        <w:szCs w:val="28"/>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B6B5D"/>
    <w:multiLevelType w:val="hybridMultilevel"/>
    <w:tmpl w:val="BB344406"/>
    <w:lvl w:ilvl="0" w:tplc="3A7AE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8"/>
  </w:num>
  <w:num w:numId="8">
    <w:abstractNumId w:val="23"/>
  </w:num>
  <w:num w:numId="9">
    <w:abstractNumId w:val="10"/>
  </w:num>
  <w:num w:numId="10">
    <w:abstractNumId w:val="11"/>
  </w:num>
  <w:num w:numId="11">
    <w:abstractNumId w:val="14"/>
  </w:num>
  <w:num w:numId="12">
    <w:abstractNumId w:val="1"/>
  </w:num>
  <w:num w:numId="13">
    <w:abstractNumId w:val="26"/>
  </w:num>
  <w:num w:numId="14">
    <w:abstractNumId w:val="0"/>
  </w:num>
  <w:num w:numId="15">
    <w:abstractNumId w:val="4"/>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7"/>
  </w:num>
  <w:num w:numId="20">
    <w:abstractNumId w:val="13"/>
  </w:num>
  <w:num w:numId="21">
    <w:abstractNumId w:val="7"/>
  </w:num>
  <w:num w:numId="22">
    <w:abstractNumId w:val="22"/>
  </w:num>
  <w:num w:numId="23">
    <w:abstractNumId w:val="15"/>
  </w:num>
  <w:num w:numId="24">
    <w:abstractNumId w:val="24"/>
  </w:num>
  <w:num w:numId="25">
    <w:abstractNumId w:val="19"/>
  </w:num>
  <w:num w:numId="26">
    <w:abstractNumId w:val="8"/>
  </w:num>
  <w:num w:numId="27">
    <w:abstractNumId w:val="3"/>
  </w:num>
  <w:num w:numId="28">
    <w:abstractNumId w:val="25"/>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05"/>
    <w:rsid w:val="001818C9"/>
    <w:rsid w:val="00807C05"/>
    <w:rsid w:val="008C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83D04-EDB5-4F5D-9320-6114ED95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C9"/>
    <w:pPr>
      <w:spacing w:after="0" w:line="240" w:lineRule="auto"/>
    </w:pPr>
    <w:rPr>
      <w:rFonts w:ascii="Times New Roman" w:eastAsia="Times New Roman" w:hAnsi="Times New Roman" w:cs="Times New Roman"/>
      <w:sz w:val="20"/>
      <w:szCs w:val="20"/>
      <w:lang w:eastAsia="ru-RU"/>
    </w:rPr>
  </w:style>
  <w:style w:type="paragraph" w:styleId="12">
    <w:name w:val="heading 1"/>
    <w:basedOn w:val="a"/>
    <w:next w:val="a"/>
    <w:link w:val="13"/>
    <w:uiPriority w:val="9"/>
    <w:qFormat/>
    <w:rsid w:val="001818C9"/>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818C9"/>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qFormat/>
    <w:rsid w:val="001818C9"/>
    <w:pPr>
      <w:keepNext/>
      <w:jc w:val="both"/>
      <w:outlineLvl w:val="2"/>
    </w:pPr>
    <w:rPr>
      <w:b/>
      <w:spacing w:val="-20"/>
      <w:sz w:val="36"/>
      <w:lang w:val="x-none"/>
    </w:rPr>
  </w:style>
  <w:style w:type="paragraph" w:styleId="4">
    <w:name w:val="heading 4"/>
    <w:basedOn w:val="a"/>
    <w:next w:val="a"/>
    <w:link w:val="40"/>
    <w:qFormat/>
    <w:rsid w:val="001818C9"/>
    <w:pPr>
      <w:keepNext/>
      <w:jc w:val="both"/>
      <w:outlineLvl w:val="3"/>
    </w:pPr>
    <w:rPr>
      <w:sz w:val="24"/>
      <w:szCs w:val="24"/>
      <w:lang w:val="x-none"/>
    </w:rPr>
  </w:style>
  <w:style w:type="paragraph" w:styleId="5">
    <w:name w:val="heading 5"/>
    <w:basedOn w:val="a"/>
    <w:next w:val="a"/>
    <w:link w:val="50"/>
    <w:qFormat/>
    <w:rsid w:val="001818C9"/>
    <w:pPr>
      <w:spacing w:before="240" w:after="60"/>
      <w:outlineLvl w:val="4"/>
    </w:pPr>
    <w:rPr>
      <w:b/>
      <w:bCs/>
      <w:i/>
      <w:iCs/>
      <w:sz w:val="26"/>
      <w:szCs w:val="26"/>
      <w:lang w:val="x-none"/>
    </w:rPr>
  </w:style>
  <w:style w:type="paragraph" w:styleId="6">
    <w:name w:val="heading 6"/>
    <w:basedOn w:val="a"/>
    <w:next w:val="a"/>
    <w:link w:val="60"/>
    <w:qFormat/>
    <w:rsid w:val="001818C9"/>
    <w:pPr>
      <w:spacing w:before="240" w:after="60"/>
      <w:outlineLvl w:val="5"/>
    </w:pPr>
    <w:rPr>
      <w:b/>
      <w:bCs/>
      <w:lang w:val="x-none"/>
    </w:rPr>
  </w:style>
  <w:style w:type="paragraph" w:styleId="7">
    <w:name w:val="heading 7"/>
    <w:basedOn w:val="a"/>
    <w:next w:val="a"/>
    <w:link w:val="70"/>
    <w:uiPriority w:val="99"/>
    <w:qFormat/>
    <w:rsid w:val="001818C9"/>
    <w:pPr>
      <w:spacing w:before="240" w:after="60"/>
      <w:outlineLvl w:val="6"/>
    </w:pPr>
    <w:rPr>
      <w:sz w:val="24"/>
      <w:szCs w:val="24"/>
      <w:lang w:val="x-none"/>
    </w:rPr>
  </w:style>
  <w:style w:type="paragraph" w:styleId="8">
    <w:name w:val="heading 8"/>
    <w:basedOn w:val="a"/>
    <w:next w:val="a"/>
    <w:link w:val="80"/>
    <w:uiPriority w:val="99"/>
    <w:qFormat/>
    <w:rsid w:val="001818C9"/>
    <w:pPr>
      <w:spacing w:before="240" w:after="60"/>
      <w:outlineLvl w:val="7"/>
    </w:pPr>
    <w:rPr>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1818C9"/>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rsid w:val="001818C9"/>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
    <w:rsid w:val="001818C9"/>
    <w:rPr>
      <w:rFonts w:ascii="Times New Roman" w:eastAsia="Times New Roman" w:hAnsi="Times New Roman" w:cs="Times New Roman"/>
      <w:b/>
      <w:spacing w:val="-20"/>
      <w:sz w:val="36"/>
      <w:szCs w:val="20"/>
      <w:lang w:val="x-none" w:eastAsia="ru-RU"/>
    </w:rPr>
  </w:style>
  <w:style w:type="character" w:customStyle="1" w:styleId="40">
    <w:name w:val="Заголовок 4 Знак"/>
    <w:basedOn w:val="a0"/>
    <w:link w:val="4"/>
    <w:rsid w:val="001818C9"/>
    <w:rPr>
      <w:rFonts w:ascii="Times New Roman" w:eastAsia="Times New Roman" w:hAnsi="Times New Roman" w:cs="Times New Roman"/>
      <w:sz w:val="24"/>
      <w:szCs w:val="24"/>
      <w:lang w:val="x-none" w:eastAsia="ru-RU"/>
    </w:rPr>
  </w:style>
  <w:style w:type="character" w:customStyle="1" w:styleId="50">
    <w:name w:val="Заголовок 5 Знак"/>
    <w:basedOn w:val="a0"/>
    <w:link w:val="5"/>
    <w:rsid w:val="001818C9"/>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1818C9"/>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uiPriority w:val="99"/>
    <w:rsid w:val="001818C9"/>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uiPriority w:val="99"/>
    <w:rsid w:val="001818C9"/>
    <w:rPr>
      <w:rFonts w:ascii="Times New Roman" w:eastAsia="Times New Roman" w:hAnsi="Times New Roman" w:cs="Times New Roman"/>
      <w:i/>
      <w:iCs/>
      <w:sz w:val="24"/>
      <w:szCs w:val="24"/>
      <w:lang w:val="x-none" w:eastAsia="ru-RU"/>
    </w:rPr>
  </w:style>
  <w:style w:type="paragraph" w:customStyle="1" w:styleId="ConsPlusNormal">
    <w:name w:val="ConsPlusNormal"/>
    <w:uiPriority w:val="99"/>
    <w:rsid w:val="00181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18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1818C9"/>
    <w:rPr>
      <w:color w:val="0000FF"/>
      <w:u w:val="single"/>
    </w:rPr>
  </w:style>
  <w:style w:type="paragraph" w:styleId="a4">
    <w:name w:val="header"/>
    <w:basedOn w:val="a"/>
    <w:link w:val="a5"/>
    <w:uiPriority w:val="99"/>
    <w:unhideWhenUsed/>
    <w:rsid w:val="001818C9"/>
    <w:pPr>
      <w:tabs>
        <w:tab w:val="center" w:pos="4677"/>
        <w:tab w:val="right" w:pos="9355"/>
      </w:tabs>
    </w:pPr>
    <w:rPr>
      <w:lang w:val="x-none"/>
    </w:rPr>
  </w:style>
  <w:style w:type="character" w:customStyle="1" w:styleId="a5">
    <w:name w:val="Верхний колонтитул Знак"/>
    <w:basedOn w:val="a0"/>
    <w:link w:val="a4"/>
    <w:uiPriority w:val="99"/>
    <w:rsid w:val="001818C9"/>
    <w:rPr>
      <w:rFonts w:ascii="Times New Roman" w:eastAsia="Times New Roman" w:hAnsi="Times New Roman" w:cs="Times New Roman"/>
      <w:sz w:val="20"/>
      <w:szCs w:val="20"/>
      <w:lang w:val="x-none" w:eastAsia="ru-RU"/>
    </w:rPr>
  </w:style>
  <w:style w:type="paragraph" w:styleId="a6">
    <w:name w:val="footer"/>
    <w:basedOn w:val="a"/>
    <w:link w:val="a7"/>
    <w:uiPriority w:val="99"/>
    <w:unhideWhenUsed/>
    <w:rsid w:val="001818C9"/>
    <w:pPr>
      <w:tabs>
        <w:tab w:val="center" w:pos="4677"/>
        <w:tab w:val="right" w:pos="9355"/>
      </w:tabs>
    </w:pPr>
    <w:rPr>
      <w:lang w:val="x-none"/>
    </w:rPr>
  </w:style>
  <w:style w:type="character" w:customStyle="1" w:styleId="a7">
    <w:name w:val="Нижний колонтитул Знак"/>
    <w:basedOn w:val="a0"/>
    <w:link w:val="a6"/>
    <w:uiPriority w:val="99"/>
    <w:rsid w:val="001818C9"/>
    <w:rPr>
      <w:rFonts w:ascii="Times New Roman" w:eastAsia="Times New Roman" w:hAnsi="Times New Roman" w:cs="Times New Roman"/>
      <w:sz w:val="20"/>
      <w:szCs w:val="20"/>
      <w:lang w:val="x-none" w:eastAsia="ru-RU"/>
    </w:rPr>
  </w:style>
  <w:style w:type="paragraph" w:styleId="a8">
    <w:name w:val="Balloon Text"/>
    <w:basedOn w:val="a"/>
    <w:link w:val="a9"/>
    <w:unhideWhenUsed/>
    <w:rsid w:val="001818C9"/>
    <w:rPr>
      <w:rFonts w:ascii="Tahoma" w:hAnsi="Tahoma"/>
      <w:sz w:val="16"/>
      <w:szCs w:val="16"/>
      <w:lang w:val="x-none"/>
    </w:rPr>
  </w:style>
  <w:style w:type="character" w:customStyle="1" w:styleId="a9">
    <w:name w:val="Текст выноски Знак"/>
    <w:basedOn w:val="a0"/>
    <w:link w:val="a8"/>
    <w:rsid w:val="001818C9"/>
    <w:rPr>
      <w:rFonts w:ascii="Tahoma" w:eastAsia="Times New Roman" w:hAnsi="Tahoma" w:cs="Times New Roman"/>
      <w:sz w:val="16"/>
      <w:szCs w:val="16"/>
      <w:lang w:val="x-none" w:eastAsia="ru-RU"/>
    </w:rPr>
  </w:style>
  <w:style w:type="paragraph" w:styleId="aa">
    <w:name w:val="No Spacing"/>
    <w:link w:val="ab"/>
    <w:uiPriority w:val="1"/>
    <w:qFormat/>
    <w:rsid w:val="001818C9"/>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uiPriority w:val="1"/>
    <w:rsid w:val="001818C9"/>
    <w:rPr>
      <w:rFonts w:ascii="Calibri" w:eastAsia="Times New Roman" w:hAnsi="Calibri" w:cs="Times New Roman"/>
      <w:sz w:val="20"/>
      <w:szCs w:val="20"/>
      <w:lang w:eastAsia="ru-RU"/>
    </w:rPr>
  </w:style>
  <w:style w:type="paragraph" w:styleId="ac">
    <w:name w:val="Body Text Indent"/>
    <w:basedOn w:val="a"/>
    <w:link w:val="ad"/>
    <w:uiPriority w:val="99"/>
    <w:rsid w:val="001818C9"/>
    <w:pPr>
      <w:ind w:firstLine="720"/>
      <w:jc w:val="center"/>
    </w:pPr>
    <w:rPr>
      <w:sz w:val="28"/>
      <w:lang w:val="x-none"/>
    </w:rPr>
  </w:style>
  <w:style w:type="character" w:customStyle="1" w:styleId="ad">
    <w:name w:val="Основной текст с отступом Знак"/>
    <w:basedOn w:val="a0"/>
    <w:link w:val="ac"/>
    <w:uiPriority w:val="99"/>
    <w:rsid w:val="001818C9"/>
    <w:rPr>
      <w:rFonts w:ascii="Times New Roman" w:eastAsia="Times New Roman" w:hAnsi="Times New Roman" w:cs="Times New Roman"/>
      <w:sz w:val="28"/>
      <w:szCs w:val="20"/>
      <w:lang w:val="x-none" w:eastAsia="ru-RU"/>
    </w:rPr>
  </w:style>
  <w:style w:type="paragraph" w:styleId="ae">
    <w:name w:val="List Paragraph"/>
    <w:basedOn w:val="a"/>
    <w:qFormat/>
    <w:rsid w:val="001818C9"/>
    <w:pPr>
      <w:ind w:left="720"/>
      <w:contextualSpacing/>
    </w:pPr>
    <w:rPr>
      <w:sz w:val="24"/>
      <w:szCs w:val="24"/>
    </w:rPr>
  </w:style>
  <w:style w:type="paragraph" w:customStyle="1" w:styleId="ConsNormal">
    <w:name w:val="ConsNormal"/>
    <w:uiPriority w:val="99"/>
    <w:rsid w:val="00181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Нумерация 1."/>
    <w:basedOn w:val="a"/>
    <w:next w:val="a"/>
    <w:uiPriority w:val="99"/>
    <w:qFormat/>
    <w:rsid w:val="001818C9"/>
    <w:pPr>
      <w:numPr>
        <w:numId w:val="4"/>
      </w:numPr>
      <w:ind w:left="0" w:firstLine="709"/>
      <w:jc w:val="both"/>
    </w:pPr>
    <w:rPr>
      <w:sz w:val="28"/>
      <w:szCs w:val="24"/>
      <w:lang w:eastAsia="ar-SA"/>
    </w:rPr>
  </w:style>
  <w:style w:type="paragraph" w:customStyle="1" w:styleId="11">
    <w:name w:val="Нумерация 1.1"/>
    <w:basedOn w:val="10"/>
    <w:next w:val="a"/>
    <w:uiPriority w:val="99"/>
    <w:qFormat/>
    <w:rsid w:val="001818C9"/>
    <w:pPr>
      <w:numPr>
        <w:ilvl w:val="1"/>
      </w:numPr>
      <w:ind w:left="0" w:firstLine="709"/>
    </w:pPr>
  </w:style>
  <w:style w:type="paragraph" w:customStyle="1" w:styleId="111">
    <w:name w:val="Нумерация 1.1.1."/>
    <w:basedOn w:val="11"/>
    <w:next w:val="a"/>
    <w:uiPriority w:val="99"/>
    <w:qFormat/>
    <w:rsid w:val="001818C9"/>
    <w:pPr>
      <w:numPr>
        <w:ilvl w:val="2"/>
      </w:numPr>
      <w:tabs>
        <w:tab w:val="left" w:pos="1701"/>
      </w:tabs>
      <w:ind w:left="0" w:firstLine="720"/>
    </w:pPr>
  </w:style>
  <w:style w:type="paragraph" w:styleId="af">
    <w:basedOn w:val="a"/>
    <w:next w:val="a"/>
    <w:uiPriority w:val="99"/>
    <w:qFormat/>
    <w:rsid w:val="001818C9"/>
    <w:pPr>
      <w:spacing w:before="240" w:after="60"/>
      <w:jc w:val="center"/>
      <w:outlineLvl w:val="0"/>
    </w:pPr>
    <w:rPr>
      <w:rFonts w:ascii="Cambria" w:hAnsi="Cambria"/>
      <w:b/>
      <w:bCs/>
      <w:kern w:val="28"/>
      <w:sz w:val="32"/>
      <w:szCs w:val="32"/>
      <w:lang w:val="x-none"/>
    </w:rPr>
  </w:style>
  <w:style w:type="paragraph" w:styleId="af0">
    <w:name w:val="List"/>
    <w:basedOn w:val="a"/>
    <w:uiPriority w:val="99"/>
    <w:rsid w:val="001818C9"/>
    <w:pPr>
      <w:ind w:left="283" w:hanging="283"/>
    </w:pPr>
    <w:rPr>
      <w:sz w:val="24"/>
      <w:szCs w:val="24"/>
    </w:rPr>
  </w:style>
  <w:style w:type="paragraph" w:customStyle="1" w:styleId="af1">
    <w:name w:val="Знак"/>
    <w:basedOn w:val="a"/>
    <w:uiPriority w:val="99"/>
    <w:rsid w:val="001818C9"/>
    <w:pPr>
      <w:widowControl w:val="0"/>
      <w:adjustRightInd w:val="0"/>
      <w:spacing w:line="360" w:lineRule="atLeast"/>
      <w:jc w:val="both"/>
      <w:textAlignment w:val="baseline"/>
    </w:pPr>
    <w:rPr>
      <w:rFonts w:ascii="Verdana" w:hAnsi="Verdana" w:cs="Verdana"/>
      <w:lang w:val="en-US" w:eastAsia="en-US"/>
    </w:rPr>
  </w:style>
  <w:style w:type="paragraph" w:styleId="31">
    <w:name w:val="Body Text 3"/>
    <w:basedOn w:val="a"/>
    <w:link w:val="32"/>
    <w:uiPriority w:val="99"/>
    <w:rsid w:val="001818C9"/>
    <w:pPr>
      <w:spacing w:after="120"/>
    </w:pPr>
    <w:rPr>
      <w:sz w:val="16"/>
      <w:szCs w:val="16"/>
      <w:lang w:val="x-none"/>
    </w:rPr>
  </w:style>
  <w:style w:type="character" w:customStyle="1" w:styleId="32">
    <w:name w:val="Основной текст 3 Знак"/>
    <w:basedOn w:val="a0"/>
    <w:link w:val="31"/>
    <w:uiPriority w:val="99"/>
    <w:rsid w:val="001818C9"/>
    <w:rPr>
      <w:rFonts w:ascii="Times New Roman" w:eastAsia="Times New Roman" w:hAnsi="Times New Roman" w:cs="Times New Roman"/>
      <w:sz w:val="16"/>
      <w:szCs w:val="16"/>
      <w:lang w:val="x-none" w:eastAsia="ru-RU"/>
    </w:rPr>
  </w:style>
  <w:style w:type="paragraph" w:customStyle="1" w:styleId="ConsPlusNonformat">
    <w:name w:val="ConsPlusNonformat"/>
    <w:rsid w:val="00181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1818C9"/>
  </w:style>
  <w:style w:type="paragraph" w:styleId="21">
    <w:name w:val="Body Text Indent 2"/>
    <w:basedOn w:val="a"/>
    <w:link w:val="22"/>
    <w:uiPriority w:val="99"/>
    <w:rsid w:val="001818C9"/>
    <w:pPr>
      <w:tabs>
        <w:tab w:val="left" w:pos="0"/>
      </w:tabs>
      <w:ind w:firstLine="720"/>
      <w:jc w:val="both"/>
    </w:pPr>
    <w:rPr>
      <w:sz w:val="23"/>
      <w:szCs w:val="23"/>
      <w:lang w:val="x-none"/>
    </w:rPr>
  </w:style>
  <w:style w:type="character" w:customStyle="1" w:styleId="22">
    <w:name w:val="Основной текст с отступом 2 Знак"/>
    <w:basedOn w:val="a0"/>
    <w:link w:val="21"/>
    <w:uiPriority w:val="99"/>
    <w:rsid w:val="001818C9"/>
    <w:rPr>
      <w:rFonts w:ascii="Times New Roman" w:eastAsia="Times New Roman" w:hAnsi="Times New Roman" w:cs="Times New Roman"/>
      <w:sz w:val="23"/>
      <w:szCs w:val="23"/>
      <w:lang w:val="x-none" w:eastAsia="ru-RU"/>
    </w:rPr>
  </w:style>
  <w:style w:type="paragraph" w:styleId="af3">
    <w:name w:val="Body Text"/>
    <w:basedOn w:val="a"/>
    <w:link w:val="af4"/>
    <w:uiPriority w:val="99"/>
    <w:rsid w:val="001818C9"/>
    <w:pPr>
      <w:jc w:val="both"/>
    </w:pPr>
    <w:rPr>
      <w:sz w:val="24"/>
      <w:szCs w:val="24"/>
      <w:lang w:val="x-none"/>
    </w:rPr>
  </w:style>
  <w:style w:type="character" w:customStyle="1" w:styleId="af4">
    <w:name w:val="Основной текст Знак"/>
    <w:basedOn w:val="a0"/>
    <w:link w:val="af3"/>
    <w:uiPriority w:val="99"/>
    <w:rsid w:val="001818C9"/>
    <w:rPr>
      <w:rFonts w:ascii="Times New Roman" w:eastAsia="Times New Roman" w:hAnsi="Times New Roman" w:cs="Times New Roman"/>
      <w:sz w:val="24"/>
      <w:szCs w:val="24"/>
      <w:lang w:val="x-none" w:eastAsia="ru-RU"/>
    </w:rPr>
  </w:style>
  <w:style w:type="paragraph" w:styleId="23">
    <w:name w:val="Body Text 2"/>
    <w:basedOn w:val="a"/>
    <w:link w:val="24"/>
    <w:uiPriority w:val="99"/>
    <w:rsid w:val="001818C9"/>
    <w:pPr>
      <w:ind w:right="248"/>
    </w:pPr>
    <w:rPr>
      <w:snapToGrid w:val="0"/>
      <w:color w:val="000000"/>
      <w:sz w:val="18"/>
      <w:szCs w:val="24"/>
      <w:lang w:val="x-none"/>
    </w:rPr>
  </w:style>
  <w:style w:type="character" w:customStyle="1" w:styleId="24">
    <w:name w:val="Основной текст 2 Знак"/>
    <w:basedOn w:val="a0"/>
    <w:link w:val="23"/>
    <w:uiPriority w:val="99"/>
    <w:rsid w:val="001818C9"/>
    <w:rPr>
      <w:rFonts w:ascii="Times New Roman" w:eastAsia="Times New Roman" w:hAnsi="Times New Roman" w:cs="Times New Roman"/>
      <w:snapToGrid w:val="0"/>
      <w:color w:val="000000"/>
      <w:sz w:val="18"/>
      <w:szCs w:val="24"/>
      <w:lang w:val="x-none" w:eastAsia="ru-RU"/>
    </w:rPr>
  </w:style>
  <w:style w:type="paragraph" w:styleId="25">
    <w:name w:val="List 2"/>
    <w:basedOn w:val="a"/>
    <w:uiPriority w:val="99"/>
    <w:rsid w:val="001818C9"/>
    <w:pPr>
      <w:ind w:left="566" w:hanging="283"/>
    </w:pPr>
    <w:rPr>
      <w:sz w:val="24"/>
      <w:szCs w:val="24"/>
    </w:rPr>
  </w:style>
  <w:style w:type="paragraph" w:styleId="26">
    <w:name w:val="List Continue 2"/>
    <w:basedOn w:val="a"/>
    <w:uiPriority w:val="99"/>
    <w:rsid w:val="001818C9"/>
    <w:pPr>
      <w:spacing w:after="120"/>
      <w:ind w:left="566"/>
    </w:pPr>
    <w:rPr>
      <w:sz w:val="24"/>
      <w:szCs w:val="24"/>
    </w:rPr>
  </w:style>
  <w:style w:type="paragraph" w:styleId="33">
    <w:name w:val="List Continue 3"/>
    <w:basedOn w:val="a"/>
    <w:uiPriority w:val="99"/>
    <w:rsid w:val="001818C9"/>
    <w:pPr>
      <w:spacing w:after="120"/>
      <w:ind w:left="849"/>
    </w:pPr>
    <w:rPr>
      <w:sz w:val="24"/>
      <w:szCs w:val="24"/>
    </w:rPr>
  </w:style>
  <w:style w:type="paragraph" w:customStyle="1" w:styleId="ConsNonformat">
    <w:name w:val="ConsNonformat"/>
    <w:uiPriority w:val="99"/>
    <w:rsid w:val="00181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Plain Text"/>
    <w:basedOn w:val="a"/>
    <w:link w:val="af6"/>
    <w:uiPriority w:val="99"/>
    <w:rsid w:val="001818C9"/>
    <w:rPr>
      <w:rFonts w:ascii="Courier New" w:hAnsi="Courier New"/>
      <w:lang w:val="x-none"/>
    </w:rPr>
  </w:style>
  <w:style w:type="character" w:customStyle="1" w:styleId="af6">
    <w:name w:val="Текст Знак"/>
    <w:basedOn w:val="a0"/>
    <w:link w:val="af5"/>
    <w:uiPriority w:val="99"/>
    <w:rsid w:val="001818C9"/>
    <w:rPr>
      <w:rFonts w:ascii="Courier New" w:eastAsia="Times New Roman" w:hAnsi="Courier New" w:cs="Times New Roman"/>
      <w:sz w:val="20"/>
      <w:szCs w:val="20"/>
      <w:lang w:val="x-none" w:eastAsia="ru-RU"/>
    </w:rPr>
  </w:style>
  <w:style w:type="paragraph" w:customStyle="1" w:styleId="ConsTitle">
    <w:name w:val="ConsTitle"/>
    <w:uiPriority w:val="99"/>
    <w:rsid w:val="001818C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7">
    <w:name w:val="Знак2"/>
    <w:basedOn w:val="a"/>
    <w:uiPriority w:val="99"/>
    <w:rsid w:val="001818C9"/>
    <w:pPr>
      <w:widowControl w:val="0"/>
      <w:adjustRightInd w:val="0"/>
      <w:spacing w:line="360" w:lineRule="atLeast"/>
      <w:jc w:val="both"/>
      <w:textAlignment w:val="baseline"/>
    </w:pPr>
    <w:rPr>
      <w:rFonts w:ascii="Verdana" w:hAnsi="Verdana" w:cs="Verdana"/>
      <w:lang w:val="en-US" w:eastAsia="en-US"/>
    </w:rPr>
  </w:style>
  <w:style w:type="paragraph" w:customStyle="1" w:styleId="14">
    <w:name w:val="Знак1"/>
    <w:basedOn w:val="a"/>
    <w:uiPriority w:val="99"/>
    <w:rsid w:val="001818C9"/>
    <w:pPr>
      <w:widowControl w:val="0"/>
      <w:adjustRightInd w:val="0"/>
      <w:spacing w:line="360" w:lineRule="atLeast"/>
      <w:jc w:val="both"/>
      <w:textAlignment w:val="baseline"/>
    </w:pPr>
    <w:rPr>
      <w:rFonts w:ascii="Verdana" w:hAnsi="Verdana" w:cs="Verdana"/>
      <w:lang w:val="en-US" w:eastAsia="en-US"/>
    </w:rPr>
  </w:style>
  <w:style w:type="character" w:styleId="af7">
    <w:name w:val="Emphasis"/>
    <w:qFormat/>
    <w:rsid w:val="001818C9"/>
    <w:rPr>
      <w:i/>
      <w:iCs/>
    </w:rPr>
  </w:style>
  <w:style w:type="character" w:customStyle="1" w:styleId="af8">
    <w:name w:val="Название Знак"/>
    <w:link w:val="af9"/>
    <w:uiPriority w:val="99"/>
    <w:rsid w:val="001818C9"/>
    <w:rPr>
      <w:rFonts w:ascii="Cambria" w:eastAsia="Times New Roman" w:hAnsi="Cambria" w:cs="Times New Roman"/>
      <w:b/>
      <w:bCs/>
      <w:kern w:val="28"/>
      <w:sz w:val="32"/>
      <w:szCs w:val="32"/>
      <w:lang w:eastAsia="ru-RU"/>
    </w:rPr>
  </w:style>
  <w:style w:type="paragraph" w:customStyle="1" w:styleId="ConsPlusCell">
    <w:name w:val="ConsPlusCell"/>
    <w:rsid w:val="001818C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a">
    <w:name w:val="Table Grid"/>
    <w:basedOn w:val="a1"/>
    <w:rsid w:val="00181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отступ 1"/>
    <w:aliases w:val="25"/>
    <w:basedOn w:val="a"/>
    <w:next w:val="a"/>
    <w:uiPriority w:val="99"/>
    <w:qFormat/>
    <w:rsid w:val="001818C9"/>
    <w:pPr>
      <w:ind w:firstLine="709"/>
      <w:jc w:val="both"/>
    </w:pPr>
    <w:rPr>
      <w:sz w:val="28"/>
      <w:szCs w:val="24"/>
      <w:lang w:eastAsia="ar-SA"/>
    </w:rPr>
  </w:style>
  <w:style w:type="character" w:styleId="afb">
    <w:name w:val="FollowedHyperlink"/>
    <w:uiPriority w:val="99"/>
    <w:unhideWhenUsed/>
    <w:rsid w:val="001818C9"/>
    <w:rPr>
      <w:color w:val="800080"/>
      <w:u w:val="single"/>
    </w:rPr>
  </w:style>
  <w:style w:type="paragraph" w:customStyle="1" w:styleId="xl72">
    <w:name w:val="xl72"/>
    <w:basedOn w:val="a"/>
    <w:uiPriority w:val="99"/>
    <w:rsid w:val="001818C9"/>
    <w:pPr>
      <w:spacing w:before="100" w:beforeAutospacing="1" w:after="100" w:afterAutospacing="1"/>
    </w:pPr>
    <w:rPr>
      <w:rFonts w:ascii="Cambria" w:hAnsi="Cambria"/>
      <w:sz w:val="24"/>
      <w:szCs w:val="24"/>
    </w:rPr>
  </w:style>
  <w:style w:type="paragraph" w:customStyle="1" w:styleId="xl73">
    <w:name w:val="xl73"/>
    <w:basedOn w:val="a"/>
    <w:rsid w:val="001818C9"/>
    <w:pPr>
      <w:spacing w:before="100" w:beforeAutospacing="1" w:after="100" w:afterAutospacing="1"/>
    </w:pPr>
    <w:rPr>
      <w:rFonts w:ascii="Cambria" w:hAnsi="Cambria"/>
      <w:sz w:val="24"/>
      <w:szCs w:val="24"/>
    </w:rPr>
  </w:style>
  <w:style w:type="paragraph" w:customStyle="1" w:styleId="xl74">
    <w:name w:val="xl74"/>
    <w:basedOn w:val="a"/>
    <w:rsid w:val="001818C9"/>
    <w:pPr>
      <w:spacing w:before="100" w:beforeAutospacing="1" w:after="100" w:afterAutospacing="1"/>
      <w:textAlignment w:val="center"/>
    </w:pPr>
    <w:rPr>
      <w:rFonts w:ascii="Cambria" w:hAnsi="Cambria"/>
      <w:sz w:val="24"/>
      <w:szCs w:val="24"/>
    </w:rPr>
  </w:style>
  <w:style w:type="paragraph" w:customStyle="1" w:styleId="xl75">
    <w:name w:val="xl75"/>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6">
    <w:name w:val="xl76"/>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7">
    <w:name w:val="xl77"/>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78">
    <w:name w:val="xl78"/>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24"/>
      <w:szCs w:val="24"/>
    </w:rPr>
  </w:style>
  <w:style w:type="paragraph" w:customStyle="1" w:styleId="xl79">
    <w:name w:val="xl79"/>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0">
    <w:name w:val="xl80"/>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1">
    <w:name w:val="xl81"/>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2">
    <w:name w:val="xl82"/>
    <w:basedOn w:val="a"/>
    <w:rsid w:val="001818C9"/>
    <w:pPr>
      <w:spacing w:before="100" w:beforeAutospacing="1" w:after="100" w:afterAutospacing="1"/>
      <w:textAlignment w:val="center"/>
    </w:pPr>
    <w:rPr>
      <w:rFonts w:ascii="Cambria" w:hAnsi="Cambria"/>
      <w:b/>
      <w:bCs/>
      <w:color w:val="000000"/>
      <w:sz w:val="22"/>
      <w:szCs w:val="22"/>
    </w:rPr>
  </w:style>
  <w:style w:type="paragraph" w:customStyle="1" w:styleId="xl83">
    <w:name w:val="xl83"/>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4"/>
      <w:szCs w:val="24"/>
    </w:rPr>
  </w:style>
  <w:style w:type="paragraph" w:customStyle="1" w:styleId="xl84">
    <w:name w:val="xl84"/>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5">
    <w:name w:val="xl85"/>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6">
    <w:name w:val="xl86"/>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7">
    <w:name w:val="xl87"/>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88">
    <w:name w:val="xl88"/>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89">
    <w:name w:val="xl89"/>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0">
    <w:name w:val="xl90"/>
    <w:basedOn w:val="a"/>
    <w:rsid w:val="001818C9"/>
    <w:pPr>
      <w:spacing w:before="100" w:beforeAutospacing="1" w:after="100" w:afterAutospacing="1"/>
      <w:textAlignment w:val="center"/>
    </w:pPr>
    <w:rPr>
      <w:rFonts w:ascii="Cambria" w:hAnsi="Cambria"/>
      <w:color w:val="000000"/>
      <w:sz w:val="22"/>
      <w:szCs w:val="22"/>
    </w:rPr>
  </w:style>
  <w:style w:type="paragraph" w:customStyle="1" w:styleId="xl91">
    <w:name w:val="xl91"/>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2">
    <w:name w:val="xl92"/>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3">
    <w:name w:val="xl93"/>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94">
    <w:name w:val="xl94"/>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4"/>
      <w:szCs w:val="24"/>
    </w:rPr>
  </w:style>
  <w:style w:type="paragraph" w:customStyle="1" w:styleId="xl95">
    <w:name w:val="xl95"/>
    <w:basedOn w:val="a"/>
    <w:rsid w:val="001818C9"/>
    <w:pPr>
      <w:spacing w:before="100" w:beforeAutospacing="1" w:after="100" w:afterAutospacing="1"/>
      <w:jc w:val="center"/>
      <w:textAlignment w:val="center"/>
    </w:pPr>
    <w:rPr>
      <w:rFonts w:ascii="Cambria" w:hAnsi="Cambria"/>
      <w:sz w:val="24"/>
      <w:szCs w:val="24"/>
    </w:rPr>
  </w:style>
  <w:style w:type="paragraph" w:customStyle="1" w:styleId="xl96">
    <w:name w:val="xl96"/>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97">
    <w:name w:val="xl97"/>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8">
    <w:name w:val="xl98"/>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99">
    <w:name w:val="xl99"/>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0">
    <w:name w:val="xl100"/>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1">
    <w:name w:val="xl101"/>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sz w:val="16"/>
      <w:szCs w:val="16"/>
    </w:rPr>
  </w:style>
  <w:style w:type="paragraph" w:customStyle="1" w:styleId="xl102">
    <w:name w:val="xl102"/>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16"/>
      <w:szCs w:val="16"/>
    </w:rPr>
  </w:style>
  <w:style w:type="paragraph" w:customStyle="1" w:styleId="xl103">
    <w:name w:val="xl103"/>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4">
    <w:name w:val="xl104"/>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5">
    <w:name w:val="xl105"/>
    <w:basedOn w:val="a"/>
    <w:rsid w:val="001818C9"/>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6">
    <w:name w:val="xl106"/>
    <w:basedOn w:val="a"/>
    <w:rsid w:val="001818C9"/>
    <w:pPr>
      <w:pBdr>
        <w:left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7">
    <w:name w:val="xl107"/>
    <w:basedOn w:val="a"/>
    <w:rsid w:val="001818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4"/>
      <w:szCs w:val="24"/>
    </w:rPr>
  </w:style>
  <w:style w:type="paragraph" w:customStyle="1" w:styleId="xl108">
    <w:name w:val="xl108"/>
    <w:basedOn w:val="a"/>
    <w:rsid w:val="001818C9"/>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09">
    <w:name w:val="xl109"/>
    <w:basedOn w:val="a"/>
    <w:rsid w:val="001818C9"/>
    <w:pPr>
      <w:pBdr>
        <w:top w:val="single" w:sz="4" w:space="0" w:color="auto"/>
        <w:bottom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0">
    <w:name w:val="xl110"/>
    <w:basedOn w:val="a"/>
    <w:rsid w:val="001818C9"/>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4"/>
      <w:szCs w:val="24"/>
    </w:rPr>
  </w:style>
  <w:style w:type="paragraph" w:customStyle="1" w:styleId="xl111">
    <w:name w:val="xl111"/>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4"/>
      <w:szCs w:val="24"/>
    </w:rPr>
  </w:style>
  <w:style w:type="paragraph" w:customStyle="1" w:styleId="xl112">
    <w:name w:val="xl112"/>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24"/>
      <w:szCs w:val="24"/>
    </w:rPr>
  </w:style>
  <w:style w:type="paragraph" w:customStyle="1" w:styleId="xl113">
    <w:name w:val="xl113"/>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color w:val="000000"/>
      <w:sz w:val="16"/>
      <w:szCs w:val="16"/>
    </w:rPr>
  </w:style>
  <w:style w:type="paragraph" w:customStyle="1" w:styleId="xl114">
    <w:name w:val="xl114"/>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5">
    <w:name w:val="xl115"/>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6">
    <w:name w:val="xl116"/>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7">
    <w:name w:val="xl117"/>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color w:val="000000"/>
      <w:sz w:val="24"/>
      <w:szCs w:val="24"/>
    </w:rPr>
  </w:style>
  <w:style w:type="paragraph" w:customStyle="1" w:styleId="xl118">
    <w:name w:val="xl118"/>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i/>
      <w:iCs/>
      <w:sz w:val="24"/>
      <w:szCs w:val="24"/>
    </w:rPr>
  </w:style>
  <w:style w:type="paragraph" w:customStyle="1" w:styleId="xl119">
    <w:name w:val="xl119"/>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i/>
      <w:iCs/>
      <w:sz w:val="24"/>
      <w:szCs w:val="24"/>
    </w:rPr>
  </w:style>
  <w:style w:type="character" w:customStyle="1" w:styleId="apple-converted-space">
    <w:name w:val="apple-converted-space"/>
    <w:rsid w:val="001818C9"/>
    <w:rPr>
      <w:rFonts w:cs="Times New Roman"/>
    </w:rPr>
  </w:style>
  <w:style w:type="paragraph" w:customStyle="1" w:styleId="34">
    <w:name w:val="Знак3"/>
    <w:basedOn w:val="a"/>
    <w:uiPriority w:val="99"/>
    <w:rsid w:val="001818C9"/>
    <w:pPr>
      <w:widowControl w:val="0"/>
      <w:adjustRightInd w:val="0"/>
      <w:spacing w:line="360" w:lineRule="atLeast"/>
      <w:jc w:val="both"/>
      <w:textAlignment w:val="baseline"/>
    </w:pPr>
    <w:rPr>
      <w:rFonts w:ascii="Verdana" w:hAnsi="Verdana" w:cs="Verdana"/>
      <w:lang w:val="en-US" w:eastAsia="en-US"/>
    </w:rPr>
  </w:style>
  <w:style w:type="paragraph" w:customStyle="1" w:styleId="font5">
    <w:name w:val="font5"/>
    <w:basedOn w:val="a"/>
    <w:uiPriority w:val="99"/>
    <w:rsid w:val="001818C9"/>
    <w:pPr>
      <w:spacing w:before="100" w:beforeAutospacing="1" w:after="100" w:afterAutospacing="1"/>
    </w:pPr>
  </w:style>
  <w:style w:type="paragraph" w:customStyle="1" w:styleId="xl64">
    <w:name w:val="xl64"/>
    <w:basedOn w:val="a"/>
    <w:uiPriority w:val="99"/>
    <w:rsid w:val="001818C9"/>
    <w:pPr>
      <w:spacing w:before="100" w:beforeAutospacing="1" w:after="100" w:afterAutospacing="1"/>
    </w:pPr>
    <w:rPr>
      <w:sz w:val="24"/>
      <w:szCs w:val="24"/>
    </w:rPr>
  </w:style>
  <w:style w:type="paragraph" w:customStyle="1" w:styleId="xl65">
    <w:name w:val="xl65"/>
    <w:basedOn w:val="a"/>
    <w:uiPriority w:val="99"/>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uiPriority w:val="99"/>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uiPriority w:val="99"/>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1818C9"/>
    <w:pPr>
      <w:spacing w:before="100" w:beforeAutospacing="1" w:after="100" w:afterAutospacing="1"/>
      <w:textAlignment w:val="center"/>
    </w:pPr>
    <w:rPr>
      <w:sz w:val="24"/>
      <w:szCs w:val="24"/>
    </w:rPr>
  </w:style>
  <w:style w:type="paragraph" w:customStyle="1" w:styleId="xl70">
    <w:name w:val="xl70"/>
    <w:basedOn w:val="a"/>
    <w:uiPriority w:val="99"/>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1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1818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1">
    <w:name w:val="xl121"/>
    <w:basedOn w:val="a"/>
    <w:rsid w:val="001818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2">
    <w:name w:val="xl122"/>
    <w:basedOn w:val="a"/>
    <w:rsid w:val="001818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3">
    <w:name w:val="xl123"/>
    <w:basedOn w:val="a"/>
    <w:rsid w:val="001818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24">
    <w:name w:val="xl124"/>
    <w:basedOn w:val="a"/>
    <w:rsid w:val="001818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25">
    <w:name w:val="xl125"/>
    <w:basedOn w:val="a"/>
    <w:rsid w:val="001818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26">
    <w:name w:val="xl126"/>
    <w:basedOn w:val="a"/>
    <w:rsid w:val="001818C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styleId="afc">
    <w:name w:val="endnote text"/>
    <w:basedOn w:val="a"/>
    <w:link w:val="afd"/>
    <w:uiPriority w:val="99"/>
    <w:rsid w:val="001818C9"/>
    <w:rPr>
      <w:lang w:val="x-none"/>
    </w:rPr>
  </w:style>
  <w:style w:type="character" w:customStyle="1" w:styleId="afd">
    <w:name w:val="Текст концевой сноски Знак"/>
    <w:basedOn w:val="a0"/>
    <w:link w:val="afc"/>
    <w:uiPriority w:val="99"/>
    <w:rsid w:val="001818C9"/>
    <w:rPr>
      <w:rFonts w:ascii="Times New Roman" w:eastAsia="Times New Roman" w:hAnsi="Times New Roman" w:cs="Times New Roman"/>
      <w:sz w:val="20"/>
      <w:szCs w:val="20"/>
      <w:lang w:val="x-none" w:eastAsia="ru-RU"/>
    </w:rPr>
  </w:style>
  <w:style w:type="character" w:styleId="afe">
    <w:name w:val="endnote reference"/>
    <w:uiPriority w:val="99"/>
    <w:rsid w:val="001818C9"/>
    <w:rPr>
      <w:vertAlign w:val="superscript"/>
    </w:rPr>
  </w:style>
  <w:style w:type="paragraph" w:styleId="aff">
    <w:name w:val="footnote text"/>
    <w:basedOn w:val="a"/>
    <w:link w:val="aff0"/>
    <w:uiPriority w:val="99"/>
    <w:rsid w:val="001818C9"/>
    <w:rPr>
      <w:lang w:val="x-none"/>
    </w:rPr>
  </w:style>
  <w:style w:type="character" w:customStyle="1" w:styleId="aff0">
    <w:name w:val="Текст сноски Знак"/>
    <w:basedOn w:val="a0"/>
    <w:link w:val="aff"/>
    <w:uiPriority w:val="99"/>
    <w:rsid w:val="001818C9"/>
    <w:rPr>
      <w:rFonts w:ascii="Times New Roman" w:eastAsia="Times New Roman" w:hAnsi="Times New Roman" w:cs="Times New Roman"/>
      <w:sz w:val="20"/>
      <w:szCs w:val="20"/>
      <w:lang w:val="x-none" w:eastAsia="ru-RU"/>
    </w:rPr>
  </w:style>
  <w:style w:type="character" w:styleId="aff1">
    <w:name w:val="footnote reference"/>
    <w:rsid w:val="001818C9"/>
    <w:rPr>
      <w:vertAlign w:val="superscript"/>
    </w:rPr>
  </w:style>
  <w:style w:type="numbering" w:customStyle="1" w:styleId="16">
    <w:name w:val="Нет списка1"/>
    <w:next w:val="a2"/>
    <w:uiPriority w:val="99"/>
    <w:semiHidden/>
    <w:unhideWhenUsed/>
    <w:rsid w:val="001818C9"/>
  </w:style>
  <w:style w:type="paragraph" w:styleId="aff2">
    <w:name w:val="Document Map"/>
    <w:basedOn w:val="a"/>
    <w:link w:val="aff3"/>
    <w:uiPriority w:val="99"/>
    <w:unhideWhenUsed/>
    <w:rsid w:val="001818C9"/>
    <w:pPr>
      <w:ind w:firstLine="709"/>
      <w:jc w:val="both"/>
    </w:pPr>
    <w:rPr>
      <w:rFonts w:ascii="Tahoma" w:eastAsia="Calibri" w:hAnsi="Tahoma"/>
      <w:sz w:val="16"/>
      <w:szCs w:val="16"/>
      <w:lang w:val="x-none" w:eastAsia="x-none"/>
    </w:rPr>
  </w:style>
  <w:style w:type="character" w:customStyle="1" w:styleId="aff3">
    <w:name w:val="Схема документа Знак"/>
    <w:basedOn w:val="a0"/>
    <w:link w:val="aff2"/>
    <w:uiPriority w:val="99"/>
    <w:rsid w:val="001818C9"/>
    <w:rPr>
      <w:rFonts w:ascii="Tahoma" w:eastAsia="Calibri" w:hAnsi="Tahoma" w:cs="Times New Roman"/>
      <w:sz w:val="16"/>
      <w:szCs w:val="16"/>
      <w:lang w:val="x-none" w:eastAsia="x-none"/>
    </w:rPr>
  </w:style>
  <w:style w:type="paragraph" w:customStyle="1" w:styleId="xl127">
    <w:name w:val="xl127"/>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1818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29">
    <w:name w:val="xl129"/>
    <w:basedOn w:val="a"/>
    <w:rsid w:val="001818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0">
    <w:name w:val="xl130"/>
    <w:basedOn w:val="a"/>
    <w:rsid w:val="001818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31">
    <w:name w:val="xl131"/>
    <w:basedOn w:val="a"/>
    <w:rsid w:val="001818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2">
    <w:name w:val="xl132"/>
    <w:basedOn w:val="a"/>
    <w:rsid w:val="001818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3">
    <w:name w:val="xl133"/>
    <w:basedOn w:val="a"/>
    <w:rsid w:val="001818C9"/>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style>
  <w:style w:type="paragraph" w:customStyle="1" w:styleId="xl134">
    <w:name w:val="xl134"/>
    <w:basedOn w:val="a"/>
    <w:rsid w:val="001818C9"/>
    <w:pPr>
      <w:pBdr>
        <w:top w:val="single" w:sz="4" w:space="0" w:color="auto"/>
        <w:bottom w:val="single" w:sz="4" w:space="0" w:color="auto"/>
      </w:pBdr>
      <w:spacing w:before="100" w:beforeAutospacing="1" w:after="100" w:afterAutospacing="1"/>
      <w:ind w:firstLineChars="200" w:firstLine="200"/>
      <w:textAlignment w:val="center"/>
    </w:pPr>
  </w:style>
  <w:style w:type="paragraph" w:customStyle="1" w:styleId="xl135">
    <w:name w:val="xl135"/>
    <w:basedOn w:val="a"/>
    <w:rsid w:val="001818C9"/>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136">
    <w:name w:val="xl136"/>
    <w:basedOn w:val="a"/>
    <w:rsid w:val="001818C9"/>
    <w:pPr>
      <w:spacing w:before="100" w:beforeAutospacing="1" w:after="100" w:afterAutospacing="1"/>
      <w:textAlignment w:val="center"/>
    </w:pPr>
  </w:style>
  <w:style w:type="paragraph" w:customStyle="1" w:styleId="xl137">
    <w:name w:val="xl137"/>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
    <w:name w:val="xl138"/>
    <w:basedOn w:val="a"/>
    <w:rsid w:val="001818C9"/>
    <w:pPr>
      <w:spacing w:before="100" w:beforeAutospacing="1" w:after="100" w:afterAutospacing="1"/>
      <w:textAlignment w:val="center"/>
    </w:pPr>
  </w:style>
  <w:style w:type="paragraph" w:customStyle="1" w:styleId="41">
    <w:name w:val="Знак4"/>
    <w:basedOn w:val="a"/>
    <w:uiPriority w:val="99"/>
    <w:rsid w:val="001818C9"/>
    <w:pPr>
      <w:widowControl w:val="0"/>
      <w:adjustRightInd w:val="0"/>
      <w:spacing w:line="360" w:lineRule="atLeast"/>
      <w:jc w:val="both"/>
      <w:textAlignment w:val="baseline"/>
    </w:pPr>
    <w:rPr>
      <w:rFonts w:ascii="Verdana" w:hAnsi="Verdana" w:cs="Verdana"/>
      <w:lang w:val="en-US" w:eastAsia="en-US"/>
    </w:rPr>
  </w:style>
  <w:style w:type="character" w:customStyle="1" w:styleId="17">
    <w:name w:val="Нижний колонтитул Знак1"/>
    <w:uiPriority w:val="99"/>
    <w:semiHidden/>
    <w:rsid w:val="001818C9"/>
    <w:rPr>
      <w:rFonts w:ascii="Times New Roman CYR" w:hAnsi="Times New Roman CYR" w:cs="Times New Roman"/>
      <w:sz w:val="20"/>
      <w:szCs w:val="20"/>
      <w:lang w:eastAsia="ru-RU"/>
    </w:rPr>
  </w:style>
  <w:style w:type="character" w:customStyle="1" w:styleId="18">
    <w:name w:val="Текст выноски Знак1"/>
    <w:rsid w:val="001818C9"/>
    <w:rPr>
      <w:rFonts w:ascii="Tahoma" w:hAnsi="Tahoma" w:cs="Tahoma"/>
      <w:sz w:val="16"/>
      <w:szCs w:val="16"/>
      <w:lang w:eastAsia="ru-RU"/>
    </w:rPr>
  </w:style>
  <w:style w:type="paragraph" w:styleId="19">
    <w:name w:val="toc 1"/>
    <w:basedOn w:val="a"/>
    <w:next w:val="a"/>
    <w:autoRedefine/>
    <w:uiPriority w:val="39"/>
    <w:unhideWhenUsed/>
    <w:qFormat/>
    <w:rsid w:val="001818C9"/>
    <w:pPr>
      <w:widowControl w:val="0"/>
      <w:tabs>
        <w:tab w:val="right" w:leader="dot" w:pos="9628"/>
      </w:tabs>
      <w:autoSpaceDE w:val="0"/>
      <w:autoSpaceDN w:val="0"/>
      <w:adjustRightInd w:val="0"/>
      <w:spacing w:after="100"/>
    </w:pPr>
    <w:rPr>
      <w:noProof/>
      <w:sz w:val="28"/>
      <w:szCs w:val="28"/>
    </w:rPr>
  </w:style>
  <w:style w:type="paragraph" w:styleId="28">
    <w:name w:val="toc 2"/>
    <w:basedOn w:val="a"/>
    <w:next w:val="a"/>
    <w:autoRedefine/>
    <w:uiPriority w:val="39"/>
    <w:unhideWhenUsed/>
    <w:qFormat/>
    <w:rsid w:val="001818C9"/>
    <w:pPr>
      <w:tabs>
        <w:tab w:val="right" w:leader="dot" w:pos="9628"/>
      </w:tabs>
      <w:spacing w:after="100" w:line="276" w:lineRule="auto"/>
      <w:ind w:firstLine="220"/>
    </w:pPr>
    <w:rPr>
      <w:rFonts w:ascii="Calibri" w:hAnsi="Calibri"/>
      <w:sz w:val="22"/>
      <w:szCs w:val="22"/>
      <w:lang w:eastAsia="en-US"/>
    </w:rPr>
  </w:style>
  <w:style w:type="paragraph" w:styleId="35">
    <w:name w:val="toc 3"/>
    <w:basedOn w:val="a"/>
    <w:next w:val="a"/>
    <w:autoRedefine/>
    <w:uiPriority w:val="39"/>
    <w:semiHidden/>
    <w:unhideWhenUsed/>
    <w:qFormat/>
    <w:rsid w:val="001818C9"/>
    <w:pPr>
      <w:spacing w:after="100" w:line="276" w:lineRule="auto"/>
      <w:ind w:left="440"/>
    </w:pPr>
    <w:rPr>
      <w:rFonts w:ascii="Calibri" w:hAnsi="Calibri"/>
      <w:sz w:val="22"/>
      <w:szCs w:val="22"/>
      <w:lang w:eastAsia="en-US"/>
    </w:rPr>
  </w:style>
  <w:style w:type="character" w:styleId="aff4">
    <w:name w:val="Strong"/>
    <w:uiPriority w:val="22"/>
    <w:qFormat/>
    <w:rsid w:val="001818C9"/>
    <w:rPr>
      <w:b/>
      <w:bCs/>
    </w:rPr>
  </w:style>
  <w:style w:type="paragraph" w:styleId="aff5">
    <w:name w:val="TOC Heading"/>
    <w:basedOn w:val="12"/>
    <w:next w:val="a"/>
    <w:uiPriority w:val="39"/>
    <w:unhideWhenUsed/>
    <w:qFormat/>
    <w:rsid w:val="001818C9"/>
    <w:pPr>
      <w:keepLines/>
      <w:spacing w:before="480" w:after="0" w:line="276" w:lineRule="auto"/>
      <w:outlineLvl w:val="9"/>
    </w:pPr>
    <w:rPr>
      <w:rFonts w:ascii="Cambria" w:hAnsi="Cambria"/>
      <w:color w:val="365F91"/>
      <w:kern w:val="0"/>
      <w:sz w:val="28"/>
      <w:szCs w:val="28"/>
      <w:lang w:eastAsia="en-US"/>
    </w:rPr>
  </w:style>
  <w:style w:type="paragraph" w:customStyle="1" w:styleId="1">
    <w:name w:val="Стиль1"/>
    <w:basedOn w:val="a"/>
    <w:link w:val="1a"/>
    <w:qFormat/>
    <w:rsid w:val="001818C9"/>
    <w:pPr>
      <w:numPr>
        <w:ilvl w:val="1"/>
        <w:numId w:val="16"/>
      </w:numPr>
      <w:autoSpaceDE w:val="0"/>
      <w:autoSpaceDN w:val="0"/>
      <w:adjustRightInd w:val="0"/>
      <w:spacing w:line="360" w:lineRule="auto"/>
      <w:jc w:val="both"/>
      <w:outlineLvl w:val="0"/>
    </w:pPr>
    <w:rPr>
      <w:sz w:val="28"/>
      <w:szCs w:val="28"/>
      <w:lang w:val="x-none" w:eastAsia="x-none"/>
    </w:rPr>
  </w:style>
  <w:style w:type="character" w:customStyle="1" w:styleId="1a">
    <w:name w:val="Стиль1 Знак"/>
    <w:link w:val="1"/>
    <w:rsid w:val="001818C9"/>
    <w:rPr>
      <w:rFonts w:ascii="Times New Roman" w:eastAsia="Times New Roman" w:hAnsi="Times New Roman" w:cs="Times New Roman"/>
      <w:sz w:val="28"/>
      <w:szCs w:val="28"/>
      <w:lang w:val="x-none" w:eastAsia="x-none"/>
    </w:rPr>
  </w:style>
  <w:style w:type="paragraph" w:customStyle="1" w:styleId="aff6">
    <w:name w:val="Постановление"/>
    <w:basedOn w:val="a"/>
    <w:uiPriority w:val="99"/>
    <w:rsid w:val="001818C9"/>
    <w:pPr>
      <w:spacing w:line="360" w:lineRule="atLeast"/>
      <w:jc w:val="center"/>
    </w:pPr>
    <w:rPr>
      <w:spacing w:val="6"/>
      <w:sz w:val="32"/>
    </w:rPr>
  </w:style>
  <w:style w:type="paragraph" w:customStyle="1" w:styleId="29">
    <w:name w:val="Вертикальный отступ 2"/>
    <w:basedOn w:val="a"/>
    <w:uiPriority w:val="99"/>
    <w:rsid w:val="001818C9"/>
    <w:pPr>
      <w:jc w:val="center"/>
    </w:pPr>
    <w:rPr>
      <w:b/>
      <w:sz w:val="32"/>
    </w:rPr>
  </w:style>
  <w:style w:type="paragraph" w:customStyle="1" w:styleId="1b">
    <w:name w:val="Вертикальный отступ 1"/>
    <w:basedOn w:val="a"/>
    <w:uiPriority w:val="99"/>
    <w:rsid w:val="001818C9"/>
    <w:pPr>
      <w:jc w:val="center"/>
    </w:pPr>
    <w:rPr>
      <w:sz w:val="28"/>
      <w:lang w:val="en-US"/>
    </w:rPr>
  </w:style>
  <w:style w:type="paragraph" w:customStyle="1" w:styleId="aff7">
    <w:name w:val="Номер"/>
    <w:basedOn w:val="a"/>
    <w:uiPriority w:val="99"/>
    <w:rsid w:val="001818C9"/>
    <w:pPr>
      <w:spacing w:before="60" w:after="60"/>
      <w:jc w:val="center"/>
    </w:pPr>
    <w:rPr>
      <w:sz w:val="28"/>
    </w:rPr>
  </w:style>
  <w:style w:type="paragraph" w:customStyle="1" w:styleId="ConsPlusDocList">
    <w:name w:val="ConsPlusDocList"/>
    <w:rsid w:val="001818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18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8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8C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a">
    <w:name w:val="Нет списка2"/>
    <w:next w:val="a2"/>
    <w:uiPriority w:val="99"/>
    <w:semiHidden/>
    <w:unhideWhenUsed/>
    <w:rsid w:val="001818C9"/>
  </w:style>
  <w:style w:type="numbering" w:customStyle="1" w:styleId="110">
    <w:name w:val="Нет списка11"/>
    <w:next w:val="a2"/>
    <w:uiPriority w:val="99"/>
    <w:semiHidden/>
    <w:unhideWhenUsed/>
    <w:rsid w:val="001818C9"/>
  </w:style>
  <w:style w:type="character" w:customStyle="1" w:styleId="w">
    <w:name w:val="w"/>
    <w:basedOn w:val="a0"/>
    <w:rsid w:val="001818C9"/>
  </w:style>
  <w:style w:type="paragraph" w:styleId="aff8">
    <w:name w:val="Revision"/>
    <w:hidden/>
    <w:uiPriority w:val="99"/>
    <w:semiHidden/>
    <w:rsid w:val="001818C9"/>
    <w:pPr>
      <w:spacing w:after="0" w:line="240" w:lineRule="auto"/>
    </w:pPr>
    <w:rPr>
      <w:rFonts w:ascii="Times New Roman" w:eastAsia="Times New Roman" w:hAnsi="Times New Roman" w:cs="Times New Roman"/>
      <w:sz w:val="28"/>
      <w:szCs w:val="20"/>
      <w:lang w:eastAsia="ru-RU"/>
    </w:rPr>
  </w:style>
  <w:style w:type="character" w:styleId="aff9">
    <w:name w:val="annotation reference"/>
    <w:uiPriority w:val="99"/>
    <w:semiHidden/>
    <w:unhideWhenUsed/>
    <w:rsid w:val="001818C9"/>
    <w:rPr>
      <w:sz w:val="16"/>
      <w:szCs w:val="16"/>
    </w:rPr>
  </w:style>
  <w:style w:type="paragraph" w:styleId="affa">
    <w:name w:val="annotation text"/>
    <w:basedOn w:val="a"/>
    <w:link w:val="affb"/>
    <w:uiPriority w:val="99"/>
    <w:semiHidden/>
    <w:unhideWhenUsed/>
    <w:rsid w:val="001818C9"/>
    <w:rPr>
      <w:lang w:val="x-none" w:eastAsia="x-none"/>
    </w:rPr>
  </w:style>
  <w:style w:type="character" w:customStyle="1" w:styleId="affb">
    <w:name w:val="Текст примечания Знак"/>
    <w:basedOn w:val="a0"/>
    <w:link w:val="affa"/>
    <w:uiPriority w:val="99"/>
    <w:semiHidden/>
    <w:rsid w:val="001818C9"/>
    <w:rPr>
      <w:rFonts w:ascii="Times New Roman" w:eastAsia="Times New Roman" w:hAnsi="Times New Roman" w:cs="Times New Roman"/>
      <w:sz w:val="20"/>
      <w:szCs w:val="20"/>
      <w:lang w:val="x-none" w:eastAsia="x-none"/>
    </w:rPr>
  </w:style>
  <w:style w:type="paragraph" w:styleId="affc">
    <w:name w:val="annotation subject"/>
    <w:basedOn w:val="affa"/>
    <w:next w:val="affa"/>
    <w:link w:val="affd"/>
    <w:uiPriority w:val="99"/>
    <w:semiHidden/>
    <w:unhideWhenUsed/>
    <w:rsid w:val="001818C9"/>
    <w:rPr>
      <w:b/>
      <w:bCs/>
    </w:rPr>
  </w:style>
  <w:style w:type="character" w:customStyle="1" w:styleId="affd">
    <w:name w:val="Тема примечания Знак"/>
    <w:basedOn w:val="affb"/>
    <w:link w:val="affc"/>
    <w:uiPriority w:val="99"/>
    <w:semiHidden/>
    <w:rsid w:val="001818C9"/>
    <w:rPr>
      <w:rFonts w:ascii="Times New Roman" w:eastAsia="Times New Roman" w:hAnsi="Times New Roman" w:cs="Times New Roman"/>
      <w:b/>
      <w:bCs/>
      <w:sz w:val="20"/>
      <w:szCs w:val="20"/>
      <w:lang w:val="x-none" w:eastAsia="x-none"/>
    </w:rPr>
  </w:style>
  <w:style w:type="paragraph" w:customStyle="1" w:styleId="xl139">
    <w:name w:val="xl139"/>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1818C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24"/>
      <w:szCs w:val="24"/>
    </w:rPr>
  </w:style>
  <w:style w:type="paragraph" w:customStyle="1" w:styleId="xl141">
    <w:name w:val="xl141"/>
    <w:basedOn w:val="a"/>
    <w:rsid w:val="001818C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
    <w:rsid w:val="001818C9"/>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1818C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4">
    <w:name w:val="xl144"/>
    <w:basedOn w:val="a"/>
    <w:rsid w:val="001818C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1818C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1818C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rsid w:val="001818C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48">
    <w:name w:val="xl148"/>
    <w:basedOn w:val="a"/>
    <w:rsid w:val="001818C9"/>
    <w:pPr>
      <w:pBdr>
        <w:top w:val="single" w:sz="4" w:space="0" w:color="auto"/>
      </w:pBdr>
      <w:spacing w:before="100" w:beforeAutospacing="1" w:after="100" w:afterAutospacing="1"/>
      <w:textAlignment w:val="center"/>
    </w:pPr>
    <w:rPr>
      <w:sz w:val="24"/>
      <w:szCs w:val="24"/>
    </w:rPr>
  </w:style>
  <w:style w:type="paragraph" w:customStyle="1" w:styleId="xl149">
    <w:name w:val="xl149"/>
    <w:basedOn w:val="a"/>
    <w:rsid w:val="001818C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50">
    <w:name w:val="xl150"/>
    <w:basedOn w:val="a"/>
    <w:rsid w:val="001818C9"/>
    <w:pPr>
      <w:pBdr>
        <w:left w:val="single" w:sz="4" w:space="0" w:color="auto"/>
      </w:pBdr>
      <w:spacing w:before="100" w:beforeAutospacing="1" w:after="100" w:afterAutospacing="1"/>
      <w:textAlignment w:val="center"/>
    </w:pPr>
    <w:rPr>
      <w:sz w:val="24"/>
      <w:szCs w:val="24"/>
    </w:rPr>
  </w:style>
  <w:style w:type="paragraph" w:customStyle="1" w:styleId="xl151">
    <w:name w:val="xl151"/>
    <w:basedOn w:val="a"/>
    <w:rsid w:val="001818C9"/>
    <w:pPr>
      <w:spacing w:before="100" w:beforeAutospacing="1" w:after="100" w:afterAutospacing="1"/>
      <w:textAlignment w:val="center"/>
    </w:pPr>
    <w:rPr>
      <w:sz w:val="24"/>
      <w:szCs w:val="24"/>
    </w:rPr>
  </w:style>
  <w:style w:type="paragraph" w:customStyle="1" w:styleId="xl152">
    <w:name w:val="xl152"/>
    <w:basedOn w:val="a"/>
    <w:rsid w:val="001818C9"/>
    <w:pPr>
      <w:pBdr>
        <w:right w:val="single" w:sz="4" w:space="0" w:color="auto"/>
      </w:pBdr>
      <w:spacing w:before="100" w:beforeAutospacing="1" w:after="100" w:afterAutospacing="1"/>
      <w:textAlignment w:val="center"/>
    </w:pPr>
    <w:rPr>
      <w:sz w:val="24"/>
      <w:szCs w:val="24"/>
    </w:rPr>
  </w:style>
  <w:style w:type="paragraph" w:customStyle="1" w:styleId="xl153">
    <w:name w:val="xl153"/>
    <w:basedOn w:val="a"/>
    <w:rsid w:val="001818C9"/>
    <w:pPr>
      <w:spacing w:before="100" w:beforeAutospacing="1" w:after="100" w:afterAutospacing="1"/>
      <w:textAlignment w:val="center"/>
    </w:pPr>
    <w:rPr>
      <w:sz w:val="24"/>
      <w:szCs w:val="24"/>
    </w:rPr>
  </w:style>
  <w:style w:type="paragraph" w:customStyle="1" w:styleId="xl154">
    <w:name w:val="xl154"/>
    <w:basedOn w:val="a"/>
    <w:rsid w:val="001818C9"/>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55">
    <w:name w:val="xl155"/>
    <w:basedOn w:val="a"/>
    <w:rsid w:val="001818C9"/>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56">
    <w:name w:val="xl156"/>
    <w:basedOn w:val="a"/>
    <w:rsid w:val="001818C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7">
    <w:name w:val="xl157"/>
    <w:basedOn w:val="a"/>
    <w:rsid w:val="001818C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58">
    <w:name w:val="xl158"/>
    <w:basedOn w:val="a"/>
    <w:rsid w:val="001818C9"/>
    <w:pPr>
      <w:pBdr>
        <w:top w:val="single" w:sz="4" w:space="0" w:color="auto"/>
      </w:pBdr>
      <w:spacing w:before="100" w:beforeAutospacing="1" w:after="100" w:afterAutospacing="1"/>
      <w:textAlignment w:val="center"/>
    </w:pPr>
    <w:rPr>
      <w:sz w:val="24"/>
      <w:szCs w:val="24"/>
    </w:rPr>
  </w:style>
  <w:style w:type="paragraph" w:customStyle="1" w:styleId="xl159">
    <w:name w:val="xl159"/>
    <w:basedOn w:val="a"/>
    <w:rsid w:val="001818C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60">
    <w:name w:val="xl160"/>
    <w:basedOn w:val="a"/>
    <w:rsid w:val="001818C9"/>
    <w:pPr>
      <w:pBdr>
        <w:left w:val="single" w:sz="4" w:space="0" w:color="auto"/>
      </w:pBdr>
      <w:spacing w:before="100" w:beforeAutospacing="1" w:after="100" w:afterAutospacing="1"/>
      <w:textAlignment w:val="center"/>
    </w:pPr>
    <w:rPr>
      <w:sz w:val="24"/>
      <w:szCs w:val="24"/>
    </w:rPr>
  </w:style>
  <w:style w:type="paragraph" w:customStyle="1" w:styleId="xl161">
    <w:name w:val="xl161"/>
    <w:basedOn w:val="a"/>
    <w:rsid w:val="001818C9"/>
    <w:pPr>
      <w:spacing w:before="100" w:beforeAutospacing="1" w:after="100" w:afterAutospacing="1"/>
      <w:textAlignment w:val="center"/>
    </w:pPr>
    <w:rPr>
      <w:sz w:val="24"/>
      <w:szCs w:val="24"/>
    </w:rPr>
  </w:style>
  <w:style w:type="paragraph" w:customStyle="1" w:styleId="xl162">
    <w:name w:val="xl162"/>
    <w:basedOn w:val="a"/>
    <w:rsid w:val="001818C9"/>
    <w:pPr>
      <w:pBdr>
        <w:right w:val="single" w:sz="4" w:space="0" w:color="auto"/>
      </w:pBdr>
      <w:spacing w:before="100" w:beforeAutospacing="1" w:after="100" w:afterAutospacing="1"/>
      <w:textAlignment w:val="center"/>
    </w:pPr>
    <w:rPr>
      <w:sz w:val="24"/>
      <w:szCs w:val="24"/>
    </w:rPr>
  </w:style>
  <w:style w:type="paragraph" w:customStyle="1" w:styleId="xl163">
    <w:name w:val="xl163"/>
    <w:basedOn w:val="a"/>
    <w:rsid w:val="001818C9"/>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64">
    <w:name w:val="xl164"/>
    <w:basedOn w:val="a"/>
    <w:rsid w:val="001818C9"/>
    <w:pPr>
      <w:pBdr>
        <w:bottom w:val="single" w:sz="4" w:space="0" w:color="auto"/>
      </w:pBdr>
      <w:spacing w:before="100" w:beforeAutospacing="1" w:after="100" w:afterAutospacing="1"/>
      <w:textAlignment w:val="center"/>
    </w:pPr>
    <w:rPr>
      <w:sz w:val="24"/>
      <w:szCs w:val="24"/>
    </w:rPr>
  </w:style>
  <w:style w:type="paragraph" w:customStyle="1" w:styleId="xl165">
    <w:name w:val="xl165"/>
    <w:basedOn w:val="a"/>
    <w:rsid w:val="001818C9"/>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a"/>
    <w:rsid w:val="001818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7">
    <w:name w:val="xl167"/>
    <w:basedOn w:val="a"/>
    <w:rsid w:val="001818C9"/>
    <w:pPr>
      <w:spacing w:before="100" w:beforeAutospacing="1" w:after="100" w:afterAutospacing="1"/>
      <w:textAlignment w:val="center"/>
    </w:pPr>
    <w:rPr>
      <w:sz w:val="24"/>
      <w:szCs w:val="24"/>
    </w:rPr>
  </w:style>
  <w:style w:type="character" w:customStyle="1" w:styleId="affe">
    <w:name w:val="Основной текст_"/>
    <w:link w:val="1c"/>
    <w:rsid w:val="001818C9"/>
    <w:rPr>
      <w:rFonts w:ascii="Times New Roman" w:eastAsia="Times New Roman" w:hAnsi="Times New Roman"/>
      <w:sz w:val="26"/>
      <w:szCs w:val="26"/>
      <w:shd w:val="clear" w:color="auto" w:fill="FFFFFF"/>
    </w:rPr>
  </w:style>
  <w:style w:type="paragraph" w:customStyle="1" w:styleId="1c">
    <w:name w:val="Основной текст1"/>
    <w:basedOn w:val="a"/>
    <w:link w:val="affe"/>
    <w:rsid w:val="001818C9"/>
    <w:pPr>
      <w:widowControl w:val="0"/>
      <w:shd w:val="clear" w:color="auto" w:fill="FFFFFF"/>
      <w:spacing w:line="283" w:lineRule="auto"/>
      <w:ind w:firstLine="400"/>
      <w:jc w:val="both"/>
    </w:pPr>
    <w:rPr>
      <w:rFonts w:cstheme="minorBidi"/>
      <w:sz w:val="26"/>
      <w:szCs w:val="26"/>
      <w:lang w:eastAsia="en-US"/>
    </w:rPr>
  </w:style>
  <w:style w:type="character" w:styleId="afff">
    <w:name w:val="line number"/>
    <w:uiPriority w:val="99"/>
    <w:semiHidden/>
    <w:unhideWhenUsed/>
    <w:rsid w:val="001818C9"/>
  </w:style>
  <w:style w:type="table" w:customStyle="1" w:styleId="1d">
    <w:name w:val="Светлый список1"/>
    <w:basedOn w:val="a1"/>
    <w:uiPriority w:val="61"/>
    <w:rsid w:val="001818C9"/>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f0">
    <w:name w:val="Normal (Web)"/>
    <w:basedOn w:val="a"/>
    <w:uiPriority w:val="99"/>
    <w:semiHidden/>
    <w:unhideWhenUsed/>
    <w:rsid w:val="001818C9"/>
    <w:rPr>
      <w:sz w:val="24"/>
      <w:szCs w:val="24"/>
    </w:rPr>
  </w:style>
  <w:style w:type="paragraph" w:styleId="af9">
    <w:name w:val="Title"/>
    <w:basedOn w:val="a"/>
    <w:next w:val="a"/>
    <w:link w:val="af8"/>
    <w:uiPriority w:val="99"/>
    <w:qFormat/>
    <w:rsid w:val="001818C9"/>
    <w:pPr>
      <w:contextualSpacing/>
    </w:pPr>
    <w:rPr>
      <w:rFonts w:ascii="Cambria" w:hAnsi="Cambria"/>
      <w:b/>
      <w:bCs/>
      <w:kern w:val="28"/>
      <w:sz w:val="32"/>
      <w:szCs w:val="32"/>
    </w:rPr>
  </w:style>
  <w:style w:type="character" w:customStyle="1" w:styleId="afff1">
    <w:name w:val="Заголовок Знак"/>
    <w:basedOn w:val="a0"/>
    <w:link w:val="af9"/>
    <w:uiPriority w:val="10"/>
    <w:rsid w:val="001818C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7E5947FC935A5A38A2C1C2E5DD18C72AEB77C027CCDF62C8659584BBC150F8C7F73AA1F7BC9654CB2617AB04D191C87F66FDC375567BFC2w7BFJ" TargetMode="External"/><Relationship Id="rId170" Type="http://schemas.openxmlformats.org/officeDocument/2006/relationships/hyperlink" Target="consultantplus://offline/ref=67E5947FC935A5A38A2C1C2E5DD18C72AEB77C027CCDF62C8659584BBC150F8C7F73AA1F7CCD6149B0617AB04D191C87F66FDC375567BFC2w7BFJ" TargetMode="External"/><Relationship Id="rId268" Type="http://schemas.openxmlformats.org/officeDocument/2006/relationships/hyperlink" Target="consultantplus://offline/ref=67E5947FC935A5A38A2C1C2E5DD18C72AEB77C027CCDF62C8659584BBC150F8C7F73AA1F7BCD6640B5617AB04D191C87F66FDC375567BFC2w7BFJ" TargetMode="External"/><Relationship Id="rId475" Type="http://schemas.openxmlformats.org/officeDocument/2006/relationships/hyperlink" Target="consultantplus://offline/ref=67E5947FC935A5A38A2C1C2E5DD18C72AEB77C027CCDF62C8659584BBC150F8C7F73AA1F7FC8654BB6617AB04D191C87F66FDC375567BFC2w7BFJ" TargetMode="External"/><Relationship Id="rId682" Type="http://schemas.openxmlformats.org/officeDocument/2006/relationships/hyperlink" Target="consultantplus://offline/ref=67E5947FC935A5A38A2C1C2E5DD18C72AEB77C027CCDF62C8659584BBC150F8C7F73AA1F7FC8674DBB617AB04D191C87F66FDC375567BFC2w7BFJ" TargetMode="External"/><Relationship Id="rId128" Type="http://schemas.openxmlformats.org/officeDocument/2006/relationships/hyperlink" Target="consultantplus://offline/ref=67E5947FC935A5A38A2C1C2E5DD18C72AEB77C027CCDF62C8659584BBC150F8C7F73AA1F7ACB6C4AB2617AB04D191C87F66FDC375567BFC2w7BFJ" TargetMode="External"/><Relationship Id="rId335" Type="http://schemas.openxmlformats.org/officeDocument/2006/relationships/hyperlink" Target="consultantplus://offline/ref=67E5947FC935A5A38A2C1C2E5DD18C72AEB77C027CCDF62C8659584BBC150F8C7F73AA1F7FCB634FB6617AB04D191C87F66FDC375567BFC2w7BFJ" TargetMode="External"/><Relationship Id="rId542" Type="http://schemas.openxmlformats.org/officeDocument/2006/relationships/hyperlink" Target="consultantplus://offline/ref=67E5947FC935A5A38A2C1C2E5DD18C72AEB77C027CCDF62C8659584BBC150F8C7F73AA1F7FCB6D4FB7617AB04D191C87F66FDC375567BFC2w7BFJ" TargetMode="External"/><Relationship Id="rId987" Type="http://schemas.openxmlformats.org/officeDocument/2006/relationships/hyperlink" Target="consultantplus://offline/ref=67E5947FC935A5A38A2C1C2E5DD18C72AEB77C027CCDF62C8659584BBC150F8C7F73AA1F7BCA6C40B2617AB04D191C87F66FDC375567BFC2w7BFJ" TargetMode="External"/><Relationship Id="rId1172" Type="http://schemas.openxmlformats.org/officeDocument/2006/relationships/hyperlink" Target="consultantplus://offline/ref=67E5947FC935A5A38A2C1C2E5DD18C72AEB77C027CCDF62C8659584BBC150F8C7F73AA1F7BCE6641BA617AB04D191C87F66FDC375567BFC2w7BFJ" TargetMode="External"/><Relationship Id="rId402" Type="http://schemas.openxmlformats.org/officeDocument/2006/relationships/hyperlink" Target="consultantplus://offline/ref=67E5947FC935A5A38A2C1C2E5DD18C72AEB77C027CCDF62C8659584BBC150F8C7F73AA1F7CCC6649B7617AB04D191C87F66FDC375567BFC2w7BFJ" TargetMode="External"/><Relationship Id="rId847" Type="http://schemas.openxmlformats.org/officeDocument/2006/relationships/hyperlink" Target="consultantplus://offline/ref=67E5947FC935A5A38A2C1C2E5DD18C72AEB77C027CCDF62C8659584BBC150F8C7F73AA1F7BC2654DBA617AB04D191C87F66FDC375567BFC2w7BFJ" TargetMode="External"/><Relationship Id="rId1032" Type="http://schemas.openxmlformats.org/officeDocument/2006/relationships/hyperlink" Target="consultantplus://offline/ref=67E5947FC935A5A38A2C1C2E5DD18C72AEB77C027CCDF62C8659584BBC150F8C7F73AA1F7BC2644FB2617AB04D191C87F66FDC375567BFC2w7BFJ" TargetMode="External"/><Relationship Id="rId707" Type="http://schemas.openxmlformats.org/officeDocument/2006/relationships/hyperlink" Target="consultantplus://offline/ref=67E5947FC935A5A38A2C1C2E5DD18C72AEB77C027CCDF62C8659584BBC150F8C7F73AA1F7FCB6248BB617AB04D191C87F66FDC375567BFC2w7BFJ" TargetMode="External"/><Relationship Id="rId914" Type="http://schemas.openxmlformats.org/officeDocument/2006/relationships/hyperlink" Target="consultantplus://offline/ref=67E5947FC935A5A38A2C1C2E5DD18C72AEB77C027CCDF62C8659584BBC150F8C7F73AA1F7BCB644CB3617AB04D191C87F66FDC375567BFC2w7BFJ" TargetMode="External"/><Relationship Id="rId43" Type="http://schemas.openxmlformats.org/officeDocument/2006/relationships/hyperlink" Target="consultantplus://offline/ref=67E5947FC935A5A38A2C1C2E5DD18C72AEB77C027CCDF62C8659584BBC150F8C7F73AA1F7BCC634FB1617AB04D191C87F66FDC375567BFC2w7BFJ" TargetMode="External"/><Relationship Id="rId192" Type="http://schemas.openxmlformats.org/officeDocument/2006/relationships/hyperlink" Target="consultantplus://offline/ref=67E5947FC935A5A38A2C1C2E5DD18C72AEB77C027CCDF62C8659584BBC150F8C7F73AA1F7CCC6041B3617AB04D191C87F66FDC375567BFC2w7BFJ" TargetMode="External"/><Relationship Id="rId497" Type="http://schemas.openxmlformats.org/officeDocument/2006/relationships/hyperlink" Target="consultantplus://offline/ref=67E5947FC935A5A38A2C1C2E5DD18C72AEB77C027CCDF62C8659584BBC150F8C7F73AA1F7CCC674CB6617AB04D191C87F66FDC375567BFC2w7BFJ" TargetMode="External"/><Relationship Id="rId357" Type="http://schemas.openxmlformats.org/officeDocument/2006/relationships/hyperlink" Target="consultantplus://offline/ref=67E5947FC935A5A38A2C1C2E5DD18C72AEB77C027CCDF62C8659584BBC150F8C7F73AA1F7FCB6D4DB7617AB04D191C87F66FDC375567BFC2w7BFJ" TargetMode="External"/><Relationship Id="rId1194" Type="http://schemas.openxmlformats.org/officeDocument/2006/relationships/hyperlink" Target="consultantplus://offline/ref=67E5947FC935A5A38A2C1C2E5DD18C72AEB77C027CCDF62C8659584BBC150F8C7F73AA1F7BCF6C4FBB617AB04D191C87F66FDC375567BFC2w7BFJ" TargetMode="External"/><Relationship Id="rId217" Type="http://schemas.openxmlformats.org/officeDocument/2006/relationships/hyperlink" Target="consultantplus://offline/ref=67E5947FC935A5A38A2C1C2E5DD18C72AEB77C027CCDF62C8659584BBC150F8C7F73AA1F7BCB614DB5617AB04D191C87F66FDC375567BFC2w7BFJ" TargetMode="External"/><Relationship Id="rId564" Type="http://schemas.openxmlformats.org/officeDocument/2006/relationships/hyperlink" Target="consultantplus://offline/ref=67E5947FC935A5A38A2C1C2E5DD18C72AEB77C027CCDF62C8659584BBC150F8C7F73AA1F7CCC6240B4617AB04D191C87F66FDC375567BFC2w7BFJ" TargetMode="External"/><Relationship Id="rId771" Type="http://schemas.openxmlformats.org/officeDocument/2006/relationships/hyperlink" Target="consultantplus://offline/ref=67E5947FC935A5A38A2C1C2E5DD18C72AEB77C027CCDF62C8659584BBC150F8C7F73AA1F7BCA624FB2617AB04D191C87F66FDC375567BFC2w7BFJ" TargetMode="External"/><Relationship Id="rId869" Type="http://schemas.openxmlformats.org/officeDocument/2006/relationships/hyperlink" Target="consultantplus://offline/ref=67E5947FC935A5A38A2C1C2E5DD18C72AEB77C027CCDF62C8659584BBC150F8C7F73AA1F7BC2654DBA617AB04D191C87F66FDC375567BFC2w7BFJ" TargetMode="External"/><Relationship Id="rId424" Type="http://schemas.openxmlformats.org/officeDocument/2006/relationships/hyperlink" Target="consultantplus://offline/ref=67E5947FC935A5A38A2C1C2E5DD18C72AEB77C027CCDF62C8659584BBC150F8C7F73AA1F7FCB6348B7617AB04D191C87F66FDC375567BFC2w7BFJ" TargetMode="External"/><Relationship Id="rId631" Type="http://schemas.openxmlformats.org/officeDocument/2006/relationships/hyperlink" Target="consultantplus://offline/ref=67E5947FC935A5A38A2C1C2E5DD18C72AEB77C027CCDF62C8659584BBC150F8C7F73AA1F7FC8644AB7617AB04D191C87F66FDC375567BFC2w7BFJ" TargetMode="External"/><Relationship Id="rId729" Type="http://schemas.openxmlformats.org/officeDocument/2006/relationships/hyperlink" Target="consultantplus://offline/ref=67E5947FC935A5A38A2C1C2E5DD18C72AEB77C027CCDF62C8659584BBC150F8C7F73AA1F7FC8644CB4617AB04D191C87F66FDC375567BFC2w7BFJ" TargetMode="External"/><Relationship Id="rId1054" Type="http://schemas.openxmlformats.org/officeDocument/2006/relationships/hyperlink" Target="consultantplus://offline/ref=67E5947FC935A5A38A2C1C2E5DD18C72AEB77C027CCDF62C8659584BBC150F8C7F73AA1F7ECB6C4DB1617AB04D191C87F66FDC375567BFC2w7BFJ" TargetMode="External"/><Relationship Id="rId936" Type="http://schemas.openxmlformats.org/officeDocument/2006/relationships/hyperlink" Target="consultantplus://offline/ref=67E5947FC935A5A38A2C1C2E5DD18C72AEB77C027CCDF62C8659584BBC150F8C7F73AA1F7BC26440B1617AB04D191C87F66FDC375567BFC2w7BFJ" TargetMode="External"/><Relationship Id="rId1121" Type="http://schemas.openxmlformats.org/officeDocument/2006/relationships/hyperlink" Target="consultantplus://offline/ref=67E5947FC935A5A38A2C1C2E5DD18C72AEB77C027CCDF62C8659584BBC150F8C7F73AA1F7BCE604FB7617AB04D191C87F66FDC375567BFC2w7BFJ" TargetMode="External"/><Relationship Id="rId1219" Type="http://schemas.openxmlformats.org/officeDocument/2006/relationships/hyperlink" Target="consultantplus://offline/ref=67E5947FC935A5A38A2C1C2E5DD18C72AEB77C027CCDF62C8659584BBC150F8C7F73AA1F7EC86549B7617AB04D191C87F66FDC375567BFC2w7BFJ" TargetMode="External"/><Relationship Id="rId65" Type="http://schemas.openxmlformats.org/officeDocument/2006/relationships/hyperlink" Target="consultantplus://offline/ref=67E5947FC935A5A38A2C1C2E5DD18C72AEB77C027CCDF62C8659584BBC150F8C7F73AA1F7CCD6D48B7617AB04D191C87F66FDC375567BFC2w7BFJ" TargetMode="External"/><Relationship Id="rId281" Type="http://schemas.openxmlformats.org/officeDocument/2006/relationships/hyperlink" Target="consultantplus://offline/ref=67E5947FC935A5A38A2C1C2E5DD18C72AEB77C027CCDF62C8659584BBC150F8C7F73AA1F7BCD6D40B1617AB04D191C87F66FDC375567BFC2w7BFJ" TargetMode="External"/><Relationship Id="rId141" Type="http://schemas.openxmlformats.org/officeDocument/2006/relationships/hyperlink" Target="consultantplus://offline/ref=67E5947FC935A5A38A2C1C2E5DD18C72AEB77C027CCDF62C8659584BBC150F8C7F73AA1F7CCD6641B7617AB04D191C87F66FDC375567BFC2w7BFJ" TargetMode="External"/><Relationship Id="rId379" Type="http://schemas.openxmlformats.org/officeDocument/2006/relationships/hyperlink" Target="consultantplus://offline/ref=67E5947FC935A5A38A2C1C2E5DD18C72AEB77C027CCDF62C8659584BBC150F8C7F73AA1F7CCC674CB7617AB04D191C87F66FDC375567BFC2w7BFJ" TargetMode="External"/><Relationship Id="rId586" Type="http://schemas.openxmlformats.org/officeDocument/2006/relationships/hyperlink" Target="consultantplus://offline/ref=67E5947FC935A5A38A2C1C2E5DD18C72AEB77C027CCDF62C8659584BBC150F8C7F73AA1F7FC8654BB6617AB04D191C87F66FDC375567BFC2w7BFJ" TargetMode="External"/><Relationship Id="rId793" Type="http://schemas.openxmlformats.org/officeDocument/2006/relationships/hyperlink" Target="consultantplus://offline/ref=67E5947FC935A5A38A2C1C2E5DD18C72AEB77C027CCDF62C8659584BBC150F8C7F73AA1F7BCA664EB6617AB04D191C87F66FDC375567BFC2w7BFJ" TargetMode="External"/><Relationship Id="rId7" Type="http://schemas.openxmlformats.org/officeDocument/2006/relationships/hyperlink" Target="consultantplus://offline/ref=67E5947FC935A5A38A2C1C2E5DD18C72AEB77C027CCDF62C8659584BBC150F8C7F73AA1F7CCD6540B5617AB04D191C87F66FDC375567BFC2w7BFJ" TargetMode="External"/><Relationship Id="rId239" Type="http://schemas.openxmlformats.org/officeDocument/2006/relationships/hyperlink" Target="consultantplus://offline/ref=67E5947FC935A5A38A2C1C2E5DD18C72AEB77C027CCDF62C8659584BBC150F8C7F73AA1F7BCA6449B5617AB04D191C87F66FDC375567BFC2w7BFJ" TargetMode="External"/><Relationship Id="rId446" Type="http://schemas.openxmlformats.org/officeDocument/2006/relationships/hyperlink" Target="consultantplus://offline/ref=67E5947FC935A5A38A2C1C2E5DD18C72AEB77C027CCDF62C8659584BBC150F8C7F73AA1F7CCC6541BB617AB04D191C87F66FDC375567BFC2w7BFJ" TargetMode="External"/><Relationship Id="rId653" Type="http://schemas.openxmlformats.org/officeDocument/2006/relationships/hyperlink" Target="consultantplus://offline/ref=67E5947FC935A5A38A2C1C2E5DD18C72AEB77C027CCDF62C8659584BBC150F8C7F73AA1F7FC8664CB2617AB04D191C87F66FDC375567BFC2w7BFJ" TargetMode="External"/><Relationship Id="rId1076" Type="http://schemas.openxmlformats.org/officeDocument/2006/relationships/hyperlink" Target="consultantplus://offline/ref=67E5947FC935A5A38A2C1C2E5DD18C72AEB77C027CCDF62C8659584BBC150F8C7F73AA1F7BC26341B4617AB04D191C87F66FDC375567BFC2w7BFJ" TargetMode="External"/><Relationship Id="rId306" Type="http://schemas.openxmlformats.org/officeDocument/2006/relationships/hyperlink" Target="consultantplus://offline/ref=67E5947FC935A5A38A2C1C2E5DD18C72AEB77C027CCDF62C8659584BBC150F8C7F73AA1F7CCC6540B0617AB04D191C87F66FDC375567BFC2w7BFJ" TargetMode="External"/><Relationship Id="rId860" Type="http://schemas.openxmlformats.org/officeDocument/2006/relationships/hyperlink" Target="consultantplus://offline/ref=67E5947FC935A5A38A2C1C2E5DD18C72AEB77C027CCDF62C8659584BBC150F8C7F73AA1F7BCA6141B0617AB04D191C87F66FDC375567BFC2w7BFJ" TargetMode="External"/><Relationship Id="rId958" Type="http://schemas.openxmlformats.org/officeDocument/2006/relationships/hyperlink" Target="consultantplus://offline/ref=67E5947FC935A5A38A2C1C2E5DD18C72AEB77C027CCDF62C8659584BBC150F8C7F73AA1F7BCB6548B0617AB04D191C87F66FDC375567BFC2w7BFJ" TargetMode="External"/><Relationship Id="rId1143" Type="http://schemas.openxmlformats.org/officeDocument/2006/relationships/hyperlink" Target="consultantplus://offline/ref=67E5947FC935A5A38A2C1C2E5DD18C72AEB77C027CCDF62C8659584BBC150F8C7F73AA1F7ACA614EB1617AB04D191C87F66FDC375567BFC2w7BFJ" TargetMode="External"/><Relationship Id="rId87" Type="http://schemas.openxmlformats.org/officeDocument/2006/relationships/hyperlink" Target="consultantplus://offline/ref=67E5947FC935A5A38A2C1C2E5DD18C72AEB77C027CCDF62C8659584BBC150F8C7F73AA1F7BC2664CBA617AB04D191C87F66FDC375567BFC2w7BFJ" TargetMode="External"/><Relationship Id="rId513" Type="http://schemas.openxmlformats.org/officeDocument/2006/relationships/hyperlink" Target="consultantplus://offline/ref=67E5947FC935A5A38A2C1C2E5DD18C72AEB77C027CCDF62C8659584BBC150F8C7F73AA1F7FCB6C4BB2617AB04D191C87F66FDC375567BFC2w7BFJ" TargetMode="External"/><Relationship Id="rId720" Type="http://schemas.openxmlformats.org/officeDocument/2006/relationships/hyperlink" Target="consultantplus://offline/ref=67E5947FC935A5A38A2C1C2E5DD18C72AEB77C027CCDF62C8659584BBC150F8C7F73AA1F7FCB6D41BA617AB04D191C87F66FDC375567BFC2w7BFJ" TargetMode="External"/><Relationship Id="rId818" Type="http://schemas.openxmlformats.org/officeDocument/2006/relationships/hyperlink" Target="consultantplus://offline/ref=67E5947FC935A5A38A2C1C2E5DD18C72AEB77C027CCDF62C8659584BBC150F8C7F73AA1F7BCA6741B1617AB04D191C87F66FDC375567BFC2w7BFJ" TargetMode="External"/><Relationship Id="rId1003" Type="http://schemas.openxmlformats.org/officeDocument/2006/relationships/hyperlink" Target="consultantplus://offline/ref=67E5947FC935A5A38A2C1C2E5DD18C72AEB77C027CCDF62C8659584BBC150F8C7F73AA1F7BC26440B0617AB04D191C87F66FDC375567BFC2w7BFJ" TargetMode="External"/><Relationship Id="rId1210" Type="http://schemas.openxmlformats.org/officeDocument/2006/relationships/hyperlink" Target="consultantplus://offline/ref=67E5947FC935A5A38A2C1C2E5DD18C72AEB77C027CCDF62C8659584BBC150F8C7F73AA1F7FC8644FB6617AB04D191C87F66FDC375567BFC2w7BFJ" TargetMode="External"/><Relationship Id="rId14" Type="http://schemas.openxmlformats.org/officeDocument/2006/relationships/hyperlink" Target="consultantplus://offline/ref=67E5947FC935A5A38A2C1C2E5DD18C72AEB77C027CCDF62C8659584BBC150F8C7F73AA1F7BCB6340BA617AB04D191C87F66FDC375567BFC2w7BFJ" TargetMode="External"/><Relationship Id="rId163" Type="http://schemas.openxmlformats.org/officeDocument/2006/relationships/hyperlink" Target="consultantplus://offline/ref=67E5947FC935A5A38A2C1C2E5DD18C72AEB77C027CCDF62C8659584BBC150F8C7F73AA1F7ECF6C4BB3617AB04D191C87F66FDC375567BFC2w7BFJ" TargetMode="External"/><Relationship Id="rId370" Type="http://schemas.openxmlformats.org/officeDocument/2006/relationships/hyperlink" Target="consultantplus://offline/ref=67E5947FC935A5A38A2C1C2E5DD18C72AEB77C027CCDF62C8659584BBC150F8C7F73AA1F7FC86541BB617AB04D191C87F66FDC375567BFC2w7BFJ" TargetMode="External"/><Relationship Id="rId230" Type="http://schemas.openxmlformats.org/officeDocument/2006/relationships/hyperlink" Target="consultantplus://offline/ref=67E5947FC935A5A38A2C1C2E5DD18C72AEB77C027CCDF62C8659584BBC150F8C7F73AA1F7ACA654EB6617AB04D191C87F66FDC375567BFC2w7BFJ" TargetMode="External"/><Relationship Id="rId468" Type="http://schemas.openxmlformats.org/officeDocument/2006/relationships/hyperlink" Target="consultantplus://offline/ref=67E5947FC935A5A38A2C1C2E5DD18C72AEB77C027CCDF62C8659584BBC150F8C7F73AA1F7CCC674AB6617AB04D191C87F66FDC375567BFC2w7BFJ" TargetMode="External"/><Relationship Id="rId675" Type="http://schemas.openxmlformats.org/officeDocument/2006/relationships/hyperlink" Target="consultantplus://offline/ref=67E5947FC935A5A38A2C1C2E5DD18C72AEB77C027CCDF62C8659584BBC150F8C7F73AA1F7FC86541BB617AB04D191C87F66FDC375567BFC2w7BFJ" TargetMode="External"/><Relationship Id="rId882" Type="http://schemas.openxmlformats.org/officeDocument/2006/relationships/hyperlink" Target="consultantplus://offline/ref=67E5947FC935A5A38A2C1C2E5DD18C72AEB77C027CCDF62C8659584BBC150F8C7F73AA1F7BC2654EBB617AB04D191C87F66FDC375567BFC2w7BFJ" TargetMode="External"/><Relationship Id="rId1098" Type="http://schemas.openxmlformats.org/officeDocument/2006/relationships/hyperlink" Target="consultantplus://offline/ref=67E5947FC935A5A38A2C1C2E5DD18C72AEB77C027CCDF62C8659584BBC150F8C7F73AA1F7ACA6C4DB7617AB04D191C87F66FDC375567BFC2w7BFJ" TargetMode="External"/><Relationship Id="rId328" Type="http://schemas.openxmlformats.org/officeDocument/2006/relationships/hyperlink" Target="consultantplus://offline/ref=67E5947FC935A5A38A2C1C2E5DD18C72AEB77C027CCDF62C8659584BBC150F8C7F73AA1F7FCB6248BB617AB04D191C87F66FDC375567BFC2w7BFJ" TargetMode="External"/><Relationship Id="rId535" Type="http://schemas.openxmlformats.org/officeDocument/2006/relationships/hyperlink" Target="consultantplus://offline/ref=67E5947FC935A5A38A2C1C2E5DD18C72AEB77C027CCDF62C8659584BBC150F8C7F73AA1F7FC8644DB2617AB04D191C87F66FDC375567BFC2w7BFJ" TargetMode="External"/><Relationship Id="rId742" Type="http://schemas.openxmlformats.org/officeDocument/2006/relationships/hyperlink" Target="consultantplus://offline/ref=67E5947FC935A5A38A2C1C2E5DD18C72AEB77C027CCDF62C8659584BBC150F8C7F73AA1F7FC86749BA617AB04D191C87F66FDC375567BFC2w7BFJ" TargetMode="External"/><Relationship Id="rId1165" Type="http://schemas.openxmlformats.org/officeDocument/2006/relationships/hyperlink" Target="consultantplus://offline/ref=67E5947FC935A5A38A2C1C2E5DD18C72AEB77C027CCDF62C8659584BBC150F8C7F73AA1F7ACA6C4FB0617AB04D191C87F66FDC375567BFC2w7BFJ" TargetMode="External"/><Relationship Id="rId602" Type="http://schemas.openxmlformats.org/officeDocument/2006/relationships/hyperlink" Target="consultantplus://offline/ref=67E5947FC935A5A38A2C1C2E5DD18C72AEB77C027CCDF62C8659584BBC150F8C7F73AA1F7FC8674DBA617AB04D191C87F66FDC375567BFC2w7BFJ" TargetMode="External"/><Relationship Id="rId1025" Type="http://schemas.openxmlformats.org/officeDocument/2006/relationships/hyperlink" Target="consultantplus://offline/ref=67E5947FC935A5A38A2C1C2E5DD18C72AEB77C027CCDF62C8659584BBC150F8C7F73AA1F7BCB674FBA617AB04D191C87F66FDC375567BFC2w7BFJ" TargetMode="External"/><Relationship Id="rId1232" Type="http://schemas.openxmlformats.org/officeDocument/2006/relationships/hyperlink" Target="consultantplus://offline/ref=67E5947FC935A5A38A2C1C2E5DD18C72AEB77C027CCDF62C8659584BBC150F8C7F73AA1F7BCF6648B4617AB04D191C87F66FDC375567BFC2w7BFJ" TargetMode="External"/><Relationship Id="rId907" Type="http://schemas.openxmlformats.org/officeDocument/2006/relationships/hyperlink" Target="consultantplus://offline/ref=67E5947FC935A5A38A2C1C2E5DD18C72AEB77C027CCDF62C8659584BBC150F8C7F73AA1F7BCB6449B0617AB04D191C87F66FDC375567BFC2w7BFJ" TargetMode="External"/><Relationship Id="rId36" Type="http://schemas.openxmlformats.org/officeDocument/2006/relationships/hyperlink" Target="consultantplus://offline/ref=67E5947FC935A5A38A2C1C2E5DD18C72AEB77C027CCDF62C8659584BBC150F8C7F73AA1F7BC96540B3617AB04D191C87F66FDC375567BFC2w7BFJ" TargetMode="External"/><Relationship Id="rId185" Type="http://schemas.openxmlformats.org/officeDocument/2006/relationships/hyperlink" Target="consultantplus://offline/ref=67E5947FC935A5A38A2C1C2E5DD18C72AEB77C027CCDF62C8659584BBC150F8C7F73AA1F7CCC6C4EB4617AB04D191C87F66FDC375567BFC2w7BFJ" TargetMode="External"/><Relationship Id="rId392" Type="http://schemas.openxmlformats.org/officeDocument/2006/relationships/hyperlink" Target="consultantplus://offline/ref=67E5947FC935A5A38A2C1C2E5DD18C72AEB77C027CCDF62C8659584BBC150F8C7F73AA1F7CCC634FBA617AB04D191C87F66FDC375567BFC2w7BFJ" TargetMode="External"/><Relationship Id="rId697" Type="http://schemas.openxmlformats.org/officeDocument/2006/relationships/hyperlink" Target="consultantplus://offline/ref=67E5947FC935A5A38A2C1C2E5DD18C72AEB77C027CCDF62C8659584BBC150F8C7F73AA1F7CCC634FB6617AB04D191C87F66FDC375567BFC2w7BFJ" TargetMode="External"/><Relationship Id="rId252" Type="http://schemas.openxmlformats.org/officeDocument/2006/relationships/hyperlink" Target="consultantplus://offline/ref=67E5947FC935A5A38A2C1C2E5DD18C72AEB77C027CCDF62C8659584BBC150F8C7F73AA1F7ECB614BBA617AB04D191C87F66FDC375567BFC2w7BFJ" TargetMode="External"/><Relationship Id="rId1187" Type="http://schemas.openxmlformats.org/officeDocument/2006/relationships/hyperlink" Target="consultantplus://offline/ref=67E5947FC935A5A38A2C1C2E5DD18C72AEB77C027CCDF62C8659584BBC150F8C7F73AA1F7BC2604CB4617AB04D191C87F66FDC375567BFC2w7BFJ" TargetMode="External"/><Relationship Id="rId112" Type="http://schemas.openxmlformats.org/officeDocument/2006/relationships/hyperlink" Target="consultantplus://offline/ref=67E5947FC935A5A38A2C1C2E5DD18C72AEB77C027CCDF62C8659584BBC150F8C7F73AA1F7ACB6C4AB2617AB04D191C87F66FDC375567BFC2w7BFJ" TargetMode="External"/><Relationship Id="rId557" Type="http://schemas.openxmlformats.org/officeDocument/2006/relationships/hyperlink" Target="consultantplus://offline/ref=67E5947FC935A5A38A2C1C2E5DD18C72AEB77C027CCDF62C8659584BBC150F8C7F73AA1F7CCC624DBA617AB04D191C87F66FDC375567BFC2w7BFJ" TargetMode="External"/><Relationship Id="rId764" Type="http://schemas.openxmlformats.org/officeDocument/2006/relationships/hyperlink" Target="consultantplus://offline/ref=67E5947FC935A5A38A2C1C2E5DD18C72AEB77C027CCDF62C8659584BBC150F8C7F73AA1F7BCA624AB7617AB04D191C87F66FDC375567BFC2w7BFJ" TargetMode="External"/><Relationship Id="rId971" Type="http://schemas.openxmlformats.org/officeDocument/2006/relationships/hyperlink" Target="consultantplus://offline/ref=67E5947FC935A5A38A2C1C2E5DD18C72AEB77C027CCDF62C8659584BBC150F8C7F73AA1F7BCB6548B3617AB04D191C87F66FDC375567BFC2w7BFJ" TargetMode="External"/><Relationship Id="rId417" Type="http://schemas.openxmlformats.org/officeDocument/2006/relationships/hyperlink" Target="consultantplus://offline/ref=67E5947FC935A5A38A2C1C2E5DD18C72AEB77C027CCDF62C8659584BBC150F8C7F73AA1F7FCB6041B4617AB04D191C87F66FDC375567BFC2w7BFJ" TargetMode="External"/><Relationship Id="rId624" Type="http://schemas.openxmlformats.org/officeDocument/2006/relationships/hyperlink" Target="consultantplus://offline/ref=67E5947FC935A5A38A2C1C2E5DD18C72AEB77C027CCDF62C8659584BBC150F8C7F73AA1F7FCB6D41BA617AB04D191C87F66FDC375567BFC2w7BFJ" TargetMode="External"/><Relationship Id="rId831" Type="http://schemas.openxmlformats.org/officeDocument/2006/relationships/hyperlink" Target="consultantplus://offline/ref=67E5947FC935A5A38A2C1C2E5DD18C72AEB77C027CCDF62C8659584BBC150F8C7F73AA1F7ACA644AB3617AB04D191C87F66FDC375567BFC2w7BFJ" TargetMode="External"/><Relationship Id="rId1047" Type="http://schemas.openxmlformats.org/officeDocument/2006/relationships/hyperlink" Target="consultantplus://offline/ref=67E5947FC935A5A38A2C1C2E5DD18C72AEB77C027CCDF62C8659584BBC150F8C7F73AA1F7ECB6649B3617AB04D191C87F66FDC375567BFC2w7BFJ" TargetMode="External"/><Relationship Id="rId929" Type="http://schemas.openxmlformats.org/officeDocument/2006/relationships/hyperlink" Target="consultantplus://offline/ref=67E5947FC935A5A38A2C1C2E5DD18C72AEB77C027CCDF62C8659584BBC150F8C7F73AA1F7BCB6741BB617AB04D191C87F66FDC375567BFC2w7BFJ" TargetMode="External"/><Relationship Id="rId1114" Type="http://schemas.openxmlformats.org/officeDocument/2006/relationships/hyperlink" Target="consultantplus://offline/ref=67E5947FC935A5A38A2C1C2E5DD18C72AEB77C027CCDF62C8659584BBC150F8C7F73AA1F7ECF6D4BB2617AB04D191C87F66FDC375567BFC2w7BFJ" TargetMode="External"/><Relationship Id="rId58" Type="http://schemas.openxmlformats.org/officeDocument/2006/relationships/hyperlink" Target="consultantplus://offline/ref=67E5947FC935A5A38A2C1C2E5DD18C72AEB77C027CCDF62C8659584BBC150F8C7F73AA1F7BC9674DB2617AB04D191C87F66FDC375567BFC2w7BFJ" TargetMode="External"/><Relationship Id="rId274" Type="http://schemas.openxmlformats.org/officeDocument/2006/relationships/hyperlink" Target="consultantplus://offline/ref=67E5947FC935A5A38A2C1C2E5DD18C72AEB77C027CCDF62C8659584BBC150F8C7F73AA1F7BCD6149BA617AB04D191C87F66FDC375567BFC2w7BFJ" TargetMode="External"/><Relationship Id="rId481" Type="http://schemas.openxmlformats.org/officeDocument/2006/relationships/hyperlink" Target="consultantplus://offline/ref=67E5947FC935A5A38A2C1C2E5DD18C72AEB77C027CCDF62C8659584BBC150F8C7F73AA1F7FCB624BB4617AB04D191C87F66FDC375567BFC2w7BFJ" TargetMode="External"/><Relationship Id="rId134" Type="http://schemas.openxmlformats.org/officeDocument/2006/relationships/hyperlink" Target="consultantplus://offline/ref=67E5947FC935A5A38A2C1C2E5DD18C72AEB77C027CCDF62C8659584BBC150F8C7F73AA1F7CCC604FB1617AB04D191C87F66FDC375567BFC2w7BFJ" TargetMode="External"/><Relationship Id="rId579" Type="http://schemas.openxmlformats.org/officeDocument/2006/relationships/hyperlink" Target="consultantplus://offline/ref=67E5947FC935A5A38A2C1C2E5DD18C72AEB77C027CCDF62C8659584BBC150F8C7F73AA1F7FCB6D4FB7617AB04D191C87F66FDC375567BFC2w7BFJ" TargetMode="External"/><Relationship Id="rId786" Type="http://schemas.openxmlformats.org/officeDocument/2006/relationships/hyperlink" Target="consultantplus://offline/ref=67E5947FC935A5A38A2C1C2E5DD18C72AEB77C027CCDF62C8659584BBC150F8C7F73AA1F7CCD6548BA617AB04D191C87F66FDC375567BFC2w7BFJ" TargetMode="External"/><Relationship Id="rId993" Type="http://schemas.openxmlformats.org/officeDocument/2006/relationships/hyperlink" Target="consultantplus://offline/ref=67E5947FC935A5A38A2C1C2E5DD18C72AEB77C027CCDF62C8659584BBC150F8C7F73AA1F7BCB674DB0617AB04D191C87F66FDC375567BFC2w7BFJ" TargetMode="External"/><Relationship Id="rId341" Type="http://schemas.openxmlformats.org/officeDocument/2006/relationships/hyperlink" Target="consultantplus://offline/ref=67E5947FC935A5A38A2C1C2E5DD18C72AEB77C027CCDF62C8659584BBC150F8C7F73AA1F7FCB6D4BBA617AB04D191C87F66FDC375567BFC2w7BFJ" TargetMode="External"/><Relationship Id="rId439" Type="http://schemas.openxmlformats.org/officeDocument/2006/relationships/hyperlink" Target="consultantplus://offline/ref=67E5947FC935A5A38A2C1C2E5DD18C72AEB77C027CCDF62C8659584BBC150F8C7F73AA1F7CCC654EBA617AB04D191C87F66FDC375567BFC2w7BFJ" TargetMode="External"/><Relationship Id="rId646" Type="http://schemas.openxmlformats.org/officeDocument/2006/relationships/hyperlink" Target="consultantplus://offline/ref=67E5947FC935A5A38A2C1C2E5DD18C72AEB77C027CCDF62C8659584BBC150F8C7F73AA1F7FC86749BA617AB04D191C87F66FDC375567BFC2w7BFJ" TargetMode="External"/><Relationship Id="rId1069" Type="http://schemas.openxmlformats.org/officeDocument/2006/relationships/hyperlink" Target="consultantplus://offline/ref=67E5947FC935A5A38A2C1C2E5DD18C72AEB77C027CCDF62C8659584BBC150F8C7F73AA1F7BCE614FB6617AB04D191C87F66FDC375567BFC2w7BFJ" TargetMode="External"/><Relationship Id="rId201" Type="http://schemas.openxmlformats.org/officeDocument/2006/relationships/hyperlink" Target="consultantplus://offline/ref=67E5947FC935A5A38A2C1C2E5DD18C72AEB77C027CCDF62C8659584BBC150F8C7F73AA1F7CCD6540B5617AB04D191C87F66FDC375567BFC2w7BFJ" TargetMode="External"/><Relationship Id="rId506" Type="http://schemas.openxmlformats.org/officeDocument/2006/relationships/hyperlink" Target="consultantplus://offline/ref=67E5947FC935A5A38A2C1C2E5DD18C72AEB77C027CCDF62C8659584BBC150F8C7F73AA1F7CCC6649B3617AB04D191C87F66FDC375567BFC2w7BFJ" TargetMode="External"/><Relationship Id="rId853" Type="http://schemas.openxmlformats.org/officeDocument/2006/relationships/hyperlink" Target="consultantplus://offline/ref=67E5947FC935A5A38A2C1C2E5DD18C72AEB77C027CCDF62C8659584BBC150F8C7F73AA1F7BCA6641B2617AB04D191C87F66FDC375567BFC2w7BFJ" TargetMode="External"/><Relationship Id="rId1136" Type="http://schemas.openxmlformats.org/officeDocument/2006/relationships/hyperlink" Target="consultantplus://offline/ref=67E5947FC935A5A38A2C1C2E5DD18C72AEB77C027CCDF62C8659584BBC150F8C7F73AA1F7ECD614CB4617AB04D191C87F66FDC375567BFC2w7BFJ" TargetMode="External"/><Relationship Id="rId713" Type="http://schemas.openxmlformats.org/officeDocument/2006/relationships/hyperlink" Target="consultantplus://offline/ref=67E5947FC935A5A38A2C1C2E5DD18C72AEB77C027CCDF62C8659584BBC150F8C7F73AA1F7FCB6D4BB2617AB04D191C87F66FDC375567BFC2w7BFJ" TargetMode="External"/><Relationship Id="rId920" Type="http://schemas.openxmlformats.org/officeDocument/2006/relationships/hyperlink" Target="consultantplus://offline/ref=67E5947FC935A5A38A2C1C2E5DD18C72AEB77C027CCDF62C8659584BBC150F8C7F73AA1F7BCB674DB7617AB04D191C87F66FDC375567BFC2w7BFJ" TargetMode="External"/><Relationship Id="rId1203" Type="http://schemas.openxmlformats.org/officeDocument/2006/relationships/hyperlink" Target="consultantplus://offline/ref=67E5947FC935A5A38A2C1C2E5DD18C72AEB77C027CCDF62C8659584BBC150F8C7F73AA1F7BCB6249B6617AB04D191C87F66FDC375567BFC2w7BFJ" TargetMode="External"/><Relationship Id="rId296" Type="http://schemas.openxmlformats.org/officeDocument/2006/relationships/hyperlink" Target="consultantplus://offline/ref=67E5947FC935A5A38A2C1C2E5DD18C72AEB77C027CCDF62C8659584BBC150F8C7F73AA1F7CCC654EBA617AB04D191C87F66FDC375567BFC2w7BFJ" TargetMode="External"/><Relationship Id="rId156" Type="http://schemas.openxmlformats.org/officeDocument/2006/relationships/hyperlink" Target="consultantplus://offline/ref=67E5947FC935A5A38A2C1C2E5DD18C72AEB77C027CCDF62C8659584BBC150F8C7F73AA1F7CCD6641B5617AB04D191C87F66FDC375567BFC2w7BFJ" TargetMode="External"/><Relationship Id="rId363" Type="http://schemas.openxmlformats.org/officeDocument/2006/relationships/hyperlink" Target="consultantplus://offline/ref=67E5947FC935A5A38A2C1C2E5DD18C72AEB77C027CCDF62C8659584BBC150F8C7F73AA1F7CCC614AB1617AB04D191C87F66FDC375567BFC2w7BFJ" TargetMode="External"/><Relationship Id="rId570" Type="http://schemas.openxmlformats.org/officeDocument/2006/relationships/hyperlink" Target="consultantplus://offline/ref=67E5947FC935A5A38A2C1C2E5DD18C72AEB77C027CCDF62C8659584BBC150F8C7F73AA1F7FCB624DB0617AB04D191C87F66FDC375567BFC2w7BFJ" TargetMode="External"/><Relationship Id="rId223" Type="http://schemas.openxmlformats.org/officeDocument/2006/relationships/hyperlink" Target="consultantplus://offline/ref=67E5947FC935A5A38A2C1C2E5DD18C72AEB77C027CCDF62C8659584BBC150F8C7F73AA1F7BC2634BB6617AB04D191C87F66FDC375567BFC2w7BFJ" TargetMode="External"/><Relationship Id="rId430" Type="http://schemas.openxmlformats.org/officeDocument/2006/relationships/hyperlink" Target="consultantplus://offline/ref=67E5947FC935A5A38A2C1C2E5DD18C72AEB77C027CCDF62C8659584BBC150F8C7F73AA1F7CCC654FB2617AB04D191C87F66FDC375567BFC2w7BFJ" TargetMode="External"/><Relationship Id="rId668" Type="http://schemas.openxmlformats.org/officeDocument/2006/relationships/hyperlink" Target="consultantplus://offline/ref=67E5947FC935A5A38A2C1C2E5DD18C72AEB77C027CCDF62C8659584BBC150F8C7F73AA1F7FCB6D4FB7617AB04D191C87F66FDC375567BFC2w7BFJ" TargetMode="External"/><Relationship Id="rId875" Type="http://schemas.openxmlformats.org/officeDocument/2006/relationships/hyperlink" Target="consultantplus://offline/ref=67E5947FC935A5A38A2C1C2E5DD18C72AEB77C027CCDF62C8659584BBC150F8C7F73AA1F7BC2654FB1617AB04D191C87F66FDC375567BFC2w7BFJ" TargetMode="External"/><Relationship Id="rId1060" Type="http://schemas.openxmlformats.org/officeDocument/2006/relationships/hyperlink" Target="consultantplus://offline/ref=67E5947FC935A5A38A2C1C2E5DD18C72AEB77C027CCDF62C8659584BBC150F8C7F73AA1F7BCE674DB0617AB04D191C87F66FDC375567BFC2w7BFJ" TargetMode="External"/><Relationship Id="rId528" Type="http://schemas.openxmlformats.org/officeDocument/2006/relationships/hyperlink" Target="consultantplus://offline/ref=67E5947FC935A5A38A2C1C2E5DD18C72AEB77C027CCDF62C8659584BBC150F8C7F73AA1F7FC86449B1617AB04D191C87F66FDC375567BFC2w7BFJ" TargetMode="External"/><Relationship Id="rId735" Type="http://schemas.openxmlformats.org/officeDocument/2006/relationships/hyperlink" Target="consultantplus://offline/ref=67E5947FC935A5A38A2C1C2E5DD18C72AEB77C027CCDF62C8659584BBC150F8C7F73AA1F7FC86541BB617AB04D191C87F66FDC375567BFC2w7BFJ" TargetMode="External"/><Relationship Id="rId942" Type="http://schemas.openxmlformats.org/officeDocument/2006/relationships/hyperlink" Target="consultantplus://offline/ref=67E5947FC935A5A38A2C1C2E5DD18C72AEB77C027CCDF62C8659584BBC150F8C7F73AA1F7BCE674FB1617AB04D191C87F66FDC375567BFC2w7BFJ" TargetMode="External"/><Relationship Id="rId1158" Type="http://schemas.openxmlformats.org/officeDocument/2006/relationships/hyperlink" Target="consultantplus://offline/ref=67E5947FC935A5A38A2C1C2E5DD18C72AEB77C027CCDF62C8659584BBC150F8C7F73AA1F7EC8654BB4617AB04D191C87F66FDC375567BFC2w7BFJ" TargetMode="External"/><Relationship Id="rId1018" Type="http://schemas.openxmlformats.org/officeDocument/2006/relationships/hyperlink" Target="consultantplus://offline/ref=67E5947FC935A5A38A2C1C2E5DD18C72AEB77C027CCDF62C8659584BBC150F8C7F73AA1F7BC26440B0617AB04D191C87F66FDC375567BFC2w7BFJ" TargetMode="External"/><Relationship Id="rId1225" Type="http://schemas.openxmlformats.org/officeDocument/2006/relationships/hyperlink" Target="consultantplus://offline/ref=67E5947FC935A5A38A2C1C2E5DD18C72AEB77C027CCDF62C8659584BBC150F8C7F73AA1F7BC26649B6617AB04D191C87F66FDC375567BFC2w7BFJ" TargetMode="External"/><Relationship Id="rId71" Type="http://schemas.openxmlformats.org/officeDocument/2006/relationships/hyperlink" Target="consultantplus://offline/ref=67E5947FC935A5A38A2C1C2E5DD18C72AEB77C027CCDF62C8659584BBC150F8C7F73AA1F7BCE6040B7617AB04D191C87F66FDC375567BFC2w7BFJ" TargetMode="External"/><Relationship Id="rId802" Type="http://schemas.openxmlformats.org/officeDocument/2006/relationships/hyperlink" Target="consultantplus://offline/ref=67E5947FC935A5A38A2C1C2E5DD18C72AEB77C027CCDF62C8659584BBC150F8C7F73AA1F7BCA614AB3617AB04D191C87F66FDC375567BFC2w7BFJ" TargetMode="External"/><Relationship Id="rId29" Type="http://schemas.openxmlformats.org/officeDocument/2006/relationships/hyperlink" Target="consultantplus://offline/ref=67E5947FC935A5A38A2C1C2E5DD18C72AEB77C027CCDF62C8659584BBC150F8C7F73AA1F7ACC664FB6617AB04D191C87F66FDC375567BFC2w7BFJ" TargetMode="External"/><Relationship Id="rId178" Type="http://schemas.openxmlformats.org/officeDocument/2006/relationships/hyperlink" Target="consultantplus://offline/ref=67E5947FC935A5A38A2C1C2E5DD18C72AEB77C027CCDF62C8659584BBC150F8C7F73AA1F7FC8654BB6617AB04D191C87F66FDC375567BFC2w7BFJ" TargetMode="External"/><Relationship Id="rId385" Type="http://schemas.openxmlformats.org/officeDocument/2006/relationships/hyperlink" Target="consultantplus://offline/ref=67E5947FC935A5A38A2C1C2E5DD18C72AEB77C027CCDF62C8659584BBC150F8C7F73AA1F7CCC674CB6617AB04D191C87F66FDC375567BFC2w7BFJ" TargetMode="External"/><Relationship Id="rId592" Type="http://schemas.openxmlformats.org/officeDocument/2006/relationships/hyperlink" Target="consultantplus://offline/ref=67E5947FC935A5A38A2C1C2E5DD18C72AEB77C027CCDF62C8659584BBC150F8C7F73AA1F7FC8644DB5617AB04D191C87F66FDC375567BFC2w7BFJ" TargetMode="External"/><Relationship Id="rId245" Type="http://schemas.openxmlformats.org/officeDocument/2006/relationships/hyperlink" Target="consultantplus://offline/ref=67E5947FC935A5A38A2C1C2E5DD18C72AEB77C027CCDF62C8659584BBC150F8C7F73AA1F7ECB6740B6617AB04D191C87F66FDC375567BFC2w7BFJ" TargetMode="External"/><Relationship Id="rId452" Type="http://schemas.openxmlformats.org/officeDocument/2006/relationships/hyperlink" Target="consultantplus://offline/ref=67E5947FC935A5A38A2C1C2E5DD18C72AEB77C027CCDF62C8659584BBC150F8C7F73AA1F7CCC6540BB617AB04D191C87F66FDC375567BFC2w7BFJ" TargetMode="External"/><Relationship Id="rId897" Type="http://schemas.openxmlformats.org/officeDocument/2006/relationships/hyperlink" Target="consultantplus://offline/ref=67E5947FC935A5A38A2C1C2E5DD18C72AEB77C027CCDF62C8659584BBC150F8C7F73AA1F7CC2614CBA617AB04D191C87F66FDC375567BFC2w7BFJ" TargetMode="External"/><Relationship Id="rId1082" Type="http://schemas.openxmlformats.org/officeDocument/2006/relationships/hyperlink" Target="consultantplus://offline/ref=67E5947FC935A5A38A2C1C2E5DD18C72AEB77C027CCDF62C8659584BBC150F8C7F73AA1F7CC36348B6617AB04D191C87F66FDC375567BFC2w7BFJ" TargetMode="External"/><Relationship Id="rId105" Type="http://schemas.openxmlformats.org/officeDocument/2006/relationships/hyperlink" Target="consultantplus://offline/ref=67E5947FC935A5A38A2C1C2E5DD18C72AEB77C027CCDF62C8659584BBC150F8C7F73AA1F7EC3644CB4617AB04D191C87F66FDC375567BFC2w7BFJ" TargetMode="External"/><Relationship Id="rId312" Type="http://schemas.openxmlformats.org/officeDocument/2006/relationships/hyperlink" Target="consultantplus://offline/ref=67E5947FC935A5A38A2C1C2E5DD18C72AEB77C027CCDF62C8659584BBC150F8C7F73AA1F7CCC6449B7617AB04D191C87F66FDC375567BFC2w7BFJ" TargetMode="External"/><Relationship Id="rId757" Type="http://schemas.openxmlformats.org/officeDocument/2006/relationships/hyperlink" Target="consultantplus://offline/ref=67E5947FC935A5A38A2C1C2E5DD18C72AEB77C027CCDF62C8659584BBC150F8C7F73AA1F7BCA624CB3617AB04D191C87F66FDC375567BFC2w7BFJ" TargetMode="External"/><Relationship Id="rId964" Type="http://schemas.openxmlformats.org/officeDocument/2006/relationships/hyperlink" Target="consultantplus://offline/ref=67E5947FC935A5A38A2C1C2E5DD18C72AEB77C027CCDF62C8659584BBC150F8C7F73AA1F7BCB6548B3617AB04D191C87F66FDC375567BFC2w7BFJ" TargetMode="External"/><Relationship Id="rId93" Type="http://schemas.openxmlformats.org/officeDocument/2006/relationships/hyperlink" Target="consultantplus://offline/ref=67E5947FC935A5A38A2C1C2E5DD18C72AEB77C027CCDF62C8659584BBC150F8C7F73AA1F7BC96D49B5617AB04D191C87F66FDC375567BFC2w7BFJ" TargetMode="External"/><Relationship Id="rId189" Type="http://schemas.openxmlformats.org/officeDocument/2006/relationships/hyperlink" Target="consultantplus://offline/ref=67E5947FC935A5A38A2C1C2E5DD18C72AEB77C027CCDF62C8659584BBC150F8C7F73AA1F7CCC6649B0617AB04D191C87F66FDC375567BFC2w7BFJ" TargetMode="External"/><Relationship Id="rId396" Type="http://schemas.openxmlformats.org/officeDocument/2006/relationships/hyperlink" Target="consultantplus://offline/ref=67E5947FC935A5A38A2C1C2E5DD18C72AEB77C027CCDF62C8659584BBC150F8C7F73AA1F7CCC674EB0617AB04D191C87F66FDC375567BFC2w7BFJ" TargetMode="External"/><Relationship Id="rId617" Type="http://schemas.openxmlformats.org/officeDocument/2006/relationships/hyperlink" Target="consultantplus://offline/ref=67E5947FC935A5A38A2C1C2E5DD18C72AEB77C027CCDF62C8659584BBC150F8C7F73AA1F7FCB6D4BB2617AB04D191C87F66FDC375567BFC2w7BFJ" TargetMode="External"/><Relationship Id="rId824" Type="http://schemas.openxmlformats.org/officeDocument/2006/relationships/hyperlink" Target="consultantplus://offline/ref=67E5947FC935A5A38A2C1C2E5DD18C72AEB77C027CCDF62C8659584BBC150F8C7F73AA1F7BCA6148BA617AB04D191C87F66FDC375567BFC2w7BFJ" TargetMode="External"/><Relationship Id="rId256" Type="http://schemas.openxmlformats.org/officeDocument/2006/relationships/hyperlink" Target="consultantplus://offline/ref=67E5947FC935A5A38A2C1C2E5DD18C72AEB77C027CCDF62C8659584BBC150F8C7F73AA1F7BCA644CB1617AB04D191C87F66FDC375567BFC2w7BFJ" TargetMode="External"/><Relationship Id="rId463" Type="http://schemas.openxmlformats.org/officeDocument/2006/relationships/hyperlink" Target="consultantplus://offline/ref=67E5947FC935A5A38A2C1C2E5DD18C72AEB77C027CCDF62C8659584BBC150F8C7F73AA1F7CCC674BB0617AB04D191C87F66FDC375567BFC2w7BFJ" TargetMode="External"/><Relationship Id="rId670" Type="http://schemas.openxmlformats.org/officeDocument/2006/relationships/hyperlink" Target="consultantplus://offline/ref=67E5947FC935A5A38A2C1C2E5DD18C72AEB77C027CCDF62C8659584BBC150F8C7F73AA1F7FCB6D41BA617AB04D191C87F66FDC375567BFC2w7BFJ" TargetMode="External"/><Relationship Id="rId1093" Type="http://schemas.openxmlformats.org/officeDocument/2006/relationships/hyperlink" Target="consultantplus://offline/ref=67E5947FC935A5A38A2C1C2E5DD18C72AEB77C027CCDF62C8659584BBC150F8C7F73AA1F7BC26349B4617AB04D191C87F66FDC375567BFC2w7BFJ" TargetMode="External"/><Relationship Id="rId1107" Type="http://schemas.openxmlformats.org/officeDocument/2006/relationships/hyperlink" Target="consultantplus://offline/ref=67E5947FC935A5A38A2C1C2E5DD18C72AEB77C027CCDF62C8659584BBC150F8C7F73AA1F7ECD6C40B0617AB04D191C87F66FDC375567BFC2w7BFJ" TargetMode="External"/><Relationship Id="rId116" Type="http://schemas.openxmlformats.org/officeDocument/2006/relationships/hyperlink" Target="consultantplus://offline/ref=67E5947FC935A5A38A2C1C2E5DD18C72AEB77C027CCDF62C8659584BBC150F8C7F73AA1F7EC36D4AB2617AB04D191C87F66FDC375567BFC2w7BFJ" TargetMode="External"/><Relationship Id="rId323" Type="http://schemas.openxmlformats.org/officeDocument/2006/relationships/hyperlink" Target="consultantplus://offline/ref=67E5947FC935A5A38A2C1C2E5DD18C72AEB77C027CCDF62C8659584BBC150F8C7F73AA1F7FCB6C4DB7617AB04D191C87F66FDC375567BFC2w7BFJ" TargetMode="External"/><Relationship Id="rId530" Type="http://schemas.openxmlformats.org/officeDocument/2006/relationships/hyperlink" Target="consultantplus://offline/ref=67E5947FC935A5A38A2C1C2E5DD18C72AEB77C027CCDF62C8659584BBC150F8C7F73AA1F7FC86540B5617AB04D191C87F66FDC375567BFC2w7BFJ" TargetMode="External"/><Relationship Id="rId768" Type="http://schemas.openxmlformats.org/officeDocument/2006/relationships/hyperlink" Target="consultantplus://offline/ref=67E5947FC935A5A38A2C1C2E5DD18C72AEB77C027CCDF62C8659584BBC150F8C7F73AA1F7BCA624FB3617AB04D191C87F66FDC375567BFC2w7BFJ" TargetMode="External"/><Relationship Id="rId975" Type="http://schemas.openxmlformats.org/officeDocument/2006/relationships/hyperlink" Target="consultantplus://offline/ref=67E5947FC935A5A38A2C1C2E5DD18C72AEB77C027CCDF62C8659584BBC150F8C7F73AA1F7BCB6548B1617AB04D191C87F66FDC375567BFC2w7BFJ" TargetMode="External"/><Relationship Id="rId1160" Type="http://schemas.openxmlformats.org/officeDocument/2006/relationships/hyperlink" Target="consultantplus://offline/ref=67E5947FC935A5A38A2C1C2E5DD18C72AEB77C027CCDF62C8659584BBC150F8C7F73AA1F7BC2624ABA617AB04D191C87F66FDC375567BFC2w7BFJ" TargetMode="External"/><Relationship Id="rId20" Type="http://schemas.openxmlformats.org/officeDocument/2006/relationships/hyperlink" Target="consultantplus://offline/ref=67E5947FC935A5A38A2C1C2E5DD18C72AEB77C027CCDF62C8659584BBC150F8C7F73AA1F7BC9654BB0617AB04D191C87F66FDC375567BFC2w7BFJ" TargetMode="External"/><Relationship Id="rId628" Type="http://schemas.openxmlformats.org/officeDocument/2006/relationships/hyperlink" Target="consultantplus://offline/ref=67E5947FC935A5A38A2C1C2E5DD18C72AEB77C027CCDF62C8659584BBC150F8C7F73AA1F7FC8654EB1617AB04D191C87F66FDC375567BFC2w7BFJ" TargetMode="External"/><Relationship Id="rId835" Type="http://schemas.openxmlformats.org/officeDocument/2006/relationships/hyperlink" Target="consultantplus://offline/ref=67E5947FC935A5A38A2C1C2E5DD18C72AEB77C027CCDF62C8659584BBC150F8C7F73AA1F7BCA6048BB617AB04D191C87F66FDC375567BFC2w7BFJ" TargetMode="External"/><Relationship Id="rId267" Type="http://schemas.openxmlformats.org/officeDocument/2006/relationships/hyperlink" Target="consultantplus://offline/ref=67E5947FC935A5A38A2C1C2E5DD18C72AEB77C027CCDF62C8659584BBC150F8C7F73AA1F7BCD6640B0617AB04D191C87F66FDC375567BFC2w7BFJ" TargetMode="External"/><Relationship Id="rId474" Type="http://schemas.openxmlformats.org/officeDocument/2006/relationships/hyperlink" Target="consultantplus://offline/ref=67E5947FC935A5A38A2C1C2E5DD18C72AEB77C027CCDF62C8659584BBC150F8C7F73AA1F7FCB6C4DB7617AB04D191C87F66FDC375567BFC2w7BFJ" TargetMode="External"/><Relationship Id="rId1020" Type="http://schemas.openxmlformats.org/officeDocument/2006/relationships/hyperlink" Target="consultantplus://offline/ref=67E5947FC935A5A38A2C1C2E5DD18C72AEB77C027CCDF62C8659584BBC150F8C7F73AA1F7BCB674BBA617AB04D191C87F66FDC375567BFC2w7BFJ" TargetMode="External"/><Relationship Id="rId1118" Type="http://schemas.openxmlformats.org/officeDocument/2006/relationships/hyperlink" Target="consultantplus://offline/ref=67E5947FC935A5A38A2C1C2E5DD18C72AEB77C027CCDF62C8659584BBC150F8C7F73AA1F7BCA654CB1617AB04D191C87F66FDC375567BFC2w7BFJ" TargetMode="External"/><Relationship Id="rId127" Type="http://schemas.openxmlformats.org/officeDocument/2006/relationships/hyperlink" Target="consultantplus://offline/ref=67E5947FC935A5A38A2C1C2E5DD18C72AEB77C027CCDF62C8659584BBC150F8C7F73AA1F7ACB6C4AB3617AB04D191C87F66FDC375567BFC2w7BFJ" TargetMode="External"/><Relationship Id="rId681" Type="http://schemas.openxmlformats.org/officeDocument/2006/relationships/hyperlink" Target="consultantplus://offline/ref=67E5947FC935A5A38A2C1C2E5DD18C72AEB77C027CCDF62C8659584BBC150F8C7F73AA1F7FC8644EB4617AB04D191C87F66FDC375567BFC2w7BFJ" TargetMode="External"/><Relationship Id="rId779" Type="http://schemas.openxmlformats.org/officeDocument/2006/relationships/hyperlink" Target="consultantplus://offline/ref=67E5947FC935A5A38A2C1C2E5DD18C72AEB77C027CCDF62C8659584BBC150F8C7F73AA1F7BC36148B3617AB04D191C87F66FDC375567BFC2w7BFJ" TargetMode="External"/><Relationship Id="rId902" Type="http://schemas.openxmlformats.org/officeDocument/2006/relationships/hyperlink" Target="consultantplus://offline/ref=67E5947FC935A5A38A2C1C2E5DD18C72AEB77C027CCDF62C8659584BBC150F8C7F73AA1F7BCB6541B2617AB04D191C87F66FDC375567BFC2w7BFJ" TargetMode="External"/><Relationship Id="rId986" Type="http://schemas.openxmlformats.org/officeDocument/2006/relationships/hyperlink" Target="consultantplus://offline/ref=67E5947FC935A5A38A2C1C2E5DD18C72AEB77C027CCDF62C8659584BBC150F8C7F73AA1F7BCA6C40B3617AB04D191C87F66FDC375567BFC2w7BFJ" TargetMode="External"/><Relationship Id="rId31" Type="http://schemas.openxmlformats.org/officeDocument/2006/relationships/hyperlink" Target="consultantplus://offline/ref=67E5947FC935A5A38A2C1C2E5DD18C72AEB77C027CCDF62C8659584BBC150F8C7F73AA1F7FC3664EB0617AB04D191C87F66FDC375567BFC2w7BFJ" TargetMode="External"/><Relationship Id="rId334" Type="http://schemas.openxmlformats.org/officeDocument/2006/relationships/hyperlink" Target="consultantplus://offline/ref=67E5947FC935A5A38A2C1C2E5DD18C72AEB77C027CCDF62C8659584BBC150F8C7F73AA1F7FCB634CB0617AB04D191C87F66FDC375567BFC2w7BFJ" TargetMode="External"/><Relationship Id="rId541" Type="http://schemas.openxmlformats.org/officeDocument/2006/relationships/hyperlink" Target="consultantplus://offline/ref=67E5947FC935A5A38A2C1C2E5DD18C72AEB77C027CCDF62C8659584BBC150F8C7F73AA1F7FCB6D4CB0617AB04D191C87F66FDC375567BFC2w7BFJ" TargetMode="External"/><Relationship Id="rId639" Type="http://schemas.openxmlformats.org/officeDocument/2006/relationships/hyperlink" Target="consultantplus://offline/ref=67E5947FC935A5A38A2C1C2E5DD18C72AEB77C027CCDF62C8659584BBC150F8C7F73AA1F7FC86541BB617AB04D191C87F66FDC375567BFC2w7BFJ" TargetMode="External"/><Relationship Id="rId1171" Type="http://schemas.openxmlformats.org/officeDocument/2006/relationships/hyperlink" Target="consultantplus://offline/ref=67E5947FC935A5A38A2C1C2E5DD18C72AEB77C027CCDF62C8659584BBC150F8C7F73AA1F7BCE6641BB617AB04D191C87F66FDC375567BFC2w7BFJ" TargetMode="External"/><Relationship Id="rId180" Type="http://schemas.openxmlformats.org/officeDocument/2006/relationships/hyperlink" Target="consultantplus://offline/ref=67E5947FC935A5A38A2C1C2E5DD18C72AEB77C027CCDF62C8659584BBC150F8C7F73AA1F7CCD614ABB617AB04D191C87F66FDC375567BFC2w7BFJ" TargetMode="External"/><Relationship Id="rId278" Type="http://schemas.openxmlformats.org/officeDocument/2006/relationships/hyperlink" Target="consultantplus://offline/ref=67E5947FC935A5A38A2C1C2E5DD18C72AEB77C027CCDF62C8659584BBC150F8C7F73AA1F7BCD6341B6617AB04D191C87F66FDC375567BFC2w7BFJ" TargetMode="External"/><Relationship Id="rId401" Type="http://schemas.openxmlformats.org/officeDocument/2006/relationships/hyperlink" Target="consultantplus://offline/ref=67E5947FC935A5A38A2C1C2E5DD18C72AEB77C027CCDF62C8659584BBC150F8C7F73AA1F7CCC6649B0617AB04D191C87F66FDC375567BFC2w7BFJ" TargetMode="External"/><Relationship Id="rId846" Type="http://schemas.openxmlformats.org/officeDocument/2006/relationships/hyperlink" Target="consultantplus://offline/ref=67E5947FC935A5A38A2C1C2E5DD18C72AEB77C027CCDF62C8659584BBC150F8C7F73AA1F7CCD674FBA617AB04D191C87F66FDC375567BFC2w7BFJ" TargetMode="External"/><Relationship Id="rId1031" Type="http://schemas.openxmlformats.org/officeDocument/2006/relationships/hyperlink" Target="consultantplus://offline/ref=67E5947FC935A5A38A2C1C2E5DD18C72AEB77C027CCDF62C8659584BBC150F8C7F73AA1F7BCB6741B4617AB04D191C87F66FDC375567BFC2w7BFJ" TargetMode="External"/><Relationship Id="rId1129" Type="http://schemas.openxmlformats.org/officeDocument/2006/relationships/hyperlink" Target="consultantplus://offline/ref=67E5947FC935A5A38A2C1C2E5DD18C72AEB77C027CCDF62C8659584BBC150F8C7F73AA1F7BCE6641B5617AB04D191C87F66FDC375567BFC2w7BFJ" TargetMode="External"/><Relationship Id="rId485" Type="http://schemas.openxmlformats.org/officeDocument/2006/relationships/hyperlink" Target="consultantplus://offline/ref=67E5947FC935A5A38A2C1C2E5DD18C72AEB77C027CCDF62C8659584BBC150F8C7F73AA1F7CCC6640BB617AB04D191C87F66FDC375567BFC2w7BFJ" TargetMode="External"/><Relationship Id="rId692" Type="http://schemas.openxmlformats.org/officeDocument/2006/relationships/hyperlink" Target="consultantplus://offline/ref=67E5947FC935A5A38A2C1C2E5DD18C72AEB77C027CCDF62C8659584BBC150F8C7F73AA1F7FC86749BA617AB04D191C87F66FDC375567BFC2w7BFJ" TargetMode="External"/><Relationship Id="rId706" Type="http://schemas.openxmlformats.org/officeDocument/2006/relationships/hyperlink" Target="consultantplus://offline/ref=67E5947FC935A5A38A2C1C2E5DD18C72AEB77C027CCDF62C8659584BBC150F8C7F73AA1F7FCB6340B0617AB04D191C87F66FDC375567BFC2w7BFJ" TargetMode="External"/><Relationship Id="rId913" Type="http://schemas.openxmlformats.org/officeDocument/2006/relationships/hyperlink" Target="consultantplus://offline/ref=67E5947FC935A5A38A2C1C2E5DD18C72AEB77C027CCDF62C8659584BBC150F8C7F73AA1F7BCB644DB7617AB04D191C87F66FDC375567BFC2w7BFJ" TargetMode="External"/><Relationship Id="rId42" Type="http://schemas.openxmlformats.org/officeDocument/2006/relationships/hyperlink" Target="consultantplus://offline/ref=67E5947FC935A5A38A2C1C2E5DD18C72AEB77C027CCDF62C8659584BBC150F8C7F73AA1F7FC96C4AB2617AB04D191C87F66FDC375567BFC2w7BFJ" TargetMode="External"/><Relationship Id="rId138" Type="http://schemas.openxmlformats.org/officeDocument/2006/relationships/hyperlink" Target="consultantplus://offline/ref=67E5947FC935A5A38A2C1C2E5DD18C72AEB77C027CCDF62C8659584BBC150F8C7F73AA1F7CCC604FB5617AB04D191C87F66FDC375567BFC2w7BFJ" TargetMode="External"/><Relationship Id="rId345" Type="http://schemas.openxmlformats.org/officeDocument/2006/relationships/hyperlink" Target="consultantplus://offline/ref=67E5947FC935A5A38A2C1C2E5DD18C72AEB77C027CCDF62C8659584BBC150F8C7F73AA1F7FCB6248BB617AB04D191C87F66FDC375567BFC2w7BFJ" TargetMode="External"/><Relationship Id="rId552" Type="http://schemas.openxmlformats.org/officeDocument/2006/relationships/hyperlink" Target="consultantplus://offline/ref=67E5947FC935A5A38A2C1C2E5DD18C72AEB77C027CCDF62C8659584BBC150F8C7F73AA1F7FC8674DBA617AB04D191C87F66FDC375567BFC2w7BFJ" TargetMode="External"/><Relationship Id="rId997" Type="http://schemas.openxmlformats.org/officeDocument/2006/relationships/hyperlink" Target="consultantplus://offline/ref=67E5947FC935A5A38A2C1C2E5DD18C72AEB77C027CCDF62C8659584BBC150F8C7F73AA1F7BCB674EB2617AB04D191C87F66FDC375567BFC2w7BFJ" TargetMode="External"/><Relationship Id="rId1182" Type="http://schemas.openxmlformats.org/officeDocument/2006/relationships/hyperlink" Target="consultantplus://offline/ref=67E5947FC935A5A38A2C1C2E5DD18C72AEB77C027CCDF62C8659584BBC150F8C7F73AA1F7BCF6048B0617AB04D191C87F66FDC375567BFC2w7BFJ" TargetMode="External"/><Relationship Id="rId191" Type="http://schemas.openxmlformats.org/officeDocument/2006/relationships/hyperlink" Target="consultantplus://offline/ref=67E5947FC935A5A38A2C1C2E5DD18C72AEB77C027CCDF62C8659584BBC150F8C7F73AA1F7CCC604EBA617AB04D191C87F66FDC375567BFC2w7BFJ" TargetMode="External"/><Relationship Id="rId205" Type="http://schemas.openxmlformats.org/officeDocument/2006/relationships/hyperlink" Target="consultantplus://offline/ref=67E5947FC935A5A38A2C1C2E5DD18C72AEB77C027CCDF62C8659584BBC150F8C7F73AA1F7CCD6649BA617AB04D191C87F66FDC375567BFC2w7BFJ" TargetMode="External"/><Relationship Id="rId412" Type="http://schemas.openxmlformats.org/officeDocument/2006/relationships/hyperlink" Target="consultantplus://offline/ref=67E5947FC935A5A38A2C1C2E5DD18C72AEB77C027CCDF62C8659584BBC150F8C7F73AA1F7CCC6548B2617AB04D191C87F66FDC375567BFC2w7BFJ" TargetMode="External"/><Relationship Id="rId857" Type="http://schemas.openxmlformats.org/officeDocument/2006/relationships/hyperlink" Target="consultantplus://offline/ref=67E5947FC935A5A38A2C1C2E5DD18C72AEB77C027CCDF62C8659584BBC150F8C7F73AA1F7BCA614AB6617AB04D191C87F66FDC375567BFC2w7BFJ" TargetMode="External"/><Relationship Id="rId1042" Type="http://schemas.openxmlformats.org/officeDocument/2006/relationships/hyperlink" Target="consultantplus://offline/ref=67E5947FC935A5A38A2C1C2E5DD18C72AEB77C027CCDF62C8659584BBC150F8C7F73AA1F7FCB664AB6617AB04D191C87F66FDC375567BFC2w7BFJ" TargetMode="External"/><Relationship Id="rId289" Type="http://schemas.openxmlformats.org/officeDocument/2006/relationships/hyperlink" Target="consultantplus://offline/ref=67E5947FC935A5A38A2C1C2E5DD18C72AEB77C027CCDF62C8659584BBC150F8C7F73AA1F7FCB634BB0617AB04D191C87F66FDC375567BFC2w7BFJ" TargetMode="External"/><Relationship Id="rId496" Type="http://schemas.openxmlformats.org/officeDocument/2006/relationships/hyperlink" Target="consultantplus://offline/ref=67E5947FC935A5A38A2C1C2E5DD18C72AEB77C027CCDF62C8659584BBC150F8C7F73AA1F7CCC674CB7617AB04D191C87F66FDC375567BFC2w7BFJ" TargetMode="External"/><Relationship Id="rId717" Type="http://schemas.openxmlformats.org/officeDocument/2006/relationships/hyperlink" Target="consultantplus://offline/ref=67E5947FC935A5A38A2C1C2E5DD18C72AEB77C027CCDF62C8659584BBC150F8C7F73AA1F7FCB6D4CB1617AB04D191C87F66FDC375567BFC2w7BFJ" TargetMode="External"/><Relationship Id="rId924" Type="http://schemas.openxmlformats.org/officeDocument/2006/relationships/hyperlink" Target="consultantplus://offline/ref=67E5947FC935A5A38A2C1C2E5DD18C72AEB77C027CCDF62C8659584BBC150F8C7F73AA1F7BCB674EB1617AB04D191C87F66FDC375567BFC2w7BFJ" TargetMode="External"/><Relationship Id="rId53" Type="http://schemas.openxmlformats.org/officeDocument/2006/relationships/hyperlink" Target="consultantplus://offline/ref=67E5947FC935A5A38A2C1C2E5DD18C72AEB77C027CCDF62C8659584BBC150F8C7F73AA1F7FC86C4AB5617AB04D191C87F66FDC375567BFC2w7BFJ" TargetMode="External"/><Relationship Id="rId149" Type="http://schemas.openxmlformats.org/officeDocument/2006/relationships/hyperlink" Target="consultantplus://offline/ref=67E5947FC935A5A38A2C1C2E5DD18C72AEB77C027CCDF62C8659584BBC150F8C7F73AA1F7CCD6741B7617AB04D191C87F66FDC375567BFC2w7BFJ" TargetMode="External"/><Relationship Id="rId356" Type="http://schemas.openxmlformats.org/officeDocument/2006/relationships/hyperlink" Target="consultantplus://offline/ref=67E5947FC935A5A38A2C1C2E5DD18C72AEB77C027CCDF62C8659584BBC150F8C7F73AA1F7FCB6D4DB0617AB04D191C87F66FDC375567BFC2w7BFJ" TargetMode="External"/><Relationship Id="rId563" Type="http://schemas.openxmlformats.org/officeDocument/2006/relationships/hyperlink" Target="consultantplus://offline/ref=67E5947FC935A5A38A2C1C2E5DD18C72AEB77C027CCDF62C8659584BBC150F8C7F73AA1F7CCC6240B0617AB04D191C87F66FDC375567BFC2w7BFJ" TargetMode="External"/><Relationship Id="rId770" Type="http://schemas.openxmlformats.org/officeDocument/2006/relationships/hyperlink" Target="consultantplus://offline/ref=67E5947FC935A5A38A2C1C2E5DD18C72AEB77C027CCDF62C8659584BBC150F8C7F73AA1F7BCA624FB1617AB04D191C87F66FDC375567BFC2w7BFJ" TargetMode="External"/><Relationship Id="rId1193" Type="http://schemas.openxmlformats.org/officeDocument/2006/relationships/hyperlink" Target="consultantplus://offline/ref=67E5947FC935A5A38A2C1C2E5DD18C72AEB77C027CCDF62C8659584BBC150F8C7F73AA1F7BCF6C4EB7617AB04D191C87F66FDC375567BFC2w7BFJ" TargetMode="External"/><Relationship Id="rId1207" Type="http://schemas.openxmlformats.org/officeDocument/2006/relationships/hyperlink" Target="consultantplus://offline/ref=67E5947FC935A5A38A2C1C2E5DD18C72AEB77C027CCDF62C8659584BBC150F8C7F73AA1F7BCF6049B4617AB04D191C87F66FDC375567BFC2w7BFJ" TargetMode="External"/><Relationship Id="rId216" Type="http://schemas.openxmlformats.org/officeDocument/2006/relationships/hyperlink" Target="consultantplus://offline/ref=67E5947FC935A5A38A2C1C2E5DD18C72AEB77C027CCDF62C8659584BBC150F8C7F73AA1F7FCD634FB2617AB04D191C87F66FDC375567BFC2w7BFJ" TargetMode="External"/><Relationship Id="rId423" Type="http://schemas.openxmlformats.org/officeDocument/2006/relationships/hyperlink" Target="consultantplus://offline/ref=67E5947FC935A5A38A2C1C2E5DD18C72AEB77C027CCDF62C8659584BBC150F8C7F73AA1F7CCC654ABA617AB04D191C87F66FDC375567BFC2w7BFJ" TargetMode="External"/><Relationship Id="rId868" Type="http://schemas.openxmlformats.org/officeDocument/2006/relationships/hyperlink" Target="consultantplus://offline/ref=67E5947FC935A5A38A2C1C2E5DD18C72AEB77C027CCDF62C8659584BBC150F8C7F73AA1F7BC2654DB5617AB04D191C87F66FDC375567BFC2w7BFJ" TargetMode="External"/><Relationship Id="rId1053" Type="http://schemas.openxmlformats.org/officeDocument/2006/relationships/hyperlink" Target="consultantplus://offline/ref=67E5947FC935A5A38A2C1C2E5DD18C72AEB77C027CCDF62C8659584BBC150F8C7F73AA1F7ECB614BBA617AB04D191C87F66FDC375567BFC2w7BFJ" TargetMode="External"/><Relationship Id="rId630" Type="http://schemas.openxmlformats.org/officeDocument/2006/relationships/hyperlink" Target="consultantplus://offline/ref=67E5947FC935A5A38A2C1C2E5DD18C72AEB77C027CCDF62C8659584BBC150F8C7F73AA1F7FC86448B3617AB04D191C87F66FDC375567BFC2w7BFJ" TargetMode="External"/><Relationship Id="rId728" Type="http://schemas.openxmlformats.org/officeDocument/2006/relationships/hyperlink" Target="consultantplus://offline/ref=67E5947FC935A5A38A2C1C2E5DD18C72AEB77C027CCDF62C8659584BBC150F8C7F73AA1F7FC8644DB2617AB04D191C87F66FDC375567BFC2w7BFJ" TargetMode="External"/><Relationship Id="rId935" Type="http://schemas.openxmlformats.org/officeDocument/2006/relationships/hyperlink" Target="consultantplus://offline/ref=67E5947FC935A5A38A2C1C2E5DD18C72AEB77C027CCDF62C8659584BBC150F8C7F73AA1F7BC2644EB7617AB04D191C87F66FDC375567BFC2w7BFJ" TargetMode="External"/><Relationship Id="rId64" Type="http://schemas.openxmlformats.org/officeDocument/2006/relationships/hyperlink" Target="consultantplus://offline/ref=67E5947FC935A5A38A2C1C2E5DD18C72AEB77C027CCDF62C8659584BBC150F8C7F73AA1F7CCD6341B7617AB04D191C87F66FDC375567BFC2w7BFJ" TargetMode="External"/><Relationship Id="rId367" Type="http://schemas.openxmlformats.org/officeDocument/2006/relationships/hyperlink" Target="consultantplus://offline/ref=67E5947FC935A5A38A2C1C2E5DD18C72AEB77C027CCDF62C8659584BBC150F8C7F73AA1F7FC86540B5617AB04D191C87F66FDC375567BFC2w7BFJ" TargetMode="External"/><Relationship Id="rId574" Type="http://schemas.openxmlformats.org/officeDocument/2006/relationships/hyperlink" Target="consultantplus://offline/ref=67E5947FC935A5A38A2C1C2E5DD18C72AEB77C027CCDF62C8659584BBC150F8C7F73AA1F7FCB6D49B5617AB04D191C87F66FDC375567BFC2w7BFJ" TargetMode="External"/><Relationship Id="rId1120" Type="http://schemas.openxmlformats.org/officeDocument/2006/relationships/hyperlink" Target="consultantplus://offline/ref=67E5947FC935A5A38A2C1C2E5DD18C72AEB77C027CCDF62C8659584BBC150F8C7F73AA1F7BCA654DBB617AB04D191C87F66FDC375567BFC2w7BFJ" TargetMode="External"/><Relationship Id="rId1218" Type="http://schemas.openxmlformats.org/officeDocument/2006/relationships/hyperlink" Target="consultantplus://offline/ref=67E5947FC935A5A38A2C1C2E5DD18C72AEB77C027CCDF62C8659584BBC150F8C7F73AA1F7ECA634AB7617AB04D191C87F66FDC375567BFC2w7BFJ" TargetMode="External"/><Relationship Id="rId227" Type="http://schemas.openxmlformats.org/officeDocument/2006/relationships/hyperlink" Target="consultantplus://offline/ref=67E5947FC935A5A38A2C1C2E5DD18C72AEB77C027CCDF62C8659584BBC150F8C7F73AA1F7BC26D41B0617AB04D191C87F66FDC375567BFC2w7BFJ" TargetMode="External"/><Relationship Id="rId781" Type="http://schemas.openxmlformats.org/officeDocument/2006/relationships/hyperlink" Target="consultantplus://offline/ref=67E5947FC935A5A38A2C1C2E5DD18C72AEB77C027CCDF62C8659584BBC150F8C7F73AA1F7BC8644DB0617AB04D191C87F66FDC375567BFC2w7BFJ" TargetMode="External"/><Relationship Id="rId879" Type="http://schemas.openxmlformats.org/officeDocument/2006/relationships/hyperlink" Target="consultantplus://offline/ref=67E5947FC935A5A38A2C1C2E5DD18C72AEB77C027CCDF62C8659584BBC150F8C7F73AA1F7BC2654EB2617AB04D191C87F66FDC375567BFC2w7BFJ" TargetMode="External"/><Relationship Id="rId434" Type="http://schemas.openxmlformats.org/officeDocument/2006/relationships/hyperlink" Target="consultantplus://offline/ref=67E5947FC935A5A38A2C1C2E5DD18C72AEB77C027CCDF62C8659584BBC150F8C7F73AA1F7CCC654FBA617AB04D191C87F66FDC375567BFC2w7BFJ" TargetMode="External"/><Relationship Id="rId641" Type="http://schemas.openxmlformats.org/officeDocument/2006/relationships/hyperlink" Target="consultantplus://offline/ref=67E5947FC935A5A38A2C1C2E5DD18C72AEB77C027CCDF62C8659584BBC150F8C7F73AA1F7FC86540B5617AB04D191C87F66FDC375567BFC2w7BFJ" TargetMode="External"/><Relationship Id="rId739" Type="http://schemas.openxmlformats.org/officeDocument/2006/relationships/hyperlink" Target="consultantplus://offline/ref=67E5947FC935A5A38A2C1C2E5DD18C72AEB77C027CCDF62C8659584BBC150F8C7F73AA1F7FC86448B3617AB04D191C87F66FDC375567BFC2w7BFJ" TargetMode="External"/><Relationship Id="rId1064" Type="http://schemas.openxmlformats.org/officeDocument/2006/relationships/hyperlink" Target="consultantplus://offline/ref=67E5947FC935A5A38A2C1C2E5DD18C72AEB77C027CCDF62C8659584BBC150F8C7F73AA1F7ACC614DBA617AB04D191C87F66FDC375567BFC2w7BFJ" TargetMode="External"/><Relationship Id="rId280" Type="http://schemas.openxmlformats.org/officeDocument/2006/relationships/hyperlink" Target="consultantplus://offline/ref=67E5947FC935A5A38A2C1C2E5DD18C72AEB77C027CCDF62C8659584BBC150F8C7F73AA1F7BCD6D41BA617AB04D191C87F66FDC375567BFC2w7BFJ" TargetMode="External"/><Relationship Id="rId501" Type="http://schemas.openxmlformats.org/officeDocument/2006/relationships/hyperlink" Target="consultantplus://offline/ref=67E5947FC935A5A38A2C1C2E5DD18C72AEB77C027CCDF62C8659584BBC150F8C7F73AA1F7CCC674EB2617AB04D191C87F66FDC375567BFC2w7BFJ" TargetMode="External"/><Relationship Id="rId946" Type="http://schemas.openxmlformats.org/officeDocument/2006/relationships/hyperlink" Target="consultantplus://offline/ref=67E5947FC935A5A38A2C1C2E5DD18C72AEB77C027CCDF62C8659584BBC150F8C7F73AA1F7BCE674EB2617AB04D191C87F66FDC375567BFC2w7BFJ" TargetMode="External"/><Relationship Id="rId1131" Type="http://schemas.openxmlformats.org/officeDocument/2006/relationships/hyperlink" Target="consultantplus://offline/ref=67E5947FC935A5A38A2C1C2E5DD18C72AEB77C027CCDF62C8659584BBC150F8C7F73AA1F7ECB6C4DB1617AB04D191C87F66FDC375567BFC2w7BFJ" TargetMode="External"/><Relationship Id="rId1229" Type="http://schemas.openxmlformats.org/officeDocument/2006/relationships/hyperlink" Target="consultantplus://offline/ref=67E5947FC935A5A38A2C1C2E5DD18C72AEB77C027CCDF62C8659584BBC150F8C7F73AA1F7BC86040B4617AB04D191C87F66FDC375567BFC2w7BFJ" TargetMode="External"/><Relationship Id="rId75" Type="http://schemas.openxmlformats.org/officeDocument/2006/relationships/hyperlink" Target="consultantplus://offline/ref=67E5947FC935A5A38A2C1C2E5DD18C72AEB77C027CCDF62C8659584BBC150F8C7F73AA1F7CC26048B7617AB04D191C87F66FDC375567BFC2w7BFJ" TargetMode="External"/><Relationship Id="rId140" Type="http://schemas.openxmlformats.org/officeDocument/2006/relationships/hyperlink" Target="consultantplus://offline/ref=67E5947FC935A5A38A2C1C2E5DD18C72AEB77C027CCDF62C8659584BBC150F8C7F73AA1F7CCD6741B1617AB04D191C87F66FDC375567BFC2w7BFJ" TargetMode="External"/><Relationship Id="rId378" Type="http://schemas.openxmlformats.org/officeDocument/2006/relationships/hyperlink" Target="consultantplus://offline/ref=67E5947FC935A5A38A2C1C2E5DD18C72AEB77C027CCDF62C8659584BBC150F8C7F73AA1F7CCC634DB6617AB04D191C87F66FDC375567BFC2w7BFJ" TargetMode="External"/><Relationship Id="rId585" Type="http://schemas.openxmlformats.org/officeDocument/2006/relationships/hyperlink" Target="consultantplus://offline/ref=67E5947FC935A5A38A2C1C2E5DD18C72AEB77C027CCDF62C8659584BBC150F8C7F73AA1F7FC86548B6617AB04D191C87F66FDC375567BFC2w7BFJ" TargetMode="External"/><Relationship Id="rId792" Type="http://schemas.openxmlformats.org/officeDocument/2006/relationships/hyperlink" Target="consultantplus://offline/ref=67E5947FC935A5A38A2C1C2E5DD18C72AEB77C027CCDF62C8659584BBC150F8C7F73AA1F7BCA664EB2617AB04D191C87F66FDC375567BFC2w7BFJ" TargetMode="External"/><Relationship Id="rId806" Type="http://schemas.openxmlformats.org/officeDocument/2006/relationships/hyperlink" Target="consultantplus://offline/ref=67E5947FC935A5A38A2C1C2E5DD18C72AEB77C027CCDF62C8659584BBC150F8C7F73AA1F7BCA614FB1617AB04D191C87F66FDC375567BFC2w7BFJ" TargetMode="External"/><Relationship Id="rId6" Type="http://schemas.openxmlformats.org/officeDocument/2006/relationships/hyperlink" Target="consultantplus://offline/ref=67E5947FC935A5A38A2C1C2E5DD18C72AEB77C027CCDF62C8659584BBC150F8C7F73AA1F7BC9664CBB617AB04D191C87F66FDC375567BFC2w7BFJ" TargetMode="External"/><Relationship Id="rId238" Type="http://schemas.openxmlformats.org/officeDocument/2006/relationships/hyperlink" Target="consultantplus://offline/ref=67E5947FC935A5A38A2C1C2E5DD18C72AEB77C027CCDF62C8659584BBC150F8C7F73AA1F7FCC644FB2617AB04D191C87F66FDC375567BFC2w7BFJ" TargetMode="External"/><Relationship Id="rId445" Type="http://schemas.openxmlformats.org/officeDocument/2006/relationships/hyperlink" Target="consultantplus://offline/ref=67E5947FC935A5A38A2C1C2E5DD18C72AEB77C027CCDF62C8659584BBC150F8C7F73AA1F7CCC6541B4617AB04D191C87F66FDC375567BFC2w7BFJ" TargetMode="External"/><Relationship Id="rId652" Type="http://schemas.openxmlformats.org/officeDocument/2006/relationships/hyperlink" Target="consultantplus://offline/ref=67E5947FC935A5A38A2C1C2E5DD18C72AEB77C027CCDF62C8659584BBC150F8C7F73AA1F7CCC634FB4617AB04D191C87F66FDC375567BFC2w7BFJ" TargetMode="External"/><Relationship Id="rId1075" Type="http://schemas.openxmlformats.org/officeDocument/2006/relationships/hyperlink" Target="consultantplus://offline/ref=67E5947FC935A5A38A2C1C2E5DD18C72AEB77C027CCDF62C8659584BBC150F8C7F73AA1F7BC26341B6617AB04D191C87F66FDC375567BFC2w7BFJ" TargetMode="External"/><Relationship Id="rId291" Type="http://schemas.openxmlformats.org/officeDocument/2006/relationships/hyperlink" Target="consultantplus://offline/ref=67E5947FC935A5A38A2C1C2E5DD18C72AEB77C027CCDF62C8659584BBC150F8C7F73AA1F7CCC654EB3617AB04D191C87F66FDC375567BFC2w7BFJ" TargetMode="External"/><Relationship Id="rId305" Type="http://schemas.openxmlformats.org/officeDocument/2006/relationships/hyperlink" Target="consultantplus://offline/ref=67E5947FC935A5A38A2C1C2E5DD18C72AEB77C027CCDF62C8659584BBC150F8C7F73AA1F7FCB634EB0617AB04D191C87F66FDC375567BFC2w7BFJ" TargetMode="External"/><Relationship Id="rId512" Type="http://schemas.openxmlformats.org/officeDocument/2006/relationships/hyperlink" Target="consultantplus://offline/ref=67E5947FC935A5A38A2C1C2E5DD18C72AEB77C027CCDF62C8659584BBC150F8C7F73AA1F7CCC664BB3617AB04D191C87F66FDC375567BFC2w7BFJ" TargetMode="External"/><Relationship Id="rId957" Type="http://schemas.openxmlformats.org/officeDocument/2006/relationships/hyperlink" Target="consultantplus://offline/ref=67E5947FC935A5A38A2C1C2E5DD18C72AEB77C027CCDF62C8659584BBC150F8C7F73AA1F7BCB6548B3617AB04D191C87F66FDC375567BFC2w7BFJ" TargetMode="External"/><Relationship Id="rId1142" Type="http://schemas.openxmlformats.org/officeDocument/2006/relationships/hyperlink" Target="consultantplus://offline/ref=67E5947FC935A5A38A2C1C2E5DD18C72AEB77C027CCDF62C8659584BBC150F8C7F73AA1F7ECD6041BA617AB04D191C87F66FDC375567BFC2w7BFJ" TargetMode="External"/><Relationship Id="rId86" Type="http://schemas.openxmlformats.org/officeDocument/2006/relationships/hyperlink" Target="consultantplus://offline/ref=67E5947FC935A5A38A2C1C2E5DD18C72AEB77C027CCDF62C8659584BBC150F8C7F73AA1F7BC26741B7617AB04D191C87F66FDC375567BFC2w7BFJ" TargetMode="External"/><Relationship Id="rId151" Type="http://schemas.openxmlformats.org/officeDocument/2006/relationships/hyperlink" Target="consultantplus://offline/ref=67E5947FC935A5A38A2C1C2E5DD18C72AEB77C027CCDF62C8659584BBC150F8C7F73AA1F7CCD6641B5617AB04D191C87F66FDC375567BFC2w7BFJ" TargetMode="External"/><Relationship Id="rId389" Type="http://schemas.openxmlformats.org/officeDocument/2006/relationships/hyperlink" Target="consultantplus://offline/ref=67E5947FC935A5A38A2C1C2E5DD18C72AEB77C027CCDF62C8659584BBC150F8C7F73AA1F7FCB6C4BB2617AB04D191C87F66FDC375567BFC2w7BFJ" TargetMode="External"/><Relationship Id="rId596" Type="http://schemas.openxmlformats.org/officeDocument/2006/relationships/hyperlink" Target="consultantplus://offline/ref=67E5947FC935A5A38A2C1C2E5DD18C72AEB77C027CCDF62C8659584BBC150F8C7F73AA1F7FC8644FB6617AB04D191C87F66FDC375567BFC2w7BFJ" TargetMode="External"/><Relationship Id="rId817" Type="http://schemas.openxmlformats.org/officeDocument/2006/relationships/hyperlink" Target="consultantplus://offline/ref=67E5947FC935A5A38A2C1C2E5DD18C72AEB77C027CCDF62C8659584BBC150F8C7F73AA1F7BCA674CB6617AB04D191C87F66FDC375567BFC2w7BFJ" TargetMode="External"/><Relationship Id="rId1002" Type="http://schemas.openxmlformats.org/officeDocument/2006/relationships/hyperlink" Target="consultantplus://offline/ref=67E5947FC935A5A38A2C1C2E5DD18C72AEB77C027CCDF62C8659584BBC150F8C7F73AA1F7BC2644FB2617AB04D191C87F66FDC375567BFC2w7BFJ" TargetMode="External"/><Relationship Id="rId249" Type="http://schemas.openxmlformats.org/officeDocument/2006/relationships/hyperlink" Target="consultantplus://offline/ref=67E5947FC935A5A38A2C1C2E5DD18C72AEB77C027CCDF62C8659584BBC150F8C7F73AA1F7ECB664FB7617AB04D191C87F66FDC375567BFC2w7BFJ" TargetMode="External"/><Relationship Id="rId456" Type="http://schemas.openxmlformats.org/officeDocument/2006/relationships/hyperlink" Target="consultantplus://offline/ref=67E5947FC935A5A38A2C1C2E5DD18C72AEB77C027CCDF62C8659584BBC150F8C7F73AA1F7CCC6449B6617AB04D191C87F66FDC375567BFC2w7BFJ" TargetMode="External"/><Relationship Id="rId663" Type="http://schemas.openxmlformats.org/officeDocument/2006/relationships/hyperlink" Target="consultantplus://offline/ref=67E5947FC935A5A38A2C1C2E5DD18C72AEB77C027CCDF62C8659584BBC150F8C7F73AA1F7FCB6D4BB2617AB04D191C87F66FDC375567BFC2w7BFJ" TargetMode="External"/><Relationship Id="rId870" Type="http://schemas.openxmlformats.org/officeDocument/2006/relationships/hyperlink" Target="consultantplus://offline/ref=67E5947FC935A5A38A2C1C2E5DD18C72AEB77C027CCDF62C8659584BBC150F8C7F73AA1F7BC2654CB2617AB04D191C87F66FDC375567BFC2w7BFJ" TargetMode="External"/><Relationship Id="rId1086" Type="http://schemas.openxmlformats.org/officeDocument/2006/relationships/hyperlink" Target="consultantplus://offline/ref=67E5947FC935A5A38A2C1C2E5DD18C72AEB77C027CCDF62C8659584BBC150F8C7F73AA1F7ECD6C4AB4617AB04D191C87F66FDC375567BFC2w7BFJ" TargetMode="External"/><Relationship Id="rId13" Type="http://schemas.openxmlformats.org/officeDocument/2006/relationships/hyperlink" Target="consultantplus://offline/ref=67E5947FC935A5A38A2C1C2E5DD18C72AEB77C027CCDF62C8659584BBC150F8C7F73AA1F7BC26748B7617AB04D191C87F66FDC375567BFC2w7BFJ" TargetMode="External"/><Relationship Id="rId109" Type="http://schemas.openxmlformats.org/officeDocument/2006/relationships/hyperlink" Target="consultantplus://offline/ref=67E5947FC935A5A38A2C1C2E5DD18C72AEB77C027CCDF62C8659584BBC150F8C7F73AA1F7EC3674EB0617AB04D191C87F66FDC375567BFC2w7BFJ" TargetMode="External"/><Relationship Id="rId316" Type="http://schemas.openxmlformats.org/officeDocument/2006/relationships/hyperlink" Target="consultantplus://offline/ref=67E5947FC935A5A38A2C1C2E5DD18C72AEB77C027CCDF62C8659584BBC150F8C7F73AA1F7CCC674BB2617AB04D191C87F66FDC375567BFC2w7BFJ" TargetMode="External"/><Relationship Id="rId523" Type="http://schemas.openxmlformats.org/officeDocument/2006/relationships/hyperlink" Target="consultantplus://offline/ref=67E5947FC935A5A38A2C1C2E5DD18C72AEB77C027CCDF62C8659584BBC150F8C7F73AA1F7CCC6641B7617AB04D191C87F66FDC375567BFC2w7BFJ" TargetMode="External"/><Relationship Id="rId968" Type="http://schemas.openxmlformats.org/officeDocument/2006/relationships/hyperlink" Target="consultantplus://offline/ref=67E5947FC935A5A38A2C1C2E5DD18C72AEB77C027CCDF62C8659584BBC150F8C7F73AA1F7BCB6549B6617AB04D191C87F66FDC375567BFC2w7BFJ" TargetMode="External"/><Relationship Id="rId1153" Type="http://schemas.openxmlformats.org/officeDocument/2006/relationships/hyperlink" Target="consultantplus://offline/ref=67E5947FC935A5A38A2C1C2E5DD18C72AEB77C027CCDF62C8659584BBC150F8C7F73AA1F7ECB6240BB617AB04D191C87F66FDC375567BFC2w7BFJ" TargetMode="External"/><Relationship Id="rId97" Type="http://schemas.openxmlformats.org/officeDocument/2006/relationships/hyperlink" Target="consultantplus://offline/ref=67E5947FC935A5A38A2C1C2E5DD18C72AEB77C027CCDF62C8659584BBC150F8C7F73AA1F7BC9604EB1617AB04D191C87F66FDC375567BFC2w7BFJ" TargetMode="External"/><Relationship Id="rId730" Type="http://schemas.openxmlformats.org/officeDocument/2006/relationships/hyperlink" Target="consultantplus://offline/ref=67E5947FC935A5A38A2C1C2E5DD18C72AEB77C027CCDF62C8659584BBC150F8C7F73AA1F7FC8644FB6617AB04D191C87F66FDC375567BFC2w7BFJ" TargetMode="External"/><Relationship Id="rId828" Type="http://schemas.openxmlformats.org/officeDocument/2006/relationships/hyperlink" Target="consultantplus://offline/ref=67E5947FC935A5A38A2C1C2E5DD18C72AEB77C027CCDF62C8659584BBC150F8C7F73AA1F7ACA6541BA617AB04D191C87F66FDC375567BFC2w7BFJ" TargetMode="External"/><Relationship Id="rId1013" Type="http://schemas.openxmlformats.org/officeDocument/2006/relationships/hyperlink" Target="consultantplus://offline/ref=67E5947FC935A5A38A2C1C2E5DD18C72AEB77C027CCDF62C8659584BBC150F8C7F73AA1F7BCB674EB1617AB04D191C87F66FDC375567BFC2w7BFJ" TargetMode="External"/><Relationship Id="rId162" Type="http://schemas.openxmlformats.org/officeDocument/2006/relationships/hyperlink" Target="consultantplus://offline/ref=67E5947FC935A5A38A2C1C2E5DD18C72AEB77C027CCDF62C8659584BBC150F8C7F73AA1F7CCD6641B5617AB04D191C87F66FDC375567BFC2w7BFJ" TargetMode="External"/><Relationship Id="rId467" Type="http://schemas.openxmlformats.org/officeDocument/2006/relationships/hyperlink" Target="consultantplus://offline/ref=67E5947FC935A5A38A2C1C2E5DD18C72AEB77C027CCDF62C8659584BBC150F8C7F73AA1F7CCC674BBB617AB04D191C87F66FDC375567BFC2w7BFJ" TargetMode="External"/><Relationship Id="rId1097" Type="http://schemas.openxmlformats.org/officeDocument/2006/relationships/hyperlink" Target="consultantplus://offline/ref=67E5947FC935A5A38A2C1C2E5DD18C72AEB77C027CCDF62C8659584BBC150F8C7F73AA1F7ACA6C4DB3617AB04D191C87F66FDC375567BFC2w7BFJ" TargetMode="External"/><Relationship Id="rId1220" Type="http://schemas.openxmlformats.org/officeDocument/2006/relationships/hyperlink" Target="consultantplus://offline/ref=67E5947FC935A5A38A2C1C2E5DD18C72AEB77C027CCDF62C8659584BBC150F8C7F73AA1F7BCF6648B6617AB04D191C87F66FDC375567BFC2w7BFJ" TargetMode="External"/><Relationship Id="rId674" Type="http://schemas.openxmlformats.org/officeDocument/2006/relationships/hyperlink" Target="consultantplus://offline/ref=67E5947FC935A5A38A2C1C2E5DD18C72AEB77C027CCDF62C8659584BBC150F8C7F73AA1F7FC8654EB1617AB04D191C87F66FDC375567BFC2w7BFJ" TargetMode="External"/><Relationship Id="rId881" Type="http://schemas.openxmlformats.org/officeDocument/2006/relationships/hyperlink" Target="consultantplus://offline/ref=67E5947FC935A5A38A2C1C2E5DD18C72AEB77C027CCDF62C8659584BBC150F8C7F73AA1F7BC2654EB5617AB04D191C87F66FDC375567BFC2w7BFJ" TargetMode="External"/><Relationship Id="rId979" Type="http://schemas.openxmlformats.org/officeDocument/2006/relationships/hyperlink" Target="consultantplus://offline/ref=67E5947FC935A5A38A2C1C2E5DD18C72AEB77C027CCDF62C8659584BBC150F8C7F73AA1F7BCB6548B1617AB04D191C87F66FDC375567BFC2w7BFJ" TargetMode="External"/><Relationship Id="rId24" Type="http://schemas.openxmlformats.org/officeDocument/2006/relationships/hyperlink" Target="consultantplus://offline/ref=67E5947FC935A5A38A2C1C2E5DD18C72AEB77C027CCDF62C8659584BBC150F8C7F73AA1F7BC26149BB617AB04D191C87F66FDC375567BFC2w7BFJ" TargetMode="External"/><Relationship Id="rId327" Type="http://schemas.openxmlformats.org/officeDocument/2006/relationships/hyperlink" Target="consultantplus://offline/ref=67E5947FC935A5A38A2C1C2E5DD18C72AEB77C027CCDF62C8659584BBC150F8C7F73AA1F7FCB6249B4617AB04D191C87F66FDC375567BFC2w7BFJ" TargetMode="External"/><Relationship Id="rId534" Type="http://schemas.openxmlformats.org/officeDocument/2006/relationships/hyperlink" Target="consultantplus://offline/ref=67E5947FC935A5A38A2C1C2E5DD18C72AEB77C027CCDF62C8659584BBC150F8C7F73AA1F7FC8644AB7617AB04D191C87F66FDC375567BFC2w7BFJ" TargetMode="External"/><Relationship Id="rId741" Type="http://schemas.openxmlformats.org/officeDocument/2006/relationships/hyperlink" Target="consultantplus://offline/ref=67E5947FC935A5A38A2C1C2E5DD18C72AEB77C027CCDF62C8659584BBC150F8C7F73AA1F7FC86448B0617AB04D191C87F66FDC375567BFC2w7BFJ" TargetMode="External"/><Relationship Id="rId839" Type="http://schemas.openxmlformats.org/officeDocument/2006/relationships/hyperlink" Target="consultantplus://offline/ref=67E5947FC935A5A38A2C1C2E5DD18C72AEB77C027CCDF62C8659584BBC150F8C7F73AA1F7AC96541B4617AB04D191C87F66FDC375567BFC2w7BFJ" TargetMode="External"/><Relationship Id="rId1164" Type="http://schemas.openxmlformats.org/officeDocument/2006/relationships/hyperlink" Target="consultantplus://offline/ref=67E5947FC935A5A38A2C1C2E5DD18C72AEB77C027CCDF62C8659584BBC150F8C7F73AA1F7BC2624DBB617AB04D191C87F66FDC375567BFC2w7BFJ" TargetMode="External"/><Relationship Id="rId173" Type="http://schemas.openxmlformats.org/officeDocument/2006/relationships/hyperlink" Target="consultantplus://offline/ref=67E5947FC935A5A38A2C1C2E5DD18C72AEB77C027CCDF62C8659584BBC150F8C7F73AA1F7CCC6741B5617AB04D191C87F66FDC375567BFC2w7BFJ" TargetMode="External"/><Relationship Id="rId380" Type="http://schemas.openxmlformats.org/officeDocument/2006/relationships/hyperlink" Target="consultantplus://offline/ref=67E5947FC935A5A38A2C1C2E5DD18C72AEB77C027CCDF62C8659584BBC150F8C7F73AA1F7CCC674CB6617AB04D191C87F66FDC375567BFC2w7BFJ" TargetMode="External"/><Relationship Id="rId601" Type="http://schemas.openxmlformats.org/officeDocument/2006/relationships/hyperlink" Target="consultantplus://offline/ref=67E5947FC935A5A38A2C1C2E5DD18C72AEB77C027CCDF62C8659584BBC150F8C7F73AA1F7FC8674DBB617AB04D191C87F66FDC375567BFC2w7BFJ" TargetMode="External"/><Relationship Id="rId1024" Type="http://schemas.openxmlformats.org/officeDocument/2006/relationships/hyperlink" Target="consultantplus://offline/ref=67E5947FC935A5A38A2C1C2E5DD18C72AEB77C027CCDF62C8659584BBC150F8C7F73AA1F7BCB674CB0617AB04D191C87F66FDC375567BFC2w7BFJ" TargetMode="External"/><Relationship Id="rId1231" Type="http://schemas.openxmlformats.org/officeDocument/2006/relationships/hyperlink" Target="consultantplus://offline/ref=67E5947FC935A5A38A2C1C2E5DD18C72AEB77C027CCDF62C8659584BBC150F8C7F73AA1F7BC86349B1617AB04D191C87F66FDC375567BFC2w7BFJ" TargetMode="External"/><Relationship Id="rId240" Type="http://schemas.openxmlformats.org/officeDocument/2006/relationships/hyperlink" Target="consultantplus://offline/ref=67E5947FC935A5A38A2C1C2E5DD18C72AEB77C027CCDF62C8659584BBC150F8C7F73AA1F7ECE6C4AB2617AB04D191C87F66FDC375567BFC2w7BFJ" TargetMode="External"/><Relationship Id="rId478" Type="http://schemas.openxmlformats.org/officeDocument/2006/relationships/hyperlink" Target="consultantplus://offline/ref=67E5947FC935A5A38A2C1C2E5DD18C72AEB77C027CCDF62C8659584BBC150F8C7F73AA1F7FCB6340B0617AB04D191C87F66FDC375567BFC2w7BFJ" TargetMode="External"/><Relationship Id="rId685" Type="http://schemas.openxmlformats.org/officeDocument/2006/relationships/hyperlink" Target="consultantplus://offline/ref=67E5947FC935A5A38A2C1C2E5DD18C72AEB77C027CCDF62C8659584BBC150F8C7F73AA1F7FC86541BB617AB04D191C87F66FDC375567BFC2w7BFJ" TargetMode="External"/><Relationship Id="rId892" Type="http://schemas.openxmlformats.org/officeDocument/2006/relationships/hyperlink" Target="consultantplus://offline/ref=67E5947FC935A5A38A2C1C2E5DD18C72AEB77C027CCDF62C8659584BBC150F8C7F73AA1F7BC96641B2617AB04D191C87F66FDC375567BFC2w7BFJ" TargetMode="External"/><Relationship Id="rId906" Type="http://schemas.openxmlformats.org/officeDocument/2006/relationships/hyperlink" Target="consultantplus://offline/ref=67E5947FC935A5A38A2C1C2E5DD18C72AEB77C027CCDF62C8659584BBC150F8C7F73AA1F7BCB6449B1617AB04D191C87F66FDC375567BFC2w7BFJ" TargetMode="External"/><Relationship Id="rId35" Type="http://schemas.openxmlformats.org/officeDocument/2006/relationships/hyperlink" Target="consultantplus://offline/ref=67E5947FC935A5A38A2C1C2E5DD18C72AEB77C027CCDF62C8659584BBC150F8C7F73AA1F7BC9654BB0617AB04D191C87F66FDC375567BFC2w7BFJ" TargetMode="External"/><Relationship Id="rId100" Type="http://schemas.openxmlformats.org/officeDocument/2006/relationships/hyperlink" Target="consultantplus://offline/ref=67E5947FC935A5A38A2C1C2E5DD18C72AEB77C027CCDF62C8659584BBC150F8C7F73AA1F7BC96D49B2617AB04D191C87F66FDC375567BFC2w7BFJ" TargetMode="External"/><Relationship Id="rId338" Type="http://schemas.openxmlformats.org/officeDocument/2006/relationships/hyperlink" Target="consultantplus://offline/ref=67E5947FC935A5A38A2C1C2E5DD18C72AEB77C027CCDF62C8659584BBC150F8C7F73AA1F7FCB6341B7617AB04D191C87F66FDC375567BFC2w7BFJ" TargetMode="External"/><Relationship Id="rId545" Type="http://schemas.openxmlformats.org/officeDocument/2006/relationships/hyperlink" Target="consultantplus://offline/ref=67E5947FC935A5A38A2C1C2E5DD18C72AEB77C027CCDF62C8659584BBC150F8C7F73AA1F7FCB624EB4617AB04D191C87F66FDC375567BFC2w7BFJ" TargetMode="External"/><Relationship Id="rId752" Type="http://schemas.openxmlformats.org/officeDocument/2006/relationships/hyperlink" Target="consultantplus://offline/ref=67E5947FC935A5A38A2C1C2E5DD18C72AEB77C027CCDF62C8659584BBC150F8C7F73AA1F7FC86641B7617AB04D191C87F66FDC375567BFC2w7BFJ" TargetMode="External"/><Relationship Id="rId1175" Type="http://schemas.openxmlformats.org/officeDocument/2006/relationships/hyperlink" Target="consultantplus://offline/ref=67E5947FC935A5A38A2C1C2E5DD18C72AEB77C027CCDF62C8659584BBC150F8C7F73AA1F7ECF634CB6617AB04D191C87F66FDC375567BFC2w7BFJ" TargetMode="External"/><Relationship Id="rId184" Type="http://schemas.openxmlformats.org/officeDocument/2006/relationships/hyperlink" Target="consultantplus://offline/ref=67E5947FC935A5A38A2C1C2E5DD18C72AEB77C027CCDF62C8659584BBC150F8C7F73AA1F7BCF6440BB617AB04D191C87F66FDC375567BFC2w7BFJ" TargetMode="External"/><Relationship Id="rId391" Type="http://schemas.openxmlformats.org/officeDocument/2006/relationships/hyperlink" Target="consultantplus://offline/ref=67E5947FC935A5A38A2C1C2E5DD18C72AEB77C027CCDF62C8659584BBC150F8C7F73AA1F7FC8654EB1617AB04D191C87F66FDC375567BFC2w7BFJ" TargetMode="External"/><Relationship Id="rId405" Type="http://schemas.openxmlformats.org/officeDocument/2006/relationships/hyperlink" Target="consultantplus://offline/ref=67E5947FC935A5A38A2C1C2E5DD18C72AEB77C027CCDF62C8659584BBC150F8C7F73AA1F7FC8654EB1617AB04D191C87F66FDC375567BFC2w7BFJ" TargetMode="External"/><Relationship Id="rId612" Type="http://schemas.openxmlformats.org/officeDocument/2006/relationships/hyperlink" Target="consultantplus://offline/ref=67E5947FC935A5A38A2C1C2E5DD18C72AEB77C027CCDF62C8659584BBC150F8C7F73AA1F7FCB624BB4617AB04D191C87F66FDC375567BFC2w7BFJ" TargetMode="External"/><Relationship Id="rId1035" Type="http://schemas.openxmlformats.org/officeDocument/2006/relationships/hyperlink" Target="consultantplus://offline/ref=67E5947FC935A5A38A2C1C2E5DD18C72AEB77C027CCDF62C8659584BBC150F8C7F73AA1F7FCD6440BA617AB04D191C87F66FDC375567BFC2w7BFJ" TargetMode="External"/><Relationship Id="rId1242" Type="http://schemas.openxmlformats.org/officeDocument/2006/relationships/hyperlink" Target="consultantplus://offline/ref=67E5947FC935A5A38A2C1C2E5DD18C72AEB77C027CCDF62C8659584BBC150F8C7F73AA1F7CC26448BA617AB04D191C87F66FDC375567BFC2w7BFJ" TargetMode="External"/><Relationship Id="rId251" Type="http://schemas.openxmlformats.org/officeDocument/2006/relationships/hyperlink" Target="consultantplus://offline/ref=67E5947FC935A5A38A2C1C2E5DD18C72AEB77C027CCDF62C8659584BBC150F8C7F73AA1F7ECB6148B5617AB04D191C87F66FDC375567BFC2w7BFJ" TargetMode="External"/><Relationship Id="rId489" Type="http://schemas.openxmlformats.org/officeDocument/2006/relationships/hyperlink" Target="consultantplus://offline/ref=67E5947FC935A5A38A2C1C2E5DD18C72AEB77C027CCDF62C8659584BBC150F8C7F73AA1F7FCB624FBA617AB04D191C87F66FDC375567BFC2w7BFJ" TargetMode="External"/><Relationship Id="rId696" Type="http://schemas.openxmlformats.org/officeDocument/2006/relationships/hyperlink" Target="consultantplus://offline/ref=67E5947FC935A5A38A2C1C2E5DD18C72AEB77C027CCDF62C8659584BBC150F8C7F73AA1F7CCC6349B7617AB04D191C87F66FDC375567BFC2w7BFJ" TargetMode="External"/><Relationship Id="rId917" Type="http://schemas.openxmlformats.org/officeDocument/2006/relationships/hyperlink" Target="consultantplus://offline/ref=67E5947FC935A5A38A2C1C2E5DD18C72AEB77C027CCDF62C8659584BBC150F8C7F73AA1F7FCD614AB0617AB04D191C87F66FDC375567BFC2w7BFJ" TargetMode="External"/><Relationship Id="rId1102" Type="http://schemas.openxmlformats.org/officeDocument/2006/relationships/hyperlink" Target="consultantplus://offline/ref=67E5947FC935A5A38A2C1C2E5DD18C72AEB77C027CCDF62C8659584BBC150F8C7F73AA1F7EC2664ABA617AB04D191C87F66FDC375567BFC2w7BFJ" TargetMode="External"/><Relationship Id="rId46" Type="http://schemas.openxmlformats.org/officeDocument/2006/relationships/hyperlink" Target="consultantplus://offline/ref=67E5947FC935A5A38A2C1C2E5DD18C72AEB77C027CCDF62C8659584BBC150F8C7F73AA1F7EC86249B0617AB04D191C87F66FDC375567BFC2w7BFJ" TargetMode="External"/><Relationship Id="rId349" Type="http://schemas.openxmlformats.org/officeDocument/2006/relationships/hyperlink" Target="consultantplus://offline/ref=67E5947FC935A5A38A2C1C2E5DD18C72AEB77C027CCDF62C8659584BBC150F8C7F73AA1F7FCB624CB5617AB04D191C87F66FDC375567BFC2w7BFJ" TargetMode="External"/><Relationship Id="rId556" Type="http://schemas.openxmlformats.org/officeDocument/2006/relationships/hyperlink" Target="consultantplus://offline/ref=67E5947FC935A5A38A2C1C2E5DD18C72AEB77C027CCDF62C8659584BBC150F8C7F73AA1F7FC86148B5617AB04D191C87F66FDC375567BFC2w7BFJ" TargetMode="External"/><Relationship Id="rId763" Type="http://schemas.openxmlformats.org/officeDocument/2006/relationships/hyperlink" Target="consultantplus://offline/ref=67E5947FC935A5A38A2C1C2E5DD18C72AEB77C027CCDF62C8659584BBC150F8C7F73AA1F7FCC6C4DBA617AB04D191C87F66FDC375567BFC2w7BFJ" TargetMode="External"/><Relationship Id="rId1186" Type="http://schemas.openxmlformats.org/officeDocument/2006/relationships/hyperlink" Target="consultantplus://offline/ref=67E5947FC935A5A38A2C1C2E5DD18C72AEB77C027CCDF62C8659584BBC150F8C7F73AA1F7BC2604EBB617AB04D191C87F66FDC375567BFC2w7BFJ" TargetMode="External"/><Relationship Id="rId111" Type="http://schemas.openxmlformats.org/officeDocument/2006/relationships/hyperlink" Target="consultantplus://offline/ref=67E5947FC935A5A38A2C1C2E5DD18C72AEB77C027CCDF62C8659584BBC150F8C7F73AA1F7ACB6C4AB3617AB04D191C87F66FDC375567BFC2w7BFJ" TargetMode="External"/><Relationship Id="rId195" Type="http://schemas.openxmlformats.org/officeDocument/2006/relationships/hyperlink" Target="consultantplus://offline/ref=67E5947FC935A5A38A2C1C2E5DD18C72AEB77C027CCDF62C8659584BBC150F8C7F73AA1F7CCC634FBA617AB04D191C87F66FDC375567BFC2w7BFJ" TargetMode="External"/><Relationship Id="rId209" Type="http://schemas.openxmlformats.org/officeDocument/2006/relationships/hyperlink" Target="consultantplus://offline/ref=67E5947FC935A5A38A2C1C2E5DD18C72AEB77C027CCDF62C8659584BBC150F8C7F73AA1F7BC2674CB1617AB04D191C87F66FDC375567BFC2w7BFJ" TargetMode="External"/><Relationship Id="rId416" Type="http://schemas.openxmlformats.org/officeDocument/2006/relationships/hyperlink" Target="consultantplus://offline/ref=67E5947FC935A5A38A2C1C2E5DD18C72AEB77C027CCDF62C8659584BBC150F8C7F73AA1F7FCB6041B5617AB04D191C87F66FDC375567BFC2w7BFJ" TargetMode="External"/><Relationship Id="rId970" Type="http://schemas.openxmlformats.org/officeDocument/2006/relationships/hyperlink" Target="consultantplus://offline/ref=67E5947FC935A5A38A2C1C2E5DD18C72AEB77C027CCDF62C8659584BBC150F8C7F73AA1F7BCB6549BB617AB04D191C87F66FDC375567BFC2w7BFJ" TargetMode="External"/><Relationship Id="rId1046" Type="http://schemas.openxmlformats.org/officeDocument/2006/relationships/hyperlink" Target="consultantplus://offline/ref=67E5947FC935A5A38A2C1C2E5DD18C72AEB77C027CCDF62C8659584BBC150F8C7F73AA1F7ECB6740B6617AB04D191C87F66FDC375567BFC2w7BFJ" TargetMode="External"/><Relationship Id="rId623" Type="http://schemas.openxmlformats.org/officeDocument/2006/relationships/hyperlink" Target="consultantplus://offline/ref=67E5947FC935A5A38A2C1C2E5DD18C72AEB77C027CCDF62C8659584BBC150F8C7F73AA1F7FCB6D4EBA617AB04D191C87F66FDC375567BFC2w7BFJ" TargetMode="External"/><Relationship Id="rId830" Type="http://schemas.openxmlformats.org/officeDocument/2006/relationships/hyperlink" Target="consultantplus://offline/ref=67E5947FC935A5A38A2C1C2E5DD18C72AEB77C027CCDF62C8659584BBC150F8C7F73AA1F7ACA6449B4617AB04D191C87F66FDC375567BFC2w7BFJ" TargetMode="External"/><Relationship Id="rId928" Type="http://schemas.openxmlformats.org/officeDocument/2006/relationships/hyperlink" Target="consultantplus://offline/ref=67E5947FC935A5A38A2C1C2E5DD18C72AEB77C027CCDF62C8659584BBC150F8C7F73AA1F7BCB6741B4617AB04D191C87F66FDC375567BFC2w7BFJ" TargetMode="External"/><Relationship Id="rId57" Type="http://schemas.openxmlformats.org/officeDocument/2006/relationships/hyperlink" Target="consultantplus://offline/ref=67E5947FC935A5A38A2C1C2E5DD18C72AEB77C027CCDF62C8659584BBC150F8C7F73AA1F7BC9664FBB617AB04D191C87F66FDC375567BFC2w7BFJ" TargetMode="External"/><Relationship Id="rId262" Type="http://schemas.openxmlformats.org/officeDocument/2006/relationships/hyperlink" Target="consultantplus://offline/ref=67E5947FC935A5A38A2C1C2E5DD18C72AEB77C027CCDF62C8659584BBC150F8C7F73AA1F7FCD6349B4617AB04D191C87F66FDC375567BFC2w7BFJ" TargetMode="External"/><Relationship Id="rId567" Type="http://schemas.openxmlformats.org/officeDocument/2006/relationships/hyperlink" Target="consultantplus://offline/ref=67E5947FC935A5A38A2C1C2E5DD18C72AEB77C027CCDF62C8659584BBC150F8C7F73AA1F7FCB604EB7617AB04D191C87F66FDC375567BFC2w7BFJ" TargetMode="External"/><Relationship Id="rId1113" Type="http://schemas.openxmlformats.org/officeDocument/2006/relationships/hyperlink" Target="consultantplus://offline/ref=67E5947FC935A5A38A2C1C2E5DD18C72AEB77C027CCDF62C8659584BBC150F8C7F73AA1F7ECF634DB3617AB04D191C87F66FDC375567BFC2w7BFJ" TargetMode="External"/><Relationship Id="rId1197" Type="http://schemas.openxmlformats.org/officeDocument/2006/relationships/hyperlink" Target="consultantplus://offline/ref=67E5947FC935A5A38A2C1C2E5DD18C72AEB77C027CCDF62C8659584BBC150F8C7F73AA1F7BCF634DB7617AB04D191C87F66FDC375567BFC2w7BFJ" TargetMode="External"/><Relationship Id="rId122" Type="http://schemas.openxmlformats.org/officeDocument/2006/relationships/hyperlink" Target="consultantplus://offline/ref=67E5947FC935A5A38A2C1C2E5DD18C72AEB77C027CCDF62C8659584BBC150F8C7F73AA1F7EC3644EB1617AB04D191C87F66FDC375567BFC2w7BFJ" TargetMode="External"/><Relationship Id="rId774" Type="http://schemas.openxmlformats.org/officeDocument/2006/relationships/hyperlink" Target="consultantplus://offline/ref=67E5947FC935A5A38A2C1C2E5DD18C72AEB77C027CCDF62C8659584BBC150F8C7F73AA1F7BC8644DBA617AB04D191C87F66FDC375567BFC2w7BFJ" TargetMode="External"/><Relationship Id="rId981" Type="http://schemas.openxmlformats.org/officeDocument/2006/relationships/hyperlink" Target="consultantplus://offline/ref=67E5947FC935A5A38A2C1C2E5DD18C72AEB77C027CCDF62C8659584BBC150F8C7F73AA1F7FCD674BB2617AB04D191C87F66FDC375567BFC2w7BFJ" TargetMode="External"/><Relationship Id="rId1057" Type="http://schemas.openxmlformats.org/officeDocument/2006/relationships/hyperlink" Target="consultantplus://offline/ref=67E5947FC935A5A38A2C1C2E5DD18C72AEB77C027CCDF62C8659584BBC150F8C7F73AA1F7BC2624DB7617AB04D191C87F66FDC375567BFC2w7BFJ" TargetMode="External"/><Relationship Id="rId427" Type="http://schemas.openxmlformats.org/officeDocument/2006/relationships/hyperlink" Target="consultantplus://offline/ref=67E5947FC935A5A38A2C1C2E5DD18C72AEB77C027CCDF62C8659584BBC150F8C7F73AA1F7CCC654CB2617AB04D191C87F66FDC375567BFC2w7BFJ" TargetMode="External"/><Relationship Id="rId634" Type="http://schemas.openxmlformats.org/officeDocument/2006/relationships/hyperlink" Target="consultantplus://offline/ref=67E5947FC935A5A38A2C1C2E5DD18C72AEB77C027CCDF62C8659584BBC150F8C7F73AA1F7FC8644FB6617AB04D191C87F66FDC375567BFC2w7BFJ" TargetMode="External"/><Relationship Id="rId841" Type="http://schemas.openxmlformats.org/officeDocument/2006/relationships/hyperlink" Target="consultantplus://offline/ref=67E5947FC935A5A38A2C1C2E5DD18C72AEB77C027CCDF62C8659584BBC150F8C7F73AA1F7CCC6648B0617AB04D191C87F66FDC375567BFC2w7BFJ" TargetMode="External"/><Relationship Id="rId273" Type="http://schemas.openxmlformats.org/officeDocument/2006/relationships/hyperlink" Target="consultantplus://offline/ref=67E5947FC935A5A38A2C1C2E5DD18C72AEB77C027CCDF62C8659584BBC150F8C7F73AA1F7BCD6149B6617AB04D191C87F66FDC375567BFC2w7BFJ" TargetMode="External"/><Relationship Id="rId480" Type="http://schemas.openxmlformats.org/officeDocument/2006/relationships/hyperlink" Target="consultantplus://offline/ref=67E5947FC935A5A38A2C1C2E5DD18C72AEB77C027CCDF62C8659584BBC150F8C7F73AA1F7FCB6248BB617AB04D191C87F66FDC375567BFC2w7BFJ" TargetMode="External"/><Relationship Id="rId701" Type="http://schemas.openxmlformats.org/officeDocument/2006/relationships/hyperlink" Target="consultantplus://offline/ref=67E5947FC935A5A38A2C1C2E5DD18C72AEB77C027CCDF62C8659584BBC150F8C7F73AA1F7FC8664EB2617AB04D191C87F66FDC375567BFC2w7BFJ" TargetMode="External"/><Relationship Id="rId939" Type="http://schemas.openxmlformats.org/officeDocument/2006/relationships/hyperlink" Target="consultantplus://offline/ref=67E5947FC935A5A38A2C1C2E5DD18C72AEB77C027CCDF62C8659584BBC150F8C7F73AA1F7BCE674CBA617AB04D191C87F66FDC375567BFC2w7BFJ" TargetMode="External"/><Relationship Id="rId1124" Type="http://schemas.openxmlformats.org/officeDocument/2006/relationships/hyperlink" Target="consultantplus://offline/ref=67E5947FC935A5A38A2C1C2E5DD18C72AEB77C027CCDF62C8659584BBC150F8C7F73AA1F7BC26040B7617AB04D191C87F66FDC375567BFC2w7BFJ" TargetMode="External"/><Relationship Id="rId68" Type="http://schemas.openxmlformats.org/officeDocument/2006/relationships/hyperlink" Target="consultantplus://offline/ref=67E5947FC935A5A38A2C1C2E5DD18C72AEB77C027CCDF62C8659584BBC150F8C7F73AA1F7FC9664AB3617AB04D191C87F66FDC375567BFC2w7BFJ" TargetMode="External"/><Relationship Id="rId133" Type="http://schemas.openxmlformats.org/officeDocument/2006/relationships/hyperlink" Target="consultantplus://offline/ref=67E5947FC935A5A38A2C1C2E5DD18C72AEB77C027CCDF62C8659584BBC150F8C7F73AA1F7AC86041BB617AB04D191C87F66FDC375567BFC2w7BFJ" TargetMode="External"/><Relationship Id="rId340" Type="http://schemas.openxmlformats.org/officeDocument/2006/relationships/hyperlink" Target="consultantplus://offline/ref=67E5947FC935A5A38A2C1C2E5DD18C72AEB77C027CCDF62C8659584BBC150F8C7F73AA1F7FCB6D49B5617AB04D191C87F66FDC375567BFC2w7BFJ" TargetMode="External"/><Relationship Id="rId578" Type="http://schemas.openxmlformats.org/officeDocument/2006/relationships/hyperlink" Target="consultantplus://offline/ref=67E5947FC935A5A38A2C1C2E5DD18C72AEB77C027CCDF62C8659584BBC150F8C7F73AA1F7FCB6D4CB0617AB04D191C87F66FDC375567BFC2w7BFJ" TargetMode="External"/><Relationship Id="rId785" Type="http://schemas.openxmlformats.org/officeDocument/2006/relationships/hyperlink" Target="consultantplus://offline/ref=67E5947FC935A5A38A2C1C2E5DD18C72AEB77C027CCDF62C8659584BBC150F8C7F73AA1F7AC9654DB0617AB04D191C87F66FDC375567BFC2w7BFJ" TargetMode="External"/><Relationship Id="rId992" Type="http://schemas.openxmlformats.org/officeDocument/2006/relationships/hyperlink" Target="consultantplus://offline/ref=67E5947FC935A5A38A2C1C2E5DD18C72AEB77C027CCDF62C8659584BBC150F8C7F73AA1F7BCB674ABA617AB04D191C87F66FDC375567BFC2w7BFJ" TargetMode="External"/><Relationship Id="rId200" Type="http://schemas.openxmlformats.org/officeDocument/2006/relationships/hyperlink" Target="consultantplus://offline/ref=67E5947FC935A5A38A2C1C2E5DD18C72AEB77C027CCDF62C8659584BBC150F8C7F73AA1F7CCD654FBA617AB04D191C87F66FDC375567BFC2w7BFJ" TargetMode="External"/><Relationship Id="rId438" Type="http://schemas.openxmlformats.org/officeDocument/2006/relationships/hyperlink" Target="consultantplus://offline/ref=67E5947FC935A5A38A2C1C2E5DD18C72AEB77C027CCDF62C8659584BBC150F8C7F73AA1F7CCC654EB5617AB04D191C87F66FDC375567BFC2w7BFJ" TargetMode="External"/><Relationship Id="rId645" Type="http://schemas.openxmlformats.org/officeDocument/2006/relationships/hyperlink" Target="consultantplus://offline/ref=67E5947FC935A5A38A2C1C2E5DD18C72AEB77C027CCDF62C8659584BBC150F8C7F73AA1F7FC86448B0617AB04D191C87F66FDC375567BFC2w7BFJ" TargetMode="External"/><Relationship Id="rId852" Type="http://schemas.openxmlformats.org/officeDocument/2006/relationships/hyperlink" Target="consultantplus://offline/ref=67E5947FC935A5A38A2C1C2E5DD18C72AEB77C027CCDF62C8659584BBC150F8C7F73AA1F7BCA664EBB617AB04D191C87F66FDC375567BFC2w7BFJ" TargetMode="External"/><Relationship Id="rId1068" Type="http://schemas.openxmlformats.org/officeDocument/2006/relationships/hyperlink" Target="consultantplus://offline/ref=67E5947FC935A5A38A2C1C2E5DD18C72AEB77C027CCDF62C8659584BBC150F8C7F73AA1F7BCE614FB0617AB04D191C87F66FDC375567BFC2w7BFJ" TargetMode="External"/><Relationship Id="rId284" Type="http://schemas.openxmlformats.org/officeDocument/2006/relationships/hyperlink" Target="consultantplus://offline/ref=67E5947FC935A5A38A2C1C2E5DD18C72AEB77C027CCDF62C8659584BBC150F8C7F73AA1F7ECE674CB6617AB04D191C87F66FDC375567BFC2w7BFJ" TargetMode="External"/><Relationship Id="rId491" Type="http://schemas.openxmlformats.org/officeDocument/2006/relationships/hyperlink" Target="consultantplus://offline/ref=67E5947FC935A5A38A2C1C2E5DD18C72AEB77C027CCDF62C8659584BBC150F8C7F73AA1F7FCB6D4CB1617AB04D191C87F66FDC375567BFC2w7BFJ" TargetMode="External"/><Relationship Id="rId505" Type="http://schemas.openxmlformats.org/officeDocument/2006/relationships/hyperlink" Target="consultantplus://offline/ref=67E5947FC935A5A38A2C1C2E5DD18C72AEB77C027CCDF62C8659584BBC150F8C7F73AA1F7CCC674EB5617AB04D191C87F66FDC375567BFC2w7BFJ" TargetMode="External"/><Relationship Id="rId712" Type="http://schemas.openxmlformats.org/officeDocument/2006/relationships/hyperlink" Target="consultantplus://offline/ref=67E5947FC935A5A38A2C1C2E5DD18C72AEB77C027CCDF62C8659584BBC150F8C7F73AA1F7FCB6D49B5617AB04D191C87F66FDC375567BFC2w7BFJ" TargetMode="External"/><Relationship Id="rId1135" Type="http://schemas.openxmlformats.org/officeDocument/2006/relationships/hyperlink" Target="consultantplus://offline/ref=67E5947FC935A5A38A2C1C2E5DD18C72AEB77C027CCDF62C8659584BBC150F8C7F73AA1F7ACA6748B4617AB04D191C87F66FDC375567BFC2w7BFJ" TargetMode="External"/><Relationship Id="rId79" Type="http://schemas.openxmlformats.org/officeDocument/2006/relationships/hyperlink" Target="consultantplus://offline/ref=67E5947FC935A5A38A2C1C2E5DD18C72AEB77C027CCDF62C8659584BBC150F8C7F73AA1F7FC96648B5617AB04D191C87F66FDC375567BFC2w7BFJ" TargetMode="External"/><Relationship Id="rId144" Type="http://schemas.openxmlformats.org/officeDocument/2006/relationships/hyperlink" Target="consultantplus://offline/ref=67E5947FC935A5A38A2C1C2E5DD18C72AEB77C027CCDF62C8659584BBC150F8C7F73AA1F7CCD6741B1617AB04D191C87F66FDC375567BFC2w7BFJ" TargetMode="External"/><Relationship Id="rId589" Type="http://schemas.openxmlformats.org/officeDocument/2006/relationships/hyperlink" Target="consultantplus://offline/ref=67E5947FC935A5A38A2C1C2E5DD18C72AEB77C027CCDF62C8659584BBC150F8C7F73AA1F7FC8644AB7617AB04D191C87F66FDC375567BFC2w7BFJ" TargetMode="External"/><Relationship Id="rId796" Type="http://schemas.openxmlformats.org/officeDocument/2006/relationships/hyperlink" Target="consultantplus://offline/ref=67E5947FC935A5A38A2C1C2E5DD18C72AEB77C027CCDF62C8659584BBC150F8C7F73AA1F7BCA6640B7617AB04D191C87F66FDC375567BFC2w7BFJ" TargetMode="External"/><Relationship Id="rId1202" Type="http://schemas.openxmlformats.org/officeDocument/2006/relationships/hyperlink" Target="consultantplus://offline/ref=67E5947FC935A5A38A2C1C2E5DD18C72AEB77C027CCDF62C8659584BBC150F8C7F73AA1F7EC8664DB0617AB04D191C87F66FDC375567BFC2w7BFJ" TargetMode="External"/><Relationship Id="rId351" Type="http://schemas.openxmlformats.org/officeDocument/2006/relationships/hyperlink" Target="consultantplus://offline/ref=67E5947FC935A5A38A2C1C2E5DD18C72AEB77C027CCDF62C8659584BBC150F8C7F73AA1F7CCC644EB5617AB04D191C87F66FDC375567BFC2w7BFJ" TargetMode="External"/><Relationship Id="rId449" Type="http://schemas.openxmlformats.org/officeDocument/2006/relationships/hyperlink" Target="consultantplus://offline/ref=67E5947FC935A5A38A2C1C2E5DD18C72AEB77C027CCDF62C8659584BBC150F8C7F73AA1F7CCC6540B0617AB04D191C87F66FDC375567BFC2w7BFJ" TargetMode="External"/><Relationship Id="rId656" Type="http://schemas.openxmlformats.org/officeDocument/2006/relationships/hyperlink" Target="consultantplus://offline/ref=67E5947FC935A5A38A2C1C2E5DD18C72AEB77C027CCDF62C8659584BBC150F8C7F73AA1F7FCB6340B0617AB04D191C87F66FDC375567BFC2w7BFJ" TargetMode="External"/><Relationship Id="rId863" Type="http://schemas.openxmlformats.org/officeDocument/2006/relationships/hyperlink" Target="consultantplus://offline/ref=67E5947FC935A5A38A2C1C2E5DD18C72AEB77C027CCDF62C8659584BBC150F8C7F73AA1F7BCA6140BA617AB04D191C87F66FDC375567BFC2w7BFJ" TargetMode="External"/><Relationship Id="rId1079" Type="http://schemas.openxmlformats.org/officeDocument/2006/relationships/hyperlink" Target="consultantplus://offline/ref=67E5947FC935A5A38A2C1C2E5DD18C72AEB77C027CCDF62C8659584BBC150F8C7F73AA1F7BC26248B3617AB04D191C87F66FDC375567BFC2w7BFJ" TargetMode="External"/><Relationship Id="rId211" Type="http://schemas.openxmlformats.org/officeDocument/2006/relationships/hyperlink" Target="consultantplus://offline/ref=67E5947FC935A5A38A2C1C2E5DD18C72AEB77C027CCDF62C8659584BBC150F8C7F73AA1F7FCD6349B4617AB04D191C87F66FDC375567BFC2w7BFJ" TargetMode="External"/><Relationship Id="rId295" Type="http://schemas.openxmlformats.org/officeDocument/2006/relationships/hyperlink" Target="consultantplus://offline/ref=67E5947FC935A5A38A2C1C2E5DD18C72AEB77C027CCDF62C8659584BBC150F8C7F73AA1F7CCC654EB5617AB04D191C87F66FDC375567BFC2w7BFJ" TargetMode="External"/><Relationship Id="rId309" Type="http://schemas.openxmlformats.org/officeDocument/2006/relationships/hyperlink" Target="consultantplus://offline/ref=67E5947FC935A5A38A2C1C2E5DD18C72AEB77C027CCDF62C8659584BBC150F8C7F73AA1F7CCC6540BB617AB04D191C87F66FDC375567BFC2w7BFJ" TargetMode="External"/><Relationship Id="rId516" Type="http://schemas.openxmlformats.org/officeDocument/2006/relationships/hyperlink" Target="consultantplus://offline/ref=67E5947FC935A5A38A2C1C2E5DD18C72AEB77C027CCDF62C8659584BBC150F8C7F73AA1F7CCC614BBB617AB04D191C87F66FDC375567BFC2w7BFJ" TargetMode="External"/><Relationship Id="rId1146" Type="http://schemas.openxmlformats.org/officeDocument/2006/relationships/hyperlink" Target="consultantplus://offline/ref=67E5947FC935A5A38A2C1C2E5DD18C72AEB77C027CCDF62C8659584BBC150F8C7F73AA1F7ECD624FB4617AB04D191C87F66FDC375567BFC2w7BFJ" TargetMode="External"/><Relationship Id="rId723" Type="http://schemas.openxmlformats.org/officeDocument/2006/relationships/hyperlink" Target="consultantplus://offline/ref=67E5947FC935A5A38A2C1C2E5DD18C72AEB77C027CCDF62C8659584BBC150F8C7F73AA1F7FC8654BB6617AB04D191C87F66FDC375567BFC2w7BFJ" TargetMode="External"/><Relationship Id="rId930" Type="http://schemas.openxmlformats.org/officeDocument/2006/relationships/hyperlink" Target="consultantplus://offline/ref=67E5947FC935A5A38A2C1C2E5DD18C72AEB77C027CCDF62C8659584BBC150F8C7F73AA1F7BCB6648B4617AB04D191C87F66FDC375567BFC2w7BFJ" TargetMode="External"/><Relationship Id="rId1006" Type="http://schemas.openxmlformats.org/officeDocument/2006/relationships/hyperlink" Target="consultantplus://offline/ref=67E5947FC935A5A38A2C1C2E5DD18C72AEB77C027CCDF62C8659584BBC150F8C7F73AA1F7BCB674ABB617AB04D191C87F66FDC375567BFC2w7BFJ" TargetMode="External"/><Relationship Id="rId155" Type="http://schemas.openxmlformats.org/officeDocument/2006/relationships/hyperlink" Target="consultantplus://offline/ref=67E5947FC935A5A38A2C1C2E5DD18C72AEB77C027CCDF62C8659584BBC150F8C7F73AA1F7CCD6540B5617AB04D191C87F66FDC375567BFC2w7BFJ" TargetMode="External"/><Relationship Id="rId362" Type="http://schemas.openxmlformats.org/officeDocument/2006/relationships/hyperlink" Target="consultantplus://offline/ref=67E5947FC935A5A38A2C1C2E5DD18C72AEB77C027CCDF62C8659584BBC150F8C7F73AA1F7CCC674CB2617AB04D191C87F66FDC375567BFC2w7BFJ" TargetMode="External"/><Relationship Id="rId1213" Type="http://schemas.openxmlformats.org/officeDocument/2006/relationships/hyperlink" Target="consultantplus://offline/ref=67E5947FC935A5A38A2C1C2E5DD18C72AEB77C027CCDF62C8659584BBC150F8C7F73AA1F7BC2604FB3617AB04D191C87F66FDC375567BFC2w7BFJ" TargetMode="External"/><Relationship Id="rId222" Type="http://schemas.openxmlformats.org/officeDocument/2006/relationships/hyperlink" Target="consultantplus://offline/ref=67E5947FC935A5A38A2C1C2E5DD18C72AEB77C027CCDF62C8659584BBC150F8C7F73AA1F7BC2634BB7617AB04D191C87F66FDC375567BFC2w7BFJ" TargetMode="External"/><Relationship Id="rId667" Type="http://schemas.openxmlformats.org/officeDocument/2006/relationships/hyperlink" Target="consultantplus://offline/ref=67E5947FC935A5A38A2C1C2E5DD18C72AEB77C027CCDF62C8659584BBC150F8C7F73AA1F7FCB6D4CB1617AB04D191C87F66FDC375567BFC2w7BFJ" TargetMode="External"/><Relationship Id="rId874" Type="http://schemas.openxmlformats.org/officeDocument/2006/relationships/hyperlink" Target="consultantplus://offline/ref=67E5947FC935A5A38A2C1C2E5DD18C72AEB77C027CCDF62C8659584BBC150F8C7F73AA1F7BC2654FB2617AB04D191C87F66FDC375567BFC2w7BFJ" TargetMode="External"/><Relationship Id="rId17" Type="http://schemas.openxmlformats.org/officeDocument/2006/relationships/hyperlink" Target="consultantplus://offline/ref=67E5947FC935A5A38A2C1C2E5DD18C72AEB77C027CCDF62C8659584BBC150F8C7F73AA1F7BCF6C4EB3617AB04D191C87F66FDC375567BFC2w7BFJ" TargetMode="External"/><Relationship Id="rId527" Type="http://schemas.openxmlformats.org/officeDocument/2006/relationships/hyperlink" Target="consultantplus://offline/ref=67E5947FC935A5A38A2C1C2E5DD18C72AEB77C027CCDF62C8659584BBC150F8C7F73AA1F7FC86540B5617AB04D191C87F66FDC375567BFC2w7BFJ" TargetMode="External"/><Relationship Id="rId734" Type="http://schemas.openxmlformats.org/officeDocument/2006/relationships/hyperlink" Target="consultantplus://offline/ref=67E5947FC935A5A38A2C1C2E5DD18C72AEB77C027CCDF62C8659584BBC150F8C7F73AA1F7FC86740B7617AB04D191C87F66FDC375567BFC2w7BFJ" TargetMode="External"/><Relationship Id="rId941" Type="http://schemas.openxmlformats.org/officeDocument/2006/relationships/hyperlink" Target="consultantplus://offline/ref=67E5947FC935A5A38A2C1C2E5DD18C72AEB77C027CCDF62C8659584BBC150F8C7F73AA1F7BCE674FB2617AB04D191C87F66FDC375567BFC2w7BFJ" TargetMode="External"/><Relationship Id="rId1157" Type="http://schemas.openxmlformats.org/officeDocument/2006/relationships/hyperlink" Target="consultantplus://offline/ref=67E5947FC935A5A38A2C1C2E5DD18C72AEB77C027CCDF62C8659584BBC150F8C7F73AA1F7EC86549B7617AB04D191C87F66FDC375567BFC2w7BFJ" TargetMode="External"/><Relationship Id="rId70" Type="http://schemas.openxmlformats.org/officeDocument/2006/relationships/hyperlink" Target="consultantplus://offline/ref=67E5947FC935A5A38A2C1C2E5DD18C72AEB77C027CCDF62C8659584BBC150F8C7F73AA1F7CCD6341B0617AB04D191C87F66FDC375567BFC2w7BFJ" TargetMode="External"/><Relationship Id="rId166" Type="http://schemas.openxmlformats.org/officeDocument/2006/relationships/hyperlink" Target="consultantplus://offline/ref=67E5947FC935A5A38A2C1C2E5DD18C72AEB77C027CCDF62C8659584BBC150F8C7F73AA1F7ECF6C4BB3617AB04D191C87F66FDC375567BFC2w7BFJ" TargetMode="External"/><Relationship Id="rId373" Type="http://schemas.openxmlformats.org/officeDocument/2006/relationships/hyperlink" Target="consultantplus://offline/ref=67E5947FC935A5A38A2C1C2E5DD18C72AEB77C027CCDF62C8659584BBC150F8C7F73AA1F7FC8644DB1617AB04D191C87F66FDC375567BFC2w7BFJ" TargetMode="External"/><Relationship Id="rId580" Type="http://schemas.openxmlformats.org/officeDocument/2006/relationships/hyperlink" Target="consultantplus://offline/ref=67E5947FC935A5A38A2C1C2E5DD18C72AEB77C027CCDF62C8659584BBC150F8C7F73AA1F7FCB6D4EBA617AB04D191C87F66FDC375567BFC2w7BFJ" TargetMode="External"/><Relationship Id="rId801" Type="http://schemas.openxmlformats.org/officeDocument/2006/relationships/hyperlink" Target="consultantplus://offline/ref=67E5947FC935A5A38A2C1C2E5DD18C72AEB77C027CCDF62C8659584BBC150F8C7F73AA1F7BCA614BB5617AB04D191C87F66FDC375567BFC2w7BFJ" TargetMode="External"/><Relationship Id="rId1017" Type="http://schemas.openxmlformats.org/officeDocument/2006/relationships/hyperlink" Target="consultantplus://offline/ref=67E5947FC935A5A38A2C1C2E5DD18C72AEB77C027CCDF62C8659584BBC150F8C7F73AA1F7BC2644FB2617AB04D191C87F66FDC375567BFC2w7BFJ" TargetMode="External"/><Relationship Id="rId1224" Type="http://schemas.openxmlformats.org/officeDocument/2006/relationships/hyperlink" Target="consultantplus://offline/ref=67E5947FC935A5A38A2C1C2E5DD18C72AEB77C027CCDF62C8659584BBC150F8C7F73AA1F7BC26649B7617AB04D191C87F66FDC375567BFC2w7BFJ" TargetMode="External"/><Relationship Id="rId1" Type="http://schemas.openxmlformats.org/officeDocument/2006/relationships/numbering" Target="numbering.xml"/><Relationship Id="rId233" Type="http://schemas.openxmlformats.org/officeDocument/2006/relationships/hyperlink" Target="consultantplus://offline/ref=67E5947FC935A5A38A2C1C2E5DD18C72AEB77C027CCDF62C8659584BBC150F8C7F73AA1F7AC9654BB5617AB04D191C87F66FDC375567BFC2w7BFJ" TargetMode="External"/><Relationship Id="rId440" Type="http://schemas.openxmlformats.org/officeDocument/2006/relationships/hyperlink" Target="consultantplus://offline/ref=67E5947FC935A5A38A2C1C2E5DD18C72AEB77C027CCDF62C8659584BBC150F8C7F73AA1F7CCC6541B2617AB04D191C87F66FDC375567BFC2w7BFJ" TargetMode="External"/><Relationship Id="rId678" Type="http://schemas.openxmlformats.org/officeDocument/2006/relationships/hyperlink" Target="consultantplus://offline/ref=67E5947FC935A5A38A2C1C2E5DD18C72AEB77C027CCDF62C8659584BBC150F8C7F73AA1F7FC8644DB2617AB04D191C87F66FDC375567BFC2w7BFJ" TargetMode="External"/><Relationship Id="rId885" Type="http://schemas.openxmlformats.org/officeDocument/2006/relationships/hyperlink" Target="consultantplus://offline/ref=67E5947FC935A5A38A2C1C2E5DD18C72AEB77C027CCDF62C8659584BBC150F8C7F73AA1F7BCA674BB3617AB04D191C87F66FDC375567BFC2w7BFJ" TargetMode="External"/><Relationship Id="rId1070" Type="http://schemas.openxmlformats.org/officeDocument/2006/relationships/hyperlink" Target="consultantplus://offline/ref=67E5947FC935A5A38A2C1C2E5DD18C72AEB77C027CCDF62C8659584BBC150F8C7F73AA1F7BCE614FBB617AB04D191C87F66FDC375567BFC2w7BFJ" TargetMode="External"/><Relationship Id="rId28" Type="http://schemas.openxmlformats.org/officeDocument/2006/relationships/hyperlink" Target="consultantplus://offline/ref=67E5947FC935A5A38A2C1C2E5DD18C72AEB77C027CCDF62C8659584BBC150F8C7F73AA1F7ACC664FB7617AB04D191C87F66FDC375567BFC2w7BFJ" TargetMode="External"/><Relationship Id="rId300" Type="http://schemas.openxmlformats.org/officeDocument/2006/relationships/hyperlink" Target="consultantplus://offline/ref=67E5947FC935A5A38A2C1C2E5DD18C72AEB77C027CCDF62C8659584BBC150F8C7F73AA1F7CCC6541B5617AB04D191C87F66FDC375567BFC2w7BFJ" TargetMode="External"/><Relationship Id="rId538" Type="http://schemas.openxmlformats.org/officeDocument/2006/relationships/hyperlink" Target="consultantplus://offline/ref=67E5947FC935A5A38A2C1C2E5DD18C72AEB77C027CCDF62C8659584BBC150F8C7F73AA1F7FC8644FB6617AB04D191C87F66FDC375567BFC2w7BFJ" TargetMode="External"/><Relationship Id="rId745" Type="http://schemas.openxmlformats.org/officeDocument/2006/relationships/hyperlink" Target="consultantplus://offline/ref=67E5947FC935A5A38A2C1C2E5DD18C72AEB77C027CCDF62C8659584BBC150F8C7F73AA1F7CCC6349B1617AB04D191C87F66FDC375567BFC2w7BFJ" TargetMode="External"/><Relationship Id="rId952" Type="http://schemas.openxmlformats.org/officeDocument/2006/relationships/hyperlink" Target="consultantplus://offline/ref=67E5947FC935A5A38A2C1C2E5DD18C72AEB77C027CCDF62C8659584BBC150F8C7F73AA1F7BCE6741B3617AB04D191C87F66FDC375567BFC2w7BFJ" TargetMode="External"/><Relationship Id="rId1168" Type="http://schemas.openxmlformats.org/officeDocument/2006/relationships/hyperlink" Target="consultantplus://offline/ref=67E5947FC935A5A38A2C1C2E5DD18C72AEB77C027CCDF62C8659584BBC150F8C7F73AA1F7ECA6C4FB7617AB04D191C87F66FDC375567BFC2w7BFJ" TargetMode="External"/><Relationship Id="rId81" Type="http://schemas.openxmlformats.org/officeDocument/2006/relationships/hyperlink" Target="consultantplus://offline/ref=67E5947FC935A5A38A2C1C2E5DD18C72AEB77C027CCDF62C8659584BBC150F8C7F73AA1F7FC9664CB6617AB04D191C87F66FDC375567BFC2w7BFJ" TargetMode="External"/><Relationship Id="rId177" Type="http://schemas.openxmlformats.org/officeDocument/2006/relationships/hyperlink" Target="consultantplus://offline/ref=67E5947FC935A5A38A2C1C2E5DD18C72AEB77C027CCDF62C8659584BBC150F8C7F73AA1F7CCC634FBA617AB04D191C87F66FDC375567BFC2w7BFJ" TargetMode="External"/><Relationship Id="rId384" Type="http://schemas.openxmlformats.org/officeDocument/2006/relationships/hyperlink" Target="consultantplus://offline/ref=67E5947FC935A5A38A2C1C2E5DD18C72AEB77C027CCDF62C8659584BBC150F8C7F73AA1F7CCC674CB7617AB04D191C87F66FDC375567BFC2w7BFJ" TargetMode="External"/><Relationship Id="rId591" Type="http://schemas.openxmlformats.org/officeDocument/2006/relationships/hyperlink" Target="consultantplus://offline/ref=67E5947FC935A5A38A2C1C2E5DD18C72AEB77C027CCDF62C8659584BBC150F8C7F73AA1F7FC8644DB1617AB04D191C87F66FDC375567BFC2w7BFJ" TargetMode="External"/><Relationship Id="rId605" Type="http://schemas.openxmlformats.org/officeDocument/2006/relationships/hyperlink" Target="consultantplus://offline/ref=67E5947FC935A5A38A2C1C2E5DD18C72AEB77C027CCDF62C8659584BBC150F8C7F73AA1F7FC86740B7617AB04D191C87F66FDC375567BFC2w7BFJ" TargetMode="External"/><Relationship Id="rId812" Type="http://schemas.openxmlformats.org/officeDocument/2006/relationships/hyperlink" Target="consultantplus://offline/ref=67E5947FC935A5A38A2C1C2E5DD18C72AEB77C027CCDF62C8659584BBC150F8C7F73AA1F7BCA6748B6617AB04D191C87F66FDC375567BFC2w7BFJ" TargetMode="External"/><Relationship Id="rId1028" Type="http://schemas.openxmlformats.org/officeDocument/2006/relationships/hyperlink" Target="consultantplus://offline/ref=67E5947FC935A5A38A2C1C2E5DD18C72AEB77C027CCDF62C8659584BBC150F8C7F73AA1F7BCB674EB1617AB04D191C87F66FDC375567BFC2w7BFJ" TargetMode="External"/><Relationship Id="rId1235" Type="http://schemas.openxmlformats.org/officeDocument/2006/relationships/hyperlink" Target="consultantplus://offline/ref=67E5947FC935A5A38A2C1C2E5DD18C72AEB77C027CCDF62C8659584BBC150F8C7F73AA1F7BC2644BB1617AB04D191C87F66FDC375567BFC2w7BFJ" TargetMode="External"/><Relationship Id="rId244" Type="http://schemas.openxmlformats.org/officeDocument/2006/relationships/hyperlink" Target="consultantplus://offline/ref=67E5947FC935A5A38A2C1C2E5DD18C72AEB77C027CCDF62C8659584BBC150F8C7F73AA1F7BCA644FB0617AB04D191C87F66FDC375567BFC2w7BFJ" TargetMode="External"/><Relationship Id="rId689" Type="http://schemas.openxmlformats.org/officeDocument/2006/relationships/hyperlink" Target="consultantplus://offline/ref=67E5947FC935A5A38A2C1C2E5DD18C72AEB77C027CCDF62C8659584BBC150F8C7F73AA1F7FC86448B3617AB04D191C87F66FDC375567BFC2w7BFJ" TargetMode="External"/><Relationship Id="rId896" Type="http://schemas.openxmlformats.org/officeDocument/2006/relationships/hyperlink" Target="consultantplus://offline/ref=67E5947FC935A5A38A2C1C2E5DD18C72AEB77C027CCDF62C8659584BBC150F8C7F73AA1F7CC2614DB1617AB04D191C87F66FDC375567BFC2w7BFJ" TargetMode="External"/><Relationship Id="rId1081" Type="http://schemas.openxmlformats.org/officeDocument/2006/relationships/hyperlink" Target="consultantplus://offline/ref=67E5947FC935A5A38A2C1C2E5DD18C72AEB77C027CCDF62C8659584BBC150F8C7F73AA1F7BC26D40B3617AB04D191C87F66FDC375567BFC2w7BFJ" TargetMode="External"/><Relationship Id="rId39" Type="http://schemas.openxmlformats.org/officeDocument/2006/relationships/hyperlink" Target="consultantplus://offline/ref=67E5947FC935A5A38A2C1C2E5DD18C72AEB77C027CCDF62C8659584BBC150F8C7F73AA1F7CCD6740B4617AB04D191C87F66FDC375567BFC2w7BFJ" TargetMode="External"/><Relationship Id="rId451" Type="http://schemas.openxmlformats.org/officeDocument/2006/relationships/hyperlink" Target="consultantplus://offline/ref=67E5947FC935A5A38A2C1C2E5DD18C72AEB77C027CCDF62C8659584BBC150F8C7F73AA1F7CCC6540B4617AB04D191C87F66FDC375567BFC2w7BFJ" TargetMode="External"/><Relationship Id="rId549" Type="http://schemas.openxmlformats.org/officeDocument/2006/relationships/hyperlink" Target="consultantplus://offline/ref=67E5947FC935A5A38A2C1C2E5DD18C72AEB77C027CCDF62C8659584BBC150F8C7F73AA1F7FC8654BB6617AB04D191C87F66FDC375567BFC2w7BFJ" TargetMode="External"/><Relationship Id="rId756" Type="http://schemas.openxmlformats.org/officeDocument/2006/relationships/hyperlink" Target="consultantplus://offline/ref=67E5947FC935A5A38A2C1C2E5DD18C72AEB77C027CCDF62C8659584BBC150F8C7F73AA1F7ECF654EB2617AB04D191C87F66FDC375567BFC2w7BFJ" TargetMode="External"/><Relationship Id="rId1179" Type="http://schemas.openxmlformats.org/officeDocument/2006/relationships/hyperlink" Target="consultantplus://offline/ref=67E5947FC935A5A38A2C1C2E5DD18C72AEB77C027CCDF62C8659584BBC150F8C7F73AA1F7ECF6C4DB1617AB04D191C87F66FDC375567BFC2w7BFJ" TargetMode="External"/><Relationship Id="rId104" Type="http://schemas.openxmlformats.org/officeDocument/2006/relationships/hyperlink" Target="consultantplus://offline/ref=67E5947FC935A5A38A2C1C2E5DD18C72AEB77C027CCDF62C8659584BBC150F8C7F73AA1F7EC3644AB1617AB04D191C87F66FDC375567BFC2w7BFJ" TargetMode="External"/><Relationship Id="rId188" Type="http://schemas.openxmlformats.org/officeDocument/2006/relationships/hyperlink" Target="consultantplus://offline/ref=67E5947FC935A5A38A2C1C2E5DD18C72AEB77C027CCDF62C8659584BBC150F8C7F73AA1F7CCC6649B3617AB04D191C87F66FDC375567BFC2w7BFJ" TargetMode="External"/><Relationship Id="rId311" Type="http://schemas.openxmlformats.org/officeDocument/2006/relationships/hyperlink" Target="consultantplus://offline/ref=67E5947FC935A5A38A2C1C2E5DD18C72AEB77C027CCDF62C8659584BBC150F8C7F73AA1F7CCC6449B0617AB04D191C87F66FDC375567BFC2w7BFJ" TargetMode="External"/><Relationship Id="rId395" Type="http://schemas.openxmlformats.org/officeDocument/2006/relationships/hyperlink" Target="consultantplus://offline/ref=67E5947FC935A5A38A2C1C2E5DD18C72AEB77C027CCDF62C8659584BBC150F8C7F73AA1F7CCC674EB1617AB04D191C87F66FDC375567BFC2w7BFJ" TargetMode="External"/><Relationship Id="rId409" Type="http://schemas.openxmlformats.org/officeDocument/2006/relationships/hyperlink" Target="consultantplus://offline/ref=67E5947FC935A5A38A2C1C2E5DD18C72AEB77C027CCDF62C8659584BBC150F8C7F73AA1F7CCC6549BB617AB04D191C87F66FDC375567BFC2w7BFJ" TargetMode="External"/><Relationship Id="rId963" Type="http://schemas.openxmlformats.org/officeDocument/2006/relationships/hyperlink" Target="consultantplus://offline/ref=67E5947FC935A5A38A2C1C2E5DD18C72AEB77C027CCDF62C8659584BBC150F8C7F73AA1F7BCB6549BB617AB04D191C87F66FDC375567BFC2w7BFJ" TargetMode="External"/><Relationship Id="rId1039" Type="http://schemas.openxmlformats.org/officeDocument/2006/relationships/hyperlink" Target="consultantplus://offline/ref=67E5947FC935A5A38A2C1C2E5DD18C72AEB77C027CCDF62C8659584BBC150F8C7F73AA1F7FCD6641B7617AB04D191C87F66FDC375567BFC2w7BFJ" TargetMode="External"/><Relationship Id="rId92" Type="http://schemas.openxmlformats.org/officeDocument/2006/relationships/hyperlink" Target="consultantplus://offline/ref=67E5947FC935A5A38A2C1C2E5DD18C72AEB77C027CCDF62C8659584BBC150F8C7F73AA1F7BC96D49B7617AB04D191C87F66FDC375567BFC2w7BFJ" TargetMode="External"/><Relationship Id="rId616" Type="http://schemas.openxmlformats.org/officeDocument/2006/relationships/hyperlink" Target="consultantplus://offline/ref=67E5947FC935A5A38A2C1C2E5DD18C72AEB77C027CCDF62C8659584BBC150F8C7F73AA1F7FCB6D49B5617AB04D191C87F66FDC375567BFC2w7BFJ" TargetMode="External"/><Relationship Id="rId823" Type="http://schemas.openxmlformats.org/officeDocument/2006/relationships/hyperlink" Target="consultantplus://offline/ref=67E5947FC935A5A38A2C1C2E5DD18C72AEB77C027CCDF62C8659584BBC150F8C7F73AA1F7BCA6641BB617AB04D191C87F66FDC375567BFC2w7BFJ" TargetMode="External"/><Relationship Id="rId255" Type="http://schemas.openxmlformats.org/officeDocument/2006/relationships/hyperlink" Target="consultantplus://offline/ref=67E5947FC935A5A38A2C1C2E5DD18C72AEB77C027CCDF62C8659584BBC150F8C7F73AA1F7ECB6C4EB7617AB04D191C87F66FDC375567BFC2w7BFJ" TargetMode="External"/><Relationship Id="rId462" Type="http://schemas.openxmlformats.org/officeDocument/2006/relationships/hyperlink" Target="consultantplus://offline/ref=67E5947FC935A5A38A2C1C2E5DD18C72AEB77C027CCDF62C8659584BBC150F8C7F73AA1F7CCC674BB1617AB04D191C87F66FDC375567BFC2w7BFJ" TargetMode="External"/><Relationship Id="rId1092" Type="http://schemas.openxmlformats.org/officeDocument/2006/relationships/hyperlink" Target="consultantplus://offline/ref=67E5947FC935A5A38A2C1C2E5DD18C72AEB77C027CCDF62C8659584BBC150F8C7F73AA1F7BC26548B3617AB04D191C87F66FDC375567BFC2w7BFJ" TargetMode="External"/><Relationship Id="rId1106" Type="http://schemas.openxmlformats.org/officeDocument/2006/relationships/hyperlink" Target="consultantplus://offline/ref=67E5947FC935A5A38A2C1C2E5DD18C72AEB77C027CCDF62C8659584BBC150F8C7F73AA1F7ECD6C4EBA617AB04D191C87F66FDC375567BFC2w7BFJ" TargetMode="External"/><Relationship Id="rId115" Type="http://schemas.openxmlformats.org/officeDocument/2006/relationships/hyperlink" Target="consultantplus://offline/ref=67E5947FC935A5A38A2C1C2E5DD18C72AEB77C027CCDF62C8659584BBC150F8C7F73AA1F7EC36D4AB3617AB04D191C87F66FDC375567BFC2w7BFJ" TargetMode="External"/><Relationship Id="rId322" Type="http://schemas.openxmlformats.org/officeDocument/2006/relationships/hyperlink" Target="consultantplus://offline/ref=67E5947FC935A5A38A2C1C2E5DD18C72AEB77C027CCDF62C8659584BBC150F8C7F73AA1F7FCB6C4BB2617AB04D191C87F66FDC375567BFC2w7BFJ" TargetMode="External"/><Relationship Id="rId767" Type="http://schemas.openxmlformats.org/officeDocument/2006/relationships/hyperlink" Target="consultantplus://offline/ref=67E5947FC935A5A38A2C1C2E5DD18C72AEB77C027CCDF62C8659584BBC150F8C7F73AA1F7FCC6C4DBA617AB04D191C87F66FDC375567BFC2w7BFJ" TargetMode="External"/><Relationship Id="rId974" Type="http://schemas.openxmlformats.org/officeDocument/2006/relationships/hyperlink" Target="consultantplus://offline/ref=67E5947FC935A5A38A2C1C2E5DD18C72AEB77C027CCDF62C8659584BBC150F8C7F73AA1F7BCA6C41BA617AB04D191C87F66FDC375567BFC2w7BFJ" TargetMode="External"/><Relationship Id="rId199" Type="http://schemas.openxmlformats.org/officeDocument/2006/relationships/hyperlink" Target="consultantplus://offline/ref=67E5947FC935A5A38A2C1C2E5DD18C72AEB77C027CCDF62C8659584BBC150F8C7F73AA1F7CCD654FB5617AB04D191C87F66FDC375567BFC2w7BFJ" TargetMode="External"/><Relationship Id="rId627" Type="http://schemas.openxmlformats.org/officeDocument/2006/relationships/hyperlink" Target="consultantplus://offline/ref=67E5947FC935A5A38A2C1C2E5DD18C72AEB77C027CCDF62C8659584BBC150F8C7F73AA1F7FC8654BB6617AB04D191C87F66FDC375567BFC2w7BFJ" TargetMode="External"/><Relationship Id="rId834" Type="http://schemas.openxmlformats.org/officeDocument/2006/relationships/hyperlink" Target="consultantplus://offline/ref=67E5947FC935A5A38A2C1C2E5DD18C72AEB77C027CCDF62C8659584BBC150F8C7F73AA1F7BCA6049BB617AB04D191C87F66FDC375567BFC2w7BFJ" TargetMode="External"/><Relationship Id="rId266" Type="http://schemas.openxmlformats.org/officeDocument/2006/relationships/hyperlink" Target="consultantplus://offline/ref=67E5947FC935A5A38A2C1C2E5DD18C72AEB77C027CCDF62C8659584BBC150F8C7F73AA1F7ECE6049BB617AB04D191C87F66FDC375567BFC2w7BFJ" TargetMode="External"/><Relationship Id="rId473" Type="http://schemas.openxmlformats.org/officeDocument/2006/relationships/hyperlink" Target="consultantplus://offline/ref=67E5947FC935A5A38A2C1C2E5DD18C72AEB77C027CCDF62C8659584BBC150F8C7F73AA1F7FCB6C4BB2617AB04D191C87F66FDC375567BFC2w7BFJ" TargetMode="External"/><Relationship Id="rId680" Type="http://schemas.openxmlformats.org/officeDocument/2006/relationships/hyperlink" Target="consultantplus://offline/ref=67E5947FC935A5A38A2C1C2E5DD18C72AEB77C027CCDF62C8659584BBC150F8C7F73AA1F7FC8644FB6617AB04D191C87F66FDC375567BFC2w7BFJ" TargetMode="External"/><Relationship Id="rId901" Type="http://schemas.openxmlformats.org/officeDocument/2006/relationships/hyperlink" Target="consultantplus://offline/ref=67E5947FC935A5A38A2C1C2E5DD18C72AEB77C027CCDF62C8659584BBC150F8C7F73AA1F7EC8664BB1617AB04D191C87F66FDC375567BFC2w7BFJ" TargetMode="External"/><Relationship Id="rId1117" Type="http://schemas.openxmlformats.org/officeDocument/2006/relationships/hyperlink" Target="consultantplus://offline/ref=67E5947FC935A5A38A2C1C2E5DD18C72AEB77C027CCDF62C8659584BBC150F8C7F73AA1F7CC3634BB3617AB04D191C87F66FDC375567BFC2w7BFJ" TargetMode="External"/><Relationship Id="rId30" Type="http://schemas.openxmlformats.org/officeDocument/2006/relationships/hyperlink" Target="consultantplus://offline/ref=67E5947FC935A5A38A2C1C2E5DD18C72AEB77C027CCDF62C8659584BBC150F8C7F73AA1F7BC86C41B2617AB04D191C87F66FDC375567BFC2w7BFJ" TargetMode="External"/><Relationship Id="rId126" Type="http://schemas.openxmlformats.org/officeDocument/2006/relationships/hyperlink" Target="consultantplus://offline/ref=67E5947FC935A5A38A2C1C2E5DD18C72AEB77C027CCDF62C8659584BBC150F8C7F73AA1F7EC36740B1617AB04D191C87F66FDC375567BFC2w7BFJ" TargetMode="External"/><Relationship Id="rId333" Type="http://schemas.openxmlformats.org/officeDocument/2006/relationships/hyperlink" Target="consultantplus://offline/ref=67E5947FC935A5A38A2C1C2E5DD18C72AEB77C027CCDF62C8659584BBC150F8C7F73AA1F7FCB634DB7617AB04D191C87F66FDC375567BFC2w7BFJ" TargetMode="External"/><Relationship Id="rId540" Type="http://schemas.openxmlformats.org/officeDocument/2006/relationships/hyperlink" Target="consultantplus://offline/ref=67E5947FC935A5A38A2C1C2E5DD18C72AEB77C027CCDF62C8659584BBC150F8C7F73AA1F7FC86649BB617AB04D191C87F66FDC375567BFC2w7BFJ" TargetMode="External"/><Relationship Id="rId778" Type="http://schemas.openxmlformats.org/officeDocument/2006/relationships/hyperlink" Target="consultantplus://offline/ref=67E5947FC935A5A38A2C1C2E5DD18C72AEB77C027CCDF62C8659584BBC150F8C7F73AA1F7BC8644DB0617AB04D191C87F66FDC375567BFC2w7BFJ" TargetMode="External"/><Relationship Id="rId985" Type="http://schemas.openxmlformats.org/officeDocument/2006/relationships/hyperlink" Target="consultantplus://offline/ref=67E5947FC935A5A38A2C1C2E5DD18C72AEB77C027CCDF62C8659584BBC150F8C7F73AA1F7FCD674BB2617AB04D191C87F66FDC375567BFC2w7BFJ" TargetMode="External"/><Relationship Id="rId1170" Type="http://schemas.openxmlformats.org/officeDocument/2006/relationships/hyperlink" Target="consultantplus://offline/ref=67E5947FC935A5A38A2C1C2E5DD18C72AEB77C027CCDF62C8659584BBC150F8C7F73AA1F7BCE6641B4617AB04D191C87F66FDC375567BFC2w7BFJ" TargetMode="External"/><Relationship Id="rId638" Type="http://schemas.openxmlformats.org/officeDocument/2006/relationships/hyperlink" Target="consultantplus://offline/ref=67E5947FC935A5A38A2C1C2E5DD18C72AEB77C027CCDF62C8659584BBC150F8C7F73AA1F7FC86740B7617AB04D191C87F66FDC375567BFC2w7BFJ" TargetMode="External"/><Relationship Id="rId845" Type="http://schemas.openxmlformats.org/officeDocument/2006/relationships/hyperlink" Target="consultantplus://offline/ref=67E5947FC935A5A38A2C1C2E5DD18C72AEB77C027CCDF62C8659584BBC150F8C7F73AA1F7CCD674FBB617AB04D191C87F66FDC375567BFC2w7BFJ" TargetMode="External"/><Relationship Id="rId1030" Type="http://schemas.openxmlformats.org/officeDocument/2006/relationships/hyperlink" Target="consultantplus://offline/ref=67E5947FC935A5A38A2C1C2E5DD18C72AEB77C027CCDF62C8659584BBC150F8C7F73AA1F7BCB6741B2617AB04D191C87F66FDC375567BFC2w7BFJ" TargetMode="External"/><Relationship Id="rId277" Type="http://schemas.openxmlformats.org/officeDocument/2006/relationships/hyperlink" Target="consultantplus://offline/ref=67E5947FC935A5A38A2C1C2E5DD18C72AEB77C027CCDF62C8659584BBC150F8C7F73AA1F7BCD6341B2617AB04D191C87F66FDC375567BFC2w7BFJ" TargetMode="External"/><Relationship Id="rId400" Type="http://schemas.openxmlformats.org/officeDocument/2006/relationships/hyperlink" Target="consultantplus://offline/ref=67E5947FC935A5A38A2C1C2E5DD18C72AEB77C027CCDF62C8659584BBC150F8C7F73AA1F7CCC6649B1617AB04D191C87F66FDC375567BFC2w7BFJ" TargetMode="External"/><Relationship Id="rId484" Type="http://schemas.openxmlformats.org/officeDocument/2006/relationships/hyperlink" Target="consultantplus://offline/ref=67E5947FC935A5A38A2C1C2E5DD18C72AEB77C027CCDF62C8659584BBC150F8C7F73AA1F7FCB634AB1617AB04D191C87F66FDC375567BFC2w7BFJ" TargetMode="External"/><Relationship Id="rId705" Type="http://schemas.openxmlformats.org/officeDocument/2006/relationships/hyperlink" Target="consultantplus://offline/ref=67E5947FC935A5A38A2C1C2E5DD18C72AEB77C027CCDF62C8659584BBC150F8C7F73AA1F7FCB6341B7617AB04D191C87F66FDC375567BFC2w7BFJ" TargetMode="External"/><Relationship Id="rId1128" Type="http://schemas.openxmlformats.org/officeDocument/2006/relationships/hyperlink" Target="consultantplus://offline/ref=67E5947FC935A5A38A2C1C2E5DD18C72AEB77C027CCDF62C8659584BBC150F8C7F73AA1F7BC26349B2617AB04D191C87F66FDC375567BFC2w7BFJ" TargetMode="External"/><Relationship Id="rId137" Type="http://schemas.openxmlformats.org/officeDocument/2006/relationships/hyperlink" Target="consultantplus://offline/ref=67E5947FC935A5A38A2C1C2E5DD18C72AEB77C027CCDF62C8659584BBC150F8C7F73AA1F7CCC604FB6617AB04D191C87F66FDC375567BFC2w7BFJ" TargetMode="External"/><Relationship Id="rId344" Type="http://schemas.openxmlformats.org/officeDocument/2006/relationships/hyperlink" Target="consultantplus://offline/ref=67E5947FC935A5A38A2C1C2E5DD18C72AEB77C027CCDF62C8659584BBC150F8C7F73AA1F7FCB624BB4617AB04D191C87F66FDC375567BFC2w7BFJ" TargetMode="External"/><Relationship Id="rId691" Type="http://schemas.openxmlformats.org/officeDocument/2006/relationships/hyperlink" Target="consultantplus://offline/ref=67E5947FC935A5A38A2C1C2E5DD18C72AEB77C027CCDF62C8659584BBC150F8C7F73AA1F7FC86448B0617AB04D191C87F66FDC375567BFC2w7BFJ" TargetMode="External"/><Relationship Id="rId789" Type="http://schemas.openxmlformats.org/officeDocument/2006/relationships/hyperlink" Target="consultantplus://offline/ref=67E5947FC935A5A38A2C1C2E5DD18C72AEB77C027CCDF62C8659584BBC150F8C7F73AA1F7BCA6141B2617AB04D191C87F66FDC375567BFC2w7BFJ" TargetMode="External"/><Relationship Id="rId912" Type="http://schemas.openxmlformats.org/officeDocument/2006/relationships/hyperlink" Target="consultantplus://offline/ref=67E5947FC935A5A38A2C1C2E5DD18C72AEB77C027CCDF62C8659584BBC150F8C7F73AA1F7BCB644DB0617AB04D191C87F66FDC375567BFC2w7BFJ" TargetMode="External"/><Relationship Id="rId996" Type="http://schemas.openxmlformats.org/officeDocument/2006/relationships/hyperlink" Target="consultantplus://offline/ref=67E5947FC935A5A38A2C1C2E5DD18C72AEB77C027CCDF62C8659584BBC150F8C7F73AA1F7BCB674EB3617AB04D191C87F66FDC375567BFC2w7BFJ" TargetMode="External"/><Relationship Id="rId41" Type="http://schemas.openxmlformats.org/officeDocument/2006/relationships/hyperlink" Target="consultantplus://offline/ref=67E5947FC935A5A38A2C1C2E5DD18C72AEB77C027CCDF62C8659584BBC150F8C7F73AA1F7CC2644ABB617AB04D191C87F66FDC375567BFC2w7BFJ" TargetMode="External"/><Relationship Id="rId551" Type="http://schemas.openxmlformats.org/officeDocument/2006/relationships/hyperlink" Target="consultantplus://offline/ref=67E5947FC935A5A38A2C1C2E5DD18C72AEB77C027CCDF62C8659584BBC150F8C7F73AA1F7FC8644FB6617AB04D191C87F66FDC375567BFC2w7BFJ" TargetMode="External"/><Relationship Id="rId649" Type="http://schemas.openxmlformats.org/officeDocument/2006/relationships/hyperlink" Target="consultantplus://offline/ref=67E5947FC935A5A38A2C1C2E5DD18C72AEB77C027CCDF62C8659584BBC150F8C7F73AA1F7CCC6349B1617AB04D191C87F66FDC375567BFC2w7BFJ" TargetMode="External"/><Relationship Id="rId856" Type="http://schemas.openxmlformats.org/officeDocument/2006/relationships/hyperlink" Target="consultantplus://offline/ref=67E5947FC935A5A38A2C1C2E5DD18C72AEB77C027CCDF62C8659584BBC150F8C7F73AA1F7BCA614AB3617AB04D191C87F66FDC375567BFC2w7BFJ" TargetMode="External"/><Relationship Id="rId1181" Type="http://schemas.openxmlformats.org/officeDocument/2006/relationships/hyperlink" Target="consultantplus://offline/ref=67E5947FC935A5A38A2C1C2E5DD18C72AEB77C027CCDF62C8659584BBC150F8C7F73AA1F7BCF6048B3617AB04D191C87F66FDC375567BFC2w7BFJ" TargetMode="External"/><Relationship Id="rId190" Type="http://schemas.openxmlformats.org/officeDocument/2006/relationships/hyperlink" Target="consultantplus://offline/ref=67E5947FC935A5A38A2C1C2E5DD18C72AEB77C027CCDF62C8659584BBC150F8C7F73AA1F7CCC604CB4617AB04D191C87F66FDC375567BFC2w7BFJ" TargetMode="External"/><Relationship Id="rId204" Type="http://schemas.openxmlformats.org/officeDocument/2006/relationships/hyperlink" Target="consultantplus://offline/ref=67E5947FC935A5A38A2C1C2E5DD18C72AEB77C027CCDF62C8659584BBC150F8C7F73AA1F7CCD6741BB617AB04D191C87F66FDC375567BFC2w7BFJ" TargetMode="External"/><Relationship Id="rId288" Type="http://schemas.openxmlformats.org/officeDocument/2006/relationships/hyperlink" Target="consultantplus://offline/ref=67E5947FC935A5A38A2C1C2E5DD18C72AEB77C027CCDF62C8659584BBC150F8C7F73AA1F7FCB6349BB617AB04D191C87F66FDC375567BFC2w7BFJ" TargetMode="External"/><Relationship Id="rId411" Type="http://schemas.openxmlformats.org/officeDocument/2006/relationships/hyperlink" Target="consultantplus://offline/ref=67E5947FC935A5A38A2C1C2E5DD18C72AEB77C027CCDF62C8659584BBC150F8C7F73AA1F7CCC6548B3617AB04D191C87F66FDC375567BFC2w7BFJ" TargetMode="External"/><Relationship Id="rId509" Type="http://schemas.openxmlformats.org/officeDocument/2006/relationships/hyperlink" Target="consultantplus://offline/ref=67E5947FC935A5A38A2C1C2E5DD18C72AEB77C027CCDF62C8659584BBC150F8C7F73AA1F7CCC6649B7617AB04D191C87F66FDC375567BFC2w7BFJ" TargetMode="External"/><Relationship Id="rId1041" Type="http://schemas.openxmlformats.org/officeDocument/2006/relationships/hyperlink" Target="consultantplus://offline/ref=67E5947FC935A5A38A2C1C2E5DD18C72AEB77C027CCDF62C8659584BBC150F8C7F73AA1F7FCD614CB3617AB04D191C87F66FDC375567BFC2w7BFJ" TargetMode="External"/><Relationship Id="rId1139" Type="http://schemas.openxmlformats.org/officeDocument/2006/relationships/hyperlink" Target="consultantplus://offline/ref=67E5947FC935A5A38A2C1C2E5DD18C72AEB77C027CCDF62C8659584BBC150F8C7F73AA1F7ACA6648B4617AB04D191C87F66FDC375567BFC2w7BFJ" TargetMode="External"/><Relationship Id="rId495" Type="http://schemas.openxmlformats.org/officeDocument/2006/relationships/hyperlink" Target="consultantplus://offline/ref=67E5947FC935A5A38A2C1C2E5DD18C72AEB77C027CCDF62C8659584BBC150F8C7F73AA1F7CCC634DB6617AB04D191C87F66FDC375567BFC2w7BFJ" TargetMode="External"/><Relationship Id="rId716" Type="http://schemas.openxmlformats.org/officeDocument/2006/relationships/hyperlink" Target="consultantplus://offline/ref=67E5947FC935A5A38A2C1C2E5DD18C72AEB77C027CCDF62C8659584BBC150F8C7F73AA1F7FCB6D4DB7617AB04D191C87F66FDC375567BFC2w7BFJ" TargetMode="External"/><Relationship Id="rId923" Type="http://schemas.openxmlformats.org/officeDocument/2006/relationships/hyperlink" Target="consultantplus://offline/ref=67E5947FC935A5A38A2C1C2E5DD18C72AEB77C027CCDF62C8659584BBC150F8C7F73AA1F7BCB674EB2617AB04D191C87F66FDC375567BFC2w7BFJ" TargetMode="External"/><Relationship Id="rId52" Type="http://schemas.openxmlformats.org/officeDocument/2006/relationships/hyperlink" Target="consultantplus://offline/ref=67E5947FC935A5A38A2C1C2E5DD18C72AEB77C027CCDF62C8659584BBC150F8C7F73AA1F7FC86C4AB6617AB04D191C87F66FDC375567BFC2w7BFJ" TargetMode="External"/><Relationship Id="rId148" Type="http://schemas.openxmlformats.org/officeDocument/2006/relationships/hyperlink" Target="consultantplus://offline/ref=67E5947FC935A5A38A2C1C2E5DD18C72AEB77C027CCDF62C8659584BBC150F8C7F73AA1F7CCC634FB6617AB04D191C87F66FDC375567BFC2w7BFJ" TargetMode="External"/><Relationship Id="rId355" Type="http://schemas.openxmlformats.org/officeDocument/2006/relationships/hyperlink" Target="consultantplus://offline/ref=67E5947FC935A5A38A2C1C2E5DD18C72AEB77C027CCDF62C8659584BBC150F8C7F73AA1F7FCB6D4DB7617AB04D191C87F66FDC375567BFC2w7BFJ" TargetMode="External"/><Relationship Id="rId562" Type="http://schemas.openxmlformats.org/officeDocument/2006/relationships/hyperlink" Target="consultantplus://offline/ref=67E5947FC935A5A38A2C1C2E5DD18C72AEB77C027CCDF62C8659584BBC150F8C7F73AA1F7CCC6240B2617AB04D191C87F66FDC375567BFC2w7BFJ" TargetMode="External"/><Relationship Id="rId1192" Type="http://schemas.openxmlformats.org/officeDocument/2006/relationships/hyperlink" Target="consultantplus://offline/ref=67E5947FC935A5A38A2C1C2E5DD18C72AEB77C027CCDF62C8659584BBC150F8C7F73AA1F7BCF6C4FBA617AB04D191C87F66FDC375567BFC2w7BFJ" TargetMode="External"/><Relationship Id="rId1206" Type="http://schemas.openxmlformats.org/officeDocument/2006/relationships/hyperlink" Target="consultantplus://offline/ref=67E5947FC935A5A38A2C1C2E5DD18C72AEB77C027CCDF62C8659584BBC150F8C7F73AA1F7BCF6040B6617AB04D191C87F66FDC375567BFC2w7BFJ" TargetMode="External"/><Relationship Id="rId215" Type="http://schemas.openxmlformats.org/officeDocument/2006/relationships/hyperlink" Target="consultantplus://offline/ref=67E5947FC935A5A38A2C1C2E5DD18C72AEB77C027CCDF62C8659584BBC150F8C7F73AA1F7BCB6149BA617AB04D191C87F66FDC375567BFC2w7BFJ" TargetMode="External"/><Relationship Id="rId422" Type="http://schemas.openxmlformats.org/officeDocument/2006/relationships/hyperlink" Target="consultantplus://offline/ref=67E5947FC935A5A38A2C1C2E5DD18C72AEB77C027CCDF62C8659584BBC150F8C7F73AA1F7CCC654AB4617AB04D191C87F66FDC375567BFC2w7BFJ" TargetMode="External"/><Relationship Id="rId867" Type="http://schemas.openxmlformats.org/officeDocument/2006/relationships/hyperlink" Target="consultantplus://offline/ref=67E5947FC935A5A38A2C1C2E5DD18C72AEB77C027CCDF62C8659584BBC150F8C7F73AA1F7BC2654DB0617AB04D191C87F66FDC375567BFC2w7BFJ" TargetMode="External"/><Relationship Id="rId1052" Type="http://schemas.openxmlformats.org/officeDocument/2006/relationships/hyperlink" Target="consultantplus://offline/ref=67E5947FC935A5A38A2C1C2E5DD18C72AEB77C027CCDF62C8659584BBC150F8C7F73AA1F7ECB6148B5617AB04D191C87F66FDC375567BFC2w7BFJ" TargetMode="External"/><Relationship Id="rId299" Type="http://schemas.openxmlformats.org/officeDocument/2006/relationships/hyperlink" Target="consultantplus://offline/ref=67E5947FC935A5A38A2C1C2E5DD18C72AEB77C027CCDF62C8659584BBC150F8C7F73AA1F7CCC6541B6617AB04D191C87F66FDC375567BFC2w7BFJ" TargetMode="External"/><Relationship Id="rId727" Type="http://schemas.openxmlformats.org/officeDocument/2006/relationships/hyperlink" Target="consultantplus://offline/ref=67E5947FC935A5A38A2C1C2E5DD18C72AEB77C027CCDF62C8659584BBC150F8C7F73AA1F7FC8644AB7617AB04D191C87F66FDC375567BFC2w7BFJ" TargetMode="External"/><Relationship Id="rId934" Type="http://schemas.openxmlformats.org/officeDocument/2006/relationships/hyperlink" Target="consultantplus://offline/ref=67E5947FC935A5A38A2C1C2E5DD18C72AEB77C027CCDF62C8659584BBC150F8C7F73AA1F7BC2644EB0617AB04D191C87F66FDC375567BFC2w7BFJ" TargetMode="External"/><Relationship Id="rId63" Type="http://schemas.openxmlformats.org/officeDocument/2006/relationships/hyperlink" Target="consultantplus://offline/ref=67E5947FC935A5A38A2C1C2E5DD18C72AEB77C027CCDF62C8659584BBC150F8C7F73AA1F7CCF614EB5617AB04D191C87F66FDC375567BFC2w7BFJ" TargetMode="External"/><Relationship Id="rId159" Type="http://schemas.openxmlformats.org/officeDocument/2006/relationships/hyperlink" Target="consultantplus://offline/ref=67E5947FC935A5A38A2C1C2E5DD18C72AEB77C027CCDF62C8659584BBC150F8C7F73AA1F7CCC604CB5617AB04D191C87F66FDC375567BFC2w7BFJ" TargetMode="External"/><Relationship Id="rId366" Type="http://schemas.openxmlformats.org/officeDocument/2006/relationships/hyperlink" Target="consultantplus://offline/ref=67E5947FC935A5A38A2C1C2E5DD18C72AEB77C027CCDF62C8659584BBC150F8C7F73AA1F7CCC614CB2617AB04D191C87F66FDC375567BFC2w7BFJ" TargetMode="External"/><Relationship Id="rId573" Type="http://schemas.openxmlformats.org/officeDocument/2006/relationships/hyperlink" Target="consultantplus://offline/ref=67E5947FC935A5A38A2C1C2E5DD18C72AEB77C027CCDF62C8659584BBC150F8C7F73AA1F7FCB6241B4617AB04D191C87F66FDC375567BFC2w7BFJ" TargetMode="External"/><Relationship Id="rId780" Type="http://schemas.openxmlformats.org/officeDocument/2006/relationships/hyperlink" Target="consultantplus://offline/ref=67E5947FC935A5A38A2C1C2E5DD18C72AEB77C027CCDF62C8659584BBC150F8C7F73AA1F7BC36148B2617AB04D191C87F66FDC375567BFC2w7BFJ" TargetMode="External"/><Relationship Id="rId1217" Type="http://schemas.openxmlformats.org/officeDocument/2006/relationships/hyperlink" Target="consultantplus://offline/ref=67E5947FC935A5A38A2C1C2E5DD18C72AEB77C027CCDF62C8659584BBC150F8C7F73AA1F7BC2664BB0617AB04D191C87F66FDC375567BFC2w7BFJ" TargetMode="External"/><Relationship Id="rId226" Type="http://schemas.openxmlformats.org/officeDocument/2006/relationships/hyperlink" Target="consultantplus://offline/ref=67E5947FC935A5A38A2C1C2E5DD18C72AEB77C027CCDF62C8659584BBC150F8C7F73AA1F7BC2624AB1617AB04D191C87F66FDC375567BFC2w7BFJ" TargetMode="External"/><Relationship Id="rId433" Type="http://schemas.openxmlformats.org/officeDocument/2006/relationships/hyperlink" Target="consultantplus://offline/ref=67E5947FC935A5A38A2C1C2E5DD18C72AEB77C027CCDF62C8659584BBC150F8C7F73AA1F7CCC654FB6617AB04D191C87F66FDC375567BFC2w7BFJ" TargetMode="External"/><Relationship Id="rId878" Type="http://schemas.openxmlformats.org/officeDocument/2006/relationships/hyperlink" Target="consultantplus://offline/ref=67E5947FC935A5A38A2C1C2E5DD18C72AEB77C027CCDF62C8659584BBC150F8C7F73AA1F7BC2654FBA617AB04D191C87F66FDC375567BFC2w7BFJ" TargetMode="External"/><Relationship Id="rId1063" Type="http://schemas.openxmlformats.org/officeDocument/2006/relationships/hyperlink" Target="consultantplus://offline/ref=67E5947FC935A5A38A2C1C2E5DD18C72AEB77C027CCDF62C8659584BBC150F8C7F73AA1F7BCE604DB1617AB04D191C87F66FDC375567BFC2w7BFJ" TargetMode="External"/><Relationship Id="rId640" Type="http://schemas.openxmlformats.org/officeDocument/2006/relationships/hyperlink" Target="consultantplus://offline/ref=67E5947FC935A5A38A2C1C2E5DD18C72AEB77C027CCDF62C8659584BBC150F8C7F73AA1F7FC86540B6617AB04D191C87F66FDC375567BFC2w7BFJ" TargetMode="External"/><Relationship Id="rId738" Type="http://schemas.openxmlformats.org/officeDocument/2006/relationships/hyperlink" Target="consultantplus://offline/ref=67E5947FC935A5A38A2C1C2E5DD18C72AEB77C027CCDF62C8659584BBC150F8C7F73AA1F7FC86449B1617AB04D191C87F66FDC375567BFC2w7BFJ" TargetMode="External"/><Relationship Id="rId945" Type="http://schemas.openxmlformats.org/officeDocument/2006/relationships/hyperlink" Target="consultantplus://offline/ref=67E5947FC935A5A38A2C1C2E5DD18C72AEB77C027CCDF62C8659584BBC150F8C7F73AA1F7BCE674FB4617AB04D191C87F66FDC375567BFC2w7BFJ" TargetMode="External"/><Relationship Id="rId74" Type="http://schemas.openxmlformats.org/officeDocument/2006/relationships/hyperlink" Target="consultantplus://offline/ref=67E5947FC935A5A38A2C1C2E5DD18C72AEB77C027CCDF62C8659584BBC150F8C7F73AA1F7CC26048B3617AB04D191C87F66FDC375567BFC2w7BFJ" TargetMode="External"/><Relationship Id="rId377" Type="http://schemas.openxmlformats.org/officeDocument/2006/relationships/hyperlink" Target="consultantplus://offline/ref=67E5947FC935A5A38A2C1C2E5DD18C72AEB77C027CCDF62C8659584BBC150F8C7F73AA1F7FC86649BB617AB04D191C87F66FDC375567BFC2w7BFJ" TargetMode="External"/><Relationship Id="rId500" Type="http://schemas.openxmlformats.org/officeDocument/2006/relationships/hyperlink" Target="consultantplus://offline/ref=67E5947FC935A5A38A2C1C2E5DD18C72AEB77C027CCDF62C8659584BBC150F8C7F73AA1F7CCC674EB3617AB04D191C87F66FDC375567BFC2w7BFJ" TargetMode="External"/><Relationship Id="rId584" Type="http://schemas.openxmlformats.org/officeDocument/2006/relationships/hyperlink" Target="consultantplus://offline/ref=67E5947FC935A5A38A2C1C2E5DD18C72AEB77C027CCDF62C8659584BBC150F8C7F73AA1F7FCB6C40B5617AB04D191C87F66FDC375567BFC2w7BFJ" TargetMode="External"/><Relationship Id="rId805" Type="http://schemas.openxmlformats.org/officeDocument/2006/relationships/hyperlink" Target="consultantplus://offline/ref=67E5947FC935A5A38A2C1C2E5DD18C72AEB77C027CCDF62C8659584BBC150F8C7F73AA1F7BCA614CB6617AB04D191C87F66FDC375567BFC2w7BFJ" TargetMode="External"/><Relationship Id="rId1130" Type="http://schemas.openxmlformats.org/officeDocument/2006/relationships/hyperlink" Target="consultantplus://offline/ref=67E5947FC935A5A38A2C1C2E5DD18C72AEB77C027CCDF62C8659584BBC150F8C7F73AA1F7BCE6641B4617AB04D191C87F66FDC375567BFC2w7BFJ" TargetMode="External"/><Relationship Id="rId1228" Type="http://schemas.openxmlformats.org/officeDocument/2006/relationships/hyperlink" Target="consultantplus://offline/ref=67E5947FC935A5A38A2C1C2E5DD18C72AEB77C027CCDF62C8659584BBC150F8C7F73AA1F7ECF674CB5617AB04D191C87F66FDC375567BFC2w7BFJ" TargetMode="External"/><Relationship Id="rId5" Type="http://schemas.openxmlformats.org/officeDocument/2006/relationships/hyperlink" Target="consultantplus://offline/ref=67E5947FC935A5A38A2C1C2E5DD18C72AEB77C027CCDF62C8659584BBC150F8C7F73AA1F7BC9664CB7617AB04D191C87F66FDC375567BFC2w7BFJ" TargetMode="External"/><Relationship Id="rId237" Type="http://schemas.openxmlformats.org/officeDocument/2006/relationships/hyperlink" Target="consultantplus://offline/ref=67E5947FC935A5A38A2C1C2E5DD18C72AEB77C027CCDF62C8659584BBC150F8C7F73AA1F7ECE6C4AB2617AB04D191C87F66FDC375567BFC2w7BFJ" TargetMode="External"/><Relationship Id="rId791" Type="http://schemas.openxmlformats.org/officeDocument/2006/relationships/hyperlink" Target="consultantplus://offline/ref=67E5947FC935A5A38A2C1C2E5DD18C72AEB77C027CCDF62C8659584BBC150F8C7F73AA1F7BC26541B5617AB04D191C87F66FDC375567BFC2w7BFJ" TargetMode="External"/><Relationship Id="rId889" Type="http://schemas.openxmlformats.org/officeDocument/2006/relationships/hyperlink" Target="consultantplus://offline/ref=67E5947FC935A5A38A2C1C2E5DD18C72AEB77C027CCDF62C8659584BBC150F8C7F73AA1F7CC26049BA617AB04D191C87F66FDC375567BFC2w7BFJ" TargetMode="External"/><Relationship Id="rId1074" Type="http://schemas.openxmlformats.org/officeDocument/2006/relationships/hyperlink" Target="consultantplus://offline/ref=67E5947FC935A5A38A2C1C2E5DD18C72AEB77C027CCDF62C8659584BBC150F8C7F73AA1F7BC26341B0617AB04D191C87F66FDC375567BFC2w7BFJ" TargetMode="External"/><Relationship Id="rId444" Type="http://schemas.openxmlformats.org/officeDocument/2006/relationships/hyperlink" Target="consultantplus://offline/ref=67E5947FC935A5A38A2C1C2E5DD18C72AEB77C027CCDF62C8659584BBC150F8C7F73AA1F7CCC6541B5617AB04D191C87F66FDC375567BFC2w7BFJ" TargetMode="External"/><Relationship Id="rId651" Type="http://schemas.openxmlformats.org/officeDocument/2006/relationships/hyperlink" Target="consultantplus://offline/ref=67E5947FC935A5A38A2C1C2E5DD18C72AEB77C027CCDF62C8659584BBC150F8C7F73AA1F7CCC634FB6617AB04D191C87F66FDC375567BFC2w7BFJ" TargetMode="External"/><Relationship Id="rId749" Type="http://schemas.openxmlformats.org/officeDocument/2006/relationships/hyperlink" Target="consultantplus://offline/ref=67E5947FC935A5A38A2C1C2E5DD18C72AEB77C027CCDF62C8659584BBC150F8C7F73AA1F7FC8664CB2617AB04D191C87F66FDC375567BFC2w7BFJ" TargetMode="External"/><Relationship Id="rId290" Type="http://schemas.openxmlformats.org/officeDocument/2006/relationships/hyperlink" Target="consultantplus://offline/ref=67E5947FC935A5A38A2C1C2E5DD18C72AEB77C027CCDF62C8659584BBC150F8C7F73AA1F7CCC654FBA617AB04D191C87F66FDC375567BFC2w7BFJ" TargetMode="External"/><Relationship Id="rId304" Type="http://schemas.openxmlformats.org/officeDocument/2006/relationships/hyperlink" Target="consultantplus://offline/ref=67E5947FC935A5A38A2C1C2E5DD18C72AEB77C027CCDF62C8659584BBC150F8C7F73AA1F7CCC6540B2617AB04D191C87F66FDC375567BFC2w7BFJ" TargetMode="External"/><Relationship Id="rId388" Type="http://schemas.openxmlformats.org/officeDocument/2006/relationships/hyperlink" Target="consultantplus://offline/ref=67E5947FC935A5A38A2C1C2E5DD18C72AEB77C027CCDF62C8659584BBC150F8C7F73AA1F7CCC634FB7617AB04D191C87F66FDC375567BFC2w7BFJ" TargetMode="External"/><Relationship Id="rId511" Type="http://schemas.openxmlformats.org/officeDocument/2006/relationships/hyperlink" Target="consultantplus://offline/ref=67E5947FC935A5A38A2C1C2E5DD18C72AEB77C027CCDF62C8659584BBC150F8C7F73AA1F7CCC634FBA617AB04D191C87F66FDC375567BFC2w7BFJ" TargetMode="External"/><Relationship Id="rId609" Type="http://schemas.openxmlformats.org/officeDocument/2006/relationships/hyperlink" Target="consultantplus://offline/ref=67E5947FC935A5A38A2C1C2E5DD18C72AEB77C027CCDF62C8659584BBC150F8C7F73AA1F7FCB6341B7617AB04D191C87F66FDC375567BFC2w7BFJ" TargetMode="External"/><Relationship Id="rId956" Type="http://schemas.openxmlformats.org/officeDocument/2006/relationships/hyperlink" Target="consultantplus://offline/ref=67E5947FC935A5A38A2C1C2E5DD18C72AEB77C027CCDF62C8659584BBC150F8C7F73AA1F7BCB6549BB617AB04D191C87F66FDC375567BFC2w7BFJ" TargetMode="External"/><Relationship Id="rId1141" Type="http://schemas.openxmlformats.org/officeDocument/2006/relationships/hyperlink" Target="consultantplus://offline/ref=67E5947FC935A5A38A2C1C2E5DD18C72AEB77C027CCDF62C8659584BBC150F8C7F73AA1F7ECD604EB1617AB04D191C87F66FDC375567BFC2w7BFJ" TargetMode="External"/><Relationship Id="rId1239" Type="http://schemas.openxmlformats.org/officeDocument/2006/relationships/hyperlink" Target="consultantplus://offline/ref=67E5947FC935A5A38A2C1C2E5DD18C72AEB77C027CCDF62C8659584BBC150F8C7F73AA1F7CCD654FB6617AB04D191C87F66FDC375567BFC2w7BFJ" TargetMode="External"/><Relationship Id="rId85" Type="http://schemas.openxmlformats.org/officeDocument/2006/relationships/hyperlink" Target="consultantplus://offline/ref=67E5947FC935A5A38A2C1C2E5DD18C72AEB77C027CCDF62C8659584BBC150F8C7F73AA1F7BC26741B3617AB04D191C87F66FDC375567BFC2w7BFJ" TargetMode="External"/><Relationship Id="rId150" Type="http://schemas.openxmlformats.org/officeDocument/2006/relationships/hyperlink" Target="consultantplus://offline/ref=67E5947FC935A5A38A2C1C2E5DD18C72AEB77C027CCDF62C8659584BBC150F8C7F73AA1F7CCD6540B5617AB04D191C87F66FDC375567BFC2w7BFJ" TargetMode="External"/><Relationship Id="rId595" Type="http://schemas.openxmlformats.org/officeDocument/2006/relationships/hyperlink" Target="consultantplus://offline/ref=67E5947FC935A5A38A2C1C2E5DD18C72AEB77C027CCDF62C8659584BBC150F8C7F73AA1F7FC8644FB0617AB04D191C87F66FDC375567BFC2w7BFJ" TargetMode="External"/><Relationship Id="rId816" Type="http://schemas.openxmlformats.org/officeDocument/2006/relationships/hyperlink" Target="consultantplus://offline/ref=67E5947FC935A5A38A2C1C2E5DD18C72AEB77C027CCDF62C8659584BBC150F8C7F73AA1F7BCA674CB3617AB04D191C87F66FDC375567BFC2w7BFJ" TargetMode="External"/><Relationship Id="rId1001" Type="http://schemas.openxmlformats.org/officeDocument/2006/relationships/hyperlink" Target="consultantplus://offline/ref=67E5947FC935A5A38A2C1C2E5DD18C72AEB77C027CCDF62C8659584BBC150F8C7F73AA1F7BCB6741B4617AB04D191C87F66FDC375567BFC2w7BFJ" TargetMode="External"/><Relationship Id="rId248" Type="http://schemas.openxmlformats.org/officeDocument/2006/relationships/hyperlink" Target="consultantplus://offline/ref=67E5947FC935A5A38A2C1C2E5DD18C72AEB77C027CCDF62C8659584BBC150F8C7F73AA1F7ECB664DB0617AB04D191C87F66FDC375567BFC2w7BFJ" TargetMode="External"/><Relationship Id="rId455" Type="http://schemas.openxmlformats.org/officeDocument/2006/relationships/hyperlink" Target="consultantplus://offline/ref=67E5947FC935A5A38A2C1C2E5DD18C72AEB77C027CCDF62C8659584BBC150F8C7F73AA1F7FCB634EB0617AB04D191C87F66FDC375567BFC2w7BFJ" TargetMode="External"/><Relationship Id="rId662" Type="http://schemas.openxmlformats.org/officeDocument/2006/relationships/hyperlink" Target="consultantplus://offline/ref=67E5947FC935A5A38A2C1C2E5DD18C72AEB77C027CCDF62C8659584BBC150F8C7F73AA1F7FCB6D49B5617AB04D191C87F66FDC375567BFC2w7BFJ" TargetMode="External"/><Relationship Id="rId1085" Type="http://schemas.openxmlformats.org/officeDocument/2006/relationships/hyperlink" Target="consultantplus://offline/ref=67E5947FC935A5A38A2C1C2E5DD18C72AEB77C027CCDF62C8659584BBC150F8C7F73AA1F7ECD6C48BA617AB04D191C87F66FDC375567BFC2w7BFJ" TargetMode="External"/><Relationship Id="rId12" Type="http://schemas.openxmlformats.org/officeDocument/2006/relationships/hyperlink" Target="consultantplus://offline/ref=67E5947FC935A5A38A2C1C2E5DD18C72AEB77C027CCDF62C8659584BBC150F8C7F73AA1F7BC96649B3617AB04D191C87F66FDC375567BFC2w7BFJ" TargetMode="External"/><Relationship Id="rId108" Type="http://schemas.openxmlformats.org/officeDocument/2006/relationships/hyperlink" Target="consultantplus://offline/ref=67E5947FC935A5A38A2C1C2E5DD18C72AEB77C027CCDF62C8659584BBC150F8C7F73AA1F7EC3674DB1617AB04D191C87F66FDC375567BFC2w7BFJ" TargetMode="External"/><Relationship Id="rId315" Type="http://schemas.openxmlformats.org/officeDocument/2006/relationships/hyperlink" Target="consultantplus://offline/ref=67E5947FC935A5A38A2C1C2E5DD18C72AEB77C027CCDF62C8659584BBC150F8C7F73AA1F7CCC674BB3617AB04D191C87F66FDC375567BFC2w7BFJ" TargetMode="External"/><Relationship Id="rId522" Type="http://schemas.openxmlformats.org/officeDocument/2006/relationships/hyperlink" Target="consultantplus://offline/ref=67E5947FC935A5A38A2C1C2E5DD18C72AEB77C027CCDF62C8659584BBC150F8C7F73AA1F7CCC6641B1617AB04D191C87F66FDC375567BFC2w7BFJ" TargetMode="External"/><Relationship Id="rId967" Type="http://schemas.openxmlformats.org/officeDocument/2006/relationships/hyperlink" Target="consultantplus://offline/ref=67E5947FC935A5A38A2C1C2E5DD18C72AEB77C027CCDF62C8659584BBC150F8C7F73AA1F7BCA6C41BA617AB04D191C87F66FDC375567BFC2w7BFJ" TargetMode="External"/><Relationship Id="rId1152" Type="http://schemas.openxmlformats.org/officeDocument/2006/relationships/hyperlink" Target="consultantplus://offline/ref=67E5947FC935A5A38A2C1C2E5DD18C72AEB77C027CCDF62C8659584BBC150F8C7F73AA1F7ECB6241B7617AB04D191C87F66FDC375567BFC2w7BFJ" TargetMode="External"/><Relationship Id="rId96" Type="http://schemas.openxmlformats.org/officeDocument/2006/relationships/hyperlink" Target="consultantplus://offline/ref=67E5947FC935A5A38A2C1C2E5DD18C72AEB77C027CCDF62C8659584BBC150F8C7F73AA1F7BC9604EB2617AB04D191C87F66FDC375567BFC2w7BFJ" TargetMode="External"/><Relationship Id="rId161" Type="http://schemas.openxmlformats.org/officeDocument/2006/relationships/hyperlink" Target="consultantplus://offline/ref=67E5947FC935A5A38A2C1C2E5DD18C72AEB77C027CCDF62C8659584BBC150F8C7F73AA1F7CCD674EB1617AB04D191C87F66FDC375567BFC2w7BFJ" TargetMode="External"/><Relationship Id="rId399" Type="http://schemas.openxmlformats.org/officeDocument/2006/relationships/hyperlink" Target="consultantplus://offline/ref=67E5947FC935A5A38A2C1C2E5DD18C72AEB77C027CCDF62C8659584BBC150F8C7F73AA1F7CCC6649B3617AB04D191C87F66FDC375567BFC2w7BFJ" TargetMode="External"/><Relationship Id="rId827" Type="http://schemas.openxmlformats.org/officeDocument/2006/relationships/hyperlink" Target="consultantplus://offline/ref=67E5947FC935A5A38A2C1C2E5DD18C72AEB77C027CCDF62C8659584BBC150F8C7F73AA1F7ACA654BB1617AB04D191C87F66FDC375567BFC2w7BFJ" TargetMode="External"/><Relationship Id="rId1012" Type="http://schemas.openxmlformats.org/officeDocument/2006/relationships/hyperlink" Target="consultantplus://offline/ref=67E5947FC935A5A38A2C1C2E5DD18C72AEB77C027CCDF62C8659584BBC150F8C7F73AA1F7BCB674EB2617AB04D191C87F66FDC375567BFC2w7BFJ" TargetMode="External"/><Relationship Id="rId259" Type="http://schemas.openxmlformats.org/officeDocument/2006/relationships/hyperlink" Target="consultantplus://offline/ref=67E5947FC935A5A38A2C1C2E5DD18C72AEB77C027CCDF62C8659584BBC150F8C7F73AA1F7BCA644FB0617AB04D191C87F66FDC375567BFC2w7BFJ" TargetMode="External"/><Relationship Id="rId466" Type="http://schemas.openxmlformats.org/officeDocument/2006/relationships/hyperlink" Target="consultantplus://offline/ref=67E5947FC935A5A38A2C1C2E5DD18C72AEB77C027CCDF62C8659584BBC150F8C7F73AA1F7CCC674BB4617AB04D191C87F66FDC375567BFC2w7BFJ" TargetMode="External"/><Relationship Id="rId673" Type="http://schemas.openxmlformats.org/officeDocument/2006/relationships/hyperlink" Target="consultantplus://offline/ref=67E5947FC935A5A38A2C1C2E5DD18C72AEB77C027CCDF62C8659584BBC150F8C7F73AA1F7FC8654BB6617AB04D191C87F66FDC375567BFC2w7BFJ" TargetMode="External"/><Relationship Id="rId880" Type="http://schemas.openxmlformats.org/officeDocument/2006/relationships/hyperlink" Target="consultantplus://offline/ref=67E5947FC935A5A38A2C1C2E5DD18C72AEB77C027CCDF62C8659584BBC150F8C7F73AA1F7BC2654EB6617AB04D191C87F66FDC375567BFC2w7BFJ" TargetMode="External"/><Relationship Id="rId1096" Type="http://schemas.openxmlformats.org/officeDocument/2006/relationships/hyperlink" Target="consultantplus://offline/ref=67E5947FC935A5A38A2C1C2E5DD18C72AEB77C027CCDF62C8659584BBC150F8C7F73AA1F7BC2634DB0617AB04D191C87F66FDC375567BFC2w7BFJ" TargetMode="External"/><Relationship Id="rId23" Type="http://schemas.openxmlformats.org/officeDocument/2006/relationships/hyperlink" Target="consultantplus://offline/ref=67E5947FC935A5A38A2C1C2E5DD18C72AEB77C027CCDF62C8659584BBC150F8C7F73AA1F7BC26149B5617AB04D191C87F66FDC375567BFC2w7BFJ" TargetMode="External"/><Relationship Id="rId119" Type="http://schemas.openxmlformats.org/officeDocument/2006/relationships/hyperlink" Target="consultantplus://offline/ref=67E5947FC935A5A38A2C1C2E5DD18C72AEB77C027CCDF62C8659584BBC150F8C7F73AA1F7EC36449B7617AB04D191C87F66FDC375567BFC2w7BFJ" TargetMode="External"/><Relationship Id="rId326" Type="http://schemas.openxmlformats.org/officeDocument/2006/relationships/hyperlink" Target="consultantplus://offline/ref=67E5947FC935A5A38A2C1C2E5DD18C72AEB77C027CCDF62C8659584BBC150F8C7F73AA1F7FCB6340B0617AB04D191C87F66FDC375567BFC2w7BFJ" TargetMode="External"/><Relationship Id="rId533" Type="http://schemas.openxmlformats.org/officeDocument/2006/relationships/hyperlink" Target="consultantplus://offline/ref=67E5947FC935A5A38A2C1C2E5DD18C72AEB77C027CCDF62C8659584BBC150F8C7F73AA1F7CCC6141B6617AB04D191C87F66FDC375567BFC2w7BFJ" TargetMode="External"/><Relationship Id="rId978" Type="http://schemas.openxmlformats.org/officeDocument/2006/relationships/hyperlink" Target="consultantplus://offline/ref=67E5947FC935A5A38A2C1C2E5DD18C72AEB77C027CCDF62C8659584BBC150F8C7F73AA1F7BCA6C41BA617AB04D191C87F66FDC375567BFC2w7BFJ" TargetMode="External"/><Relationship Id="rId1163" Type="http://schemas.openxmlformats.org/officeDocument/2006/relationships/hyperlink" Target="consultantplus://offline/ref=67E5947FC935A5A38A2C1C2E5DD18C72AEB77C027CCDF62C8659584BBC150F8C7F73AA1F7ECF6D49B5617AB04D191C87F66FDC375567BFC2w7BFJ" TargetMode="External"/><Relationship Id="rId740" Type="http://schemas.openxmlformats.org/officeDocument/2006/relationships/hyperlink" Target="consultantplus://offline/ref=67E5947FC935A5A38A2C1C2E5DD18C72AEB77C027CCDF62C8659584BBC150F8C7F73AA1F7FC86448B1617AB04D191C87F66FDC375567BFC2w7BFJ" TargetMode="External"/><Relationship Id="rId838" Type="http://schemas.openxmlformats.org/officeDocument/2006/relationships/hyperlink" Target="consultantplus://offline/ref=67E5947FC935A5A38A2C1C2E5DD18C72AEB77C027CCDF62C8659584BBC150F8C7F73AA1F7AC9654DB0617AB04D191C87F66FDC375567BFC2w7BFJ" TargetMode="External"/><Relationship Id="rId1023" Type="http://schemas.openxmlformats.org/officeDocument/2006/relationships/hyperlink" Target="consultantplus://offline/ref=67E5947FC935A5A38A2C1C2E5DD18C72AEB77C027CCDF62C8659584BBC150F8C7F73AA1F7BCB674DB0617AB04D191C87F66FDC375567BFC2w7BFJ" TargetMode="External"/><Relationship Id="rId172" Type="http://schemas.openxmlformats.org/officeDocument/2006/relationships/hyperlink" Target="consultantplus://offline/ref=67E5947FC935A5A38A2C1C2E5DD18C72AEB77C027CCDF62C8659584BBC150F8C7F73AA1F7FCB6D4BB2617AB04D191C87F66FDC375567BFC2w7BFJ" TargetMode="External"/><Relationship Id="rId477" Type="http://schemas.openxmlformats.org/officeDocument/2006/relationships/hyperlink" Target="consultantplus://offline/ref=67E5947FC935A5A38A2C1C2E5DD18C72AEB77C027CCDF62C8659584BBC150F8C7F73AA1F7FC8674DBB617AB04D191C87F66FDC375567BFC2w7BFJ" TargetMode="External"/><Relationship Id="rId600" Type="http://schemas.openxmlformats.org/officeDocument/2006/relationships/hyperlink" Target="consultantplus://offline/ref=67E5947FC935A5A38A2C1C2E5DD18C72AEB77C027CCDF62C8659584BBC150F8C7F73AA1F7FC8674BBA617AB04D191C87F66FDC375567BFC2w7BFJ" TargetMode="External"/><Relationship Id="rId684" Type="http://schemas.openxmlformats.org/officeDocument/2006/relationships/hyperlink" Target="consultantplus://offline/ref=67E5947FC935A5A38A2C1C2E5DD18C72AEB77C027CCDF62C8659584BBC150F8C7F73AA1F7FC86740B7617AB04D191C87F66FDC375567BFC2w7BFJ" TargetMode="External"/><Relationship Id="rId1230" Type="http://schemas.openxmlformats.org/officeDocument/2006/relationships/hyperlink" Target="consultantplus://offline/ref=67E5947FC935A5A38A2C1C2E5DD18C72AEB77C027CCDF62C8659584BBC150F8C7F73AA1F7BC86349B2617AB04D191C87F66FDC375567BFC2w7BFJ" TargetMode="External"/><Relationship Id="rId337" Type="http://schemas.openxmlformats.org/officeDocument/2006/relationships/hyperlink" Target="consultantplus://offline/ref=67E5947FC935A5A38A2C1C2E5DD18C72AEB77C027CCDF62C8659584BBC150F8C7F73AA1F7FCB634EB7617AB04D191C87F66FDC375567BFC2w7BFJ" TargetMode="External"/><Relationship Id="rId891" Type="http://schemas.openxmlformats.org/officeDocument/2006/relationships/hyperlink" Target="consultantplus://offline/ref=67E5947FC935A5A38A2C1C2E5DD18C72AEB77C027CCDF62C8659584BBC150F8C7F73AA1F7BC9664EB5617AB04D191C87F66FDC375567BFC2w7BFJ" TargetMode="External"/><Relationship Id="rId905" Type="http://schemas.openxmlformats.org/officeDocument/2006/relationships/hyperlink" Target="consultantplus://offline/ref=67E5947FC935A5A38A2C1C2E5DD18C72AEB77C027CCDF62C8659584BBC150F8C7F73AA1F7BCB6540B6617AB04D191C87F66FDC375567BFC2w7BFJ" TargetMode="External"/><Relationship Id="rId989" Type="http://schemas.openxmlformats.org/officeDocument/2006/relationships/hyperlink" Target="consultantplus://offline/ref=67E5947FC935A5A38A2C1C2E5DD18C72AEB77C027CCDF62C8659584BBC150F8C7F73AA1F7BCB674BBB617AB04D191C87F66FDC375567BFC2w7BFJ" TargetMode="External"/><Relationship Id="rId34" Type="http://schemas.openxmlformats.org/officeDocument/2006/relationships/hyperlink" Target="consultantplus://offline/ref=67E5947FC935A5A38A2C1C2E5DD18C72AEB77C027CCDF62C8659584BBC150F8C7F73AA1F7BC86C4CBA617AB04D191C87F66FDC375567BFC2w7BFJ" TargetMode="External"/><Relationship Id="rId544" Type="http://schemas.openxmlformats.org/officeDocument/2006/relationships/hyperlink" Target="consultantplus://offline/ref=67E5947FC935A5A38A2C1C2E5DD18C72AEB77C027CCDF62C8659584BBC150F8C7F73AA1F7FCB624CB5617AB04D191C87F66FDC375567BFC2w7BFJ" TargetMode="External"/><Relationship Id="rId751" Type="http://schemas.openxmlformats.org/officeDocument/2006/relationships/hyperlink" Target="consultantplus://offline/ref=67E5947FC935A5A38A2C1C2E5DD18C72AEB77C027CCDF62C8659584BBC150F8C7F73AA1F7FC8664EB2617AB04D191C87F66FDC375567BFC2w7BFJ" TargetMode="External"/><Relationship Id="rId849" Type="http://schemas.openxmlformats.org/officeDocument/2006/relationships/hyperlink" Target="consultantplus://offline/ref=67E5947FC935A5A38A2C1C2E5DD18C72AEB77C027CCDF62C8659584BBC150F8C7F73AA1F7BC2654CB1617AB04D191C87F66FDC375567BFC2w7BFJ" TargetMode="External"/><Relationship Id="rId1174" Type="http://schemas.openxmlformats.org/officeDocument/2006/relationships/hyperlink" Target="consultantplus://offline/ref=67E5947FC935A5A38A2C1C2E5DD18C72AEB77C027CCDF62C8659584BBC150F8C7F73AA1F7ECB674EBB617AB04D191C87F66FDC375567BFC2w7BFJ" TargetMode="External"/><Relationship Id="rId183" Type="http://schemas.openxmlformats.org/officeDocument/2006/relationships/hyperlink" Target="consultantplus://offline/ref=67E5947FC935A5A38A2C1C2E5DD18C72AEB77C027CCDF62C8659584BBC150F8C7F73AA1F7BCF6440B6617AB04D191C87F66FDC375567BFC2w7BFJ" TargetMode="External"/><Relationship Id="rId390" Type="http://schemas.openxmlformats.org/officeDocument/2006/relationships/hyperlink" Target="consultantplus://offline/ref=67E5947FC935A5A38A2C1C2E5DD18C72AEB77C027CCDF62C8659584BBC150F8C7F73AA1F7FCB6C4DB7617AB04D191C87F66FDC375567BFC2w7BFJ" TargetMode="External"/><Relationship Id="rId404" Type="http://schemas.openxmlformats.org/officeDocument/2006/relationships/hyperlink" Target="consultantplus://offline/ref=67E5947FC935A5A38A2C1C2E5DD18C72AEB77C027CCDF62C8659584BBC150F8C7F73AA1F7FC8654BB6617AB04D191C87F66FDC375567BFC2w7BFJ" TargetMode="External"/><Relationship Id="rId611" Type="http://schemas.openxmlformats.org/officeDocument/2006/relationships/hyperlink" Target="consultantplus://offline/ref=67E5947FC935A5A38A2C1C2E5DD18C72AEB77C027CCDF62C8659584BBC150F8C7F73AA1F7FCB6248BB617AB04D191C87F66FDC375567BFC2w7BFJ" TargetMode="External"/><Relationship Id="rId1034" Type="http://schemas.openxmlformats.org/officeDocument/2006/relationships/hyperlink" Target="consultantplus://offline/ref=67E5947FC935A5A38A2C1C2E5DD18C72AEB77C027CCDF62C8659584BBC150F8C7F73AA1F7FCD6440B7617AB04D191C87F66FDC375567BFC2w7BFJ" TargetMode="External"/><Relationship Id="rId1241" Type="http://schemas.openxmlformats.org/officeDocument/2006/relationships/hyperlink" Target="consultantplus://offline/ref=67E5947FC935A5A38A2C1C2E5DD18C72AEB77C027CCDF62C8659584BBC150F8C7F73AA1F7CC26448B6617AB04D191C87F66FDC375567BFC2w7BFJ" TargetMode="External"/><Relationship Id="rId250" Type="http://schemas.openxmlformats.org/officeDocument/2006/relationships/hyperlink" Target="consultantplus://offline/ref=67E5947FC935A5A38A2C1C2E5DD18C72AEB77C027CCDF62C8659584BBC150F8C7F73AA1F7ECB6640BB617AB04D191C87F66FDC375567BFC2w7BFJ" TargetMode="External"/><Relationship Id="rId488" Type="http://schemas.openxmlformats.org/officeDocument/2006/relationships/hyperlink" Target="consultantplus://offline/ref=67E5947FC935A5A38A2C1C2E5DD18C72AEB77C027CCDF62C8659584BBC150F8C7F73AA1F7FCB624FBB617AB04D191C87F66FDC375567BFC2w7BFJ" TargetMode="External"/><Relationship Id="rId695" Type="http://schemas.openxmlformats.org/officeDocument/2006/relationships/hyperlink" Target="consultantplus://offline/ref=67E5947FC935A5A38A2C1C2E5DD18C72AEB77C027CCDF62C8659584BBC150F8C7F73AA1F7CCC6349B1617AB04D191C87F66FDC375567BFC2w7BFJ" TargetMode="External"/><Relationship Id="rId709" Type="http://schemas.openxmlformats.org/officeDocument/2006/relationships/hyperlink" Target="consultantplus://offline/ref=67E5947FC935A5A38A2C1C2E5DD18C72AEB77C027CCDF62C8659584BBC150F8C7F73AA1F7FCB624CB5617AB04D191C87F66FDC375567BFC2w7BFJ" TargetMode="External"/><Relationship Id="rId916" Type="http://schemas.openxmlformats.org/officeDocument/2006/relationships/hyperlink" Target="consultantplus://offline/ref=67E5947FC935A5A38A2C1C2E5DD18C72AEB77C027CCDF62C8659584BBC150F8C7F73AA1F7BCB644CB0617AB04D191C87F66FDC375567BFC2w7BFJ" TargetMode="External"/><Relationship Id="rId1101" Type="http://schemas.openxmlformats.org/officeDocument/2006/relationships/hyperlink" Target="consultantplus://offline/ref=67E5947FC935A5A38A2C1C2E5DD18C72AEB77C027CCDF62C8659584BBC150F8C7F73AA1F7EC2664BB6617AB04D191C87F66FDC375567BFC2w7BFJ" TargetMode="External"/><Relationship Id="rId45" Type="http://schemas.openxmlformats.org/officeDocument/2006/relationships/hyperlink" Target="consultantplus://offline/ref=67E5947FC935A5A38A2C1C2E5DD18C72AEB77C027CCDF62C8659584BBC150F8C7F73AA1F7BCC614EB1617AB04D191C87F66FDC375567BFC2w7BFJ" TargetMode="External"/><Relationship Id="rId110" Type="http://schemas.openxmlformats.org/officeDocument/2006/relationships/hyperlink" Target="consultantplus://offline/ref=67E5947FC935A5A38A2C1C2E5DD18C72AEB77C027CCDF62C8659584BBC150F8C7F73AA1F7EC36740B1617AB04D191C87F66FDC375567BFC2w7BFJ" TargetMode="External"/><Relationship Id="rId348" Type="http://schemas.openxmlformats.org/officeDocument/2006/relationships/hyperlink" Target="consultantplus://offline/ref=67E5947FC935A5A38A2C1C2E5DD18C72AEB77C027CCDF62C8659584BBC150F8C7F73AA1F7FCB624DB1617AB04D191C87F66FDC375567BFC2w7BFJ" TargetMode="External"/><Relationship Id="rId555" Type="http://schemas.openxmlformats.org/officeDocument/2006/relationships/hyperlink" Target="consultantplus://offline/ref=67E5947FC935A5A38A2C1C2E5DD18C72AEB77C027CCDF62C8659584BBC150F8C7F73AA1F7FC8664CB2617AB04D191C87F66FDC375567BFC2w7BFJ" TargetMode="External"/><Relationship Id="rId762" Type="http://schemas.openxmlformats.org/officeDocument/2006/relationships/hyperlink" Target="consultantplus://offline/ref=67E5947FC935A5A38A2C1C2E5DD18C72AEB77C027CCDF62C8659584BBC150F8C7F73AA1F7BCA624AB4617AB04D191C87F66FDC375567BFC2w7BFJ" TargetMode="External"/><Relationship Id="rId1185" Type="http://schemas.openxmlformats.org/officeDocument/2006/relationships/hyperlink" Target="consultantplus://offline/ref=67E5947FC935A5A38A2C1C2E5DD18C72AEB77C027CCDF62C8659584BBC150F8C7F73AA1F7BC2604EB5617AB04D191C87F66FDC375567BFC2w7BFJ" TargetMode="External"/><Relationship Id="rId194" Type="http://schemas.openxmlformats.org/officeDocument/2006/relationships/hyperlink" Target="consultantplus://offline/ref=67E5947FC935A5A38A2C1C2E5DD18C72AEB77C027CCDF62C8659584BBC150F8C7F73AA1F7CCC634FB4617AB04D191C87F66FDC375567BFC2w7BFJ" TargetMode="External"/><Relationship Id="rId208" Type="http://schemas.openxmlformats.org/officeDocument/2006/relationships/hyperlink" Target="consultantplus://offline/ref=67E5947FC935A5A38A2C1C2E5DD18C72AEB77C027CCDF62C8659584BBC150F8C7F73AA1F7BCF6440BB617AB04D191C87F66FDC375567BFC2w7BFJ" TargetMode="External"/><Relationship Id="rId415" Type="http://schemas.openxmlformats.org/officeDocument/2006/relationships/hyperlink" Target="consultantplus://offline/ref=67E5947FC935A5A38A2C1C2E5DD18C72AEB77C027CCDF62C8659584BBC150F8C7F73AA1F7CCC6548B6617AB04D191C87F66FDC375567BFC2w7BFJ" TargetMode="External"/><Relationship Id="rId622" Type="http://schemas.openxmlformats.org/officeDocument/2006/relationships/hyperlink" Target="consultantplus://offline/ref=67E5947FC935A5A38A2C1C2E5DD18C72AEB77C027CCDF62C8659584BBC150F8C7F73AA1F7FCB6D4FB7617AB04D191C87F66FDC375567BFC2w7BFJ" TargetMode="External"/><Relationship Id="rId1045" Type="http://schemas.openxmlformats.org/officeDocument/2006/relationships/hyperlink" Target="consultantplus://offline/ref=67E5947FC935A5A38A2C1C2E5DD18C72AEB77C027CCDF62C8659584BBC150F8C7F73AA1F7ECB6D40B7617AB04D191C87F66FDC375567BFC2w7BFJ" TargetMode="External"/><Relationship Id="rId261" Type="http://schemas.openxmlformats.org/officeDocument/2006/relationships/hyperlink" Target="consultantplus://offline/ref=67E5947FC935A5A38A2C1C2E5DD18C72AEB77C027CCDF62C8659584BBC150F8C7F73AA1F7FCD6041B6617AB04D191C87F66FDC375567BFC2w7BFJ" TargetMode="External"/><Relationship Id="rId499" Type="http://schemas.openxmlformats.org/officeDocument/2006/relationships/hyperlink" Target="consultantplus://offline/ref=67E5947FC935A5A38A2C1C2E5DD18C72AEB77C027CCDF62C8659584BBC150F8C7F73AA1F7CCC634DB4617AB04D191C87F66FDC375567BFC2w7BFJ" TargetMode="External"/><Relationship Id="rId927" Type="http://schemas.openxmlformats.org/officeDocument/2006/relationships/hyperlink" Target="consultantplus://offline/ref=67E5947FC935A5A38A2C1C2E5DD18C72AEB77C027CCDF62C8659584BBC150F8C7F73AA1F7BCB6741B6617AB04D191C87F66FDC375567BFC2w7BFJ" TargetMode="External"/><Relationship Id="rId1112" Type="http://schemas.openxmlformats.org/officeDocument/2006/relationships/hyperlink" Target="consultantplus://offline/ref=67E5947FC935A5A38A2C1C2E5DD18C72AEB77C027CCDF62C8659584BBC150F8C7F73AA1F7BCE614EBB617AB04D191C87F66FDC375567BFC2w7BFJ" TargetMode="External"/><Relationship Id="rId56" Type="http://schemas.openxmlformats.org/officeDocument/2006/relationships/hyperlink" Target="consultantplus://offline/ref=67E5947FC935A5A38A2C1C2E5DD18C72AEB77C027CCDF62C8659584BBC150F8C7F73AA1F7FC3664EB0617AB04D191C87F66FDC375567BFC2w7BFJ" TargetMode="External"/><Relationship Id="rId359" Type="http://schemas.openxmlformats.org/officeDocument/2006/relationships/hyperlink" Target="consultantplus://offline/ref=67E5947FC935A5A38A2C1C2E5DD18C72AEB77C027CCDF62C8659584BBC150F8C7F73AA1F7FCB6D4CB1617AB04D191C87F66FDC375567BFC2w7BFJ" TargetMode="External"/><Relationship Id="rId566" Type="http://schemas.openxmlformats.org/officeDocument/2006/relationships/hyperlink" Target="consultantplus://offline/ref=67E5947FC935A5A38A2C1C2E5DD18C72AEB77C027CCDF62C8659584BBC150F8C7F73AA1F7CCC6D48BA617AB04D191C87F66FDC375567BFC2w7BFJ" TargetMode="External"/><Relationship Id="rId773" Type="http://schemas.openxmlformats.org/officeDocument/2006/relationships/hyperlink" Target="consultantplus://offline/ref=67E5947FC935A5A38A2C1C2E5DD18C72AEB77C027CCDF62C8659584BBC150F8C7F73AA1F7BC86541B7617AB04D191C87F66FDC375567BFC2w7BFJ" TargetMode="External"/><Relationship Id="rId1196" Type="http://schemas.openxmlformats.org/officeDocument/2006/relationships/hyperlink" Target="consultantplus://offline/ref=67E5947FC935A5A38A2C1C2E5DD18C72AEB77C027CCDF62C8659584BBC150F8C7F73AA1F7BCF6248B1617AB04D191C87F66FDC375567BFC2w7BFJ" TargetMode="External"/><Relationship Id="rId121" Type="http://schemas.openxmlformats.org/officeDocument/2006/relationships/hyperlink" Target="consultantplus://offline/ref=67E5947FC935A5A38A2C1C2E5DD18C72AEB77C027CCDF62C8659584BBC150F8C7F73AA1F7EC3644CB4617AB04D191C87F66FDC375567BFC2w7BFJ" TargetMode="External"/><Relationship Id="rId219" Type="http://schemas.openxmlformats.org/officeDocument/2006/relationships/hyperlink" Target="consultantplus://offline/ref=67E5947FC935A5A38A2C1C2E5DD18C72AEB77C027CCDF62C8659584BBC150F8C7F73AA1F7BCF6441BA617AB04D191C87F66FDC375567BFC2w7BFJ" TargetMode="External"/><Relationship Id="rId426" Type="http://schemas.openxmlformats.org/officeDocument/2006/relationships/hyperlink" Target="consultantplus://offline/ref=67E5947FC935A5A38A2C1C2E5DD18C72AEB77C027CCDF62C8659584BBC150F8C7F73AA1F7CCC654CB3617AB04D191C87F66FDC375567BFC2w7BFJ" TargetMode="External"/><Relationship Id="rId633" Type="http://schemas.openxmlformats.org/officeDocument/2006/relationships/hyperlink" Target="consultantplus://offline/ref=67E5947FC935A5A38A2C1C2E5DD18C72AEB77C027CCDF62C8659584BBC150F8C7F73AA1F7FC8644CB4617AB04D191C87F66FDC375567BFC2w7BFJ" TargetMode="External"/><Relationship Id="rId980" Type="http://schemas.openxmlformats.org/officeDocument/2006/relationships/hyperlink" Target="consultantplus://offline/ref=67E5947FC935A5A38A2C1C2E5DD18C72AEB77C027CCDF62C8659584BBC150F8C7F73AA1F7BCB6548B0617AB04D191C87F66FDC375567BFC2w7BFJ" TargetMode="External"/><Relationship Id="rId1056" Type="http://schemas.openxmlformats.org/officeDocument/2006/relationships/hyperlink" Target="consultantplus://offline/ref=67E5947FC935A5A38A2C1C2E5DD18C72AEB77C027CCDF62C8659584BBC150F8C7F73AA1F7ECB6C4EB7617AB04D191C87F66FDC375567BFC2w7BFJ" TargetMode="External"/><Relationship Id="rId840" Type="http://schemas.openxmlformats.org/officeDocument/2006/relationships/hyperlink" Target="consultantplus://offline/ref=67E5947FC935A5A38A2C1C2E5DD18C72AEB77C027CCDF62C8659584BBC150F8C7F73AA1F7AC96540BB617AB04D191C87F66FDC375567BFC2w7BFJ" TargetMode="External"/><Relationship Id="rId938" Type="http://schemas.openxmlformats.org/officeDocument/2006/relationships/hyperlink" Target="consultantplus://offline/ref=67E5947FC935A5A38A2C1C2E5DD18C72AEB77C027CCDF62C8659584BBC150F8C7F73AA1F7BC26440BA617AB04D191C87F66FDC375567BFC2w7BFJ" TargetMode="External"/><Relationship Id="rId67" Type="http://schemas.openxmlformats.org/officeDocument/2006/relationships/hyperlink" Target="consultantplus://offline/ref=67E5947FC935A5A38A2C1C2E5DD18C72AEB77C027CCDF62C8659584BBC150F8C7F73AA1F7FC96648B5617AB04D191C87F66FDC375567BFC2w7BFJ" TargetMode="External"/><Relationship Id="rId272" Type="http://schemas.openxmlformats.org/officeDocument/2006/relationships/hyperlink" Target="consultantplus://offline/ref=67E5947FC935A5A38A2C1C2E5DD18C72AEB77C027CCDF62C8659584BBC150F8C7F73AA1F7BCD6149B3617AB04D191C87F66FDC375567BFC2w7BFJ" TargetMode="External"/><Relationship Id="rId577" Type="http://schemas.openxmlformats.org/officeDocument/2006/relationships/hyperlink" Target="consultantplus://offline/ref=67E5947FC935A5A38A2C1C2E5DD18C72AEB77C027CCDF62C8659584BBC150F8C7F73AA1F7FCB6D4CB1617AB04D191C87F66FDC375567BFC2w7BFJ" TargetMode="External"/><Relationship Id="rId700" Type="http://schemas.openxmlformats.org/officeDocument/2006/relationships/hyperlink" Target="consultantplus://offline/ref=67E5947FC935A5A38A2C1C2E5DD18C72AEB77C027CCDF62C8659584BBC150F8C7F73AA1F7FC8664FB3617AB04D191C87F66FDC375567BFC2w7BFJ" TargetMode="External"/><Relationship Id="rId1123" Type="http://schemas.openxmlformats.org/officeDocument/2006/relationships/hyperlink" Target="consultantplus://offline/ref=67E5947FC935A5A38A2C1C2E5DD18C72AEB77C027CCDF62C8659584BBC150F8C7F73AA1F7BCF664BBB617AB04D191C87F66FDC375567BFC2w7BFJ" TargetMode="External"/><Relationship Id="rId132" Type="http://schemas.openxmlformats.org/officeDocument/2006/relationships/hyperlink" Target="consultantplus://offline/ref=67E5947FC935A5A38A2C1C2E5DD18C72AEB77C027CCDF62C8659584BBC150F8C7F73AA1F7EC36D4AB2617AB04D191C87F66FDC375567BFC2w7BFJ" TargetMode="External"/><Relationship Id="rId784" Type="http://schemas.openxmlformats.org/officeDocument/2006/relationships/hyperlink" Target="consultantplus://offline/ref=67E5947FC935A5A38A2C1C2E5DD18C72AEB77C027CCDF62C8659584BBC150F8C7F73AA1F7AC9654DB2617AB04D191C87F66FDC375567BFC2w7BFJ" TargetMode="External"/><Relationship Id="rId991" Type="http://schemas.openxmlformats.org/officeDocument/2006/relationships/hyperlink" Target="consultantplus://offline/ref=67E5947FC935A5A38A2C1C2E5DD18C72AEB77C027CCDF62C8659584BBC150F8C7F73AA1F7BCB674ABB617AB04D191C87F66FDC375567BFC2w7BFJ" TargetMode="External"/><Relationship Id="rId1067" Type="http://schemas.openxmlformats.org/officeDocument/2006/relationships/hyperlink" Target="consultantplus://offline/ref=67E5947FC935A5A38A2C1C2E5DD18C72AEB77C027CCDF62C8659584BBC150F8C7F73AA1F7BCE614CB0617AB04D191C87F66FDC375567BFC2w7BFJ" TargetMode="External"/><Relationship Id="rId437" Type="http://schemas.openxmlformats.org/officeDocument/2006/relationships/hyperlink" Target="consultantplus://offline/ref=67E5947FC935A5A38A2C1C2E5DD18C72AEB77C027CCDF62C8659584BBC150F8C7F73AA1F7CCC654EB6617AB04D191C87F66FDC375567BFC2w7BFJ" TargetMode="External"/><Relationship Id="rId644" Type="http://schemas.openxmlformats.org/officeDocument/2006/relationships/hyperlink" Target="consultantplus://offline/ref=67E5947FC935A5A38A2C1C2E5DD18C72AEB77C027CCDF62C8659584BBC150F8C7F73AA1F7FC86448B1617AB04D191C87F66FDC375567BFC2w7BFJ" TargetMode="External"/><Relationship Id="rId851" Type="http://schemas.openxmlformats.org/officeDocument/2006/relationships/hyperlink" Target="consultantplus://offline/ref=67E5947FC935A5A38A2C1C2E5DD18C72AEB77C027CCDF62C8659584BBC150F8C7F73AA1F7BCA664EB4617AB04D191C87F66FDC375567BFC2w7BFJ" TargetMode="External"/><Relationship Id="rId283" Type="http://schemas.openxmlformats.org/officeDocument/2006/relationships/hyperlink" Target="consultantplus://offline/ref=67E5947FC935A5A38A2C1C2E5DD18C72AEB77C027CCDF62C8659584BBC150F8C7F73AA1F7BCD6D40B6617AB04D191C87F66FDC375567BFC2w7BFJ" TargetMode="External"/><Relationship Id="rId490" Type="http://schemas.openxmlformats.org/officeDocument/2006/relationships/hyperlink" Target="consultantplus://offline/ref=67E5947FC935A5A38A2C1C2E5DD18C72AEB77C027CCDF62C8659584BBC150F8C7F73AA1F7FCB6D4DB7617AB04D191C87F66FDC375567BFC2w7BFJ" TargetMode="External"/><Relationship Id="rId504" Type="http://schemas.openxmlformats.org/officeDocument/2006/relationships/hyperlink" Target="consultantplus://offline/ref=67E5947FC935A5A38A2C1C2E5DD18C72AEB77C027CCDF62C8659584BBC150F8C7F73AA1F7CCC674EB7617AB04D191C87F66FDC375567BFC2w7BFJ" TargetMode="External"/><Relationship Id="rId711" Type="http://schemas.openxmlformats.org/officeDocument/2006/relationships/hyperlink" Target="consultantplus://offline/ref=67E5947FC935A5A38A2C1C2E5DD18C72AEB77C027CCDF62C8659584BBC150F8C7F73AA1F7FCB624EB4617AB04D191C87F66FDC375567BFC2w7BFJ" TargetMode="External"/><Relationship Id="rId949" Type="http://schemas.openxmlformats.org/officeDocument/2006/relationships/hyperlink" Target="consultantplus://offline/ref=67E5947FC935A5A38A2C1C2E5DD18C72AEB77C027CCDF62C8659584BBC150F8C7F73AA1F7ECB664ABB617AB04D191C87F66FDC375567BFC2w7BFJ" TargetMode="External"/><Relationship Id="rId1134" Type="http://schemas.openxmlformats.org/officeDocument/2006/relationships/hyperlink" Target="consultantplus://offline/ref=67E5947FC935A5A38A2C1C2E5DD18C72AEB77C027CCDF62C8659584BBC150F8C7F73AA1F7ACA6748B5617AB04D191C87F66FDC375567BFC2w7BFJ" TargetMode="External"/><Relationship Id="rId78" Type="http://schemas.openxmlformats.org/officeDocument/2006/relationships/hyperlink" Target="consultantplus://offline/ref=67E5947FC935A5A38A2C1C2E5DD18C72AEB77C027CCDF62C8659584BBC150F8C7F73AA1F7CCD604CBB617AB04D191C87F66FDC375567BFC2w7BFJ" TargetMode="External"/><Relationship Id="rId143" Type="http://schemas.openxmlformats.org/officeDocument/2006/relationships/hyperlink" Target="consultantplus://offline/ref=67E5947FC935A5A38A2C1C2E5DD18C72AEB77C027CCDF62C8659584BBC150F8C7F73AA1F7CCC634FB6617AB04D191C87F66FDC375567BFC2w7BFJ" TargetMode="External"/><Relationship Id="rId350" Type="http://schemas.openxmlformats.org/officeDocument/2006/relationships/hyperlink" Target="consultantplus://offline/ref=67E5947FC935A5A38A2C1C2E5DD18C72AEB77C027CCDF62C8659584BBC150F8C7F73AA1F7CCC634CB5617AB04D191C87F66FDC375567BFC2w7BFJ" TargetMode="External"/><Relationship Id="rId588" Type="http://schemas.openxmlformats.org/officeDocument/2006/relationships/hyperlink" Target="consultantplus://offline/ref=67E5947FC935A5A38A2C1C2E5DD18C72AEB77C027CCDF62C8659584BBC150F8C7F73AA1F7FC8644BB7617AB04D191C87F66FDC375567BFC2w7BFJ" TargetMode="External"/><Relationship Id="rId795" Type="http://schemas.openxmlformats.org/officeDocument/2006/relationships/hyperlink" Target="consultantplus://offline/ref=67E5947FC935A5A38A2C1C2E5DD18C72AEB77C027CCDF62C8659584BBC150F8C7F73AA1F7BCA6641B5617AB04D191C87F66FDC375567BFC2w7BFJ" TargetMode="External"/><Relationship Id="rId809" Type="http://schemas.openxmlformats.org/officeDocument/2006/relationships/hyperlink" Target="consultantplus://offline/ref=67E5947FC935A5A38A2C1C2E5DD18C72AEB77C027CCDF62C8659584BBC150F8C7F73AA1F7BCA6049B2617AB04D191C87F66FDC375567BFC2w7BFJ" TargetMode="External"/><Relationship Id="rId1201" Type="http://schemas.openxmlformats.org/officeDocument/2006/relationships/hyperlink" Target="consultantplus://offline/ref=67E5947FC935A5A38A2C1C2E5DD18C72AEB77C027CCDF62C8659584BBC150F8C7F73AA1F7BCF6048B0617AB04D191C87F66FDC375567BFC2w7BFJ" TargetMode="External"/><Relationship Id="rId9" Type="http://schemas.openxmlformats.org/officeDocument/2006/relationships/hyperlink" Target="consultantplus://offline/ref=67E5947FC935A5A38A2C1C2E5DD18C72AEB77C027CCDF62C8659584BBC150F8C7F73AA1F7CCD6548B2617AB04D191C87F66FDC375567BFC2w7BFJ" TargetMode="External"/><Relationship Id="rId210" Type="http://schemas.openxmlformats.org/officeDocument/2006/relationships/hyperlink" Target="consultantplus://offline/ref=67E5947FC935A5A38A2C1C2E5DD18C72AEB77C027CCDF62C8659584BBC150F8C7F73AA1F7FCD6041B6617AB04D191C87F66FDC375567BFC2w7BFJ" TargetMode="External"/><Relationship Id="rId448" Type="http://schemas.openxmlformats.org/officeDocument/2006/relationships/hyperlink" Target="consultantplus://offline/ref=67E5947FC935A5A38A2C1C2E5DD18C72AEB77C027CCDF62C8659584BBC150F8C7F73AA1F7CCC6540B2617AB04D191C87F66FDC375567BFC2w7BFJ" TargetMode="External"/><Relationship Id="rId655" Type="http://schemas.openxmlformats.org/officeDocument/2006/relationships/hyperlink" Target="consultantplus://offline/ref=67E5947FC935A5A38A2C1C2E5DD18C72AEB77C027CCDF62C8659584BBC150F8C7F73AA1F7FCB6341B7617AB04D191C87F66FDC375567BFC2w7BFJ" TargetMode="External"/><Relationship Id="rId862" Type="http://schemas.openxmlformats.org/officeDocument/2006/relationships/hyperlink" Target="consultantplus://offline/ref=67E5947FC935A5A38A2C1C2E5DD18C72AEB77C027CCDF62C8659584BBC150F8C7F73AA1F7BCA6141B5617AB04D191C87F66FDC375567BFC2w7BFJ" TargetMode="External"/><Relationship Id="rId1078" Type="http://schemas.openxmlformats.org/officeDocument/2006/relationships/hyperlink" Target="consultantplus://offline/ref=67E5947FC935A5A38A2C1C2E5DD18C72AEB77C027CCDF62C8659584BBC150F8C7F73AA1F7BC26249BA617AB04D191C87F66FDC375567BFC2w7BFJ" TargetMode="External"/><Relationship Id="rId294" Type="http://schemas.openxmlformats.org/officeDocument/2006/relationships/hyperlink" Target="consultantplus://offline/ref=67E5947FC935A5A38A2C1C2E5DD18C72AEB77C027CCDF62C8659584BBC150F8C7F73AA1F7CCC654EB6617AB04D191C87F66FDC375567BFC2w7BFJ" TargetMode="External"/><Relationship Id="rId308" Type="http://schemas.openxmlformats.org/officeDocument/2006/relationships/hyperlink" Target="consultantplus://offline/ref=67E5947FC935A5A38A2C1C2E5DD18C72AEB77C027CCDF62C8659584BBC150F8C7F73AA1F7CCC6540B4617AB04D191C87F66FDC375567BFC2w7BFJ" TargetMode="External"/><Relationship Id="rId515" Type="http://schemas.openxmlformats.org/officeDocument/2006/relationships/hyperlink" Target="consultantplus://offline/ref=67E5947FC935A5A38A2C1C2E5DD18C72AEB77C027CCDF62C8659584BBC150F8C7F73AA1F7FC86548B6617AB04D191C87F66FDC375567BFC2w7BFJ" TargetMode="External"/><Relationship Id="rId722" Type="http://schemas.openxmlformats.org/officeDocument/2006/relationships/hyperlink" Target="consultantplus://offline/ref=67E5947FC935A5A38A2C1C2E5DD18C72AEB77C027CCDF62C8659584BBC150F8C7F73AA1F7FC86548B6617AB04D191C87F66FDC375567BFC2w7BFJ" TargetMode="External"/><Relationship Id="rId1145" Type="http://schemas.openxmlformats.org/officeDocument/2006/relationships/hyperlink" Target="consultantplus://offline/ref=67E5947FC935A5A38A2C1C2E5DD18C72AEB77C027CCDF62C8659584BBC150F8C7F73AA1F7ECD624DB0617AB04D191C87F66FDC375567BFC2w7BFJ" TargetMode="External"/><Relationship Id="rId89" Type="http://schemas.openxmlformats.org/officeDocument/2006/relationships/hyperlink" Target="consultantplus://offline/ref=67E5947FC935A5A38A2C1C2E5DD18C72AEB77C027CCDF62C8659584BBC150F8C7F73AA1F7BC2664FB2617AB04D191C87F66FDC375567BFC2w7BFJ" TargetMode="External"/><Relationship Id="rId154" Type="http://schemas.openxmlformats.org/officeDocument/2006/relationships/hyperlink" Target="consultantplus://offline/ref=67E5947FC935A5A38A2C1C2E5DD18C72AEB77C027CCDF62C8659584BBC150F8C7F73AA1F7CCD6741B7617AB04D191C87F66FDC375567BFC2w7BFJ" TargetMode="External"/><Relationship Id="rId361" Type="http://schemas.openxmlformats.org/officeDocument/2006/relationships/hyperlink" Target="consultantplus://offline/ref=67E5947FC935A5A38A2C1C2E5DD18C72AEB77C027CCDF62C8659584BBC150F8C7F73AA1F7CCC674CB1617AB04D191C87F66FDC375567BFC2w7BFJ" TargetMode="External"/><Relationship Id="rId599" Type="http://schemas.openxmlformats.org/officeDocument/2006/relationships/hyperlink" Target="consultantplus://offline/ref=67E5947FC935A5A38A2C1C2E5DD18C72AEB77C027CCDF62C8659584BBC150F8C7F73AA1F7FC86748B0617AB04D191C87F66FDC375567BFC2w7BFJ" TargetMode="External"/><Relationship Id="rId1005" Type="http://schemas.openxmlformats.org/officeDocument/2006/relationships/hyperlink" Target="consultantplus://offline/ref=67E5947FC935A5A38A2C1C2E5DD18C72AEB77C027CCDF62C8659584BBC150F8C7F73AA1F7BCB674BBA617AB04D191C87F66FDC375567BFC2w7BFJ" TargetMode="External"/><Relationship Id="rId1212" Type="http://schemas.openxmlformats.org/officeDocument/2006/relationships/hyperlink" Target="consultantplus://offline/ref=67E5947FC935A5A38A2C1C2E5DD18C72AEB77C027CCDF62C8659584BBC150F8C7F73AA1F7BC2604CBB617AB04D191C87F66FDC375567BFC2w7BFJ" TargetMode="External"/><Relationship Id="rId459" Type="http://schemas.openxmlformats.org/officeDocument/2006/relationships/hyperlink" Target="consultantplus://offline/ref=67E5947FC935A5A38A2C1C2E5DD18C72AEB77C027CCDF62C8659584BBC150F8C7F73AA1F7CCC6748B7617AB04D191C87F66FDC375567BFC2w7BFJ" TargetMode="External"/><Relationship Id="rId666" Type="http://schemas.openxmlformats.org/officeDocument/2006/relationships/hyperlink" Target="consultantplus://offline/ref=67E5947FC935A5A38A2C1C2E5DD18C72AEB77C027CCDF62C8659584BBC150F8C7F73AA1F7FCB6D4DB7617AB04D191C87F66FDC375567BFC2w7BFJ" TargetMode="External"/><Relationship Id="rId873" Type="http://schemas.openxmlformats.org/officeDocument/2006/relationships/hyperlink" Target="consultantplus://offline/ref=67E5947FC935A5A38A2C1C2E5DD18C72AEB77C027CCDF62C8659584BBC150F8C7F73AA1F7BC2654FB3617AB04D191C87F66FDC375567BFC2w7BFJ" TargetMode="External"/><Relationship Id="rId1089" Type="http://schemas.openxmlformats.org/officeDocument/2006/relationships/hyperlink" Target="consultantplus://offline/ref=67E5947FC935A5A38A2C1C2E5DD18C72AEB77C027CCDF62C8659584BBC150F8C7F73AA1F7BCE6148BA617AB04D191C87F66FDC375567BFC2w7BFJ" TargetMode="External"/><Relationship Id="rId16" Type="http://schemas.openxmlformats.org/officeDocument/2006/relationships/hyperlink" Target="consultantplus://offline/ref=67E5947FC935A5A38A2C1C2E5DD18C72AEB77C027CCDF62C8659584BBC150F8C7F73AA1F7BC9654FB7617AB04D191C87F66FDC375567BFC2w7BFJ" TargetMode="External"/><Relationship Id="rId221" Type="http://schemas.openxmlformats.org/officeDocument/2006/relationships/hyperlink" Target="consultantplus://offline/ref=67E5947FC935A5A38A2C1C2E5DD18C72AEB77C027CCDF62C8659584BBC150F8C7F73AA1F7ECE6C48B5617AB04D191C87F66FDC375567BFC2w7BFJ" TargetMode="External"/><Relationship Id="rId319" Type="http://schemas.openxmlformats.org/officeDocument/2006/relationships/hyperlink" Target="consultantplus://offline/ref=67E5947FC935A5A38A2C1C2E5DD18C72AEB77C027CCDF62C8659584BBC150F8C7F73AA1F7CCC674BB7617AB04D191C87F66FDC375567BFC2w7BFJ" TargetMode="External"/><Relationship Id="rId526" Type="http://schemas.openxmlformats.org/officeDocument/2006/relationships/hyperlink" Target="consultantplus://offline/ref=67E5947FC935A5A38A2C1C2E5DD18C72AEB77C027CCDF62C8659584BBC150F8C7F73AA1F7FC8654EB1617AB04D191C87F66FDC375567BFC2w7BFJ" TargetMode="External"/><Relationship Id="rId1156" Type="http://schemas.openxmlformats.org/officeDocument/2006/relationships/hyperlink" Target="consultantplus://offline/ref=67E5947FC935A5A38A2C1C2E5DD18C72AEB77C027CCDF62C8659584BBC150F8C7F73AA1F7ECB6D41B6617AB04D191C87F66FDC375567BFC2w7BFJ" TargetMode="External"/><Relationship Id="rId733" Type="http://schemas.openxmlformats.org/officeDocument/2006/relationships/hyperlink" Target="consultantplus://offline/ref=67E5947FC935A5A38A2C1C2E5DD18C72AEB77C027CCDF62C8659584BBC150F8C7F73AA1F7FC8674DBA617AB04D191C87F66FDC375567BFC2w7BFJ" TargetMode="External"/><Relationship Id="rId940" Type="http://schemas.openxmlformats.org/officeDocument/2006/relationships/hyperlink" Target="consultantplus://offline/ref=67E5947FC935A5A38A2C1C2E5DD18C72AEB77C027CCDF62C8659584BBC150F8C7F73AA1F7BCE674FB3617AB04D191C87F66FDC375567BFC2w7BFJ" TargetMode="External"/><Relationship Id="rId1016" Type="http://schemas.openxmlformats.org/officeDocument/2006/relationships/hyperlink" Target="consultantplus://offline/ref=67E5947FC935A5A38A2C1C2E5DD18C72AEB77C027CCDF62C8659584BBC150F8C7F73AA1F7BCB6741B4617AB04D191C87F66FDC375567BFC2w7BFJ" TargetMode="External"/><Relationship Id="rId165" Type="http://schemas.openxmlformats.org/officeDocument/2006/relationships/hyperlink" Target="consultantplus://offline/ref=67E5947FC935A5A38A2C1C2E5DD18C72AEB77C027CCDF62C8659584BBC150F8C7F73AA1F7CCD6741B5617AB04D191C87F66FDC375567BFC2w7BFJ" TargetMode="External"/><Relationship Id="rId372" Type="http://schemas.openxmlformats.org/officeDocument/2006/relationships/hyperlink" Target="consultantplus://offline/ref=67E5947FC935A5A38A2C1C2E5DD18C72AEB77C027CCDF62C8659584BBC150F8C7F73AA1F7FC8644DB2617AB04D191C87F66FDC375567BFC2w7BFJ" TargetMode="External"/><Relationship Id="rId677" Type="http://schemas.openxmlformats.org/officeDocument/2006/relationships/hyperlink" Target="consultantplus://offline/ref=67E5947FC935A5A38A2C1C2E5DD18C72AEB77C027CCDF62C8659584BBC150F8C7F73AA1F7FC8644AB7617AB04D191C87F66FDC375567BFC2w7BFJ" TargetMode="External"/><Relationship Id="rId800" Type="http://schemas.openxmlformats.org/officeDocument/2006/relationships/hyperlink" Target="consultantplus://offline/ref=67E5947FC935A5A38A2C1C2E5DD18C72AEB77C027CCDF62C8659584BBC150F8C7F73AA1F7BCA6148BA617AB04D191C87F66FDC375567BFC2w7BFJ" TargetMode="External"/><Relationship Id="rId1223" Type="http://schemas.openxmlformats.org/officeDocument/2006/relationships/hyperlink" Target="consultantplus://offline/ref=67E5947FC935A5A38A2C1C2E5DD18C72AEB77C027CCDF62C8659584BBC150F8C7F73AA1F7EC86549B7617AB04D191C87F66FDC375567BFC2w7BFJ" TargetMode="External"/><Relationship Id="rId232" Type="http://schemas.openxmlformats.org/officeDocument/2006/relationships/hyperlink" Target="consultantplus://offline/ref=67E5947FC935A5A38A2C1C2E5DD18C72AEB77C027CCDF62C8659584BBC150F8C7F73AA1F7AC9654DB2617AB04D191C87F66FDC375567BFC2w7BFJ" TargetMode="External"/><Relationship Id="rId884" Type="http://schemas.openxmlformats.org/officeDocument/2006/relationships/hyperlink" Target="consultantplus://offline/ref=67E5947FC935A5A38A2C1C2E5DD18C72AEB77C027CCDF62C8659584BBC150F8C7F73AA1F7BCA6748B6617AB04D191C87F66FDC375567BFC2w7BFJ" TargetMode="External"/><Relationship Id="rId27" Type="http://schemas.openxmlformats.org/officeDocument/2006/relationships/hyperlink" Target="consultantplus://offline/ref=67E5947FC935A5A38A2C1C2E5DD18C72AEB77C027CCDF62C8659584BBC150F8C7F73AA1F7BC9654CB2617AB04D191C87F66FDC375567BFC2w7BFJ" TargetMode="External"/><Relationship Id="rId537" Type="http://schemas.openxmlformats.org/officeDocument/2006/relationships/hyperlink" Target="consultantplus://offline/ref=67E5947FC935A5A38A2C1C2E5DD18C72AEB77C027CCDF62C8659584BBC150F8C7F73AA1F7FC8644CB4617AB04D191C87F66FDC375567BFC2w7BFJ" TargetMode="External"/><Relationship Id="rId744" Type="http://schemas.openxmlformats.org/officeDocument/2006/relationships/hyperlink" Target="consultantplus://offline/ref=67E5947FC935A5A38A2C1C2E5DD18C72AEB77C027CCDF62C8659584BBC150F8C7F73AA1F7FC8674BBA617AB04D191C87F66FDC375567BFC2w7BFJ" TargetMode="External"/><Relationship Id="rId951" Type="http://schemas.openxmlformats.org/officeDocument/2006/relationships/hyperlink" Target="consultantplus://offline/ref=67E5947FC935A5A38A2C1C2E5DD18C72AEB77C027CCDF62C8659584BBC150F8C7F73AA1F7ECB6748B2617AB04D191C87F66FDC375567BFC2w7BFJ" TargetMode="External"/><Relationship Id="rId1167" Type="http://schemas.openxmlformats.org/officeDocument/2006/relationships/hyperlink" Target="consultantplus://offline/ref=67E5947FC935A5A38A2C1C2E5DD18C72AEB77C027CCDF62C8659584BBC150F8C7F73AA1F7BCE6641B6617AB04D191C87F66FDC375567BFC2w7BFJ" TargetMode="External"/><Relationship Id="rId80" Type="http://schemas.openxmlformats.org/officeDocument/2006/relationships/hyperlink" Target="consultantplus://offline/ref=67E5947FC935A5A38A2C1C2E5DD18C72AEB77C027CCDF62C8659584BBC150F8C7F73AA1F7FC9614FBA617AB04D191C87F66FDC375567BFC2w7BFJ" TargetMode="External"/><Relationship Id="rId176" Type="http://schemas.openxmlformats.org/officeDocument/2006/relationships/hyperlink" Target="consultantplus://offline/ref=67E5947FC935A5A38A2C1C2E5DD18C72AEB77C027CCDF62C8659584BBC150F8C7F73AA1F7CCC634FB4617AB04D191C87F66FDC375567BFC2w7BFJ" TargetMode="External"/><Relationship Id="rId383" Type="http://schemas.openxmlformats.org/officeDocument/2006/relationships/hyperlink" Target="consultantplus://offline/ref=67E5947FC935A5A38A2C1C2E5DD18C72AEB77C027CCDF62C8659584BBC150F8C7F73AA1F7CCC634DB6617AB04D191C87F66FDC375567BFC2w7BFJ" TargetMode="External"/><Relationship Id="rId590" Type="http://schemas.openxmlformats.org/officeDocument/2006/relationships/hyperlink" Target="consultantplus://offline/ref=67E5947FC935A5A38A2C1C2E5DD18C72AEB77C027CCDF62C8659584BBC150F8C7F73AA1F7FC8644DB2617AB04D191C87F66FDC375567BFC2w7BFJ" TargetMode="External"/><Relationship Id="rId604" Type="http://schemas.openxmlformats.org/officeDocument/2006/relationships/hyperlink" Target="consultantplus://offline/ref=67E5947FC935A5A38A2C1C2E5DD18C72AEB77C027CCDF62C8659584BBC150F8C7F73AA1F7FC8674EB5617AB04D191C87F66FDC375567BFC2w7BFJ" TargetMode="External"/><Relationship Id="rId811" Type="http://schemas.openxmlformats.org/officeDocument/2006/relationships/hyperlink" Target="consultantplus://offline/ref=67E5947FC935A5A38A2C1C2E5DD18C72AEB77C027CCDF62C8659584BBC150F8C7F73AA1F7BCA6049BA617AB04D191C87F66FDC375567BFC2w7BFJ" TargetMode="External"/><Relationship Id="rId1027" Type="http://schemas.openxmlformats.org/officeDocument/2006/relationships/hyperlink" Target="consultantplus://offline/ref=67E5947FC935A5A38A2C1C2E5DD18C72AEB77C027CCDF62C8659584BBC150F8C7F73AA1F7BCB674EB2617AB04D191C87F66FDC375567BFC2w7BFJ" TargetMode="External"/><Relationship Id="rId1234" Type="http://schemas.openxmlformats.org/officeDocument/2006/relationships/hyperlink" Target="consultantplus://offline/ref=67E5947FC935A5A38A2C1C2E5DD18C72AEB77C027CCDF62C8659584BBC150F8C7F73AA1F7BC2644BB0617AB04D191C87F66FDC375567BFC2w7BFJ" TargetMode="External"/><Relationship Id="rId243" Type="http://schemas.openxmlformats.org/officeDocument/2006/relationships/hyperlink" Target="consultantplus://offline/ref=67E5947FC935A5A38A2C1C2E5DD18C72AEB77C027CCDF62C8659584BBC150F8C7F73AA1F7BCA644CB5617AB04D191C87F66FDC375567BFC2w7BFJ" TargetMode="External"/><Relationship Id="rId450" Type="http://schemas.openxmlformats.org/officeDocument/2006/relationships/hyperlink" Target="consultantplus://offline/ref=67E5947FC935A5A38A2C1C2E5DD18C72AEB77C027CCDF62C8659584BBC150F8C7F73AA1F7CCC6540B7617AB04D191C87F66FDC375567BFC2w7BFJ" TargetMode="External"/><Relationship Id="rId688" Type="http://schemas.openxmlformats.org/officeDocument/2006/relationships/hyperlink" Target="consultantplus://offline/ref=67E5947FC935A5A38A2C1C2E5DD18C72AEB77C027CCDF62C8659584BBC150F8C7F73AA1F7FC86449B1617AB04D191C87F66FDC375567BFC2w7BFJ" TargetMode="External"/><Relationship Id="rId895" Type="http://schemas.openxmlformats.org/officeDocument/2006/relationships/hyperlink" Target="consultantplus://offline/ref=67E5947FC935A5A38A2C1C2E5DD18C72AEB77C027CCDF62C8659584BBC150F8C7F73AA1F7FCE6740B6617AB04D191C87F66FDC375567BFC2w7BFJ" TargetMode="External"/><Relationship Id="rId909" Type="http://schemas.openxmlformats.org/officeDocument/2006/relationships/hyperlink" Target="consultantplus://offline/ref=67E5947FC935A5A38A2C1C2E5DD18C72AEB77C027CCDF62C8659584BBC150F8C7F73AA1F7BCB644BB3617AB04D191C87F66FDC375567BFC2w7BFJ" TargetMode="External"/><Relationship Id="rId1080" Type="http://schemas.openxmlformats.org/officeDocument/2006/relationships/hyperlink" Target="consultantplus://offline/ref=67E5947FC935A5A38A2C1C2E5DD18C72AEB77C027CCDF62C8659584BBC150F8C7F73AA1F7BC2624FB4617AB04D191C87F66FDC375567BFC2w7BFJ" TargetMode="External"/><Relationship Id="rId38" Type="http://schemas.openxmlformats.org/officeDocument/2006/relationships/hyperlink" Target="consultantplus://offline/ref=67E5947FC935A5A38A2C1C2E5DD18C72AEB77C027CCDF62C8659584BBC150F8C7F73AA1F7CC2644CB4617AB04D191C87F66FDC375567BFC2w7BFJ" TargetMode="External"/><Relationship Id="rId103" Type="http://schemas.openxmlformats.org/officeDocument/2006/relationships/hyperlink" Target="consultantplus://offline/ref=67E5947FC935A5A38A2C1C2E5DD18C72AEB77C027CCDF62C8659584BBC150F8C7F73AA1F7EC36449B7617AB04D191C87F66FDC375567BFC2w7BFJ" TargetMode="External"/><Relationship Id="rId310" Type="http://schemas.openxmlformats.org/officeDocument/2006/relationships/hyperlink" Target="consultantplus://offline/ref=67E5947FC935A5A38A2C1C2E5DD18C72AEB77C027CCDF62C8659584BBC150F8C7F73AA1F7CCC6449B3617AB04D191C87F66FDC375567BFC2w7BFJ" TargetMode="External"/><Relationship Id="rId548" Type="http://schemas.openxmlformats.org/officeDocument/2006/relationships/hyperlink" Target="consultantplus://offline/ref=67E5947FC935A5A38A2C1C2E5DD18C72AEB77C027CCDF62C8659584BBC150F8C7F73AA1F7FC86548B6617AB04D191C87F66FDC375567BFC2w7BFJ" TargetMode="External"/><Relationship Id="rId755" Type="http://schemas.openxmlformats.org/officeDocument/2006/relationships/hyperlink" Target="consultantplus://offline/ref=67E5947FC935A5A38A2C1C2E5DD18C72AEB77C027CCDF62C8659584BBC150F8C7F73AA1F7BCA6340B2617AB04D191C87F66FDC375567BFC2w7BFJ" TargetMode="External"/><Relationship Id="rId962" Type="http://schemas.openxmlformats.org/officeDocument/2006/relationships/hyperlink" Target="consultantplus://offline/ref=67E5947FC935A5A38A2C1C2E5DD18C72AEB77C027CCDF62C8659584BBC150F8C7F73AA1F7BCB6549B4617AB04D191C87F66FDC375567BFC2w7BFJ" TargetMode="External"/><Relationship Id="rId1178" Type="http://schemas.openxmlformats.org/officeDocument/2006/relationships/hyperlink" Target="consultantplus://offline/ref=67E5947FC935A5A38A2C1C2E5DD18C72AEB77C027CCDF62C8659584BBC150F8C7F73AA1F7ECF6C4BB3617AB04D191C87F66FDC375567BFC2w7BFJ" TargetMode="External"/><Relationship Id="rId91" Type="http://schemas.openxmlformats.org/officeDocument/2006/relationships/hyperlink" Target="consultantplus://offline/ref=67E5947FC935A5A38A2C1C2E5DD18C72AEB77C027CCDF62C8659584BBC150F8C7F73AA1F7BC96D49B1617AB04D191C87F66FDC375567BFC2w7BFJ" TargetMode="External"/><Relationship Id="rId187" Type="http://schemas.openxmlformats.org/officeDocument/2006/relationships/hyperlink" Target="consultantplus://offline/ref=67E5947FC935A5A38A2C1C2E5DD18C72AEB77C027CCDF62C8659584BBC150F8C7F73AA1F7CCC6C4EBA617AB04D191C87F66FDC375567BFC2w7BFJ" TargetMode="External"/><Relationship Id="rId394" Type="http://schemas.openxmlformats.org/officeDocument/2006/relationships/hyperlink" Target="consultantplus://offline/ref=67E5947FC935A5A38A2C1C2E5DD18C72AEB77C027CCDF62C8659584BBC150F8C7F73AA1F7CCC674EB2617AB04D191C87F66FDC375567BFC2w7BFJ" TargetMode="External"/><Relationship Id="rId408" Type="http://schemas.openxmlformats.org/officeDocument/2006/relationships/hyperlink" Target="consultantplus://offline/ref=67E5947FC935A5A38A2C1C2E5DD18C72AEB77C027CCDF62C8659584BBC150F8C7F73AA1F7CCC6549B4617AB04D191C87F66FDC375567BFC2w7BFJ" TargetMode="External"/><Relationship Id="rId615" Type="http://schemas.openxmlformats.org/officeDocument/2006/relationships/hyperlink" Target="consultantplus://offline/ref=67E5947FC935A5A38A2C1C2E5DD18C72AEB77C027CCDF62C8659584BBC150F8C7F73AA1F7FCB624EB4617AB04D191C87F66FDC375567BFC2w7BFJ" TargetMode="External"/><Relationship Id="rId822" Type="http://schemas.openxmlformats.org/officeDocument/2006/relationships/hyperlink" Target="consultantplus://offline/ref=67E5947FC935A5A38A2C1C2E5DD18C72AEB77C027CCDF62C8659584BBC150F8C7F73AA1F7BCA664EB4617AB04D191C87F66FDC375567BFC2w7BFJ" TargetMode="External"/><Relationship Id="rId1038" Type="http://schemas.openxmlformats.org/officeDocument/2006/relationships/hyperlink" Target="consultantplus://offline/ref=67E5947FC935A5A38A2C1C2E5DD18C72AEB77C027CCDF62C8659584BBC150F8C7F73AA1F7BCB6541B2617AB04D191C87F66FDC375567BFC2w7BFJ" TargetMode="External"/><Relationship Id="rId254" Type="http://schemas.openxmlformats.org/officeDocument/2006/relationships/hyperlink" Target="consultantplus://offline/ref=67E5947FC935A5A38A2C1C2E5DD18C72AEB77C027CCDF62C8659584BBC150F8C7F73AA1F7ECB6C4CB6617AB04D191C87F66FDC375567BFC2w7BFJ" TargetMode="External"/><Relationship Id="rId699" Type="http://schemas.openxmlformats.org/officeDocument/2006/relationships/hyperlink" Target="consultantplus://offline/ref=67E5947FC935A5A38A2C1C2E5DD18C72AEB77C027CCDF62C8659584BBC150F8C7F73AA1F7FC8664CB2617AB04D191C87F66FDC375567BFC2w7BFJ" TargetMode="External"/><Relationship Id="rId1091" Type="http://schemas.openxmlformats.org/officeDocument/2006/relationships/hyperlink" Target="consultantplus://offline/ref=67E5947FC935A5A38A2C1C2E5DD18C72AEB77C027CCDF62C8659584BBC150F8C7F73AA1F7BCE614DB1617AB04D191C87F66FDC375567BFC2w7BFJ" TargetMode="External"/><Relationship Id="rId1105" Type="http://schemas.openxmlformats.org/officeDocument/2006/relationships/hyperlink" Target="consultantplus://offline/ref=67E5947FC935A5A38A2C1C2E5DD18C72AEB77C027CCDF62C8659584BBC150F8C7F73AA1F7ECD6C4FBB617AB04D191C87F66FDC375567BFC2w7BFJ" TargetMode="External"/><Relationship Id="rId49" Type="http://schemas.openxmlformats.org/officeDocument/2006/relationships/hyperlink" Target="consultantplus://offline/ref=67E5947FC935A5A38A2C1C2E5DD18C72AEB77C027CCDF62C8659584BBC150F8C7F73AA1F7BCC6749BA617AB04D191C87F66FDC375567BFC2w7BFJ" TargetMode="External"/><Relationship Id="rId114" Type="http://schemas.openxmlformats.org/officeDocument/2006/relationships/hyperlink" Target="consultantplus://offline/ref=67E5947FC935A5A38A2C1C2E5DD18C72AEB77C027CCDF62C8659584BBC150F8C7F73AA1F7ACB6C4DB4617AB04D191C87F66FDC375567BFC2w7BFJ" TargetMode="External"/><Relationship Id="rId461" Type="http://schemas.openxmlformats.org/officeDocument/2006/relationships/hyperlink" Target="consultantplus://offline/ref=67E5947FC935A5A38A2C1C2E5DD18C72AEB77C027CCDF62C8659584BBC150F8C7F73AA1F7CCC674BB2617AB04D191C87F66FDC375567BFC2w7BFJ" TargetMode="External"/><Relationship Id="rId559" Type="http://schemas.openxmlformats.org/officeDocument/2006/relationships/hyperlink" Target="consultantplus://offline/ref=67E5947FC935A5A38A2C1C2E5DD18C72AEB77C027CCDF62C8659584BBC150F8C7F73AA1F7CCC624CBB617AB04D191C87F66FDC375567BFC2w7BFJ" TargetMode="External"/><Relationship Id="rId766" Type="http://schemas.openxmlformats.org/officeDocument/2006/relationships/hyperlink" Target="consultantplus://offline/ref=67E5947FC935A5A38A2C1C2E5DD18C72AEB77C027CCDF62C8659584BBC150F8C7F73AA1F7BCA624AB4617AB04D191C87F66FDC375567BFC2w7BFJ" TargetMode="External"/><Relationship Id="rId1189" Type="http://schemas.openxmlformats.org/officeDocument/2006/relationships/hyperlink" Target="consultantplus://offline/ref=67E5947FC935A5A38A2C1C2E5DD18C72AEB77C027CCDF62C8659584BBC150F8C7F73AA1F7BC2604FB3617AB04D191C87F66FDC375567BFC2w7BFJ" TargetMode="External"/><Relationship Id="rId198" Type="http://schemas.openxmlformats.org/officeDocument/2006/relationships/hyperlink" Target="consultantplus://offline/ref=67E5947FC935A5A38A2C1C2E5DD18C72AEB77C027CCDF62C8659584BBC150F8C7F73AA1F7CCD614ABB617AB04D191C87F66FDC375567BFC2w7BFJ" TargetMode="External"/><Relationship Id="rId321" Type="http://schemas.openxmlformats.org/officeDocument/2006/relationships/hyperlink" Target="consultantplus://offline/ref=67E5947FC935A5A38A2C1C2E5DD18C72AEB77C027CCDF62C8659584BBC150F8C7F73AA1F7FCB6D4BBA617AB04D191C87F66FDC375567BFC2w7BFJ" TargetMode="External"/><Relationship Id="rId419" Type="http://schemas.openxmlformats.org/officeDocument/2006/relationships/hyperlink" Target="consultantplus://offline/ref=67E5947FC935A5A38A2C1C2E5DD18C72AEB77C027CCDF62C8659584BBC150F8C7F73AA1F7CCC654AB7617AB04D191C87F66FDC375567BFC2w7BFJ" TargetMode="External"/><Relationship Id="rId626" Type="http://schemas.openxmlformats.org/officeDocument/2006/relationships/hyperlink" Target="consultantplus://offline/ref=67E5947FC935A5A38A2C1C2E5DD18C72AEB77C027CCDF62C8659584BBC150F8C7F73AA1F7FC86548B6617AB04D191C87F66FDC375567BFC2w7BFJ" TargetMode="External"/><Relationship Id="rId973" Type="http://schemas.openxmlformats.org/officeDocument/2006/relationships/hyperlink" Target="consultantplus://offline/ref=67E5947FC935A5A38A2C1C2E5DD18C72AEB77C027CCDF62C8659584BBC150F8C7F73AA1F7FCD674BB2617AB04D191C87F66FDC375567BFC2w7BFJ" TargetMode="External"/><Relationship Id="rId1049" Type="http://schemas.openxmlformats.org/officeDocument/2006/relationships/hyperlink" Target="consultantplus://offline/ref=67E5947FC935A5A38A2C1C2E5DD18C72AEB77C027CCDF62C8659584BBC150F8C7F73AA1F7ECB664DB0617AB04D191C87F66FDC375567BFC2w7BFJ" TargetMode="External"/><Relationship Id="rId833" Type="http://schemas.openxmlformats.org/officeDocument/2006/relationships/hyperlink" Target="consultantplus://offline/ref=67E5947FC935A5A38A2C1C2E5DD18C72AEB77C027CCDF62C8659584BBC150F8C7F73AA1F7ACB6D4CB5617AB04D191C87F66FDC375567BFC2w7BFJ" TargetMode="External"/><Relationship Id="rId1116" Type="http://schemas.openxmlformats.org/officeDocument/2006/relationships/hyperlink" Target="consultantplus://offline/ref=67E5947FC935A5A38A2C1C2E5DD18C72AEB77C027CCDF62C8659584BBC150F8C7F73AA1F7CC36348B6617AB04D191C87F66FDC375567BFC2w7BFJ" TargetMode="External"/><Relationship Id="rId265" Type="http://schemas.openxmlformats.org/officeDocument/2006/relationships/hyperlink" Target="consultantplus://offline/ref=67E5947FC935A5A38A2C1C2E5DD18C72AEB77C027CCDF62C8659584BBC150F8C7F73AA1F7ECE6640B2617AB04D191C87F66FDC375567BFC2w7BFJ" TargetMode="External"/><Relationship Id="rId472" Type="http://schemas.openxmlformats.org/officeDocument/2006/relationships/hyperlink" Target="consultantplus://offline/ref=67E5947FC935A5A38A2C1C2E5DD18C72AEB77C027CCDF62C8659584BBC150F8C7F73AA1F7FCB6D4DB0617AB04D191C87F66FDC375567BFC2w7BFJ" TargetMode="External"/><Relationship Id="rId900" Type="http://schemas.openxmlformats.org/officeDocument/2006/relationships/hyperlink" Target="consultantplus://offline/ref=67E5947FC935A5A38A2C1C2E5DD18C72AEB77C027CCDF62C8659584BBC150F8C7F73AA1F7EC8644DB3617AB04D191C87F66FDC375567BFC2w7BFJ" TargetMode="External"/><Relationship Id="rId125" Type="http://schemas.openxmlformats.org/officeDocument/2006/relationships/hyperlink" Target="consultantplus://offline/ref=67E5947FC935A5A38A2C1C2E5DD18C72AEB77C027CCDF62C8659584BBC150F8C7F73AA1F7EC3674EB0617AB04D191C87F66FDC375567BFC2w7BFJ" TargetMode="External"/><Relationship Id="rId332" Type="http://schemas.openxmlformats.org/officeDocument/2006/relationships/hyperlink" Target="consultantplus://offline/ref=67E5947FC935A5A38A2C1C2E5DD18C72AEB77C027CCDF62C8659584BBC150F8C7F73AA1F7FCB624DB0617AB04D191C87F66FDC375567BFC2w7BFJ" TargetMode="External"/><Relationship Id="rId777" Type="http://schemas.openxmlformats.org/officeDocument/2006/relationships/hyperlink" Target="consultantplus://offline/ref=67E5947FC935A5A38A2C1C2E5DD18C72AEB77C027CCDF62C8659584BBC150F8C7F73AA1F7BC8644ABA617AB04D191C87F66FDC375567BFC2w7BFJ" TargetMode="External"/><Relationship Id="rId984" Type="http://schemas.openxmlformats.org/officeDocument/2006/relationships/hyperlink" Target="consultantplus://offline/ref=67E5947FC935A5A38A2C1C2E5DD18C72AEB77C027CCDF62C8659584BBC150F8C7F73AA1F7BCB6548B0617AB04D191C87F66FDC375567BFC2w7BFJ" TargetMode="External"/><Relationship Id="rId637" Type="http://schemas.openxmlformats.org/officeDocument/2006/relationships/hyperlink" Target="consultantplus://offline/ref=67E5947FC935A5A38A2C1C2E5DD18C72AEB77C027CCDF62C8659584BBC150F8C7F73AA1F7FC8674DBA617AB04D191C87F66FDC375567BFC2w7BFJ" TargetMode="External"/><Relationship Id="rId844" Type="http://schemas.openxmlformats.org/officeDocument/2006/relationships/hyperlink" Target="consultantplus://offline/ref=67E5947FC935A5A38A2C1C2E5DD18C72AEB77C027CCDF62C8659584BBC150F8C7F73AA1F7CCC6041B1617AB04D191C87F66FDC375567BFC2w7BFJ" TargetMode="External"/><Relationship Id="rId276" Type="http://schemas.openxmlformats.org/officeDocument/2006/relationships/hyperlink" Target="consultantplus://offline/ref=67E5947FC935A5A38A2C1C2E5DD18C72AEB77C027CCDF62C8659584BBC150F8C7F73AA1F7BCD634EB4617AB04D191C87F66FDC375567BFC2w7BFJ" TargetMode="External"/><Relationship Id="rId483" Type="http://schemas.openxmlformats.org/officeDocument/2006/relationships/hyperlink" Target="consultantplus://offline/ref=67E5947FC935A5A38A2C1C2E5DD18C72AEB77C027CCDF62C8659584BBC150F8C7F73AA1F7FCB624DB1617AB04D191C87F66FDC375567BFC2w7BFJ" TargetMode="External"/><Relationship Id="rId690" Type="http://schemas.openxmlformats.org/officeDocument/2006/relationships/hyperlink" Target="consultantplus://offline/ref=67E5947FC935A5A38A2C1C2E5DD18C72AEB77C027CCDF62C8659584BBC150F8C7F73AA1F7FC86448B1617AB04D191C87F66FDC375567BFC2w7BFJ" TargetMode="External"/><Relationship Id="rId704" Type="http://schemas.openxmlformats.org/officeDocument/2006/relationships/hyperlink" Target="consultantplus://offline/ref=67E5947FC935A5A38A2C1C2E5DD18C72AEB77C027CCDF62C8659584BBC150F8C7F73AA1F7FCB604EB7617AB04D191C87F66FDC375567BFC2w7BFJ" TargetMode="External"/><Relationship Id="rId911" Type="http://schemas.openxmlformats.org/officeDocument/2006/relationships/hyperlink" Target="consultantplus://offline/ref=67E5947FC935A5A38A2C1C2E5DD18C72AEB77C027CCDF62C8659584BBC150F8C7F73AA1F7BCB644AB0617AB04D191C87F66FDC375567BFC2w7BFJ" TargetMode="External"/><Relationship Id="rId1127" Type="http://schemas.openxmlformats.org/officeDocument/2006/relationships/hyperlink" Target="consultantplus://offline/ref=67E5947FC935A5A38A2C1C2E5DD18C72AEB77C027CCDF62C8659584BBC150F8C7F73AA1F7BC26040BB617AB04D191C87F66FDC375567BFC2w7BFJ" TargetMode="External"/><Relationship Id="rId40" Type="http://schemas.openxmlformats.org/officeDocument/2006/relationships/hyperlink" Target="consultantplus://offline/ref=67E5947FC935A5A38A2C1C2E5DD18C72AEB77C027CCDF62C8659584BBC150F8C7F73AA1F7CCD614CB6617AB04D191C87F66FDC375567BFC2w7BFJ" TargetMode="External"/><Relationship Id="rId136" Type="http://schemas.openxmlformats.org/officeDocument/2006/relationships/hyperlink" Target="consultantplus://offline/ref=67E5947FC935A5A38A2C1C2E5DD18C72AEB77C027CCDF62C8659584BBC150F8C7F73AA1F7CCC604FB7617AB04D191C87F66FDC375567BFC2w7BFJ" TargetMode="External"/><Relationship Id="rId343" Type="http://schemas.openxmlformats.org/officeDocument/2006/relationships/hyperlink" Target="consultantplus://offline/ref=67E5947FC935A5A38A2C1C2E5DD18C72AEB77C027CCDF62C8659584BBC150F8C7F73AA1F7FCB6249B4617AB04D191C87F66FDC375567BFC2w7BFJ" TargetMode="External"/><Relationship Id="rId550" Type="http://schemas.openxmlformats.org/officeDocument/2006/relationships/hyperlink" Target="consultantplus://offline/ref=67E5947FC935A5A38A2C1C2E5DD18C72AEB77C027CCDF62C8659584BBC150F8C7F73AA1F7FC8654EB1617AB04D191C87F66FDC375567BFC2w7BFJ" TargetMode="External"/><Relationship Id="rId788" Type="http://schemas.openxmlformats.org/officeDocument/2006/relationships/hyperlink" Target="consultantplus://offline/ref=67E5947FC935A5A38A2C1C2E5DD18C72AEB77C027CCDF62C8659584BBC150F8C7F73AA1F7BCA6641B5617AB04D191C87F66FDC375567BFC2w7BFJ" TargetMode="External"/><Relationship Id="rId995" Type="http://schemas.openxmlformats.org/officeDocument/2006/relationships/hyperlink" Target="consultantplus://offline/ref=67E5947FC935A5A38A2C1C2E5DD18C72AEB77C027CCDF62C8659584BBC150F8C7F73AA1F7BCB674FBA617AB04D191C87F66FDC375567BFC2w7BFJ" TargetMode="External"/><Relationship Id="rId1180" Type="http://schemas.openxmlformats.org/officeDocument/2006/relationships/hyperlink" Target="consultantplus://offline/ref=67E5947FC935A5A38A2C1C2E5DD18C72AEB77C027CCDF62C8659584BBC150F8C7F73AA1F7BCF6049B4617AB04D191C87F66FDC375567BFC2w7BFJ" TargetMode="External"/><Relationship Id="rId203" Type="http://schemas.openxmlformats.org/officeDocument/2006/relationships/hyperlink" Target="consultantplus://offline/ref=67E5947FC935A5A38A2C1C2E5DD18C72AEB77C027CCDF62C8659584BBC150F8C7F73AA1F7CCD6741B4617AB04D191C87F66FDC375567BFC2w7BFJ" TargetMode="External"/><Relationship Id="rId648" Type="http://schemas.openxmlformats.org/officeDocument/2006/relationships/hyperlink" Target="consultantplus://offline/ref=67E5947FC935A5A38A2C1C2E5DD18C72AEB77C027CCDF62C8659584BBC150F8C7F73AA1F7FC8674BBA617AB04D191C87F66FDC375567BFC2w7BFJ" TargetMode="External"/><Relationship Id="rId855" Type="http://schemas.openxmlformats.org/officeDocument/2006/relationships/hyperlink" Target="consultantplus://offline/ref=67E5947FC935A5A38A2C1C2E5DD18C72AEB77C027CCDF62C8659584BBC150F8C7F73AA1F7BCA6640B7617AB04D191C87F66FDC375567BFC2w7BFJ" TargetMode="External"/><Relationship Id="rId1040" Type="http://schemas.openxmlformats.org/officeDocument/2006/relationships/hyperlink" Target="consultantplus://offline/ref=67E5947FC935A5A38A2C1C2E5DD18C72AEB77C027CCDF62C8659584BBC150F8C7F73AA1F7FCD614CB3617AB04D191C87F66FDC375567BFC2w7BFJ" TargetMode="External"/><Relationship Id="rId287" Type="http://schemas.openxmlformats.org/officeDocument/2006/relationships/hyperlink" Target="consultantplus://offline/ref=67E5947FC935A5A38A2C1C2E5DD18C72AEB77C027CCDF62C8659584BBC150F8C7F73AA1F7FCB6041B4617AB04D191C87F66FDC375567BFC2w7BFJ" TargetMode="External"/><Relationship Id="rId410" Type="http://schemas.openxmlformats.org/officeDocument/2006/relationships/hyperlink" Target="consultantplus://offline/ref=67E5947FC935A5A38A2C1C2E5DD18C72AEB77C027CCDF62C8659584BBC150F8C7F73AA1F7CCC6549BA617AB04D191C87F66FDC375567BFC2w7BFJ" TargetMode="External"/><Relationship Id="rId494" Type="http://schemas.openxmlformats.org/officeDocument/2006/relationships/hyperlink" Target="consultantplus://offline/ref=67E5947FC935A5A38A2C1C2E5DD18C72AEB77C027CCDF62C8659584BBC150F8C7F73AA1F7CCC674CB0617AB04D191C87F66FDC375567BFC2w7BFJ" TargetMode="External"/><Relationship Id="rId508" Type="http://schemas.openxmlformats.org/officeDocument/2006/relationships/hyperlink" Target="consultantplus://offline/ref=67E5947FC935A5A38A2C1C2E5DD18C72AEB77C027CCDF62C8659584BBC150F8C7F73AA1F7CCC6649B0617AB04D191C87F66FDC375567BFC2w7BFJ" TargetMode="External"/><Relationship Id="rId715" Type="http://schemas.openxmlformats.org/officeDocument/2006/relationships/hyperlink" Target="consultantplus://offline/ref=67E5947FC935A5A38A2C1C2E5DD18C72AEB77C027CCDF62C8659584BBC150F8C7F73AA1F7FCB6D4DB0617AB04D191C87F66FDC375567BFC2w7BFJ" TargetMode="External"/><Relationship Id="rId922" Type="http://schemas.openxmlformats.org/officeDocument/2006/relationships/hyperlink" Target="consultantplus://offline/ref=67E5947FC935A5A38A2C1C2E5DD18C72AEB77C027CCDF62C8659584BBC150F8C7F73AA1F7BCB674EB3617AB04D191C87F66FDC375567BFC2w7BFJ" TargetMode="External"/><Relationship Id="rId1138" Type="http://schemas.openxmlformats.org/officeDocument/2006/relationships/hyperlink" Target="consultantplus://offline/ref=67E5947FC935A5A38A2C1C2E5DD18C72AEB77C027CCDF62C8659584BBC150F8C7F73AA1F7ECD6140B5617AB04D191C87F66FDC375567BFC2w7BFJ" TargetMode="External"/><Relationship Id="rId147" Type="http://schemas.openxmlformats.org/officeDocument/2006/relationships/hyperlink" Target="consultantplus://offline/ref=67E5947FC935A5A38A2C1C2E5DD18C72AEB77C027CCDF62C8659584BBC150F8C7F73AA1F7CCC604EB3617AB04D191C87F66FDC375567BFC2w7BFJ" TargetMode="External"/><Relationship Id="rId354" Type="http://schemas.openxmlformats.org/officeDocument/2006/relationships/hyperlink" Target="consultantplus://offline/ref=67E5947FC935A5A38A2C1C2E5DD18C72AEB77C027CCDF62C8659584BBC150F8C7F73AA1F7FCB624EB4617AB04D191C87F66FDC375567BFC2w7BFJ" TargetMode="External"/><Relationship Id="rId799" Type="http://schemas.openxmlformats.org/officeDocument/2006/relationships/hyperlink" Target="consultantplus://offline/ref=67E5947FC935A5A38A2C1C2E5DD18C72AEB77C027CCDF62C8659584BBC150F8C7F73AA1F7BCA6148B0617AB04D191C87F66FDC375567BFC2w7BFJ" TargetMode="External"/><Relationship Id="rId1191" Type="http://schemas.openxmlformats.org/officeDocument/2006/relationships/hyperlink" Target="consultantplus://offline/ref=67E5947FC935A5A38A2C1C2E5DD18C72AEB77C027CCDF62C8659584BBC150F8C7F73AA1F7FC8644FB6617AB04D191C87F66FDC375567BFC2w7BFJ" TargetMode="External"/><Relationship Id="rId1205" Type="http://schemas.openxmlformats.org/officeDocument/2006/relationships/hyperlink" Target="consultantplus://offline/ref=67E5947FC935A5A38A2C1C2E5DD18C72AEB77C027CCDF62C8659584BBC150F8C7F73AA1F7BCF6040B4617AB04D191C87F66FDC375567BFC2w7BFJ" TargetMode="External"/><Relationship Id="rId51" Type="http://schemas.openxmlformats.org/officeDocument/2006/relationships/hyperlink" Target="consultantplus://offline/ref=67E5947FC935A5A38A2C1C2E5DD18C72AEB77C027CCDF62C8659584BBC150F8C7F73AA1F7FC86C4AB3617AB04D191C87F66FDC375567BFC2w7BFJ" TargetMode="External"/><Relationship Id="rId561" Type="http://schemas.openxmlformats.org/officeDocument/2006/relationships/hyperlink" Target="consultantplus://offline/ref=67E5947FC935A5A38A2C1C2E5DD18C72AEB77C027CCDF62C8659584BBC150F8C7F73AA1F7FC8614CB7617AB04D191C87F66FDC375567BFC2w7BFJ" TargetMode="External"/><Relationship Id="rId659" Type="http://schemas.openxmlformats.org/officeDocument/2006/relationships/hyperlink" Target="consultantplus://offline/ref=67E5947FC935A5A38A2C1C2E5DD18C72AEB77C027CCDF62C8659584BBC150F8C7F73AA1F7FCB624CB5617AB04D191C87F66FDC375567BFC2w7BFJ" TargetMode="External"/><Relationship Id="rId866" Type="http://schemas.openxmlformats.org/officeDocument/2006/relationships/hyperlink" Target="consultantplus://offline/ref=67E5947FC935A5A38A2C1C2E5DD18C72AEB77C027CCDF62C8659584BBC150F8C7F73AA1F7BC2654DB1617AB04D191C87F66FDC375567BFC2w7BFJ" TargetMode="External"/><Relationship Id="rId214" Type="http://schemas.openxmlformats.org/officeDocument/2006/relationships/hyperlink" Target="consultantplus://offline/ref=67E5947FC935A5A38A2C1C2E5DD18C72AEB77C027CCDF62C8659584BBC150F8C7F73AA1F7BCB6149B4617AB04D191C87F66FDC375567BFC2w7BFJ" TargetMode="External"/><Relationship Id="rId298" Type="http://schemas.openxmlformats.org/officeDocument/2006/relationships/hyperlink" Target="consultantplus://offline/ref=67E5947FC935A5A38A2C1C2E5DD18C72AEB77C027CCDF62C8659584BBC150F8C7F73AA1F7CCC6541B2617AB04D191C87F66FDC375567BFC2w7BFJ" TargetMode="External"/><Relationship Id="rId421" Type="http://schemas.openxmlformats.org/officeDocument/2006/relationships/hyperlink" Target="consultantplus://offline/ref=67E5947FC935A5A38A2C1C2E5DD18C72AEB77C027CCDF62C8659584BBC150F8C7F73AA1F7CCC654AB5617AB04D191C87F66FDC375567BFC2w7BFJ" TargetMode="External"/><Relationship Id="rId519" Type="http://schemas.openxmlformats.org/officeDocument/2006/relationships/hyperlink" Target="consultantplus://offline/ref=67E5947FC935A5A38A2C1C2E5DD18C72AEB77C027CCDF62C8659584BBC150F8C7F73AA1F7CCC614ABA617AB04D191C87F66FDC375567BFC2w7BFJ" TargetMode="External"/><Relationship Id="rId1051" Type="http://schemas.openxmlformats.org/officeDocument/2006/relationships/hyperlink" Target="consultantplus://offline/ref=67E5947FC935A5A38A2C1C2E5DD18C72AEB77C027CCDF62C8659584BBC150F8C7F73AA1F7ECB6640BB617AB04D191C87F66FDC375567BFC2w7BFJ" TargetMode="External"/><Relationship Id="rId1149" Type="http://schemas.openxmlformats.org/officeDocument/2006/relationships/hyperlink" Target="consultantplus://offline/ref=67E5947FC935A5A38A2C1C2E5DD18C72AEB77C027CCDF62C8659584BBC150F8C7F73AA1F7DCA664EB7617AB04D191C87F66FDC375567BFC2w7BFJ" TargetMode="External"/><Relationship Id="rId158" Type="http://schemas.openxmlformats.org/officeDocument/2006/relationships/hyperlink" Target="consultantplus://offline/ref=67E5947FC935A5A38A2C1C2E5DD18C72AEB77C027CCDF62C8659584BBC150F8C7F73AA1F7BC2674CB0617AB04D191C87F66FDC375567BFC2w7BFJ" TargetMode="External"/><Relationship Id="rId726" Type="http://schemas.openxmlformats.org/officeDocument/2006/relationships/hyperlink" Target="consultantplus://offline/ref=67E5947FC935A5A38A2C1C2E5DD18C72AEB77C027CCDF62C8659584BBC150F8C7F73AA1F7FC86448B3617AB04D191C87F66FDC375567BFC2w7BFJ" TargetMode="External"/><Relationship Id="rId933" Type="http://schemas.openxmlformats.org/officeDocument/2006/relationships/hyperlink" Target="consultantplus://offline/ref=67E5947FC935A5A38A2C1C2E5DD18C72AEB77C027CCDF62C8659584BBC150F8C7F73AA1F7BC2644EB1617AB04D191C87F66FDC375567BFC2w7BFJ" TargetMode="External"/><Relationship Id="rId1009" Type="http://schemas.openxmlformats.org/officeDocument/2006/relationships/hyperlink" Target="consultantplus://offline/ref=67E5947FC935A5A38A2C1C2E5DD18C72AEB77C027CCDF62C8659584BBC150F8C7F73AA1F7BCB674CB0617AB04D191C87F66FDC375567BFC2w7BFJ" TargetMode="External"/><Relationship Id="rId62" Type="http://schemas.openxmlformats.org/officeDocument/2006/relationships/hyperlink" Target="consultantplus://offline/ref=67E5947FC935A5A38A2C1C2E5DD18C72AEB77C027CCDF62C8659584BBC150F8C7F73AA1F7CCF614EB6617AB04D191C87F66FDC375567BFC2w7BFJ" TargetMode="External"/><Relationship Id="rId365" Type="http://schemas.openxmlformats.org/officeDocument/2006/relationships/hyperlink" Target="consultantplus://offline/ref=67E5947FC935A5A38A2C1C2E5DD18C72AEB77C027CCDF62C8659584BBC150F8C7F73AA1F7CCC614CB4617AB04D191C87F66FDC375567BFC2w7BFJ" TargetMode="External"/><Relationship Id="rId572" Type="http://schemas.openxmlformats.org/officeDocument/2006/relationships/hyperlink" Target="consultantplus://offline/ref=67E5947FC935A5A38A2C1C2E5DD18C72AEB77C027CCDF62C8659584BBC150F8C7F73AA1F7FCB624FBB617AB04D191C87F66FDC375567BFC2w7BFJ" TargetMode="External"/><Relationship Id="rId1216" Type="http://schemas.openxmlformats.org/officeDocument/2006/relationships/hyperlink" Target="consultantplus://offline/ref=67E5947FC935A5A38A2C1C2E5DD18C72AEB77C027CCDF62C8659584BBC150F8C7F73AA1F7BCF6341BA617AB04D191C87F66FDC375567BFC2w7BFJ" TargetMode="External"/><Relationship Id="rId225" Type="http://schemas.openxmlformats.org/officeDocument/2006/relationships/hyperlink" Target="consultantplus://offline/ref=67E5947FC935A5A38A2C1C2E5DD18C72AEB77C027CCDF62C8659584BBC150F8C7F73AA1F7BC2624BBB617AB04D191C87F66FDC375567BFC2w7BFJ" TargetMode="External"/><Relationship Id="rId432" Type="http://schemas.openxmlformats.org/officeDocument/2006/relationships/hyperlink" Target="consultantplus://offline/ref=67E5947FC935A5A38A2C1C2E5DD18C72AEB77C027CCDF62C8659584BBC150F8C7F73AA1F7CCC654FB0617AB04D191C87F66FDC375567BFC2w7BFJ" TargetMode="External"/><Relationship Id="rId877" Type="http://schemas.openxmlformats.org/officeDocument/2006/relationships/hyperlink" Target="consultantplus://offline/ref=67E5947FC935A5A38A2C1C2E5DD18C72AEB77C027CCDF62C8659584BBC150F8C7F73AA1F7BC2654FBB617AB04D191C87F66FDC375567BFC2w7BFJ" TargetMode="External"/><Relationship Id="rId1062" Type="http://schemas.openxmlformats.org/officeDocument/2006/relationships/hyperlink" Target="consultantplus://offline/ref=67E5947FC935A5A38A2C1C2E5DD18C72AEB77C027CCDF62C8659584BBC150F8C7F73AA1F7ECA6C4EB7617AB04D191C87F66FDC375567BFC2w7BFJ" TargetMode="External"/><Relationship Id="rId737" Type="http://schemas.openxmlformats.org/officeDocument/2006/relationships/hyperlink" Target="consultantplus://offline/ref=67E5947FC935A5A38A2C1C2E5DD18C72AEB77C027CCDF62C8659584BBC150F8C7F73AA1F7FC86540B5617AB04D191C87F66FDC375567BFC2w7BFJ" TargetMode="External"/><Relationship Id="rId944" Type="http://schemas.openxmlformats.org/officeDocument/2006/relationships/hyperlink" Target="consultantplus://offline/ref=67E5947FC935A5A38A2C1C2E5DD18C72AEB77C027CCDF62C8659584BBC150F8C7F73AA1F7BCE674FB5617AB04D191C87F66FDC375567BFC2w7BFJ" TargetMode="External"/><Relationship Id="rId73" Type="http://schemas.openxmlformats.org/officeDocument/2006/relationships/hyperlink" Target="consultantplus://offline/ref=67E5947FC935A5A38A2C1C2E5DD18C72AEB77C027CCDF62C8659584BBC150F8C7F73AA1F7CC26049BA617AB04D191C87F66FDC375567BFC2w7BFJ" TargetMode="External"/><Relationship Id="rId169" Type="http://schemas.openxmlformats.org/officeDocument/2006/relationships/hyperlink" Target="consultantplus://offline/ref=67E5947FC935A5A38A2C1C2E5DD18C72AEB77C027CCDF62C8659584BBC150F8C7F73AA1F7CCD6649B2617AB04D191C87F66FDC375567BFC2w7BFJ" TargetMode="External"/><Relationship Id="rId376" Type="http://schemas.openxmlformats.org/officeDocument/2006/relationships/hyperlink" Target="consultantplus://offline/ref=67E5947FC935A5A38A2C1C2E5DD18C72AEB77C027CCDF62C8659584BBC150F8C7F73AA1F7FC8644FB6617AB04D191C87F66FDC375567BFC2w7BFJ" TargetMode="External"/><Relationship Id="rId583" Type="http://schemas.openxmlformats.org/officeDocument/2006/relationships/hyperlink" Target="consultantplus://offline/ref=67E5947FC935A5A38A2C1C2E5DD18C72AEB77C027CCDF62C8659584BBC150F8C7F73AA1F7FCB6C41B5617AB04D191C87F66FDC375567BFC2w7BFJ" TargetMode="External"/><Relationship Id="rId790" Type="http://schemas.openxmlformats.org/officeDocument/2006/relationships/hyperlink" Target="consultantplus://offline/ref=67E5947FC935A5A38A2C1C2E5DD18C72AEB77C027CCDF62C8659584BBC150F8C7F73AA1F7BCA6141BA617AB04D191C87F66FDC375567BFC2w7BFJ" TargetMode="External"/><Relationship Id="rId804" Type="http://schemas.openxmlformats.org/officeDocument/2006/relationships/hyperlink" Target="consultantplus://offline/ref=67E5947FC935A5A38A2C1C2E5DD18C72AEB77C027CCDF62C8659584BBC150F8C7F73AA1F7BCA614CB3617AB04D191C87F66FDC375567BFC2w7BFJ" TargetMode="External"/><Relationship Id="rId1227" Type="http://schemas.openxmlformats.org/officeDocument/2006/relationships/hyperlink" Target="consultantplus://offline/ref=67E5947FC935A5A38A2C1C2E5DD18C72AEB77C027CCDF62C8659584BBC150F8C7F73AA1F7ECF6540B7617AB04D191C87F66FDC375567BFC2w7BFJ" TargetMode="External"/><Relationship Id="rId4" Type="http://schemas.openxmlformats.org/officeDocument/2006/relationships/webSettings" Target="webSettings.xml"/><Relationship Id="rId236" Type="http://schemas.openxmlformats.org/officeDocument/2006/relationships/hyperlink" Target="consultantplus://offline/ref=67E5947FC935A5A38A2C1C2E5DD18C72AEB77C027CCDF62C8659584BBC150F8C7F73AA1F7BCA6449B5617AB04D191C87F66FDC375567BFC2w7BFJ" TargetMode="External"/><Relationship Id="rId443" Type="http://schemas.openxmlformats.org/officeDocument/2006/relationships/hyperlink" Target="consultantplus://offline/ref=67E5947FC935A5A38A2C1C2E5DD18C72AEB77C027CCDF62C8659584BBC150F8C7F73AA1F7CCC6541B6617AB04D191C87F66FDC375567BFC2w7BFJ" TargetMode="External"/><Relationship Id="rId650" Type="http://schemas.openxmlformats.org/officeDocument/2006/relationships/hyperlink" Target="consultantplus://offline/ref=67E5947FC935A5A38A2C1C2E5DD18C72AEB77C027CCDF62C8659584BBC150F8C7F73AA1F7CCC6349B7617AB04D191C87F66FDC375567BFC2w7BFJ" TargetMode="External"/><Relationship Id="rId888" Type="http://schemas.openxmlformats.org/officeDocument/2006/relationships/hyperlink" Target="consultantplus://offline/ref=67E5947FC935A5A38A2C1C2E5DD18C72AEB77C027CCDF62C8659584BBC150F8C7F73AA1F7BCA6741B1617AB04D191C87F66FDC375567BFC2w7BFJ" TargetMode="External"/><Relationship Id="rId1073" Type="http://schemas.openxmlformats.org/officeDocument/2006/relationships/hyperlink" Target="consultantplus://offline/ref=67E5947FC935A5A38A2C1C2E5DD18C72AEB77C027CCDF62C8659584BBC150F8C7F73AA1F7BC26341B1617AB04D191C87F66FDC375567BFC2w7BFJ" TargetMode="External"/><Relationship Id="rId303" Type="http://schemas.openxmlformats.org/officeDocument/2006/relationships/hyperlink" Target="consultantplus://offline/ref=67E5947FC935A5A38A2C1C2E5DD18C72AEB77C027CCDF62C8659584BBC150F8C7F73AA1F7CCC6541BA617AB04D191C87F66FDC375567BFC2w7BFJ" TargetMode="External"/><Relationship Id="rId748" Type="http://schemas.openxmlformats.org/officeDocument/2006/relationships/hyperlink" Target="consultantplus://offline/ref=67E5947FC935A5A38A2C1C2E5DD18C72AEB77C027CCDF62C8659584BBC150F8C7F73AA1F7CCC634FB4617AB04D191C87F66FDC375567BFC2w7BFJ" TargetMode="External"/><Relationship Id="rId955" Type="http://schemas.openxmlformats.org/officeDocument/2006/relationships/hyperlink" Target="consultantplus://offline/ref=67E5947FC935A5A38A2C1C2E5DD18C72AEB77C027CCDF62C8659584BBC150F8C7F73AA1F7BCB6549B4617AB04D191C87F66FDC375567BFC2w7BFJ" TargetMode="External"/><Relationship Id="rId1140" Type="http://schemas.openxmlformats.org/officeDocument/2006/relationships/hyperlink" Target="consultantplus://offline/ref=67E5947FC935A5A38A2C1C2E5DD18C72AEB77C027CCDF62C8659584BBC150F8C7F73AA1F7ACA6648BB617AB04D191C87F66FDC375567BFC2w7BFJ" TargetMode="External"/><Relationship Id="rId84" Type="http://schemas.openxmlformats.org/officeDocument/2006/relationships/hyperlink" Target="consultantplus://offline/ref=67E5947FC935A5A38A2C1C2E5DD18C72AEB77C027CCDF62C8659584BBC150F8C7F73AA1F7CC26140BA617AB04D191C87F66FDC375567BFC2w7BFJ" TargetMode="External"/><Relationship Id="rId387" Type="http://schemas.openxmlformats.org/officeDocument/2006/relationships/hyperlink" Target="consultantplus://offline/ref=67E5947FC935A5A38A2C1C2E5DD18C72AEB77C027CCDF62C8659584BBC150F8C7F73AA1F7CCC634DB4617AB04D191C87F66FDC375567BFC2w7BFJ" TargetMode="External"/><Relationship Id="rId510" Type="http://schemas.openxmlformats.org/officeDocument/2006/relationships/hyperlink" Target="consultantplus://offline/ref=67E5947FC935A5A38A2C1C2E5DD18C72AEB77C027CCDF62C8659584BBC150F8C7F73AA1F7CCC6649B5617AB04D191C87F66FDC375567BFC2w7BFJ" TargetMode="External"/><Relationship Id="rId594" Type="http://schemas.openxmlformats.org/officeDocument/2006/relationships/hyperlink" Target="consultantplus://offline/ref=67E5947FC935A5A38A2C1C2E5DD18C72AEB77C027CCDF62C8659584BBC150F8C7F73AA1F7FC8644FB1617AB04D191C87F66FDC375567BFC2w7BFJ" TargetMode="External"/><Relationship Id="rId608" Type="http://schemas.openxmlformats.org/officeDocument/2006/relationships/hyperlink" Target="consultantplus://offline/ref=67E5947FC935A5A38A2C1C2E5DD18C72AEB77C027CCDF62C8659584BBC150F8C7F73AA1F7FCB604EB7617AB04D191C87F66FDC375567BFC2w7BFJ" TargetMode="External"/><Relationship Id="rId815" Type="http://schemas.openxmlformats.org/officeDocument/2006/relationships/hyperlink" Target="consultantplus://offline/ref=67E5947FC935A5A38A2C1C2E5DD18C72AEB77C027CCDF62C8659584BBC150F8C7F73AA1F7BCA674DB5617AB04D191C87F66FDC375567BFC2w7BFJ" TargetMode="External"/><Relationship Id="rId1238" Type="http://schemas.openxmlformats.org/officeDocument/2006/relationships/hyperlink" Target="consultantplus://offline/ref=67E5947FC935A5A38A2C1C2E5DD18C72AEB77C027CCDF62C8659584BBC150F8C7F73AA1F7CCD654FB0617AB04D191C87F66FDC375567BFC2w7BFJ" TargetMode="External"/><Relationship Id="rId247" Type="http://schemas.openxmlformats.org/officeDocument/2006/relationships/hyperlink" Target="consultantplus://offline/ref=67E5947FC935A5A38A2C1C2E5DD18C72AEB77C027CCDF62C8659584BBC150F8C7F73AA1F7ECB664ABB617AB04D191C87F66FDC375567BFC2w7BFJ" TargetMode="External"/><Relationship Id="rId899" Type="http://schemas.openxmlformats.org/officeDocument/2006/relationships/hyperlink" Target="consultantplus://offline/ref=67E5947FC935A5A38A2C1C2E5DD18C72AEB77C027CCDF62C8659584BBC150F8C7F73AA1F7EC86448B1617AB04D191C87F66FDC375567BFC2w7BFJ" TargetMode="External"/><Relationship Id="rId1000" Type="http://schemas.openxmlformats.org/officeDocument/2006/relationships/hyperlink" Target="consultantplus://offline/ref=67E5947FC935A5A38A2C1C2E5DD18C72AEB77C027CCDF62C8659584BBC150F8C7F73AA1F7BCB6741B2617AB04D191C87F66FDC375567BFC2w7BFJ" TargetMode="External"/><Relationship Id="rId1084" Type="http://schemas.openxmlformats.org/officeDocument/2006/relationships/hyperlink" Target="consultantplus://offline/ref=67E5947FC935A5A38A2C1C2E5DD18C72AEB77C027CCDF62C8659584BBC150F8C7F73AA1F7BCA654CB1617AB04D191C87F66FDC375567BFC2w7BFJ" TargetMode="External"/><Relationship Id="rId107" Type="http://schemas.openxmlformats.org/officeDocument/2006/relationships/hyperlink" Target="consultantplus://offline/ref=67E5947FC935A5A38A2C1C2E5DD18C72AEB77C027CCDF62C8659584BBC150F8C7F73AA1F7EC36749B1617AB04D191C87F66FDC375567BFC2w7BFJ" TargetMode="External"/><Relationship Id="rId454" Type="http://schemas.openxmlformats.org/officeDocument/2006/relationships/hyperlink" Target="consultantplus://offline/ref=67E5947FC935A5A38A2C1C2E5DD18C72AEB77C027CCDF62C8659584BBC150F8C7F73AA1F7CCC6449B0617AB04D191C87F66FDC375567BFC2w7BFJ" TargetMode="External"/><Relationship Id="rId661" Type="http://schemas.openxmlformats.org/officeDocument/2006/relationships/hyperlink" Target="consultantplus://offline/ref=67E5947FC935A5A38A2C1C2E5DD18C72AEB77C027CCDF62C8659584BBC150F8C7F73AA1F7FCB624EB4617AB04D191C87F66FDC375567BFC2w7BFJ" TargetMode="External"/><Relationship Id="rId759" Type="http://schemas.openxmlformats.org/officeDocument/2006/relationships/hyperlink" Target="consultantplus://offline/ref=67E5947FC935A5A38A2C1C2E5DD18C72AEB77C027CCDF62C8659584BBC150F8C7F73AA1F7BCA624CB5617AB04D191C87F66FDC375567BFC2w7BFJ" TargetMode="External"/><Relationship Id="rId966" Type="http://schemas.openxmlformats.org/officeDocument/2006/relationships/hyperlink" Target="consultantplus://offline/ref=67E5947FC935A5A38A2C1C2E5DD18C72AEB77C027CCDF62C8659584BBC150F8C7F73AA1F7FCD674BB2617AB04D191C87F66FDC375567BFC2w7BFJ" TargetMode="External"/><Relationship Id="rId11" Type="http://schemas.openxmlformats.org/officeDocument/2006/relationships/hyperlink" Target="consultantplus://offline/ref=67E5947FC935A5A38A2C1C2E5DD18C72AEB77C027CCDF62C8659584BBC150F8C7F73AA1F7BC96740B4617AB04D191C87F66FDC375567BFC2w7BFJ" TargetMode="External"/><Relationship Id="rId314" Type="http://schemas.openxmlformats.org/officeDocument/2006/relationships/hyperlink" Target="consultantplus://offline/ref=67E5947FC935A5A38A2C1C2E5DD18C72AEB77C027CCDF62C8659584BBC150F8C7F73AA1F7CCC6749B4617AB04D191C87F66FDC375567BFC2w7BFJ" TargetMode="External"/><Relationship Id="rId398" Type="http://schemas.openxmlformats.org/officeDocument/2006/relationships/hyperlink" Target="consultantplus://offline/ref=67E5947FC935A5A38A2C1C2E5DD18C72AEB77C027CCDF62C8659584BBC150F8C7F73AA1F7CCC674EB5617AB04D191C87F66FDC375567BFC2w7BFJ" TargetMode="External"/><Relationship Id="rId521" Type="http://schemas.openxmlformats.org/officeDocument/2006/relationships/hyperlink" Target="consultantplus://offline/ref=67E5947FC935A5A38A2C1C2E5DD18C72AEB77C027CCDF62C8659584BBC150F8C7F73AA1F7CCC6641B3617AB04D191C87F66FDC375567BFC2w7BFJ" TargetMode="External"/><Relationship Id="rId619" Type="http://schemas.openxmlformats.org/officeDocument/2006/relationships/hyperlink" Target="consultantplus://offline/ref=67E5947FC935A5A38A2C1C2E5DD18C72AEB77C027CCDF62C8659584BBC150F8C7F73AA1F7FCB6D4DB0617AB04D191C87F66FDC375567BFC2w7BFJ" TargetMode="External"/><Relationship Id="rId1151" Type="http://schemas.openxmlformats.org/officeDocument/2006/relationships/hyperlink" Target="consultantplus://offline/ref=67E5947FC935A5A38A2C1C2E5DD18C72AEB77C027CCDF62C8659584BBC150F8C7F73AA1F7ECB624FB6617AB04D191C87F66FDC375567BFC2w7BFJ" TargetMode="External"/><Relationship Id="rId95" Type="http://schemas.openxmlformats.org/officeDocument/2006/relationships/hyperlink" Target="consultantplus://offline/ref=67E5947FC935A5A38A2C1C2E5DD18C72AEB77C027CCDF62C8659584BBC150F8C7F73AA1F7BC9604EB3617AB04D191C87F66FDC375567BFC2w7BFJ" TargetMode="External"/><Relationship Id="rId160" Type="http://schemas.openxmlformats.org/officeDocument/2006/relationships/hyperlink" Target="consultantplus://offline/ref=67E5947FC935A5A38A2C1C2E5DD18C72AEB77C027CCDF62C8659584BBC150F8C7F73AA1F7CCC634FB6617AB04D191C87F66FDC375567BFC2w7BFJ" TargetMode="External"/><Relationship Id="rId826" Type="http://schemas.openxmlformats.org/officeDocument/2006/relationships/hyperlink" Target="consultantplus://offline/ref=67E5947FC935A5A38A2C1C2E5DD18C72AEB77C027CCDF62C8659584BBC150F8C7F73AA1F7ACA6548BA617AB04D191C87F66FDC375567BFC2w7BFJ" TargetMode="External"/><Relationship Id="rId1011" Type="http://schemas.openxmlformats.org/officeDocument/2006/relationships/hyperlink" Target="consultantplus://offline/ref=67E5947FC935A5A38A2C1C2E5DD18C72AEB77C027CCDF62C8659584BBC150F8C7F73AA1F7BCB674EB3617AB04D191C87F66FDC375567BFC2w7BFJ" TargetMode="External"/><Relationship Id="rId1109" Type="http://schemas.openxmlformats.org/officeDocument/2006/relationships/hyperlink" Target="consultantplus://offline/ref=67E5947FC935A5A38A2C1C2E5DD18C72AEB77C027CCDF62C8659584BBC150F8C7F73AA1F7BCE614EB1617AB04D191C87F66FDC375567BFC2w7BFJ" TargetMode="External"/><Relationship Id="rId258" Type="http://schemas.openxmlformats.org/officeDocument/2006/relationships/hyperlink" Target="consultantplus://offline/ref=67E5947FC935A5A38A2C1C2E5DD18C72AEB77C027CCDF62C8659584BBC150F8C7F73AA1F7BCA644CB5617AB04D191C87F66FDC375567BFC2w7BFJ" TargetMode="External"/><Relationship Id="rId465" Type="http://schemas.openxmlformats.org/officeDocument/2006/relationships/hyperlink" Target="consultantplus://offline/ref=67E5947FC935A5A38A2C1C2E5DD18C72AEB77C027CCDF62C8659584BBC150F8C7F73AA1F7CCC674BB5617AB04D191C87F66FDC375567BFC2w7BFJ" TargetMode="External"/><Relationship Id="rId672" Type="http://schemas.openxmlformats.org/officeDocument/2006/relationships/hyperlink" Target="consultantplus://offline/ref=67E5947FC935A5A38A2C1C2E5DD18C72AEB77C027CCDF62C8659584BBC150F8C7F73AA1F7FC86548B6617AB04D191C87F66FDC375567BFC2w7BFJ" TargetMode="External"/><Relationship Id="rId1095" Type="http://schemas.openxmlformats.org/officeDocument/2006/relationships/hyperlink" Target="consultantplus://offline/ref=67E5947FC935A5A38A2C1C2E5DD18C72AEB77C027CCDF62C8659584BBC150F8C7F73AA1F7BC26348B6617AB04D191C87F66FDC375567BFC2w7BFJ" TargetMode="External"/><Relationship Id="rId22" Type="http://schemas.openxmlformats.org/officeDocument/2006/relationships/hyperlink" Target="consultantplus://offline/ref=67E5947FC935A5A38A2C1C2E5DD18C72AEB77C027CCDF62C8659584BBC150F8C7F73AA1F7BC26149B6617AB04D191C87F66FDC375567BFC2w7BFJ" TargetMode="External"/><Relationship Id="rId118" Type="http://schemas.openxmlformats.org/officeDocument/2006/relationships/hyperlink" Target="consultantplus://offline/ref=67E5947FC935A5A38A2C1C2E5DD18C72AEB77C027CCDF62C8659584BBC150F8C7F73AA1F7EC36541B7617AB04D191C87F66FDC375567BFC2w7BFJ" TargetMode="External"/><Relationship Id="rId325" Type="http://schemas.openxmlformats.org/officeDocument/2006/relationships/hyperlink" Target="consultantplus://offline/ref=67E5947FC935A5A38A2C1C2E5DD18C72AEB77C027CCDF62C8659584BBC150F8C7F73AA1F7FC8674DBB617AB04D191C87F66FDC375567BFC2w7BFJ" TargetMode="External"/><Relationship Id="rId532" Type="http://schemas.openxmlformats.org/officeDocument/2006/relationships/hyperlink" Target="consultantplus://offline/ref=67E5947FC935A5A38A2C1C2E5DD18C72AEB77C027CCDF62C8659584BBC150F8C7F73AA1F7FC86448B1617AB04D191C87F66FDC375567BFC2w7BFJ" TargetMode="External"/><Relationship Id="rId977" Type="http://schemas.openxmlformats.org/officeDocument/2006/relationships/hyperlink" Target="consultantplus://offline/ref=67E5947FC935A5A38A2C1C2E5DD18C72AEB77C027CCDF62C8659584BBC150F8C7F73AA1F7FCD674BB2617AB04D191C87F66FDC375567BFC2w7BFJ" TargetMode="External"/><Relationship Id="rId1162" Type="http://schemas.openxmlformats.org/officeDocument/2006/relationships/hyperlink" Target="consultantplus://offline/ref=67E5947FC935A5A38A2C1C2E5DD18C72AEB77C027CCDF62C8659584BBC150F8C7F73AA1F7BC2624DBA617AB04D191C87F66FDC375567BFC2w7BFJ" TargetMode="External"/><Relationship Id="rId171" Type="http://schemas.openxmlformats.org/officeDocument/2006/relationships/hyperlink" Target="consultantplus://offline/ref=67E5947FC935A5A38A2C1C2E5DD18C72AEB77C027CCDF62C8659584BBC150F8C7F73AA1F7BCD6C41B7617AB04D191C87F66FDC375567BFC2w7BFJ" TargetMode="External"/><Relationship Id="rId837" Type="http://schemas.openxmlformats.org/officeDocument/2006/relationships/hyperlink" Target="consultantplus://offline/ref=67E5947FC935A5A38A2C1C2E5DD18C72AEB77C027CCDF62C8659584BBC150F8C7F73AA1F7AC86C4BB4617AB04D191C87F66FDC375567BFC2w7BFJ" TargetMode="External"/><Relationship Id="rId1022" Type="http://schemas.openxmlformats.org/officeDocument/2006/relationships/hyperlink" Target="consultantplus://offline/ref=67E5947FC935A5A38A2C1C2E5DD18C72AEB77C027CCDF62C8659584BBC150F8C7F73AA1F7BCB674ABA617AB04D191C87F66FDC375567BFC2w7BFJ" TargetMode="External"/><Relationship Id="rId269" Type="http://schemas.openxmlformats.org/officeDocument/2006/relationships/hyperlink" Target="consultantplus://offline/ref=67E5947FC935A5A38A2C1C2E5DD18C72AEB77C027CCDF62C8659584BBC150F8C7F73AA1F7BCD6640B4617AB04D191C87F66FDC375567BFC2w7BFJ" TargetMode="External"/><Relationship Id="rId476" Type="http://schemas.openxmlformats.org/officeDocument/2006/relationships/hyperlink" Target="consultantplus://offline/ref=67E5947FC935A5A38A2C1C2E5DD18C72AEB77C027CCDF62C8659584BBC150F8C7F73AA1F7FC86440B1617AB04D191C87F66FDC375567BFC2w7BFJ" TargetMode="External"/><Relationship Id="rId683" Type="http://schemas.openxmlformats.org/officeDocument/2006/relationships/hyperlink" Target="consultantplus://offline/ref=67E5947FC935A5A38A2C1C2E5DD18C72AEB77C027CCDF62C8659584BBC150F8C7F73AA1F7FC8674DBA617AB04D191C87F66FDC375567BFC2w7BFJ" TargetMode="External"/><Relationship Id="rId890" Type="http://schemas.openxmlformats.org/officeDocument/2006/relationships/hyperlink" Target="consultantplus://offline/ref=67E5947FC935A5A38A2C1C2E5DD18C72AEB77C027CCDF62C8659584BBC150F8C7F73AA1F7BC9664FBB617AB04D191C87F66FDC375567BFC2w7BFJ" TargetMode="External"/><Relationship Id="rId904" Type="http://schemas.openxmlformats.org/officeDocument/2006/relationships/hyperlink" Target="consultantplus://offline/ref=67E5947FC935A5A38A2C1C2E5DD18C72AEB77C027CCDF62C8659584BBC150F8C7F73AA1F7BCB6540B1617AB04D191C87F66FDC375567BFC2w7BFJ" TargetMode="External"/><Relationship Id="rId33" Type="http://schemas.openxmlformats.org/officeDocument/2006/relationships/hyperlink" Target="consultantplus://offline/ref=67E5947FC935A5A38A2C1C2E5DD18C72AEB77C027CCDF62C8659584BBC150F8C7F73AA1F7BC86C4DBA617AB04D191C87F66FDC375567BFC2w7BFJ" TargetMode="External"/><Relationship Id="rId129" Type="http://schemas.openxmlformats.org/officeDocument/2006/relationships/hyperlink" Target="consultantplus://offline/ref=67E5947FC935A5A38A2C1C2E5DD18C72AEB77C027CCDF62C8659584BBC150F8C7F73AA1F7ACB6C4DB5617AB04D191C87F66FDC375567BFC2w7BFJ" TargetMode="External"/><Relationship Id="rId336" Type="http://schemas.openxmlformats.org/officeDocument/2006/relationships/hyperlink" Target="consultantplus://offline/ref=67E5947FC935A5A38A2C1C2E5DD18C72AEB77C027CCDF62C8659584BBC150F8C7F73AA1F7FCB634EB0617AB04D191C87F66FDC375567BFC2w7BFJ" TargetMode="External"/><Relationship Id="rId543" Type="http://schemas.openxmlformats.org/officeDocument/2006/relationships/hyperlink" Target="consultantplus://offline/ref=67E5947FC935A5A38A2C1C2E5DD18C72AEB77C027CCDF62C8659584BBC150F8C7F73AA1F7FC8654EB1617AB04D191C87F66FDC375567BFC2w7BFJ" TargetMode="External"/><Relationship Id="rId988" Type="http://schemas.openxmlformats.org/officeDocument/2006/relationships/hyperlink" Target="consultantplus://offline/ref=67E5947FC935A5A38A2C1C2E5DD18C72AEB77C027CCDF62C8659584BBC150F8C7F73AA1F7FCD674FB5617AB04D191C87F66FDC375567BFC2w7BFJ" TargetMode="External"/><Relationship Id="rId1173" Type="http://schemas.openxmlformats.org/officeDocument/2006/relationships/hyperlink" Target="consultantplus://offline/ref=67E5947FC935A5A38A2C1C2E5DD18C72AEB77C027CCDF62C8659584BBC150F8C7F73AA1F7ECB674FB6617AB04D191C87F66FDC375567BFC2w7BFJ" TargetMode="External"/><Relationship Id="rId182" Type="http://schemas.openxmlformats.org/officeDocument/2006/relationships/hyperlink" Target="consultantplus://offline/ref=67E5947FC935A5A38A2C1C2E5DD18C72AEB77C027CCDF62C8659584BBC150F8C7F73AA1F7CCD624FB5617AB04D191C87F66FDC375567BFC2w7BFJ" TargetMode="External"/><Relationship Id="rId403" Type="http://schemas.openxmlformats.org/officeDocument/2006/relationships/hyperlink" Target="consultantplus://offline/ref=67E5947FC935A5A38A2C1C2E5DD18C72AEB77C027CCDF62C8659584BBC150F8C7F73AA1F7CCC6649B5617AB04D191C87F66FDC375567BFC2w7BFJ" TargetMode="External"/><Relationship Id="rId750" Type="http://schemas.openxmlformats.org/officeDocument/2006/relationships/hyperlink" Target="consultantplus://offline/ref=67E5947FC935A5A38A2C1C2E5DD18C72AEB77C027CCDF62C8659584BBC150F8C7F73AA1F7FC8664FB3617AB04D191C87F66FDC375567BFC2w7BFJ" TargetMode="External"/><Relationship Id="rId848" Type="http://schemas.openxmlformats.org/officeDocument/2006/relationships/hyperlink" Target="consultantplus://offline/ref=67E5947FC935A5A38A2C1C2E5DD18C72AEB77C027CCDF62C8659584BBC150F8C7F73AA1F7BC2654CB3617AB04D191C87F66FDC375567BFC2w7BFJ" TargetMode="External"/><Relationship Id="rId1033" Type="http://schemas.openxmlformats.org/officeDocument/2006/relationships/hyperlink" Target="consultantplus://offline/ref=67E5947FC935A5A38A2C1C2E5DD18C72AEB77C027CCDF62C8659584BBC150F8C7F73AA1F7BC26440B0617AB04D191C87F66FDC375567BFC2w7BFJ" TargetMode="External"/><Relationship Id="rId487" Type="http://schemas.openxmlformats.org/officeDocument/2006/relationships/hyperlink" Target="consultantplus://offline/ref=67E5947FC935A5A38A2C1C2E5DD18C72AEB77C027CCDF62C8659584BBC150F8C7F73AA1F7FCB624CB5617AB04D191C87F66FDC375567BFC2w7BFJ" TargetMode="External"/><Relationship Id="rId610" Type="http://schemas.openxmlformats.org/officeDocument/2006/relationships/hyperlink" Target="consultantplus://offline/ref=67E5947FC935A5A38A2C1C2E5DD18C72AEB77C027CCDF62C8659584BBC150F8C7F73AA1F7FCB6340B0617AB04D191C87F66FDC375567BFC2w7BFJ" TargetMode="External"/><Relationship Id="rId694" Type="http://schemas.openxmlformats.org/officeDocument/2006/relationships/hyperlink" Target="consultantplus://offline/ref=67E5947FC935A5A38A2C1C2E5DD18C72AEB77C027CCDF62C8659584BBC150F8C7F73AA1F7FC8674BBA617AB04D191C87F66FDC375567BFC2w7BFJ" TargetMode="External"/><Relationship Id="rId708" Type="http://schemas.openxmlformats.org/officeDocument/2006/relationships/hyperlink" Target="consultantplus://offline/ref=67E5947FC935A5A38A2C1C2E5DD18C72AEB77C027CCDF62C8659584BBC150F8C7F73AA1F7FCB624BB4617AB04D191C87F66FDC375567BFC2w7BFJ" TargetMode="External"/><Relationship Id="rId915" Type="http://schemas.openxmlformats.org/officeDocument/2006/relationships/hyperlink" Target="consultantplus://offline/ref=67E5947FC935A5A38A2C1C2E5DD18C72AEB77C027CCDF62C8659584BBC150F8C7F73AA1F7BCB644CB2617AB04D191C87F66FDC375567BFC2w7BFJ" TargetMode="External"/><Relationship Id="rId1240" Type="http://schemas.openxmlformats.org/officeDocument/2006/relationships/hyperlink" Target="consultantplus://offline/ref=67E5947FC935A5A38A2C1C2E5DD18C72AEB77C027CCDF62C8659584BBC150F8C7F73AA1F7AC9654DB2617AB04D191C87F66FDC375567BFC2w7BFJ" TargetMode="External"/><Relationship Id="rId347" Type="http://schemas.openxmlformats.org/officeDocument/2006/relationships/hyperlink" Target="consultantplus://offline/ref=67E5947FC935A5A38A2C1C2E5DD18C72AEB77C027CCDF62C8659584BBC150F8C7F73AA1F7FCB624DB0617AB04D191C87F66FDC375567BFC2w7BFJ" TargetMode="External"/><Relationship Id="rId999" Type="http://schemas.openxmlformats.org/officeDocument/2006/relationships/hyperlink" Target="consultantplus://offline/ref=67E5947FC935A5A38A2C1C2E5DD18C72AEB77C027CCDF62C8659584BBC150F8C7F73AA1F7FCD6049BA617AB04D191C87F66FDC375567BFC2w7BFJ" TargetMode="External"/><Relationship Id="rId1100" Type="http://schemas.openxmlformats.org/officeDocument/2006/relationships/hyperlink" Target="consultantplus://offline/ref=67E5947FC935A5A38A2C1C2E5DD18C72AEB77C027CCDF62C8659584BBC150F8C7F73AA1F7EC2674FB6617AB04D191C87F66FDC375567BFC2w7BFJ" TargetMode="External"/><Relationship Id="rId1184" Type="http://schemas.openxmlformats.org/officeDocument/2006/relationships/hyperlink" Target="consultantplus://offline/ref=67E5947FC935A5A38A2C1C2E5DD18C72AEB77C027CCDF62C8659584BBC150F8C7F73AA1F7ECF604BB3617AB04D191C87F66FDC375567BFC2w7BFJ" TargetMode="External"/><Relationship Id="rId44" Type="http://schemas.openxmlformats.org/officeDocument/2006/relationships/hyperlink" Target="consultantplus://offline/ref=67E5947FC935A5A38A2C1C2E5DD18C72AEB77C027CCDF62C8659584BBC150F8C7F73AA1F7BCC634FB7617AB04D191C87F66FDC375567BFC2w7BFJ" TargetMode="External"/><Relationship Id="rId554" Type="http://schemas.openxmlformats.org/officeDocument/2006/relationships/hyperlink" Target="consultantplus://offline/ref=67E5947FC935A5A38A2C1C2E5DD18C72AEB77C027CCDF62C8659584BBC150F8C7F73AA1F7FC8644DB2617AB04D191C87F66FDC375567BFC2w7BFJ" TargetMode="External"/><Relationship Id="rId761" Type="http://schemas.openxmlformats.org/officeDocument/2006/relationships/hyperlink" Target="consultantplus://offline/ref=67E5947FC935A5A38A2C1C2E5DD18C72AEB77C027CCDF62C8659584BBC150F8C7F73AA1F7BCA624AB5617AB04D191C87F66FDC375567BFC2w7BFJ" TargetMode="External"/><Relationship Id="rId859" Type="http://schemas.openxmlformats.org/officeDocument/2006/relationships/hyperlink" Target="consultantplus://offline/ref=67E5947FC935A5A38A2C1C2E5DD18C72AEB77C027CCDF62C8659584BBC150F8C7F73AA1F7BCA614CB7617AB04D191C87F66FDC375567BFC2w7BFJ" TargetMode="External"/><Relationship Id="rId193" Type="http://schemas.openxmlformats.org/officeDocument/2006/relationships/hyperlink" Target="consultantplus://offline/ref=67E5947FC935A5A38A2C1C2E5DD18C72AEB77C027CCDF62C8659584BBC150F8C7F73AA1F7CCC6041B6617AB04D191C87F66FDC375567BFC2w7BFJ" TargetMode="External"/><Relationship Id="rId207" Type="http://schemas.openxmlformats.org/officeDocument/2006/relationships/hyperlink" Target="consultantplus://offline/ref=67E5947FC935A5A38A2C1C2E5DD18C72AEB77C027CCDF62C8659584BBC150F8C7F73AA1F7BC26548B4617AB04D191C87F66FDC375567BFC2w7BFJ" TargetMode="External"/><Relationship Id="rId414" Type="http://schemas.openxmlformats.org/officeDocument/2006/relationships/hyperlink" Target="consultantplus://offline/ref=67E5947FC935A5A38A2C1C2E5DD18C72AEB77C027CCDF62C8659584BBC150F8C7F73AA1F7CCC6548B0617AB04D191C87F66FDC375567BFC2w7BFJ" TargetMode="External"/><Relationship Id="rId498" Type="http://schemas.openxmlformats.org/officeDocument/2006/relationships/hyperlink" Target="consultantplus://offline/ref=67E5947FC935A5A38A2C1C2E5DD18C72AEB77C027CCDF62C8659584BBC150F8C7F73AA1F7FCB6C4EB1617AB04D191C87F66FDC375567BFC2w7BFJ" TargetMode="External"/><Relationship Id="rId621" Type="http://schemas.openxmlformats.org/officeDocument/2006/relationships/hyperlink" Target="consultantplus://offline/ref=67E5947FC935A5A38A2C1C2E5DD18C72AEB77C027CCDF62C8659584BBC150F8C7F73AA1F7FCB6D4CB1617AB04D191C87F66FDC375567BFC2w7BFJ" TargetMode="External"/><Relationship Id="rId1044" Type="http://schemas.openxmlformats.org/officeDocument/2006/relationships/hyperlink" Target="consultantplus://offline/ref=67E5947FC935A5A38A2C1C2E5DD18C72AEB77C027CCDF62C8659584BBC150F8C7F73AA1F7FC86240BB617AB04D191C87F66FDC375567BFC2w7BFJ" TargetMode="External"/><Relationship Id="rId260" Type="http://schemas.openxmlformats.org/officeDocument/2006/relationships/hyperlink" Target="consultantplus://offline/ref=67E5947FC935A5A38A2C1C2E5DD18C72AEB77C027CCDF62C8659584BBC150F8C7F73AA1F7BC2624DB7617AB04D191C87F66FDC375567BFC2w7BFJ" TargetMode="External"/><Relationship Id="rId719" Type="http://schemas.openxmlformats.org/officeDocument/2006/relationships/hyperlink" Target="consultantplus://offline/ref=67E5947FC935A5A38A2C1C2E5DD18C72AEB77C027CCDF62C8659584BBC150F8C7F73AA1F7FCB6D4EBA617AB04D191C87F66FDC375567BFC2w7BFJ" TargetMode="External"/><Relationship Id="rId926" Type="http://schemas.openxmlformats.org/officeDocument/2006/relationships/hyperlink" Target="consultantplus://offline/ref=67E5947FC935A5A38A2C1C2E5DD18C72AEB77C027CCDF62C8659584BBC150F8C7F73AA1F7BCB6741B2617AB04D191C87F66FDC375567BFC2w7BFJ" TargetMode="External"/><Relationship Id="rId1111" Type="http://schemas.openxmlformats.org/officeDocument/2006/relationships/hyperlink" Target="consultantplus://offline/ref=67E5947FC935A5A38A2C1C2E5DD18C72AEB77C027CCDF62C8659584BBC150F8C7F73AA1F7BCE614EB5617AB04D191C87F66FDC375567BFC2w7BFJ" TargetMode="External"/><Relationship Id="rId55" Type="http://schemas.openxmlformats.org/officeDocument/2006/relationships/hyperlink" Target="consultantplus://offline/ref=67E5947FC935A5A38A2C1C2E5DD18C72AEB77C027CCDF62C8659584BBC150F8C7F73AA1F7FC3664FB7617AB04D191C87F66FDC375567BFC2w7BFJ" TargetMode="External"/><Relationship Id="rId120" Type="http://schemas.openxmlformats.org/officeDocument/2006/relationships/hyperlink" Target="consultantplus://offline/ref=67E5947FC935A5A38A2C1C2E5DD18C72AEB77C027CCDF62C8659584BBC150F8C7F73AA1F7EC3644AB1617AB04D191C87F66FDC375567BFC2w7BFJ" TargetMode="External"/><Relationship Id="rId358" Type="http://schemas.openxmlformats.org/officeDocument/2006/relationships/hyperlink" Target="consultantplus://offline/ref=67E5947FC935A5A38A2C1C2E5DD18C72AEB77C027CCDF62C8659584BBC150F8C7F73AA1F7FCB6D4DB0617AB04D191C87F66FDC375567BFC2w7BFJ" TargetMode="External"/><Relationship Id="rId565" Type="http://schemas.openxmlformats.org/officeDocument/2006/relationships/hyperlink" Target="consultantplus://offline/ref=67E5947FC935A5A38A2C1C2E5DD18C72AEB77C027CCDF62C8659584BBC150F8C7F73AA1F7FC8614EBA617AB04D191C87F66FDC375567BFC2w7BFJ" TargetMode="External"/><Relationship Id="rId772" Type="http://schemas.openxmlformats.org/officeDocument/2006/relationships/hyperlink" Target="consultantplus://offline/ref=67E5947FC935A5A38A2C1C2E5DD18C72AEB77C027CCDF62C8659584BBC150F8C7F73AA1F7BCA624FB1617AB04D191C87F66FDC375567BFC2w7BFJ" TargetMode="External"/><Relationship Id="rId1195" Type="http://schemas.openxmlformats.org/officeDocument/2006/relationships/hyperlink" Target="consultantplus://offline/ref=67E5947FC935A5A38A2C1C2E5DD18C72AEB77C027CCDF62C8659584BBC150F8C7F73AA1F7BCF6249B3617AB04D191C87F66FDC375567BFC2w7BFJ" TargetMode="External"/><Relationship Id="rId1209" Type="http://schemas.openxmlformats.org/officeDocument/2006/relationships/hyperlink" Target="consultantplus://offline/ref=67E5947FC935A5A38A2C1C2E5DD18C72AEB77C027CCDF62C8659584BBC150F8C7F73AA1F7BCF6048B0617AB04D191C87F66FDC375567BFC2w7BFJ" TargetMode="External"/><Relationship Id="rId218" Type="http://schemas.openxmlformats.org/officeDocument/2006/relationships/hyperlink" Target="consultantplus://offline/ref=67E5947FC935A5A38A2C1C2E5DD18C72AEB77C027CCDF62C8659584BBC150F8C7F73AA1F7BCF6441B1617AB04D191C87F66FDC375567BFC2w7BFJ" TargetMode="External"/><Relationship Id="rId425" Type="http://schemas.openxmlformats.org/officeDocument/2006/relationships/hyperlink" Target="consultantplus://offline/ref=67E5947FC935A5A38A2C1C2E5DD18C72AEB77C027CCDF62C8659584BBC150F8C7F73AA1F7CCC654DBA617AB04D191C87F66FDC375567BFC2w7BFJ" TargetMode="External"/><Relationship Id="rId632" Type="http://schemas.openxmlformats.org/officeDocument/2006/relationships/hyperlink" Target="consultantplus://offline/ref=67E5947FC935A5A38A2C1C2E5DD18C72AEB77C027CCDF62C8659584BBC150F8C7F73AA1F7FC8644DB2617AB04D191C87F66FDC375567BFC2w7BFJ" TargetMode="External"/><Relationship Id="rId1055" Type="http://schemas.openxmlformats.org/officeDocument/2006/relationships/hyperlink" Target="consultantplus://offline/ref=67E5947FC935A5A38A2C1C2E5DD18C72AEB77C027CCDF62C8659584BBC150F8C7F73AA1F7ECB6C4CB6617AB04D191C87F66FDC375567BFC2w7BFJ" TargetMode="External"/><Relationship Id="rId271" Type="http://schemas.openxmlformats.org/officeDocument/2006/relationships/hyperlink" Target="consultantplus://offline/ref=67E5947FC935A5A38A2C1C2E5DD18C72AEB77C027CCDF62C8659584BBC150F8C7F73AA1F7BCD6640BA617AB04D191C87F66FDC375567BFC2w7BFJ" TargetMode="External"/><Relationship Id="rId937" Type="http://schemas.openxmlformats.org/officeDocument/2006/relationships/hyperlink" Target="consultantplus://offline/ref=67E5947FC935A5A38A2C1C2E5DD18C72AEB77C027CCDF62C8659584BBC150F8C7F73AA1F7BC26440B4617AB04D191C87F66FDC375567BFC2w7BFJ" TargetMode="External"/><Relationship Id="rId1122" Type="http://schemas.openxmlformats.org/officeDocument/2006/relationships/hyperlink" Target="consultantplus://offline/ref=67E5947FC935A5A38A2C1C2E5DD18C72AEB77C027CCDF62C8659584BBC150F8C7F73AA1F7ECB6C4AB1617AB04D191C87F66FDC375567BFC2w7BFJ" TargetMode="External"/><Relationship Id="rId66" Type="http://schemas.openxmlformats.org/officeDocument/2006/relationships/hyperlink" Target="consultantplus://offline/ref=67E5947FC935A5A38A2C1C2E5DD18C72AEB77C027CCDF62C8659584BBC150F8C7F73AA1F7CCD6340B0617AB04D191C87F66FDC375567BFC2w7BFJ" TargetMode="External"/><Relationship Id="rId131" Type="http://schemas.openxmlformats.org/officeDocument/2006/relationships/hyperlink" Target="consultantplus://offline/ref=67E5947FC935A5A38A2C1C2E5DD18C72AEB77C027CCDF62C8659584BBC150F8C7F73AA1F7EC36D4AB3617AB04D191C87F66FDC375567BFC2w7BFJ" TargetMode="External"/><Relationship Id="rId369" Type="http://schemas.openxmlformats.org/officeDocument/2006/relationships/hyperlink" Target="consultantplus://offline/ref=67E5947FC935A5A38A2C1C2E5DD18C72AEB77C027CCDF62C8659584BBC150F8C7F73AA1F7FC86448B1617AB04D191C87F66FDC375567BFC2w7BFJ" TargetMode="External"/><Relationship Id="rId576" Type="http://schemas.openxmlformats.org/officeDocument/2006/relationships/hyperlink" Target="consultantplus://offline/ref=67E5947FC935A5A38A2C1C2E5DD18C72AEB77C027CCDF62C8659584BBC150F8C7F73AA1F7FCB6D4DB7617AB04D191C87F66FDC375567BFC2w7BFJ" TargetMode="External"/><Relationship Id="rId783" Type="http://schemas.openxmlformats.org/officeDocument/2006/relationships/hyperlink" Target="consultantplus://offline/ref=67E5947FC935A5A38A2C1C2E5DD18C72AEB77C027CCDF62C8659584BBC150F8C7F73AA1F7BC36148B2617AB04D191C87F66FDC375567BFC2w7BFJ" TargetMode="External"/><Relationship Id="rId990" Type="http://schemas.openxmlformats.org/officeDocument/2006/relationships/hyperlink" Target="consultantplus://offline/ref=67E5947FC935A5A38A2C1C2E5DD18C72AEB77C027CCDF62C8659584BBC150F8C7F73AA1F7BCB674BBA617AB04D191C87F66FDC375567BFC2w7BFJ" TargetMode="External"/><Relationship Id="rId229" Type="http://schemas.openxmlformats.org/officeDocument/2006/relationships/hyperlink" Target="consultantplus://offline/ref=67E5947FC935A5A38A2C1C2E5DD18C72AEB77C027CCDF62C8659584BBC150F8C7F73AA1F7ACA654FB4617AB04D191C87F66FDC375567BFC2w7BFJ" TargetMode="External"/><Relationship Id="rId436" Type="http://schemas.openxmlformats.org/officeDocument/2006/relationships/hyperlink" Target="consultantplus://offline/ref=67E5947FC935A5A38A2C1C2E5DD18C72AEB77C027CCDF62C8659584BBC150F8C7F73AA1F7CCC654EB0617AB04D191C87F66FDC375567BFC2w7BFJ" TargetMode="External"/><Relationship Id="rId643" Type="http://schemas.openxmlformats.org/officeDocument/2006/relationships/hyperlink" Target="consultantplus://offline/ref=67E5947FC935A5A38A2C1C2E5DD18C72AEB77C027CCDF62C8659584BBC150F8C7F73AA1F7FC86448B3617AB04D191C87F66FDC375567BFC2w7BFJ" TargetMode="External"/><Relationship Id="rId1066" Type="http://schemas.openxmlformats.org/officeDocument/2006/relationships/hyperlink" Target="consultantplus://offline/ref=67E5947FC935A5A38A2C1C2E5DD18C72AEB77C027CCDF62C8659584BBC150F8C7F73AA1F7BCA654DBB617AB04D191C87F66FDC375567BFC2w7BFJ" TargetMode="External"/><Relationship Id="rId850" Type="http://schemas.openxmlformats.org/officeDocument/2006/relationships/hyperlink" Target="consultantplus://offline/ref=67E5947FC935A5A38A2C1C2E5DD18C72AEB77C027CCDF62C8659584BBC150F8C7F73AA1F7BCA614CB6617AB04D191C87F66FDC375567BFC2w7BFJ" TargetMode="External"/><Relationship Id="rId948" Type="http://schemas.openxmlformats.org/officeDocument/2006/relationships/hyperlink" Target="consultantplus://offline/ref=67E5947FC935A5A38A2C1C2E5DD18C72AEB77C027CCDF62C8659584BBC150F8C7F73AA1F7ECA6D4CB5617AB04D191C87F66FDC375567BFC2w7BFJ" TargetMode="External"/><Relationship Id="rId1133" Type="http://schemas.openxmlformats.org/officeDocument/2006/relationships/hyperlink" Target="consultantplus://offline/ref=67E5947FC935A5A38A2C1C2E5DD18C72AEB77C027CCDF62C8659584BBC150F8C7F73AA1F7CCE6D41B2617AB04D191C87F66FDC375567BFC2w7BFJ" TargetMode="External"/><Relationship Id="rId77" Type="http://schemas.openxmlformats.org/officeDocument/2006/relationships/hyperlink" Target="consultantplus://offline/ref=67E5947FC935A5A38A2C1C2E5DD18C72AEB77C027CCDF62C8659584BBC150F8C7F73AA1F7FC96740B6617AB04D191C87F66FDC375567BFC2w7BFJ" TargetMode="External"/><Relationship Id="rId282" Type="http://schemas.openxmlformats.org/officeDocument/2006/relationships/hyperlink" Target="consultantplus://offline/ref=67E5947FC935A5A38A2C1C2E5DD18C72AEB77C027CCDF62C8659584BBC150F8C7F73AA1F7BCD6D40B7617AB04D191C87F66FDC375567BFC2w7BFJ" TargetMode="External"/><Relationship Id="rId503" Type="http://schemas.openxmlformats.org/officeDocument/2006/relationships/hyperlink" Target="consultantplus://offline/ref=67E5947FC935A5A38A2C1C2E5DD18C72AEB77C027CCDF62C8659584BBC150F8C7F73AA1F7CCC674EB0617AB04D191C87F66FDC375567BFC2w7BFJ" TargetMode="External"/><Relationship Id="rId587" Type="http://schemas.openxmlformats.org/officeDocument/2006/relationships/hyperlink" Target="consultantplus://offline/ref=67E5947FC935A5A38A2C1C2E5DD18C72AEB77C027CCDF62C8659584BBC150F8C7F73AA1F7FC86541BB617AB04D191C87F66FDC375567BFC2w7BFJ" TargetMode="External"/><Relationship Id="rId710" Type="http://schemas.openxmlformats.org/officeDocument/2006/relationships/hyperlink" Target="consultantplus://offline/ref=67E5947FC935A5A38A2C1C2E5DD18C72AEB77C027CCDF62C8659584BBC150F8C7F73AA1F7FCB624FBB617AB04D191C87F66FDC375567BFC2w7BFJ" TargetMode="External"/><Relationship Id="rId808" Type="http://schemas.openxmlformats.org/officeDocument/2006/relationships/hyperlink" Target="consultantplus://offline/ref=67E5947FC935A5A38A2C1C2E5DD18C72AEB77C027CCDF62C8659584BBC150F8C7F73AA1F7BCA6140BA617AB04D191C87F66FDC375567BFC2w7BFJ" TargetMode="External"/><Relationship Id="rId8" Type="http://schemas.openxmlformats.org/officeDocument/2006/relationships/hyperlink" Target="consultantplus://offline/ref=67E5947FC935A5A38A2C1C2E5DD18C72AEB77C027CCDF62C8659584BBC150F8C7F73AA1F7CCD6548B3617AB04D191C87F66FDC375567BFC2w7BFJ" TargetMode="External"/><Relationship Id="rId142" Type="http://schemas.openxmlformats.org/officeDocument/2006/relationships/hyperlink" Target="consultantplus://offline/ref=67E5947FC935A5A38A2C1C2E5DD18C72AEB77C027CCDF62C8659584BBC150F8C7F73AA1F7CCC604FB4617AB04D191C87F66FDC375567BFC2w7BFJ" TargetMode="External"/><Relationship Id="rId447" Type="http://schemas.openxmlformats.org/officeDocument/2006/relationships/hyperlink" Target="consultantplus://offline/ref=67E5947FC935A5A38A2C1C2E5DD18C72AEB77C027CCDF62C8659584BBC150F8C7F73AA1F7CCC6541BA617AB04D191C87F66FDC375567BFC2w7BFJ" TargetMode="External"/><Relationship Id="rId794" Type="http://schemas.openxmlformats.org/officeDocument/2006/relationships/hyperlink" Target="consultantplus://offline/ref=67E5947FC935A5A38A2C1C2E5DD18C72AEB77C027CCDF62C8659584BBC150F8C7F73AA1F7BCA664EB4617AB04D191C87F66FDC375567BFC2w7BFJ" TargetMode="External"/><Relationship Id="rId1077" Type="http://schemas.openxmlformats.org/officeDocument/2006/relationships/hyperlink" Target="consultantplus://offline/ref=67E5947FC935A5A38A2C1C2E5DD18C72AEB77C027CCDF62C8659584BBC150F8C7F73AA1F7BC26249B5617AB04D191C87F66FDC375567BFC2w7BFJ" TargetMode="External"/><Relationship Id="rId1200" Type="http://schemas.openxmlformats.org/officeDocument/2006/relationships/hyperlink" Target="consultantplus://offline/ref=67E5947FC935A5A38A2C1C2E5DD18C72AEB77C027CCDF62C8659584BBC150F8C7F73AA1F7BCF6048B3617AB04D191C87F66FDC375567BFC2w7BFJ" TargetMode="External"/><Relationship Id="rId654" Type="http://schemas.openxmlformats.org/officeDocument/2006/relationships/hyperlink" Target="consultantplus://offline/ref=67E5947FC935A5A38A2C1C2E5DD18C72AEB77C027CCDF62C8659584BBC150F8C7F73AA1F7FCB604EB7617AB04D191C87F66FDC375567BFC2w7BFJ" TargetMode="External"/><Relationship Id="rId861" Type="http://schemas.openxmlformats.org/officeDocument/2006/relationships/hyperlink" Target="consultantplus://offline/ref=67E5947FC935A5A38A2C1C2E5DD18C72AEB77C027CCDF62C8659584BBC150F8C7F73AA1F7BCA6141B7617AB04D191C87F66FDC375567BFC2w7BFJ" TargetMode="External"/><Relationship Id="rId959" Type="http://schemas.openxmlformats.org/officeDocument/2006/relationships/hyperlink" Target="consultantplus://offline/ref=67E5947FC935A5A38A2C1C2E5DD18C72AEB77C027CCDF62C8659584BBC150F8C7F73AA1F7FCD674BB2617AB04D191C87F66FDC375567BFC2w7BFJ" TargetMode="External"/><Relationship Id="rId293" Type="http://schemas.openxmlformats.org/officeDocument/2006/relationships/hyperlink" Target="consultantplus://offline/ref=67E5947FC935A5A38A2C1C2E5DD18C72AEB77C027CCDF62C8659584BBC150F8C7F73AA1F7CCC654EB0617AB04D191C87F66FDC375567BFC2w7BFJ" TargetMode="External"/><Relationship Id="rId307" Type="http://schemas.openxmlformats.org/officeDocument/2006/relationships/hyperlink" Target="consultantplus://offline/ref=67E5947FC935A5A38A2C1C2E5DD18C72AEB77C027CCDF62C8659584BBC150F8C7F73AA1F7CCC6540B7617AB04D191C87F66FDC375567BFC2w7BFJ" TargetMode="External"/><Relationship Id="rId514" Type="http://schemas.openxmlformats.org/officeDocument/2006/relationships/hyperlink" Target="consultantplus://offline/ref=67E5947FC935A5A38A2C1C2E5DD18C72AEB77C027CCDF62C8659584BBC150F8C7F73AA1F7FCB6C4DB7617AB04D191C87F66FDC375567BFC2w7BFJ" TargetMode="External"/><Relationship Id="rId721" Type="http://schemas.openxmlformats.org/officeDocument/2006/relationships/hyperlink" Target="consultantplus://offline/ref=67E5947FC935A5A38A2C1C2E5DD18C72AEB77C027CCDF62C8659584BBC150F8C7F73AA1F7FCB6C4DB7617AB04D191C87F66FDC375567BFC2w7BFJ" TargetMode="External"/><Relationship Id="rId1144" Type="http://schemas.openxmlformats.org/officeDocument/2006/relationships/hyperlink" Target="consultantplus://offline/ref=67E5947FC935A5A38A2C1C2E5DD18C72AEB77C027CCDF62C8659584BBC150F8C7F73AA1F7ACA614EB0617AB04D191C87F66FDC375567BFC2w7BFJ" TargetMode="External"/><Relationship Id="rId88" Type="http://schemas.openxmlformats.org/officeDocument/2006/relationships/hyperlink" Target="consultantplus://offline/ref=67E5947FC935A5A38A2C1C2E5DD18C72AEB77C027CCDF62C8659584BBC150F8C7F73AA1F7BC2664FB3617AB04D191C87F66FDC375567BFC2w7BFJ" TargetMode="External"/><Relationship Id="rId153" Type="http://schemas.openxmlformats.org/officeDocument/2006/relationships/hyperlink" Target="consultantplus://offline/ref=67E5947FC935A5A38A2C1C2E5DD18C72AEB77C027CCDF62C8659584BBC150F8C7F73AA1F7CCC634FB6617AB04D191C87F66FDC375567BFC2w7BFJ" TargetMode="External"/><Relationship Id="rId360" Type="http://schemas.openxmlformats.org/officeDocument/2006/relationships/hyperlink" Target="consultantplus://offline/ref=67E5947FC935A5A38A2C1C2E5DD18C72AEB77C027CCDF62C8659584BBC150F8C7F73AA1F7CCC674CB0617AB04D191C87F66FDC375567BFC2w7BFJ" TargetMode="External"/><Relationship Id="rId598" Type="http://schemas.openxmlformats.org/officeDocument/2006/relationships/hyperlink" Target="consultantplus://offline/ref=67E5947FC935A5A38A2C1C2E5DD18C72AEB77C027CCDF62C8659584BBC150F8C7F73AA1F7FC86440B1617AB04D191C87F66FDC375567BFC2w7BFJ" TargetMode="External"/><Relationship Id="rId819" Type="http://schemas.openxmlformats.org/officeDocument/2006/relationships/hyperlink" Target="consultantplus://offline/ref=67E5947FC935A5A38A2C1C2E5DD18C72AEB77C027CCDF62C8659584BBC150F8C7F73AA1F7BCA664CB6617AB04D191C87F66FDC375567BFC2w7BFJ" TargetMode="External"/><Relationship Id="rId1004" Type="http://schemas.openxmlformats.org/officeDocument/2006/relationships/hyperlink" Target="consultantplus://offline/ref=67E5947FC935A5A38A2C1C2E5DD18C72AEB77C027CCDF62C8659584BBC150F8C7F73AA1F7BCB674BBB617AB04D191C87F66FDC375567BFC2w7BFJ" TargetMode="External"/><Relationship Id="rId1211" Type="http://schemas.openxmlformats.org/officeDocument/2006/relationships/hyperlink" Target="consultantplus://offline/ref=67E5947FC935A5A38A2C1C2E5DD18C72AEB77C027CCDF62C8659584BBC150F8C7F73AA1F7BC2604CB4617AB04D191C87F66FDC375567BFC2w7BFJ" TargetMode="External"/><Relationship Id="rId220" Type="http://schemas.openxmlformats.org/officeDocument/2006/relationships/hyperlink" Target="consultantplus://offline/ref=67E5947FC935A5A38A2C1C2E5DD18C72AEB77C027CCDF62C8659584BBC150F8C7F73AA1F7BCF6440BB617AB04D191C87F66FDC375567BFC2w7BFJ" TargetMode="External"/><Relationship Id="rId458" Type="http://schemas.openxmlformats.org/officeDocument/2006/relationships/hyperlink" Target="consultantplus://offline/ref=67E5947FC935A5A38A2C1C2E5DD18C72AEB77C027CCDF62C8659584BBC150F8C7F73AA1F7CCC6749B4617AB04D191C87F66FDC375567BFC2w7BFJ" TargetMode="External"/><Relationship Id="rId665" Type="http://schemas.openxmlformats.org/officeDocument/2006/relationships/hyperlink" Target="consultantplus://offline/ref=67E5947FC935A5A38A2C1C2E5DD18C72AEB77C027CCDF62C8659584BBC150F8C7F73AA1F7FCB6D4DB0617AB04D191C87F66FDC375567BFC2w7BFJ" TargetMode="External"/><Relationship Id="rId872" Type="http://schemas.openxmlformats.org/officeDocument/2006/relationships/hyperlink" Target="consultantplus://offline/ref=67E5947FC935A5A38A2C1C2E5DD18C72AEB77C027CCDF62C8659584BBC150F8C7F73AA1F7BC2654CBB617AB04D191C87F66FDC375567BFC2w7BFJ" TargetMode="External"/><Relationship Id="rId1088" Type="http://schemas.openxmlformats.org/officeDocument/2006/relationships/hyperlink" Target="consultantplus://offline/ref=67E5947FC935A5A38A2C1C2E5DD18C72AEB77C027CCDF62C8659584BBC150F8C7F73AA1F7ECD6C40B0617AB04D191C87F66FDC375567BFC2w7BFJ" TargetMode="External"/><Relationship Id="rId15" Type="http://schemas.openxmlformats.org/officeDocument/2006/relationships/hyperlink" Target="consultantplus://offline/ref=67E5947FC935A5A38A2C1C2E5DD18C72AEB77C027CCDF62C8659584BBC150F8C7F73AA1F7CCC6C40B5617AB04D191C87F66FDC375567BFC2w7BFJ" TargetMode="External"/><Relationship Id="rId318" Type="http://schemas.openxmlformats.org/officeDocument/2006/relationships/hyperlink" Target="consultantplus://offline/ref=67E5947FC935A5A38A2C1C2E5DD18C72AEB77C027CCDF62C8659584BBC150F8C7F73AA1F7CCC674BB0617AB04D191C87F66FDC375567BFC2w7BFJ" TargetMode="External"/><Relationship Id="rId525" Type="http://schemas.openxmlformats.org/officeDocument/2006/relationships/hyperlink" Target="consultantplus://offline/ref=67E5947FC935A5A38A2C1C2E5DD18C72AEB77C027CCDF62C8659584BBC150F8C7F73AA1F7CCC664BB3617AB04D191C87F66FDC375567BFC2w7BFJ" TargetMode="External"/><Relationship Id="rId732" Type="http://schemas.openxmlformats.org/officeDocument/2006/relationships/hyperlink" Target="consultantplus://offline/ref=67E5947FC935A5A38A2C1C2E5DD18C72AEB77C027CCDF62C8659584BBC150F8C7F73AA1F7FC8674DBB617AB04D191C87F66FDC375567BFC2w7BFJ" TargetMode="External"/><Relationship Id="rId1155" Type="http://schemas.openxmlformats.org/officeDocument/2006/relationships/hyperlink" Target="consultantplus://offline/ref=67E5947FC935A5A38A2C1C2E5DD18C72AEB77C027CCDF62C8659584BBC150F8C7F73AA1F7ECB6D4ABA617AB04D191C87F66FDC375567BFC2w7BFJ" TargetMode="External"/><Relationship Id="rId99" Type="http://schemas.openxmlformats.org/officeDocument/2006/relationships/hyperlink" Target="consultantplus://offline/ref=67E5947FC935A5A38A2C1C2E5DD18C72AEB77C027CCDF62C8659584BBC150F8C7F73AA1F7BCE644BB3617AB04D191C87F66FDC375567BFC2w7BFJ" TargetMode="External"/><Relationship Id="rId164" Type="http://schemas.openxmlformats.org/officeDocument/2006/relationships/hyperlink" Target="consultantplus://offline/ref=67E5947FC935A5A38A2C1C2E5DD18C72AEB77C027CCDF62C8659584BBC150F8C7F73AA1F7CCC6041B2617AB04D191C87F66FDC375567BFC2w7BFJ" TargetMode="External"/><Relationship Id="rId371" Type="http://schemas.openxmlformats.org/officeDocument/2006/relationships/hyperlink" Target="consultantplus://offline/ref=67E5947FC935A5A38A2C1C2E5DD18C72AEB77C027CCDF62C8659584BBC150F8C7F73AA1F7FC86540B6617AB04D191C87F66FDC375567BFC2w7BFJ" TargetMode="External"/><Relationship Id="rId1015" Type="http://schemas.openxmlformats.org/officeDocument/2006/relationships/hyperlink" Target="consultantplus://offline/ref=67E5947FC935A5A38A2C1C2E5DD18C72AEB77C027CCDF62C8659584BBC150F8C7F73AA1F7BCB6741B2617AB04D191C87F66FDC375567BFC2w7BFJ" TargetMode="External"/><Relationship Id="rId1222" Type="http://schemas.openxmlformats.org/officeDocument/2006/relationships/hyperlink" Target="consultantplus://offline/ref=67E5947FC935A5A38A2C1C2E5DD18C72AEB77C027CCDF62C8659584BBC150F8C7F73AA1F7BC26649B6617AB04D191C87F66FDC375567BFC2w7BFJ" TargetMode="External"/><Relationship Id="rId469" Type="http://schemas.openxmlformats.org/officeDocument/2006/relationships/hyperlink" Target="consultantplus://offline/ref=67E5947FC935A5A38A2C1C2E5DD18C72AEB77C027CCDF62C8659584BBC150F8C7F73AA1F7CCC674AB5617AB04D191C87F66FDC375567BFC2w7BFJ" TargetMode="External"/><Relationship Id="rId676" Type="http://schemas.openxmlformats.org/officeDocument/2006/relationships/hyperlink" Target="consultantplus://offline/ref=67E5947FC935A5A38A2C1C2E5DD18C72AEB77C027CCDF62C8659584BBC150F8C7F73AA1F7FC86448B3617AB04D191C87F66FDC375567BFC2w7BFJ" TargetMode="External"/><Relationship Id="rId883" Type="http://schemas.openxmlformats.org/officeDocument/2006/relationships/hyperlink" Target="consultantplus://offline/ref=67E5947FC935A5A38A2C1C2E5DD18C72AEB77C027CCDF62C8659584BBC150F8C7F73AA1F7BC26541B5617AB04D191C87F66FDC375567BFC2w7BFJ" TargetMode="External"/><Relationship Id="rId1099" Type="http://schemas.openxmlformats.org/officeDocument/2006/relationships/hyperlink" Target="consultantplus://offline/ref=67E5947FC935A5A38A2C1C2E5DD18C72AEB77C027CCDF62C8659584BBC150F8C7F73AA1F7EC2674CB5617AB04D191C87F66FDC375567BFC2w7BFJ" TargetMode="External"/><Relationship Id="rId26" Type="http://schemas.openxmlformats.org/officeDocument/2006/relationships/hyperlink" Target="consultantplus://offline/ref=67E5947FC935A5A38A2C1C2E5DD18C72AEB77C027CCDF62C8659584BBC150F8C7F73AA1F7BC9654DB4617AB04D191C87F66FDC375567BFC2w7BFJ" TargetMode="External"/><Relationship Id="rId231" Type="http://schemas.openxmlformats.org/officeDocument/2006/relationships/hyperlink" Target="consultantplus://offline/ref=67E5947FC935A5A38A2C1C2E5DD18C72AEB77C027CCDF62C8659584BBC150F8C7F73AA1F7ACA6541B2617AB04D191C87F66FDC375567BFC2w7BFJ" TargetMode="External"/><Relationship Id="rId329" Type="http://schemas.openxmlformats.org/officeDocument/2006/relationships/hyperlink" Target="consultantplus://offline/ref=67E5947FC935A5A38A2C1C2E5DD18C72AEB77C027CCDF62C8659584BBC150F8C7F73AA1F7FCB624BB4617AB04D191C87F66FDC375567BFC2w7BFJ" TargetMode="External"/><Relationship Id="rId536" Type="http://schemas.openxmlformats.org/officeDocument/2006/relationships/hyperlink" Target="consultantplus://offline/ref=67E5947FC935A5A38A2C1C2E5DD18C72AEB77C027CCDF62C8659584BBC150F8C7F73AA1F7FC8644DB1617AB04D191C87F66FDC375567BFC2w7BFJ" TargetMode="External"/><Relationship Id="rId1166" Type="http://schemas.openxmlformats.org/officeDocument/2006/relationships/hyperlink" Target="consultantplus://offline/ref=67E5947FC935A5A38A2C1C2E5DD18C72AEB77C027CCDF62C8659584BBC150F8C7F73AA1F7BCF644FBA617AB04D191C87F66FDC375567BFC2w7BFJ" TargetMode="External"/><Relationship Id="rId175" Type="http://schemas.openxmlformats.org/officeDocument/2006/relationships/hyperlink" Target="consultantplus://offline/ref=67E5947FC935A5A38A2C1C2E5DD18C72AEB77C027CCDF62C8659584BBC150F8C7F73AA1F7CCC664DB1617AB04D191C87F66FDC375567BFC2w7BFJ" TargetMode="External"/><Relationship Id="rId743" Type="http://schemas.openxmlformats.org/officeDocument/2006/relationships/hyperlink" Target="consultantplus://offline/ref=67E5947FC935A5A38A2C1C2E5DD18C72AEB77C027CCDF62C8659584BBC150F8C7F73AA1F7FC86748B0617AB04D191C87F66FDC375567BFC2w7BFJ" TargetMode="External"/><Relationship Id="rId950" Type="http://schemas.openxmlformats.org/officeDocument/2006/relationships/hyperlink" Target="consultantplus://offline/ref=67E5947FC935A5A38A2C1C2E5DD18C72AEB77C027CCDF62C8659584BBC150F8C7F73AA1F7ECB6440BA617AB04D191C87F66FDC375567BFC2w7BFJ" TargetMode="External"/><Relationship Id="rId1026" Type="http://schemas.openxmlformats.org/officeDocument/2006/relationships/hyperlink" Target="consultantplus://offline/ref=67E5947FC935A5A38A2C1C2E5DD18C72AEB77C027CCDF62C8659584BBC150F8C7F73AA1F7BCB674EB3617AB04D191C87F66FDC375567BFC2w7BFJ" TargetMode="External"/><Relationship Id="rId382" Type="http://schemas.openxmlformats.org/officeDocument/2006/relationships/hyperlink" Target="consultantplus://offline/ref=67E5947FC935A5A38A2C1C2E5DD18C72AEB77C027CCDF62C8659584BBC150F8C7F73AA1F7CCC634DB4617AB04D191C87F66FDC375567BFC2w7BFJ" TargetMode="External"/><Relationship Id="rId603" Type="http://schemas.openxmlformats.org/officeDocument/2006/relationships/hyperlink" Target="consultantplus://offline/ref=67E5947FC935A5A38A2C1C2E5DD18C72AEB77C027CCDF62C8659584BBC150F8C7F73AA1F7FC8674CB0617AB04D191C87F66FDC375567BFC2w7BFJ" TargetMode="External"/><Relationship Id="rId687" Type="http://schemas.openxmlformats.org/officeDocument/2006/relationships/hyperlink" Target="consultantplus://offline/ref=67E5947FC935A5A38A2C1C2E5DD18C72AEB77C027CCDF62C8659584BBC150F8C7F73AA1F7FC86540B5617AB04D191C87F66FDC375567BFC2w7BFJ" TargetMode="External"/><Relationship Id="rId810" Type="http://schemas.openxmlformats.org/officeDocument/2006/relationships/hyperlink" Target="consultantplus://offline/ref=67E5947FC935A5A38A2C1C2E5DD18C72AEB77C027CCDF62C8659584BBC150F8C7F73AA1F7BCA6049BB617AB04D191C87F66FDC375567BFC2w7BFJ" TargetMode="External"/><Relationship Id="rId908" Type="http://schemas.openxmlformats.org/officeDocument/2006/relationships/hyperlink" Target="consultantplus://offline/ref=67E5947FC935A5A38A2C1C2E5DD18C72AEB77C027CCDF62C8659584BBC150F8C7F73AA1F7BCB6448BA617AB04D191C87F66FDC375567BFC2w7BFJ" TargetMode="External"/><Relationship Id="rId1233" Type="http://schemas.openxmlformats.org/officeDocument/2006/relationships/hyperlink" Target="consultantplus://offline/ref=67E5947FC935A5A38A2C1C2E5DD18C72AEB77C027CCDF62C8659584BBC150F8C7F73AA1F7BC26D41B0617AB04D191C87F66FDC375567BFC2w7BFJ" TargetMode="External"/><Relationship Id="rId242" Type="http://schemas.openxmlformats.org/officeDocument/2006/relationships/hyperlink" Target="consultantplus://offline/ref=67E5947FC935A5A38A2C1C2E5DD18C72AEB77C027CCDF62C8659584BBC150F8C7F73AA1F7BCA644CB6617AB04D191C87F66FDC375567BFC2w7BFJ" TargetMode="External"/><Relationship Id="rId894" Type="http://schemas.openxmlformats.org/officeDocument/2006/relationships/hyperlink" Target="consultantplus://offline/ref=67E5947FC935A5A38A2C1C2E5DD18C72AEB77C027CCDF62C8659584BBC150F8C7F73AA1F7BC9644AB7617AB04D191C87F66FDC375567BFC2w7BFJ" TargetMode="External"/><Relationship Id="rId1177" Type="http://schemas.openxmlformats.org/officeDocument/2006/relationships/hyperlink" Target="consultantplus://offline/ref=67E5947FC935A5A38A2C1C2E5DD18C72AEB77C027CCDF62C8659584BBC150F8C7F73AA1F7BC2624FB7617AB04D191C87F66FDC375567BFC2w7BFJ" TargetMode="External"/><Relationship Id="rId37" Type="http://schemas.openxmlformats.org/officeDocument/2006/relationships/hyperlink" Target="consultantplus://offline/ref=67E5947FC935A5A38A2C1C2E5DD18C72AEB77C027CCDF62C8659584BBC150F8C7F73AA1F7BC96449B2617AB04D191C87F66FDC375567BFC2w7BFJ" TargetMode="External"/><Relationship Id="rId102" Type="http://schemas.openxmlformats.org/officeDocument/2006/relationships/hyperlink" Target="consultantplus://offline/ref=67E5947FC935A5A38A2C1C2E5DD18C72AEB77C027CCDF62C8659584BBC150F8C7F73AA1F7EC36541B7617AB04D191C87F66FDC375567BFC2w7BFJ" TargetMode="External"/><Relationship Id="rId547" Type="http://schemas.openxmlformats.org/officeDocument/2006/relationships/hyperlink" Target="consultantplus://offline/ref=67E5947FC935A5A38A2C1C2E5DD18C72AEB77C027CCDF62C8659584BBC150F8C7F73AA1F7FCB6D41BA617AB04D191C87F66FDC375567BFC2w7BFJ" TargetMode="External"/><Relationship Id="rId754" Type="http://schemas.openxmlformats.org/officeDocument/2006/relationships/hyperlink" Target="consultantplus://offline/ref=67E5947FC935A5A38A2C1C2E5DD18C72AEB77C027CCDF62C8659584BBC150F8C7F73AA1F7BCA6340B3617AB04D191C87F66FDC375567BFC2w7BFJ" TargetMode="External"/><Relationship Id="rId961" Type="http://schemas.openxmlformats.org/officeDocument/2006/relationships/hyperlink" Target="consultantplus://offline/ref=67E5947FC935A5A38A2C1C2E5DD18C72AEB77C027CCDF62C8659584BBC150F8C7F73AA1F7BCB6549B6617AB04D191C87F66FDC375567BFC2w7BFJ" TargetMode="External"/><Relationship Id="rId90" Type="http://schemas.openxmlformats.org/officeDocument/2006/relationships/hyperlink" Target="consultantplus://offline/ref=67E5947FC935A5A38A2C1C2E5DD18C72AEB77C027CCDF62C8659584BBC150F8C7F73AA1F7BC96D49B2617AB04D191C87F66FDC375567BFC2w7BFJ" TargetMode="External"/><Relationship Id="rId186" Type="http://schemas.openxmlformats.org/officeDocument/2006/relationships/hyperlink" Target="consultantplus://offline/ref=67E5947FC935A5A38A2C1C2E5DD18C72AEB77C027CCDF62C8659584BBC150F8C7F73AA1F7CCD644DB3617AB04D191C87F66FDC375567BFC2w7BFJ" TargetMode="External"/><Relationship Id="rId393" Type="http://schemas.openxmlformats.org/officeDocument/2006/relationships/hyperlink" Target="consultantplus://offline/ref=67E5947FC935A5A38A2C1C2E5DD18C72AEB77C027CCDF62C8659584BBC150F8C7F73AA1F7CCC674EB3617AB04D191C87F66FDC375567BFC2w7BFJ" TargetMode="External"/><Relationship Id="rId407" Type="http://schemas.openxmlformats.org/officeDocument/2006/relationships/hyperlink" Target="consultantplus://offline/ref=67E5947FC935A5A38A2C1C2E5DD18C72AEB77C027CCDF62C8659584BBC150F8C7F73AA1F7CCC6549B5617AB04D191C87F66FDC375567BFC2w7BFJ" TargetMode="External"/><Relationship Id="rId614" Type="http://schemas.openxmlformats.org/officeDocument/2006/relationships/hyperlink" Target="consultantplus://offline/ref=67E5947FC935A5A38A2C1C2E5DD18C72AEB77C027CCDF62C8659584BBC150F8C7F73AA1F7FCB624FBB617AB04D191C87F66FDC375567BFC2w7BFJ" TargetMode="External"/><Relationship Id="rId821" Type="http://schemas.openxmlformats.org/officeDocument/2006/relationships/hyperlink" Target="consultantplus://offline/ref=67E5947FC935A5A38A2C1C2E5DD18C72AEB77C027CCDF62C8659584BBC150F8C7F73AA1F7BCA6640B6617AB04D191C87F66FDC375567BFC2w7BFJ" TargetMode="External"/><Relationship Id="rId1037" Type="http://schemas.openxmlformats.org/officeDocument/2006/relationships/hyperlink" Target="consultantplus://offline/ref=67E5947FC935A5A38A2C1C2E5DD18C72AEB77C027CCDF62C8659584BBC150F8C7F73AA1F7BCB654DB5617AB04D191C87F66FDC375567BFC2w7BFJ" TargetMode="External"/><Relationship Id="rId1244" Type="http://schemas.openxmlformats.org/officeDocument/2006/relationships/theme" Target="theme/theme1.xml"/><Relationship Id="rId253" Type="http://schemas.openxmlformats.org/officeDocument/2006/relationships/hyperlink" Target="consultantplus://offline/ref=67E5947FC935A5A38A2C1C2E5DD18C72AEB77C027CCDF62C8659584BBC150F8C7F73AA1F7ECB6C4DB1617AB04D191C87F66FDC375567BFC2w7BFJ" TargetMode="External"/><Relationship Id="rId460" Type="http://schemas.openxmlformats.org/officeDocument/2006/relationships/hyperlink" Target="consultantplus://offline/ref=67E5947FC935A5A38A2C1C2E5DD18C72AEB77C027CCDF62C8659584BBC150F8C7F73AA1F7CCC674BB3617AB04D191C87F66FDC375567BFC2w7BFJ" TargetMode="External"/><Relationship Id="rId698" Type="http://schemas.openxmlformats.org/officeDocument/2006/relationships/hyperlink" Target="consultantplus://offline/ref=67E5947FC935A5A38A2C1C2E5DD18C72AEB77C027CCDF62C8659584BBC150F8C7F73AA1F7CCC634FB4617AB04D191C87F66FDC375567BFC2w7BFJ" TargetMode="External"/><Relationship Id="rId919" Type="http://schemas.openxmlformats.org/officeDocument/2006/relationships/hyperlink" Target="consultantplus://offline/ref=67E5947FC935A5A38A2C1C2E5DD18C72AEB77C027CCDF62C8659584BBC150F8C7F73AA1F7BCB674DB0617AB04D191C87F66FDC375567BFC2w7BFJ" TargetMode="External"/><Relationship Id="rId1090" Type="http://schemas.openxmlformats.org/officeDocument/2006/relationships/hyperlink" Target="consultantplus://offline/ref=67E5947FC935A5A38A2C1C2E5DD18C72AEB77C027CCDF62C8659584BBC150F8C7F73AA1F7BCE614AB6617AB04D191C87F66FDC375567BFC2w7BFJ" TargetMode="External"/><Relationship Id="rId1104" Type="http://schemas.openxmlformats.org/officeDocument/2006/relationships/hyperlink" Target="consultantplus://offline/ref=67E5947FC935A5A38A2C1C2E5DD18C72AEB77C027CCDF62C8659584BBC150F8C7F73AA1F7ECD6C49B6617AB04D191C87F66FDC375567BFC2w7BFJ" TargetMode="External"/><Relationship Id="rId48" Type="http://schemas.openxmlformats.org/officeDocument/2006/relationships/hyperlink" Target="consultantplus://offline/ref=67E5947FC935A5A38A2C1C2E5DD18C72AEB77C027CCDF62C8659584BBC150F8C7F73AA1F7BCC654DBA617AB04D191C87F66FDC375567BFC2w7BFJ" TargetMode="External"/><Relationship Id="rId113" Type="http://schemas.openxmlformats.org/officeDocument/2006/relationships/hyperlink" Target="consultantplus://offline/ref=67E5947FC935A5A38A2C1C2E5DD18C72AEB77C027CCDF62C8659584BBC150F8C7F73AA1F7ACB6C4DB5617AB04D191C87F66FDC375567BFC2w7BFJ" TargetMode="External"/><Relationship Id="rId320" Type="http://schemas.openxmlformats.org/officeDocument/2006/relationships/hyperlink" Target="consultantplus://offline/ref=67E5947FC935A5A38A2C1C2E5DD18C72AEB77C027CCDF62C8659584BBC150F8C7F73AA1F7CCC674BB5617AB04D191C87F66FDC375567BFC2w7BFJ" TargetMode="External"/><Relationship Id="rId558" Type="http://schemas.openxmlformats.org/officeDocument/2006/relationships/hyperlink" Target="consultantplus://offline/ref=67E5947FC935A5A38A2C1C2E5DD18C72AEB77C027CCDF62C8659584BBC150F8C7F73AA1F7CCC624CB5617AB04D191C87F66FDC375567BFC2w7BFJ" TargetMode="External"/><Relationship Id="rId765" Type="http://schemas.openxmlformats.org/officeDocument/2006/relationships/hyperlink" Target="consultantplus://offline/ref=67E5947FC935A5A38A2C1C2E5DD18C72AEB77C027CCDF62C8659584BBC150F8C7F73AA1F7BCA624AB5617AB04D191C87F66FDC375567BFC2w7BFJ" TargetMode="External"/><Relationship Id="rId972" Type="http://schemas.openxmlformats.org/officeDocument/2006/relationships/hyperlink" Target="consultantplus://offline/ref=67E5947FC935A5A38A2C1C2E5DD18C72AEB77C027CCDF62C8659584BBC150F8C7F73AA1F7BCB6548B0617AB04D191C87F66FDC375567BFC2w7BFJ" TargetMode="External"/><Relationship Id="rId1188" Type="http://schemas.openxmlformats.org/officeDocument/2006/relationships/hyperlink" Target="consultantplus://offline/ref=67E5947FC935A5A38A2C1C2E5DD18C72AEB77C027CCDF62C8659584BBC150F8C7F73AA1F7BC2604CBB617AB04D191C87F66FDC375567BFC2w7BFJ" TargetMode="External"/><Relationship Id="rId197" Type="http://schemas.openxmlformats.org/officeDocument/2006/relationships/hyperlink" Target="consultantplus://offline/ref=67E5947FC935A5A38A2C1C2E5DD18C72AEB77C027CCDF62C8659584BBC150F8C7F73AA1F7CCC624DB5617AB04D191C87F66FDC375567BFC2w7BFJ" TargetMode="External"/><Relationship Id="rId418" Type="http://schemas.openxmlformats.org/officeDocument/2006/relationships/hyperlink" Target="consultantplus://offline/ref=67E5947FC935A5A38A2C1C2E5DD18C72AEB77C027CCDF62C8659584BBC150F8C7F73AA1F7CCC654AB0617AB04D191C87F66FDC375567BFC2w7BFJ" TargetMode="External"/><Relationship Id="rId625" Type="http://schemas.openxmlformats.org/officeDocument/2006/relationships/hyperlink" Target="consultantplus://offline/ref=67E5947FC935A5A38A2C1C2E5DD18C72AEB77C027CCDF62C8659584BBC150F8C7F73AA1F7FCB6C4DB7617AB04D191C87F66FDC375567BFC2w7BFJ" TargetMode="External"/><Relationship Id="rId832" Type="http://schemas.openxmlformats.org/officeDocument/2006/relationships/hyperlink" Target="consultantplus://offline/ref=67E5947FC935A5A38A2C1C2E5DD18C72AEB77C027CCDF62C8659584BBC150F8C7F73AA1F7ACB6D4DB1617AB04D191C87F66FDC375567BFC2w7BFJ" TargetMode="External"/><Relationship Id="rId1048" Type="http://schemas.openxmlformats.org/officeDocument/2006/relationships/hyperlink" Target="consultantplus://offline/ref=67E5947FC935A5A38A2C1C2E5DD18C72AEB77C027CCDF62C8659584BBC150F8C7F73AA1F7ECB664ABB617AB04D191C87F66FDC375567BFC2w7BFJ" TargetMode="External"/><Relationship Id="rId264" Type="http://schemas.openxmlformats.org/officeDocument/2006/relationships/hyperlink" Target="consultantplus://offline/ref=67E5947FC935A5A38A2C1C2E5DD18C72AEB77C027CCDF62C8659584BBC150F8C7F73AA1F7ECE6641B0617AB04D191C87F66FDC375567BFC2w7BFJ" TargetMode="External"/><Relationship Id="rId471" Type="http://schemas.openxmlformats.org/officeDocument/2006/relationships/hyperlink" Target="consultantplus://offline/ref=67E5947FC935A5A38A2C1C2E5DD18C72AEB77C027CCDF62C8659584BBC150F8C7F73AA1F7CCC674ABA617AB04D191C87F66FDC375567BFC2w7BFJ" TargetMode="External"/><Relationship Id="rId1115" Type="http://schemas.openxmlformats.org/officeDocument/2006/relationships/hyperlink" Target="consultantplus://offline/ref=67E5947FC935A5A38A2C1C2E5DD18C72AEB77C027CCDF62C8659584BBC150F8C7F73AA1F7ECB6D4FBA617AB04D191C87F66FDC375567BFC2w7BFJ" TargetMode="External"/><Relationship Id="rId59" Type="http://schemas.openxmlformats.org/officeDocument/2006/relationships/hyperlink" Target="consultantplus://offline/ref=67E5947FC935A5A38A2C1C2E5DD18C72AEB77C027CCDF62C8659584BBC150F8C7F73AA1F7BC9674CB5617AB04D191C87F66FDC375567BFC2w7BFJ" TargetMode="External"/><Relationship Id="rId124" Type="http://schemas.openxmlformats.org/officeDocument/2006/relationships/hyperlink" Target="consultantplus://offline/ref=67E5947FC935A5A38A2C1C2E5DD18C72AEB77C027CCDF62C8659584BBC150F8C7F73AA1F7EC3674DB1617AB04D191C87F66FDC375567BFC2w7BFJ" TargetMode="External"/><Relationship Id="rId569" Type="http://schemas.openxmlformats.org/officeDocument/2006/relationships/hyperlink" Target="consultantplus://offline/ref=67E5947FC935A5A38A2C1C2E5DD18C72AEB77C027CCDF62C8659584BBC150F8C7F73AA1F7FCB6340B0617AB04D191C87F66FDC375567BFC2w7BFJ" TargetMode="External"/><Relationship Id="rId776" Type="http://schemas.openxmlformats.org/officeDocument/2006/relationships/hyperlink" Target="consultantplus://offline/ref=67E5947FC935A5A38A2C1C2E5DD18C72AEB77C027CCDF62C8659584BBC150F8C7F73AA1F7CCD654DB3617AB04D191C87F66FDC375567BFC2w7BFJ" TargetMode="External"/><Relationship Id="rId983" Type="http://schemas.openxmlformats.org/officeDocument/2006/relationships/hyperlink" Target="consultantplus://offline/ref=67E5947FC935A5A38A2C1C2E5DD18C72AEB77C027CCDF62C8659584BBC150F8C7F73AA1F7BCB6548B1617AB04D191C87F66FDC375567BFC2w7BFJ" TargetMode="External"/><Relationship Id="rId1199" Type="http://schemas.openxmlformats.org/officeDocument/2006/relationships/hyperlink" Target="consultantplus://offline/ref=67E5947FC935A5A38A2C1C2E5DD18C72AEB77C027CCDF62C8659584BBC150F8C7F73AA1F7BCF6049B4617AB04D191C87F66FDC375567BFC2w7BFJ" TargetMode="External"/><Relationship Id="rId331" Type="http://schemas.openxmlformats.org/officeDocument/2006/relationships/hyperlink" Target="consultantplus://offline/ref=67E5947FC935A5A38A2C1C2E5DD18C72AEB77C027CCDF62C8659584BBC150F8C7F73AA1F7FCB624DB1617AB04D191C87F66FDC375567BFC2w7BFJ" TargetMode="External"/><Relationship Id="rId429" Type="http://schemas.openxmlformats.org/officeDocument/2006/relationships/hyperlink" Target="consultantplus://offline/ref=67E5947FC935A5A38A2C1C2E5DD18C72AEB77C027CCDF62C8659584BBC150F8C7F73AA1F7FCB634AB2617AB04D191C87F66FDC375567BFC2w7BFJ" TargetMode="External"/><Relationship Id="rId636" Type="http://schemas.openxmlformats.org/officeDocument/2006/relationships/hyperlink" Target="consultantplus://offline/ref=67E5947FC935A5A38A2C1C2E5DD18C72AEB77C027CCDF62C8659584BBC150F8C7F73AA1F7FC8674DBB617AB04D191C87F66FDC375567BFC2w7BFJ" TargetMode="External"/><Relationship Id="rId1059" Type="http://schemas.openxmlformats.org/officeDocument/2006/relationships/hyperlink" Target="consultantplus://offline/ref=67E5947FC935A5A38A2C1C2E5DD18C72AEB77C027CCDF62C8659584BBC150F8C7F73AA1F7ECA624EB6617AB04D191C87F66FDC375567BFC2w7BFJ" TargetMode="External"/><Relationship Id="rId843" Type="http://schemas.openxmlformats.org/officeDocument/2006/relationships/hyperlink" Target="consultantplus://offline/ref=67E5947FC935A5A38A2C1C2E5DD18C72AEB77C027CCDF62C8659584BBC150F8C7F73AA1F7FC86440B1617AB04D191C87F66FDC375567BFC2w7BFJ" TargetMode="External"/><Relationship Id="rId1126" Type="http://schemas.openxmlformats.org/officeDocument/2006/relationships/hyperlink" Target="consultantplus://offline/ref=67E5947FC935A5A38A2C1C2E5DD18C72AEB77C027CCDF62C8659584BBC150F8C7F73AA1F7BC26040B4617AB04D191C87F66FDC375567BFC2w7BFJ" TargetMode="External"/><Relationship Id="rId275" Type="http://schemas.openxmlformats.org/officeDocument/2006/relationships/hyperlink" Target="consultantplus://offline/ref=67E5947FC935A5A38A2C1C2E5DD18C72AEB77C027CCDF62C8659584BBC150F8C7F73AA1F7BCD634EB6617AB04D191C87F66FDC375567BFC2w7BFJ" TargetMode="External"/><Relationship Id="rId482" Type="http://schemas.openxmlformats.org/officeDocument/2006/relationships/hyperlink" Target="consultantplus://offline/ref=67E5947FC935A5A38A2C1C2E5DD18C72AEB77C027CCDF62C8659584BBC150F8C7F73AA1F7FCB624DB3617AB04D191C87F66FDC375567BFC2w7BFJ" TargetMode="External"/><Relationship Id="rId703" Type="http://schemas.openxmlformats.org/officeDocument/2006/relationships/hyperlink" Target="consultantplus://offline/ref=67E5947FC935A5A38A2C1C2E5DD18C72AEB77C027CCDF62C8659584BBC150F8C7F73AA1F7FC86640B5617AB04D191C87F66FDC375567BFC2w7BFJ" TargetMode="External"/><Relationship Id="rId910" Type="http://schemas.openxmlformats.org/officeDocument/2006/relationships/hyperlink" Target="consultantplus://offline/ref=67E5947FC935A5A38A2C1C2E5DD18C72AEB77C027CCDF62C8659584BBC150F8C7F73AA1F7BCB644AB3617AB04D191C87F66FDC375567BFC2w7BFJ" TargetMode="External"/><Relationship Id="rId135" Type="http://schemas.openxmlformats.org/officeDocument/2006/relationships/hyperlink" Target="consultantplus://offline/ref=67E5947FC935A5A38A2C1C2E5DD18C72AEB77C027CCDF62C8659584BBC150F8C7F73AA1F7CCC604FB0617AB04D191C87F66FDC375567BFC2w7BFJ" TargetMode="External"/><Relationship Id="rId342" Type="http://schemas.openxmlformats.org/officeDocument/2006/relationships/hyperlink" Target="consultantplus://offline/ref=67E5947FC935A5A38A2C1C2E5DD18C72AEB77C027CCDF62C8659584BBC150F8C7F73AA1F7FCB6340B0617AB04D191C87F66FDC375567BFC2w7BFJ" TargetMode="External"/><Relationship Id="rId787" Type="http://schemas.openxmlformats.org/officeDocument/2006/relationships/hyperlink" Target="consultantplus://offline/ref=67E5947FC935A5A38A2C1C2E5DD18C72AEB77C027CCDF62C8659584BBC150F8C7F73AA1F7BCA664EB4617AB04D191C87F66FDC375567BFC2w7BFJ" TargetMode="External"/><Relationship Id="rId994" Type="http://schemas.openxmlformats.org/officeDocument/2006/relationships/hyperlink" Target="consultantplus://offline/ref=67E5947FC935A5A38A2C1C2E5DD18C72AEB77C027CCDF62C8659584BBC150F8C7F73AA1F7BCB674CB0617AB04D191C87F66FDC375567BFC2w7BFJ" TargetMode="External"/><Relationship Id="rId202" Type="http://schemas.openxmlformats.org/officeDocument/2006/relationships/hyperlink" Target="consultantplus://offline/ref=67E5947FC935A5A38A2C1C2E5DD18C72AEB77C027CCDF62C8659584BBC150F8C7F73AA1F7CCD674EB0617AB04D191C87F66FDC375567BFC2w7BFJ" TargetMode="External"/><Relationship Id="rId647" Type="http://schemas.openxmlformats.org/officeDocument/2006/relationships/hyperlink" Target="consultantplus://offline/ref=67E5947FC935A5A38A2C1C2E5DD18C72AEB77C027CCDF62C8659584BBC150F8C7F73AA1F7FC86748B0617AB04D191C87F66FDC375567BFC2w7BFJ" TargetMode="External"/><Relationship Id="rId854" Type="http://schemas.openxmlformats.org/officeDocument/2006/relationships/hyperlink" Target="consultantplus://offline/ref=67E5947FC935A5A38A2C1C2E5DD18C72AEB77C027CCDF62C8659584BBC150F8C7F73AA1F7BCA6641B5617AB04D191C87F66FDC375567BFC2w7BFJ" TargetMode="External"/><Relationship Id="rId286" Type="http://schemas.openxmlformats.org/officeDocument/2006/relationships/hyperlink" Target="consultantplus://offline/ref=67E5947FC935A5A38A2C1C2E5DD18C72AEB77C027CCDF62C8659584BBC150F8C7F73AA1F7FCB6041B5617AB04D191C87F66FDC375567BFC2w7BFJ" TargetMode="External"/><Relationship Id="rId493" Type="http://schemas.openxmlformats.org/officeDocument/2006/relationships/hyperlink" Target="consultantplus://offline/ref=67E5947FC935A5A38A2C1C2E5DD18C72AEB77C027CCDF62C8659584BBC150F8C7F73AA1F7CCC674CB1617AB04D191C87F66FDC375567BFC2w7BFJ" TargetMode="External"/><Relationship Id="rId507" Type="http://schemas.openxmlformats.org/officeDocument/2006/relationships/hyperlink" Target="consultantplus://offline/ref=67E5947FC935A5A38A2C1C2E5DD18C72AEB77C027CCDF62C8659584BBC150F8C7F73AA1F7CCC6649B1617AB04D191C87F66FDC375567BFC2w7BFJ" TargetMode="External"/><Relationship Id="rId714" Type="http://schemas.openxmlformats.org/officeDocument/2006/relationships/hyperlink" Target="consultantplus://offline/ref=67E5947FC935A5A38A2C1C2E5DD18C72AEB77C027CCDF62C8659584BBC150F8C7F73AA1F7FCB6D4BBA617AB04D191C87F66FDC375567BFC2w7BFJ" TargetMode="External"/><Relationship Id="rId921" Type="http://schemas.openxmlformats.org/officeDocument/2006/relationships/hyperlink" Target="consultantplus://offline/ref=67E5947FC935A5A38A2C1C2E5DD18C72AEB77C027CCDF62C8659584BBC150F8C7F73AA1F7BCB674FBA617AB04D191C87F66FDC375567BFC2w7BFJ" TargetMode="External"/><Relationship Id="rId1137" Type="http://schemas.openxmlformats.org/officeDocument/2006/relationships/hyperlink" Target="consultantplus://offline/ref=67E5947FC935A5A38A2C1C2E5DD18C72AEB77C027CCDF62C8659584BBC150F8C7F73AA1F7ECD614EB1617AB04D191C87F66FDC375567BFC2w7BFJ" TargetMode="External"/><Relationship Id="rId50" Type="http://schemas.openxmlformats.org/officeDocument/2006/relationships/hyperlink" Target="consultantplus://offline/ref=67E5947FC935A5A38A2C1C2E5DD18C72AEB77C027CCDF62C8659584BBC150F8C7F73AA1F7BCF624FB6617AB04D191C87F66FDC375567BFC2w7BFJ" TargetMode="External"/><Relationship Id="rId146" Type="http://schemas.openxmlformats.org/officeDocument/2006/relationships/hyperlink" Target="consultantplus://offline/ref=67E5947FC935A5A38A2C1C2E5DD18C72AEB77C027CCDF62C8659584BBC150F8C7F73AA1F7CCC604FBA617AB04D191C87F66FDC375567BFC2w7BFJ" TargetMode="External"/><Relationship Id="rId353" Type="http://schemas.openxmlformats.org/officeDocument/2006/relationships/hyperlink" Target="consultantplus://offline/ref=67E5947FC935A5A38A2C1C2E5DD18C72AEB77C027CCDF62C8659584BBC150F8C7F73AA1F7FCB624FBA617AB04D191C87F66FDC375567BFC2w7BFJ" TargetMode="External"/><Relationship Id="rId560" Type="http://schemas.openxmlformats.org/officeDocument/2006/relationships/hyperlink" Target="consultantplus://offline/ref=67E5947FC935A5A38A2C1C2E5DD18C72AEB77C027CCDF62C8659584BBC150F8C7F73AA1F7FC8614AB4617AB04D191C87F66FDC375567BFC2w7BFJ" TargetMode="External"/><Relationship Id="rId798" Type="http://schemas.openxmlformats.org/officeDocument/2006/relationships/hyperlink" Target="consultantplus://offline/ref=67E5947FC935A5A38A2C1C2E5DD18C72AEB77C027CCDF62C8659584BBC150F8C7F73AA1F7BCA6149BB617AB04D191C87F66FDC375567BFC2w7BFJ" TargetMode="External"/><Relationship Id="rId1190" Type="http://schemas.openxmlformats.org/officeDocument/2006/relationships/hyperlink" Target="consultantplus://offline/ref=67E5947FC935A5A38A2C1C2E5DD18C72AEB77C027CCDF62C8659584BBC150F8C7F73AA1F7BC2604FB6617AB04D191C87F66FDC375567BFC2w7BFJ" TargetMode="External"/><Relationship Id="rId1204" Type="http://schemas.openxmlformats.org/officeDocument/2006/relationships/hyperlink" Target="consultantplus://offline/ref=67E5947FC935A5A38A2C1C2E5DD18C72AEB77C027CCDF62C8659584BBC150F8C7F73AA1F7BCB6249B6617AB04D191C87F66FDC375567BFC2w7BFJ" TargetMode="External"/><Relationship Id="rId213" Type="http://schemas.openxmlformats.org/officeDocument/2006/relationships/hyperlink" Target="consultantplus://offline/ref=67E5947FC935A5A38A2C1C2E5DD18C72AEB77C027CCDF62C8659584BBC150F8C7F73AA1F7BCB6149B7617AB04D191C87F66FDC375567BFC2w7BFJ" TargetMode="External"/><Relationship Id="rId420" Type="http://schemas.openxmlformats.org/officeDocument/2006/relationships/hyperlink" Target="consultantplus://offline/ref=67E5947FC935A5A38A2C1C2E5DD18C72AEB77C027CCDF62C8659584BBC150F8C7F73AA1F7CCC654AB6617AB04D191C87F66FDC375567BFC2w7BFJ" TargetMode="External"/><Relationship Id="rId658" Type="http://schemas.openxmlformats.org/officeDocument/2006/relationships/hyperlink" Target="consultantplus://offline/ref=67E5947FC935A5A38A2C1C2E5DD18C72AEB77C027CCDF62C8659584BBC150F8C7F73AA1F7FCB624BB4617AB04D191C87F66FDC375567BFC2w7BFJ" TargetMode="External"/><Relationship Id="rId865" Type="http://schemas.openxmlformats.org/officeDocument/2006/relationships/hyperlink" Target="consultantplus://offline/ref=67E5947FC935A5A38A2C1C2E5DD18C72AEB77C027CCDF62C8659584BBC150F8C7F73AA1F7BCA604CBA617AB04D191C87F66FDC375567BFC2w7BFJ" TargetMode="External"/><Relationship Id="rId1050" Type="http://schemas.openxmlformats.org/officeDocument/2006/relationships/hyperlink" Target="consultantplus://offline/ref=67E5947FC935A5A38A2C1C2E5DD18C72AEB77C027CCDF62C8659584BBC150F8C7F73AA1F7ECB664FB7617AB04D191C87F66FDC375567BFC2w7BFJ" TargetMode="External"/><Relationship Id="rId297" Type="http://schemas.openxmlformats.org/officeDocument/2006/relationships/hyperlink" Target="consultantplus://offline/ref=67E5947FC935A5A38A2C1C2E5DD18C72AEB77C027CCDF62C8659584BBC150F8C7F73AA1F7CCC6541B3617AB04D191C87F66FDC375567BFC2w7BFJ" TargetMode="External"/><Relationship Id="rId518" Type="http://schemas.openxmlformats.org/officeDocument/2006/relationships/hyperlink" Target="consultantplus://offline/ref=67E5947FC935A5A38A2C1C2E5DD18C72AEB77C027CCDF62C8659584BBC150F8C7F73AA1F7CCC614AB1617AB04D191C87F66FDC375567BFC2w7BFJ" TargetMode="External"/><Relationship Id="rId725" Type="http://schemas.openxmlformats.org/officeDocument/2006/relationships/hyperlink" Target="consultantplus://offline/ref=67E5947FC935A5A38A2C1C2E5DD18C72AEB77C027CCDF62C8659584BBC150F8C7F73AA1F7FC86541BB617AB04D191C87F66FDC375567BFC2w7BFJ" TargetMode="External"/><Relationship Id="rId932" Type="http://schemas.openxmlformats.org/officeDocument/2006/relationships/hyperlink" Target="consultantplus://offline/ref=67E5947FC935A5A38A2C1C2E5DD18C72AEB77C027CCDF62C8659584BBC150F8C7F73AA1F7BC2644FB4617AB04D191C87F66FDC375567BFC2w7BFJ" TargetMode="External"/><Relationship Id="rId1148" Type="http://schemas.openxmlformats.org/officeDocument/2006/relationships/hyperlink" Target="consultantplus://offline/ref=67E5947FC935A5A38A2C1C2E5DD18C72AEB77C027CCDF62C8659584BBC150F8C7F73AA1F7EC26D4FB0617AB04D191C87F66FDC375567BFC2w7BFJ" TargetMode="External"/><Relationship Id="rId157" Type="http://schemas.openxmlformats.org/officeDocument/2006/relationships/hyperlink" Target="consultantplus://offline/ref=67E5947FC935A5A38A2C1C2E5DD18C72AEB77C027CCDF62C8659584BBC150F8C7F73AA1F7CCD6540B5617AB04D191C87F66FDC375567BFC2w7BFJ" TargetMode="External"/><Relationship Id="rId364" Type="http://schemas.openxmlformats.org/officeDocument/2006/relationships/hyperlink" Target="consultantplus://offline/ref=67E5947FC935A5A38A2C1C2E5DD18C72AEB77C027CCDF62C8659584BBC150F8C7F73AA1F7CCC614CB3617AB04D191C87F66FDC375567BFC2w7BFJ" TargetMode="External"/><Relationship Id="rId1008" Type="http://schemas.openxmlformats.org/officeDocument/2006/relationships/hyperlink" Target="consultantplus://offline/ref=67E5947FC935A5A38A2C1C2E5DD18C72AEB77C027CCDF62C8659584BBC150F8C7F73AA1F7BCB674DB0617AB04D191C87F66FDC375567BFC2w7BFJ" TargetMode="External"/><Relationship Id="rId1215" Type="http://schemas.openxmlformats.org/officeDocument/2006/relationships/hyperlink" Target="consultantplus://offline/ref=67E5947FC935A5A38A2C1C2E5DD18C72AEB77C027CCDF62C8659584BBC150F8C7F73AA1F7ECC6148BB617AB04D191C87F66FDC375567BFC2w7BFJ" TargetMode="External"/><Relationship Id="rId61" Type="http://schemas.openxmlformats.org/officeDocument/2006/relationships/hyperlink" Target="consultantplus://offline/ref=67E5947FC935A5A38A2C1C2E5DD18C72AEB77C027CCDF62C8659584BBC150F8C7F73AA1F7CCF614EB7617AB04D191C87F66FDC375567BFC2w7BFJ" TargetMode="External"/><Relationship Id="rId571" Type="http://schemas.openxmlformats.org/officeDocument/2006/relationships/hyperlink" Target="consultantplus://offline/ref=67E5947FC935A5A38A2C1C2E5DD18C72AEB77C027CCDF62C8659584BBC150F8C7F73AA1F7FCB624CB5617AB04D191C87F66FDC375567BFC2w7BFJ" TargetMode="External"/><Relationship Id="rId669" Type="http://schemas.openxmlformats.org/officeDocument/2006/relationships/hyperlink" Target="consultantplus://offline/ref=67E5947FC935A5A38A2C1C2E5DD18C72AEB77C027CCDF62C8659584BBC150F8C7F73AA1F7FCB6D4EBA617AB04D191C87F66FDC375567BFC2w7BFJ" TargetMode="External"/><Relationship Id="rId876" Type="http://schemas.openxmlformats.org/officeDocument/2006/relationships/hyperlink" Target="consultantplus://offline/ref=67E5947FC935A5A38A2C1C2E5DD18C72AEB77C027CCDF62C8659584BBC150F8C7F73AA1F7BC2654FB6617AB04D191C87F66FDC375567BFC2w7BFJ" TargetMode="External"/><Relationship Id="rId19" Type="http://schemas.openxmlformats.org/officeDocument/2006/relationships/hyperlink" Target="consultantplus://offline/ref=67E5947FC935A5A38A2C1C2E5DD18C72AEB77C027CCDF62C8659584BBC150F8C7F73AA1F7BCF6C4EB1617AB04D191C87F66FDC375567BFC2w7BFJ" TargetMode="External"/><Relationship Id="rId224" Type="http://schemas.openxmlformats.org/officeDocument/2006/relationships/hyperlink" Target="consultantplus://offline/ref=67E5947FC935A5A38A2C1C2E5DD18C72AEB77C027CCDF62C8659584BBC150F8C7F73AA1F7BC2624BB5617AB04D191C87F66FDC375567BFC2w7BFJ" TargetMode="External"/><Relationship Id="rId431" Type="http://schemas.openxmlformats.org/officeDocument/2006/relationships/hyperlink" Target="consultantplus://offline/ref=67E5947FC935A5A38A2C1C2E5DD18C72AEB77C027CCDF62C8659584BBC150F8C7F73AA1F7CCC654FB1617AB04D191C87F66FDC375567BFC2w7BFJ" TargetMode="External"/><Relationship Id="rId529" Type="http://schemas.openxmlformats.org/officeDocument/2006/relationships/hyperlink" Target="consultantplus://offline/ref=67E5947FC935A5A38A2C1C2E5DD18C72AEB77C027CCDF62C8659584BBC150F8C7F73AA1F7FC86448B1617AB04D191C87F66FDC375567BFC2w7BFJ" TargetMode="External"/><Relationship Id="rId736" Type="http://schemas.openxmlformats.org/officeDocument/2006/relationships/hyperlink" Target="consultantplus://offline/ref=67E5947FC935A5A38A2C1C2E5DD18C72AEB77C027CCDF62C8659584BBC150F8C7F73AA1F7FC86540B6617AB04D191C87F66FDC375567BFC2w7BFJ" TargetMode="External"/><Relationship Id="rId1061" Type="http://schemas.openxmlformats.org/officeDocument/2006/relationships/hyperlink" Target="consultantplus://offline/ref=67E5947FC935A5A38A2C1C2E5DD18C72AEB77C027CCDF62C8659584BBC150F8C7F73AA1F7BCE664AB3617AB04D191C87F66FDC375567BFC2w7BFJ" TargetMode="External"/><Relationship Id="rId1159" Type="http://schemas.openxmlformats.org/officeDocument/2006/relationships/hyperlink" Target="consultantplus://offline/ref=67E5947FC935A5A38A2C1C2E5DD18C72AEB77C027CCDF62C8659584BBC150F8C7F73AA1F7ECF634CB6617AB04D191C87F66FDC375567BFC2w7BFJ" TargetMode="External"/><Relationship Id="rId168" Type="http://schemas.openxmlformats.org/officeDocument/2006/relationships/hyperlink" Target="consultantplus://offline/ref=67E5947FC935A5A38A2C1C2E5DD18C72AEB77C027CCDF62C8659584BBC150F8C7F73AA1F7CCD6740BA617AB04D191C87F66FDC375567BFC2w7BFJ" TargetMode="External"/><Relationship Id="rId943" Type="http://schemas.openxmlformats.org/officeDocument/2006/relationships/hyperlink" Target="consultantplus://offline/ref=67E5947FC935A5A38A2C1C2E5DD18C72AEB77C027CCDF62C8659584BBC150F8C7F73AA1F7BCE674FB7617AB04D191C87F66FDC375567BFC2w7BFJ" TargetMode="External"/><Relationship Id="rId1019" Type="http://schemas.openxmlformats.org/officeDocument/2006/relationships/hyperlink" Target="consultantplus://offline/ref=67E5947FC935A5A38A2C1C2E5DD18C72AEB77C027CCDF62C8659584BBC150F8C7F73AA1F7BCB674BBB617AB04D191C87F66FDC375567BFC2w7BFJ" TargetMode="External"/><Relationship Id="rId72" Type="http://schemas.openxmlformats.org/officeDocument/2006/relationships/hyperlink" Target="consultantplus://offline/ref=67E5947FC935A5A38A2C1C2E5DD18C72AEB77C027CCDF62C8659584BBC150F8C7F73AA1F7CCD634EB7617AB04D191C87F66FDC375567BFC2w7BFJ" TargetMode="External"/><Relationship Id="rId375" Type="http://schemas.openxmlformats.org/officeDocument/2006/relationships/hyperlink" Target="consultantplus://offline/ref=67E5947FC935A5A38A2C1C2E5DD18C72AEB77C027CCDF62C8659584BBC150F8C7F73AA1F7FC8644CB4617AB04D191C87F66FDC375567BFC2w7BFJ" TargetMode="External"/><Relationship Id="rId582" Type="http://schemas.openxmlformats.org/officeDocument/2006/relationships/hyperlink" Target="consultantplus://offline/ref=67E5947FC935A5A38A2C1C2E5DD18C72AEB77C027CCDF62C8659584BBC150F8C7F73AA1F7FCB6C4EB1617AB04D191C87F66FDC375567BFC2w7BFJ" TargetMode="External"/><Relationship Id="rId803" Type="http://schemas.openxmlformats.org/officeDocument/2006/relationships/hyperlink" Target="consultantplus://offline/ref=67E5947FC935A5A38A2C1C2E5DD18C72AEB77C027CCDF62C8659584BBC150F8C7F73AA1F7BCA614DB6617AB04D191C87F66FDC375567BFC2w7BFJ" TargetMode="External"/><Relationship Id="rId1226" Type="http://schemas.openxmlformats.org/officeDocument/2006/relationships/hyperlink" Target="consultantplus://offline/ref=67E5947FC935A5A38A2C1C2E5DD18C72AEB77C027CCDF62C8659584BBC150F8C7F73AA1F7ECF664DB6617AB04D191C87F66FDC375567BFC2w7BFJ" TargetMode="External"/><Relationship Id="rId3" Type="http://schemas.openxmlformats.org/officeDocument/2006/relationships/settings" Target="settings.xml"/><Relationship Id="rId235" Type="http://schemas.openxmlformats.org/officeDocument/2006/relationships/hyperlink" Target="consultantplus://offline/ref=67E5947FC935A5A38A2C1C2E5DD18C72AEB77C027CCDF62C8659584BBC150F8C7F73AA1F7FCC644FB2617AB04D191C87F66FDC375567BFC2w7BFJ" TargetMode="External"/><Relationship Id="rId442" Type="http://schemas.openxmlformats.org/officeDocument/2006/relationships/hyperlink" Target="consultantplus://offline/ref=67E5947FC935A5A38A2C1C2E5DD18C72AEB77C027CCDF62C8659584BBC150F8C7F73AA1F7CCC6541B7617AB04D191C87F66FDC375567BFC2w7BFJ" TargetMode="External"/><Relationship Id="rId887" Type="http://schemas.openxmlformats.org/officeDocument/2006/relationships/hyperlink" Target="consultantplus://offline/ref=67E5947FC935A5A38A2C1C2E5DD18C72AEB77C027CCDF62C8659584BBC150F8C7F73AA1F7BCA674CB0617AB04D191C87F66FDC375567BFC2w7BFJ" TargetMode="External"/><Relationship Id="rId1072" Type="http://schemas.openxmlformats.org/officeDocument/2006/relationships/hyperlink" Target="consultantplus://offline/ref=67E5947FC935A5A38A2C1C2E5DD18C72AEB77C027CCDF62C8659584BBC150F8C7F73AA1F7BC2634DB1617AB04D191C87F66FDC375567BFC2w7BFJ" TargetMode="External"/><Relationship Id="rId302" Type="http://schemas.openxmlformats.org/officeDocument/2006/relationships/hyperlink" Target="consultantplus://offline/ref=67E5947FC935A5A38A2C1C2E5DD18C72AEB77C027CCDF62C8659584BBC150F8C7F73AA1F7CCC6541BB617AB04D191C87F66FDC375567BFC2w7BFJ" TargetMode="External"/><Relationship Id="rId747" Type="http://schemas.openxmlformats.org/officeDocument/2006/relationships/hyperlink" Target="consultantplus://offline/ref=67E5947FC935A5A38A2C1C2E5DD18C72AEB77C027CCDF62C8659584BBC150F8C7F73AA1F7CCC634FB6617AB04D191C87F66FDC375567BFC2w7BFJ" TargetMode="External"/><Relationship Id="rId954" Type="http://schemas.openxmlformats.org/officeDocument/2006/relationships/hyperlink" Target="consultantplus://offline/ref=67E5947FC935A5A38A2C1C2E5DD18C72AEB77C027CCDF62C8659584BBC150F8C7F73AA1F7BCB6549B6617AB04D191C87F66FDC375567BFC2w7BFJ" TargetMode="External"/><Relationship Id="rId83" Type="http://schemas.openxmlformats.org/officeDocument/2006/relationships/hyperlink" Target="consultantplus://offline/ref=67E5947FC935A5A38A2C1C2E5DD18C72AEB77C027CCDF62C8659584BBC150F8C7F73AA1F7CC26140BB617AB04D191C87F66FDC375567BFC2w7BFJ" TargetMode="External"/><Relationship Id="rId179" Type="http://schemas.openxmlformats.org/officeDocument/2006/relationships/hyperlink" Target="consultantplus://offline/ref=67E5947FC935A5A38A2C1C2E5DD18C72AEB77C027CCDF62C8659584BBC150F8C7F73AA1F7CCD654FB0617AB04D191C87F66FDC375567BFC2w7BFJ" TargetMode="External"/><Relationship Id="rId386" Type="http://schemas.openxmlformats.org/officeDocument/2006/relationships/hyperlink" Target="consultantplus://offline/ref=67E5947FC935A5A38A2C1C2E5DD18C72AEB77C027CCDF62C8659584BBC150F8C7F73AA1F7CCC664CB6617AB04D191C87F66FDC375567BFC2w7BFJ" TargetMode="External"/><Relationship Id="rId593" Type="http://schemas.openxmlformats.org/officeDocument/2006/relationships/hyperlink" Target="consultantplus://offline/ref=67E5947FC935A5A38A2C1C2E5DD18C72AEB77C027CCDF62C8659584BBC150F8C7F73AA1F7FC8644CB4617AB04D191C87F66FDC375567BFC2w7BFJ" TargetMode="External"/><Relationship Id="rId607" Type="http://schemas.openxmlformats.org/officeDocument/2006/relationships/hyperlink" Target="consultantplus://offline/ref=67E5947FC935A5A38A2C1C2E5DD18C72AEB77C027CCDF62C8659584BBC150F8C7F73AA1F7FC8664BB6617AB04D191C87F66FDC375567BFC2w7BFJ" TargetMode="External"/><Relationship Id="rId814" Type="http://schemas.openxmlformats.org/officeDocument/2006/relationships/hyperlink" Target="consultantplus://offline/ref=67E5947FC935A5A38A2C1C2E5DD18C72AEB77C027CCDF62C8659584BBC150F8C7F73AA1F7BCA674ABA617AB04D191C87F66FDC375567BFC2w7BFJ" TargetMode="External"/><Relationship Id="rId1237" Type="http://schemas.openxmlformats.org/officeDocument/2006/relationships/hyperlink" Target="consultantplus://offline/ref=67E5947FC935A5A38A2C1C2E5DD18C72AEB77C027CCDF62C8659584BBC150F8C7F73AA1F7CCC6C41BB617AB04D191C87F66FDC375567BFC2w7BFJ" TargetMode="External"/><Relationship Id="rId246" Type="http://schemas.openxmlformats.org/officeDocument/2006/relationships/hyperlink" Target="consultantplus://offline/ref=67E5947FC935A5A38A2C1C2E5DD18C72AEB77C027CCDF62C8659584BBC150F8C7F73AA1F7ECB6649B3617AB04D191C87F66FDC375567BFC2w7BFJ" TargetMode="External"/><Relationship Id="rId453" Type="http://schemas.openxmlformats.org/officeDocument/2006/relationships/hyperlink" Target="consultantplus://offline/ref=67E5947FC935A5A38A2C1C2E5DD18C72AEB77C027CCDF62C8659584BBC150F8C7F73AA1F7CCC6449B3617AB04D191C87F66FDC375567BFC2w7BFJ" TargetMode="External"/><Relationship Id="rId660" Type="http://schemas.openxmlformats.org/officeDocument/2006/relationships/hyperlink" Target="consultantplus://offline/ref=67E5947FC935A5A38A2C1C2E5DD18C72AEB77C027CCDF62C8659584BBC150F8C7F73AA1F7FCB624FBB617AB04D191C87F66FDC375567BFC2w7BFJ" TargetMode="External"/><Relationship Id="rId898" Type="http://schemas.openxmlformats.org/officeDocument/2006/relationships/hyperlink" Target="consultantplus://offline/ref=67E5947FC935A5A38A2C1C2E5DD18C72AEB77C027CCDF62C8659584BBC150F8C7F73AA1F7ECB6748B2617AB04D191C87F66FDC375567BFC2w7BFJ" TargetMode="External"/><Relationship Id="rId1083" Type="http://schemas.openxmlformats.org/officeDocument/2006/relationships/hyperlink" Target="consultantplus://offline/ref=67E5947FC935A5A38A2C1C2E5DD18C72AEB77C027CCDF62C8659584BBC150F8C7F73AA1F7CC3634BB3617AB04D191C87F66FDC375567BFC2w7BFJ" TargetMode="External"/><Relationship Id="rId106" Type="http://schemas.openxmlformats.org/officeDocument/2006/relationships/hyperlink" Target="consultantplus://offline/ref=67E5947FC935A5A38A2C1C2E5DD18C72AEB77C027CCDF62C8659584BBC150F8C7F73AA1F7EC3644EB1617AB04D191C87F66FDC375567BFC2w7BFJ" TargetMode="External"/><Relationship Id="rId313" Type="http://schemas.openxmlformats.org/officeDocument/2006/relationships/hyperlink" Target="consultantplus://offline/ref=67E5947FC935A5A38A2C1C2E5DD18C72AEB77C027CCDF62C8659584BBC150F8C7F73AA1F7CCC6448B2617AB04D191C87F66FDC375567BFC2w7BFJ" TargetMode="External"/><Relationship Id="rId758" Type="http://schemas.openxmlformats.org/officeDocument/2006/relationships/hyperlink" Target="consultantplus://offline/ref=67E5947FC935A5A38A2C1C2E5DD18C72AEB77C027CCDF62C8659584BBC150F8C7F73AA1F7BCA624CB1617AB04D191C87F66FDC375567BFC2w7BFJ" TargetMode="External"/><Relationship Id="rId965" Type="http://schemas.openxmlformats.org/officeDocument/2006/relationships/hyperlink" Target="consultantplus://offline/ref=67E5947FC935A5A38A2C1C2E5DD18C72AEB77C027CCDF62C8659584BBC150F8C7F73AA1F7BCB6548B0617AB04D191C87F66FDC375567BFC2w7BFJ" TargetMode="External"/><Relationship Id="rId1150" Type="http://schemas.openxmlformats.org/officeDocument/2006/relationships/hyperlink" Target="consultantplus://offline/ref=67E5947FC935A5A38A2C1C2E5DD18C72AEB77C027CCDF62C8659584BBC150F8C7F73AA1F7DCA6048B3617AB04D191C87F66FDC375567BFC2w7BFJ" TargetMode="External"/><Relationship Id="rId10" Type="http://schemas.openxmlformats.org/officeDocument/2006/relationships/hyperlink" Target="consultantplus://offline/ref=67E5947FC935A5A38A2C1C2E5DD18C72AEB77C027CCDF62C8659584BBC150F8C7F73AA1F7CCF6D4BB3617AB04D191C87F66FDC375567BFC2w7BFJ" TargetMode="External"/><Relationship Id="rId94" Type="http://schemas.openxmlformats.org/officeDocument/2006/relationships/hyperlink" Target="consultantplus://offline/ref=67E5947FC935A5A38A2C1C2E5DD18C72AEB77C027CCDF62C8659584BBC150F8C7F73AA1F7ECA6540BB617AB04D191C87F66FDC375567BFC2w7BFJ" TargetMode="External"/><Relationship Id="rId397" Type="http://schemas.openxmlformats.org/officeDocument/2006/relationships/hyperlink" Target="consultantplus://offline/ref=67E5947FC935A5A38A2C1C2E5DD18C72AEB77C027CCDF62C8659584BBC150F8C7F73AA1F7CCC674EB7617AB04D191C87F66FDC375567BFC2w7BFJ" TargetMode="External"/><Relationship Id="rId520" Type="http://schemas.openxmlformats.org/officeDocument/2006/relationships/hyperlink" Target="consultantplus://offline/ref=67E5947FC935A5A38A2C1C2E5DD18C72AEB77C027CCDF62C8659584BBC150F8C7F73AA1F7CCC614DB3617AB04D191C87F66FDC375567BFC2w7BFJ" TargetMode="External"/><Relationship Id="rId618" Type="http://schemas.openxmlformats.org/officeDocument/2006/relationships/hyperlink" Target="consultantplus://offline/ref=67E5947FC935A5A38A2C1C2E5DD18C72AEB77C027CCDF62C8659584BBC150F8C7F73AA1F7FCB6D4BBA617AB04D191C87F66FDC375567BFC2w7BFJ" TargetMode="External"/><Relationship Id="rId825" Type="http://schemas.openxmlformats.org/officeDocument/2006/relationships/hyperlink" Target="consultantplus://offline/ref=67E5947FC935A5A38A2C1C2E5DD18C72AEB77C027CCDF62C8659584BBC150F8C7F73AA1F7BCA6141B0617AB04D191C87F66FDC375567BFC2w7BFJ" TargetMode="External"/><Relationship Id="rId257" Type="http://schemas.openxmlformats.org/officeDocument/2006/relationships/hyperlink" Target="consultantplus://offline/ref=67E5947FC935A5A38A2C1C2E5DD18C72AEB77C027CCDF62C8659584BBC150F8C7F73AA1F7BCA644CB6617AB04D191C87F66FDC375567BFC2w7BFJ" TargetMode="External"/><Relationship Id="rId464" Type="http://schemas.openxmlformats.org/officeDocument/2006/relationships/hyperlink" Target="consultantplus://offline/ref=67E5947FC935A5A38A2C1C2E5DD18C72AEB77C027CCDF62C8659584BBC150F8C7F73AA1F7CCC674BB7617AB04D191C87F66FDC375567BFC2w7BFJ" TargetMode="External"/><Relationship Id="rId1010" Type="http://schemas.openxmlformats.org/officeDocument/2006/relationships/hyperlink" Target="consultantplus://offline/ref=67E5947FC935A5A38A2C1C2E5DD18C72AEB77C027CCDF62C8659584BBC150F8C7F73AA1F7BCB674FBA617AB04D191C87F66FDC375567BFC2w7BFJ" TargetMode="External"/><Relationship Id="rId1094" Type="http://schemas.openxmlformats.org/officeDocument/2006/relationships/hyperlink" Target="consultantplus://offline/ref=67E5947FC935A5A38A2C1C2E5DD18C72AEB77C027CCDF62C8659584BBC150F8C7F73AA1F7BC26348B1617AB04D191C87F66FDC375567BFC2w7BFJ" TargetMode="External"/><Relationship Id="rId1108" Type="http://schemas.openxmlformats.org/officeDocument/2006/relationships/hyperlink" Target="consultantplus://offline/ref=67E5947FC935A5A38A2C1C2E5DD18C72AEB77C027CCDF62C8659584BBC150F8C7F73AA1F7BCF664FBB617AB04D191C87F66FDC375567BFC2w7BFJ" TargetMode="External"/><Relationship Id="rId117" Type="http://schemas.openxmlformats.org/officeDocument/2006/relationships/hyperlink" Target="consultantplus://offline/ref=67E5947FC935A5A38A2C1C2E5DD18C72AEB77C027CCDF62C8659584BBC150F8C7F73AA1F7AC86041BB617AB04D191C87F66FDC375567BFC2w7BFJ" TargetMode="External"/><Relationship Id="rId671" Type="http://schemas.openxmlformats.org/officeDocument/2006/relationships/hyperlink" Target="consultantplus://offline/ref=67E5947FC935A5A38A2C1C2E5DD18C72AEB77C027CCDF62C8659584BBC150F8C7F73AA1F7FCB6C4DB7617AB04D191C87F66FDC375567BFC2w7BFJ" TargetMode="External"/><Relationship Id="rId769" Type="http://schemas.openxmlformats.org/officeDocument/2006/relationships/hyperlink" Target="consultantplus://offline/ref=67E5947FC935A5A38A2C1C2E5DD18C72AEB77C027CCDF62C8659584BBC150F8C7F73AA1F7BCA624FB2617AB04D191C87F66FDC375567BFC2w7BFJ" TargetMode="External"/><Relationship Id="rId976" Type="http://schemas.openxmlformats.org/officeDocument/2006/relationships/hyperlink" Target="consultantplus://offline/ref=67E5947FC935A5A38A2C1C2E5DD18C72AEB77C027CCDF62C8659584BBC150F8C7F73AA1F7BCB6548B0617AB04D191C87F66FDC375567BFC2w7BFJ" TargetMode="External"/><Relationship Id="rId324" Type="http://schemas.openxmlformats.org/officeDocument/2006/relationships/hyperlink" Target="consultantplus://offline/ref=67E5947FC935A5A38A2C1C2E5DD18C72AEB77C027CCDF62C8659584BBC150F8C7F73AA1F7FC86440B1617AB04D191C87F66FDC375567BFC2w7BFJ" TargetMode="External"/><Relationship Id="rId531" Type="http://schemas.openxmlformats.org/officeDocument/2006/relationships/hyperlink" Target="consultantplus://offline/ref=67E5947FC935A5A38A2C1C2E5DD18C72AEB77C027CCDF62C8659584BBC150F8C7F73AA1F7FC86449B1617AB04D191C87F66FDC375567BFC2w7BFJ" TargetMode="External"/><Relationship Id="rId629" Type="http://schemas.openxmlformats.org/officeDocument/2006/relationships/hyperlink" Target="consultantplus://offline/ref=67E5947FC935A5A38A2C1C2E5DD18C72AEB77C027CCDF62C8659584BBC150F8C7F73AA1F7FC86541BB617AB04D191C87F66FDC375567BFC2w7BFJ" TargetMode="External"/><Relationship Id="rId1161" Type="http://schemas.openxmlformats.org/officeDocument/2006/relationships/hyperlink" Target="consultantplus://offline/ref=67E5947FC935A5A38A2C1C2E5DD18C72AEB77C027CCDF62C8659584BBC150F8C7F73AA1F7BC2624DB0617AB04D191C87F66FDC375567BFC2w7BFJ" TargetMode="External"/><Relationship Id="rId836" Type="http://schemas.openxmlformats.org/officeDocument/2006/relationships/hyperlink" Target="consultantplus://offline/ref=67E5947FC935A5A38A2C1C2E5DD18C72AEB77C027CCDF62C8659584BBC150F8C7F73AA1F7AC86C4BB6617AB04D191C87F66FDC375567BFC2w7BFJ" TargetMode="External"/><Relationship Id="rId1021" Type="http://schemas.openxmlformats.org/officeDocument/2006/relationships/hyperlink" Target="consultantplus://offline/ref=67E5947FC935A5A38A2C1C2E5DD18C72AEB77C027CCDF62C8659584BBC150F8C7F73AA1F7BCB674ABB617AB04D191C87F66FDC375567BFC2w7BFJ" TargetMode="External"/><Relationship Id="rId1119" Type="http://schemas.openxmlformats.org/officeDocument/2006/relationships/hyperlink" Target="consultantplus://offline/ref=67E5947FC935A5A38A2C1C2E5DD18C72AEB77C027CCDF62C8659584BBC150F8C7F73AA1F7BCA654DB4617AB04D191C87F66FDC375567BFC2w7BFJ" TargetMode="External"/><Relationship Id="rId903" Type="http://schemas.openxmlformats.org/officeDocument/2006/relationships/hyperlink" Target="consultantplus://offline/ref=67E5947FC935A5A38A2C1C2E5DD18C72AEB77C027CCDF62C8659584BBC150F8C7F73AA1F7BCB6541B0617AB04D191C87F66FDC375567BFC2w7BFJ" TargetMode="External"/><Relationship Id="rId32" Type="http://schemas.openxmlformats.org/officeDocument/2006/relationships/hyperlink" Target="consultantplus://offline/ref=67E5947FC935A5A38A2C1C2E5DD18C72AEB77C027CCDF62C8659584BBC150F8C7F73AA1F7BC86C4DB4617AB04D191C87F66FDC375567BFC2w7BFJ" TargetMode="External"/><Relationship Id="rId181" Type="http://schemas.openxmlformats.org/officeDocument/2006/relationships/hyperlink" Target="consultantplus://offline/ref=67E5947FC935A5A38A2C1C2E5DD18C72AEB77C027CCDF62C8659584BBC150F8C7F73AA1F7CCD624FB3617AB04D191C87F66FDC375567BFC2w7BFJ" TargetMode="External"/><Relationship Id="rId279" Type="http://schemas.openxmlformats.org/officeDocument/2006/relationships/hyperlink" Target="consultantplus://offline/ref=67E5947FC935A5A38A2C1C2E5DD18C72AEB77C027CCDF62C8659584BBC150F8C7F73AA1F7ECE6D4DB2617AB04D191C87F66FDC375567BFC2w7BFJ" TargetMode="External"/><Relationship Id="rId486" Type="http://schemas.openxmlformats.org/officeDocument/2006/relationships/hyperlink" Target="consultantplus://offline/ref=67E5947FC935A5A38A2C1C2E5DD18C72AEB77C027CCDF62C8659584BBC150F8C7F73AA1F7FCB624DB1617AB04D191C87F66FDC375567BFC2w7BFJ" TargetMode="External"/><Relationship Id="rId693" Type="http://schemas.openxmlformats.org/officeDocument/2006/relationships/hyperlink" Target="consultantplus://offline/ref=67E5947FC935A5A38A2C1C2E5DD18C72AEB77C027CCDF62C8659584BBC150F8C7F73AA1F7FC86748B0617AB04D191C87F66FDC375567BFC2w7BFJ" TargetMode="External"/><Relationship Id="rId139" Type="http://schemas.openxmlformats.org/officeDocument/2006/relationships/hyperlink" Target="consultantplus://offline/ref=67E5947FC935A5A38A2C1C2E5DD18C72AEB77C027CCDF62C8659584BBC150F8C7F73AA1F7CCC634FB6617AB04D191C87F66FDC375567BFC2w7BFJ" TargetMode="External"/><Relationship Id="rId346" Type="http://schemas.openxmlformats.org/officeDocument/2006/relationships/hyperlink" Target="consultantplus://offline/ref=67E5947FC935A5A38A2C1C2E5DD18C72AEB77C027CCDF62C8659584BBC150F8C7F73AA1F7FCB624DB3617AB04D191C87F66FDC375567BFC2w7BFJ" TargetMode="External"/><Relationship Id="rId553" Type="http://schemas.openxmlformats.org/officeDocument/2006/relationships/hyperlink" Target="consultantplus://offline/ref=67E5947FC935A5A38A2C1C2E5DD18C72AEB77C027CCDF62C8659584BBC150F8C7F73AA1F7FC8674DBB617AB04D191C87F66FDC375567BFC2w7BFJ" TargetMode="External"/><Relationship Id="rId760" Type="http://schemas.openxmlformats.org/officeDocument/2006/relationships/hyperlink" Target="consultantplus://offline/ref=67E5947FC935A5A38A2C1C2E5DD18C72AEB77C027CCDF62C8659584BBC150F8C7F73AA1F7BCA624AB7617AB04D191C87F66FDC375567BFC2w7BFJ" TargetMode="External"/><Relationship Id="rId998" Type="http://schemas.openxmlformats.org/officeDocument/2006/relationships/hyperlink" Target="consultantplus://offline/ref=67E5947FC935A5A38A2C1C2E5DD18C72AEB77C027CCDF62C8659584BBC150F8C7F73AA1F7BCB674EB1617AB04D191C87F66FDC375567BFC2w7BFJ" TargetMode="External"/><Relationship Id="rId1183" Type="http://schemas.openxmlformats.org/officeDocument/2006/relationships/hyperlink" Target="consultantplus://offline/ref=67E5947FC935A5A38A2C1C2E5DD18C72AEB77C027CCDF62C8659584BBC150F8C7F73AA1F7EC8614DBA617AB04D191C87F66FDC375567BFC2w7BFJ" TargetMode="External"/><Relationship Id="rId206" Type="http://schemas.openxmlformats.org/officeDocument/2006/relationships/hyperlink" Target="consultantplus://offline/ref=67E5947FC935A5A38A2C1C2E5DD18C72AEB77C027CCDF62C8659584BBC150F8C7F73AA1F7CCD6641BA617AB04D191C87F66FDC375567BFC2w7BFJ" TargetMode="External"/><Relationship Id="rId413" Type="http://schemas.openxmlformats.org/officeDocument/2006/relationships/hyperlink" Target="consultantplus://offline/ref=67E5947FC935A5A38A2C1C2E5DD18C72AEB77C027CCDF62C8659584BBC150F8C7F73AA1F7CCC6548B1617AB04D191C87F66FDC375567BFC2w7BFJ" TargetMode="External"/><Relationship Id="rId858" Type="http://schemas.openxmlformats.org/officeDocument/2006/relationships/hyperlink" Target="consultantplus://offline/ref=67E5947FC935A5A38A2C1C2E5DD18C72AEB77C027CCDF62C8659584BBC150F8C7F73AA1F7BCA614DB6617AB04D191C87F66FDC375567BFC2w7BFJ" TargetMode="External"/><Relationship Id="rId1043" Type="http://schemas.openxmlformats.org/officeDocument/2006/relationships/hyperlink" Target="consultantplus://offline/ref=67E5947FC935A5A38A2C1C2E5DD18C72AEB77C027CCDF62C8659584BBC150F8C7F73AA1F7FC8624CB7617AB04D191C87F66FDC375567BFC2w7BFJ" TargetMode="External"/><Relationship Id="rId620" Type="http://schemas.openxmlformats.org/officeDocument/2006/relationships/hyperlink" Target="consultantplus://offline/ref=67E5947FC935A5A38A2C1C2E5DD18C72AEB77C027CCDF62C8659584BBC150F8C7F73AA1F7FCB6D4DB7617AB04D191C87F66FDC375567BFC2w7BFJ" TargetMode="External"/><Relationship Id="rId718" Type="http://schemas.openxmlformats.org/officeDocument/2006/relationships/hyperlink" Target="consultantplus://offline/ref=67E5947FC935A5A38A2C1C2E5DD18C72AEB77C027CCDF62C8659584BBC150F8C7F73AA1F7FCB6D4FB7617AB04D191C87F66FDC375567BFC2w7BFJ" TargetMode="External"/><Relationship Id="rId925" Type="http://schemas.openxmlformats.org/officeDocument/2006/relationships/hyperlink" Target="consultantplus://offline/ref=67E5947FC935A5A38A2C1C2E5DD18C72AEB77C027CCDF62C8659584BBC150F8C7F73AA1F7FCD6049BA617AB04D191C87F66FDC375567BFC2w7BFJ" TargetMode="External"/><Relationship Id="rId1110" Type="http://schemas.openxmlformats.org/officeDocument/2006/relationships/hyperlink" Target="consultantplus://offline/ref=67E5947FC935A5A38A2C1C2E5DD18C72AEB77C027CCDF62C8659584BBC150F8C7F73AA1F7BCF6648B4617AB04D191C87F66FDC375567BFC2w7BFJ" TargetMode="External"/><Relationship Id="rId1208" Type="http://schemas.openxmlformats.org/officeDocument/2006/relationships/hyperlink" Target="consultantplus://offline/ref=67E5947FC935A5A38A2C1C2E5DD18C72AEB77C027CCDF62C8659584BBC150F8C7F73AA1F7BCF6048B3617AB04D191C87F66FDC375567BFC2w7BFJ" TargetMode="External"/><Relationship Id="rId54" Type="http://schemas.openxmlformats.org/officeDocument/2006/relationships/hyperlink" Target="consultantplus://offline/ref=67E5947FC935A5A38A2C1C2E5DD18C72AEB77C027CCDF62C8659584BBC150F8C7F73AA1F7FC86C4BB2617AB04D191C87F66FDC375567BFC2w7BFJ" TargetMode="External"/><Relationship Id="rId270" Type="http://schemas.openxmlformats.org/officeDocument/2006/relationships/hyperlink" Target="consultantplus://offline/ref=67E5947FC935A5A38A2C1C2E5DD18C72AEB77C027CCDF62C8659584BBC150F8C7F73AA1F7BCD6640BB617AB04D191C87F66FDC375567BFC2w7BFJ" TargetMode="External"/><Relationship Id="rId130" Type="http://schemas.openxmlformats.org/officeDocument/2006/relationships/hyperlink" Target="consultantplus://offline/ref=67E5947FC935A5A38A2C1C2E5DD18C72AEB77C027CCDF62C8659584BBC150F8C7F73AA1F7ACB6C4DB4617AB04D191C87F66FDC375567BFC2w7BFJ" TargetMode="External"/><Relationship Id="rId368" Type="http://schemas.openxmlformats.org/officeDocument/2006/relationships/hyperlink" Target="consultantplus://offline/ref=67E5947FC935A5A38A2C1C2E5DD18C72AEB77C027CCDF62C8659584BBC150F8C7F73AA1F7FC86449B1617AB04D191C87F66FDC375567BFC2w7BFJ" TargetMode="External"/><Relationship Id="rId575" Type="http://schemas.openxmlformats.org/officeDocument/2006/relationships/hyperlink" Target="consultantplus://offline/ref=67E5947FC935A5A38A2C1C2E5DD18C72AEB77C027CCDF62C8659584BBC150F8C7F73AA1F7FCB6D4BBA617AB04D191C87F66FDC375567BFC2w7BFJ" TargetMode="External"/><Relationship Id="rId782" Type="http://schemas.openxmlformats.org/officeDocument/2006/relationships/hyperlink" Target="consultantplus://offline/ref=67E5947FC935A5A38A2C1C2E5DD18C72AEB77C027CCDF62C8659584BBC150F8C7F73AA1F7BC36148B3617AB04D191C87F66FDC375567BFC2w7BFJ" TargetMode="External"/><Relationship Id="rId228" Type="http://schemas.openxmlformats.org/officeDocument/2006/relationships/hyperlink" Target="consultantplus://offline/ref=67E5947FC935A5A38A2C1C2E5DD18C72AEB77C027CCDF62C8659584BBC150F8C7F73AA1F7ACA654FB0617AB04D191C87F66FDC375567BFC2w7BFJ" TargetMode="External"/><Relationship Id="rId435" Type="http://schemas.openxmlformats.org/officeDocument/2006/relationships/hyperlink" Target="consultantplus://offline/ref=67E5947FC935A5A38A2C1C2E5DD18C72AEB77C027CCDF62C8659584BBC150F8C7F73AA1F7CCC654EB2617AB04D191C87F66FDC375567BFC2w7BFJ" TargetMode="External"/><Relationship Id="rId642" Type="http://schemas.openxmlformats.org/officeDocument/2006/relationships/hyperlink" Target="consultantplus://offline/ref=67E5947FC935A5A38A2C1C2E5DD18C72AEB77C027CCDF62C8659584BBC150F8C7F73AA1F7FC86449B1617AB04D191C87F66FDC375567BFC2w7BFJ" TargetMode="External"/><Relationship Id="rId1065" Type="http://schemas.openxmlformats.org/officeDocument/2006/relationships/hyperlink" Target="consultantplus://offline/ref=67E5947FC935A5A38A2C1C2E5DD18C72AEB77C027CCDF62C8659584BBC150F8C7F73AA1F7BCA654DB4617AB04D191C87F66FDC375567BFC2w7BFJ" TargetMode="External"/><Relationship Id="rId502" Type="http://schemas.openxmlformats.org/officeDocument/2006/relationships/hyperlink" Target="consultantplus://offline/ref=67E5947FC935A5A38A2C1C2E5DD18C72AEB77C027CCDF62C8659584BBC150F8C7F73AA1F7CCC674EB1617AB04D191C87F66FDC375567BFC2w7BFJ" TargetMode="External"/><Relationship Id="rId947" Type="http://schemas.openxmlformats.org/officeDocument/2006/relationships/hyperlink" Target="consultantplus://offline/ref=67E5947FC935A5A38A2C1C2E5DD18C72AEB77C027CCDF62C8659584BBC150F8C7F73AA1F7BCE674EB0617AB04D191C87F66FDC375567BFC2w7BFJ" TargetMode="External"/><Relationship Id="rId1132" Type="http://schemas.openxmlformats.org/officeDocument/2006/relationships/hyperlink" Target="consultantplus://offline/ref=67E5947FC935A5A38A2C1C2E5DD18C72AEB77C027CCDF62C8659584BBC150F8C7F73AA1F7BCE604DB1617AB04D191C87F66FDC375567BFC2w7BFJ" TargetMode="External"/><Relationship Id="rId76" Type="http://schemas.openxmlformats.org/officeDocument/2006/relationships/hyperlink" Target="consultantplus://offline/ref=67E5947FC935A5A38A2C1C2E5DD18C72AEB77C027CCDF62C8659584BBC150F8C7F73AA1F7FC9664AB3617AB04D191C87F66FDC375567BFC2w7BFJ" TargetMode="External"/><Relationship Id="rId807" Type="http://schemas.openxmlformats.org/officeDocument/2006/relationships/hyperlink" Target="consultantplus://offline/ref=67E5947FC935A5A38A2C1C2E5DD18C72AEB77C027CCDF62C8659584BBC150F8C7F73AA1F7BCA614EB1617AB04D191C87F66FDC375567BFC2w7BFJ" TargetMode="External"/><Relationship Id="rId292" Type="http://schemas.openxmlformats.org/officeDocument/2006/relationships/hyperlink" Target="consultantplus://offline/ref=67E5947FC935A5A38A2C1C2E5DD18C72AEB77C027CCDF62C8659584BBC150F8C7F73AA1F7CCC654EB2617AB04D191C87F66FDC375567BFC2w7BFJ" TargetMode="External"/><Relationship Id="rId597" Type="http://schemas.openxmlformats.org/officeDocument/2006/relationships/hyperlink" Target="consultantplus://offline/ref=67E5947FC935A5A38A2C1C2E5DD18C72AEB77C027CCDF62C8659584BBC150F8C7F73AA1F7FC8644EB4617AB04D191C87F66FDC375567BFC2w7BFJ" TargetMode="External"/><Relationship Id="rId152" Type="http://schemas.openxmlformats.org/officeDocument/2006/relationships/hyperlink" Target="consultantplus://offline/ref=67E5947FC935A5A38A2C1C2E5DD18C72AEB77C027CCDF62C8659584BBC150F8C7F73AA1F7CCC604FBA617AB04D191C87F66FDC375567BFC2w7BFJ" TargetMode="External"/><Relationship Id="rId457" Type="http://schemas.openxmlformats.org/officeDocument/2006/relationships/hyperlink" Target="consultantplus://offline/ref=67E5947FC935A5A38A2C1C2E5DD18C72AEB77C027CCDF62C8659584BBC150F8C7F73AA1F7CCC6448B2617AB04D191C87F66FDC375567BFC2w7BFJ" TargetMode="External"/><Relationship Id="rId1087" Type="http://schemas.openxmlformats.org/officeDocument/2006/relationships/hyperlink" Target="consultantplus://offline/ref=67E5947FC935A5A38A2C1C2E5DD18C72AEB77C027CCDF62C8659584BBC150F8C7F73AA1F7ECD6C4CB0617AB04D191C87F66FDC375567BFC2w7BFJ" TargetMode="External"/><Relationship Id="rId664" Type="http://schemas.openxmlformats.org/officeDocument/2006/relationships/hyperlink" Target="consultantplus://offline/ref=67E5947FC935A5A38A2C1C2E5DD18C72AEB77C027CCDF62C8659584BBC150F8C7F73AA1F7FCB6D4BBA617AB04D191C87F66FDC375567BFC2w7BFJ" TargetMode="External"/><Relationship Id="rId871" Type="http://schemas.openxmlformats.org/officeDocument/2006/relationships/hyperlink" Target="consultantplus://offline/ref=67E5947FC935A5A38A2C1C2E5DD18C72AEB77C027CCDF62C8659584BBC150F8C7F73AA1F7BC2654CB4617AB04D191C87F66FDC375567BFC2w7BFJ" TargetMode="External"/><Relationship Id="rId969" Type="http://schemas.openxmlformats.org/officeDocument/2006/relationships/hyperlink" Target="consultantplus://offline/ref=67E5947FC935A5A38A2C1C2E5DD18C72AEB77C027CCDF62C8659584BBC150F8C7F73AA1F7BCB6549B4617AB04D191C87F66FDC375567BFC2w7BFJ" TargetMode="External"/><Relationship Id="rId317" Type="http://schemas.openxmlformats.org/officeDocument/2006/relationships/hyperlink" Target="consultantplus://offline/ref=67E5947FC935A5A38A2C1C2E5DD18C72AEB77C027CCDF62C8659584BBC150F8C7F73AA1F7CCC674BB1617AB04D191C87F66FDC375567BFC2w7BFJ" TargetMode="External"/><Relationship Id="rId524" Type="http://schemas.openxmlformats.org/officeDocument/2006/relationships/hyperlink" Target="consultantplus://offline/ref=67E5947FC935A5A38A2C1C2E5DD18C72AEB77C027CCDF62C8659584BBC150F8C7F73AA1F7CCC6641B5617AB04D191C87F66FDC375567BFC2w7BFJ" TargetMode="External"/><Relationship Id="rId731" Type="http://schemas.openxmlformats.org/officeDocument/2006/relationships/hyperlink" Target="consultantplus://offline/ref=67E5947FC935A5A38A2C1C2E5DD18C72AEB77C027CCDF62C8659584BBC150F8C7F73AA1F7FC8644EB4617AB04D191C87F66FDC375567BFC2w7BFJ" TargetMode="External"/><Relationship Id="rId1154" Type="http://schemas.openxmlformats.org/officeDocument/2006/relationships/hyperlink" Target="consultantplus://offline/ref=67E5947FC935A5A38A2C1C2E5DD18C72AEB77C027CCDF62C8659584BBC150F8C7F73AA1F7ECB6D4FBA617AB04D191C87F66FDC375567BFC2w7BFJ" TargetMode="External"/><Relationship Id="rId98" Type="http://schemas.openxmlformats.org/officeDocument/2006/relationships/hyperlink" Target="consultantplus://offline/ref=67E5947FC935A5A38A2C1C2E5DD18C72AEB77C027CCDF62C8659584BBC150F8C7F73AA1F7BC9604EB7617AB04D191C87F66FDC375567BFC2w7BFJ" TargetMode="External"/><Relationship Id="rId829" Type="http://schemas.openxmlformats.org/officeDocument/2006/relationships/hyperlink" Target="consultantplus://offline/ref=67E5947FC935A5A38A2C1C2E5DD18C72AEB77C027CCDF62C8659584BBC150F8C7F73AA1F7ACA6540B6617AB04D191C87F66FDC375567BFC2w7BFJ" TargetMode="External"/><Relationship Id="rId1014" Type="http://schemas.openxmlformats.org/officeDocument/2006/relationships/hyperlink" Target="consultantplus://offline/ref=67E5947FC935A5A38A2C1C2E5DD18C72AEB77C027CCDF62C8659584BBC150F8C7F73AA1F7FCD6049BA617AB04D191C87F66FDC375567BFC2w7BFJ" TargetMode="External"/><Relationship Id="rId1221" Type="http://schemas.openxmlformats.org/officeDocument/2006/relationships/hyperlink" Target="consultantplus://offline/ref=67E5947FC935A5A38A2C1C2E5DD18C72AEB77C027CCDF62C8659584BBC150F8C7F73AA1F7BC26649B7617AB04D191C87F66FDC375567BFC2w7BFJ" TargetMode="External"/><Relationship Id="rId25" Type="http://schemas.openxmlformats.org/officeDocument/2006/relationships/hyperlink" Target="consultantplus://offline/ref=67E5947FC935A5A38A2C1C2E5DD18C72AEB77C027CCDF62C8659584BBC150F8C7F73AA1F7BC26141B3617AB04D191C87F66FDC375567BFC2w7BFJ" TargetMode="External"/><Relationship Id="rId174" Type="http://schemas.openxmlformats.org/officeDocument/2006/relationships/hyperlink" Target="consultantplus://offline/ref=67E5947FC935A5A38A2C1C2E5DD18C72AEB77C027CCDF62C8659584BBC150F8C7F73AA1F7CCC6648BB617AB04D191C87F66FDC375567BFC2w7BFJ" TargetMode="External"/><Relationship Id="rId381" Type="http://schemas.openxmlformats.org/officeDocument/2006/relationships/hyperlink" Target="consultantplus://offline/ref=67E5947FC935A5A38A2C1C2E5DD18C72AEB77C027CCDF62C8659584BBC150F8C7F73AA1F7CCC664CB6617AB04D191C87F66FDC375567BFC2w7BFJ" TargetMode="External"/><Relationship Id="rId241" Type="http://schemas.openxmlformats.org/officeDocument/2006/relationships/hyperlink" Target="consultantplus://offline/ref=67E5947FC935A5A38A2C1C2E5DD18C72AEB77C027CCDF62C8659584BBC150F8C7F73AA1F7BCA644CB1617AB04D191C87F66FDC375567BFC2w7BFJ" TargetMode="External"/><Relationship Id="rId479" Type="http://schemas.openxmlformats.org/officeDocument/2006/relationships/hyperlink" Target="consultantplus://offline/ref=67E5947FC935A5A38A2C1C2E5DD18C72AEB77C027CCDF62C8659584BBC150F8C7F73AA1F7FCB6249B4617AB04D191C87F66FDC375567BFC2w7BFJ" TargetMode="External"/><Relationship Id="rId686" Type="http://schemas.openxmlformats.org/officeDocument/2006/relationships/hyperlink" Target="consultantplus://offline/ref=67E5947FC935A5A38A2C1C2E5DD18C72AEB77C027CCDF62C8659584BBC150F8C7F73AA1F7FC86540B6617AB04D191C87F66FDC375567BFC2w7BFJ" TargetMode="External"/><Relationship Id="rId893" Type="http://schemas.openxmlformats.org/officeDocument/2006/relationships/hyperlink" Target="consultantplus://offline/ref=67E5947FC935A5A38A2C1C2E5DD18C72AEB77C027CCDF62C8659584BBC150F8C7F73AA1F7BC96641B1617AB04D191C87F66FDC375567BFC2w7BFJ" TargetMode="External"/><Relationship Id="rId339" Type="http://schemas.openxmlformats.org/officeDocument/2006/relationships/hyperlink" Target="consultantplus://offline/ref=67E5947FC935A5A38A2C1C2E5DD18C72AEB77C027CCDF62C8659584BBC150F8C7F73AA1F7FCB6340B0617AB04D191C87F66FDC375567BFC2w7BFJ" TargetMode="External"/><Relationship Id="rId546" Type="http://schemas.openxmlformats.org/officeDocument/2006/relationships/hyperlink" Target="consultantplus://offline/ref=67E5947FC935A5A38A2C1C2E5DD18C72AEB77C027CCDF62C8659584BBC150F8C7F73AA1F7FCB6D4EBA617AB04D191C87F66FDC375567BFC2w7BFJ" TargetMode="External"/><Relationship Id="rId753" Type="http://schemas.openxmlformats.org/officeDocument/2006/relationships/hyperlink" Target="consultantplus://offline/ref=67E5947FC935A5A38A2C1C2E5DD18C72AEB77C027CCDF62C8659584BBC150F8C7F73AA1F7FC86640B5617AB04D191C87F66FDC375567BFC2w7BFJ" TargetMode="External"/><Relationship Id="rId1176" Type="http://schemas.openxmlformats.org/officeDocument/2006/relationships/hyperlink" Target="consultantplus://offline/ref=67E5947FC935A5A38A2C1C2E5DD18C72AEB77C027CCDF62C8659584BBC150F8C7F73AA1F7ECF6241B0617AB04D191C87F66FDC375567BFC2w7BFJ" TargetMode="External"/><Relationship Id="rId101" Type="http://schemas.openxmlformats.org/officeDocument/2006/relationships/hyperlink" Target="consultantplus://offline/ref=67E5947FC935A5A38A2C1C2E5DD18C72AEB77C027CCDF62C8659584BBC150F8C7F73AA1F7BC96D49B5617AB04D191C87F66FDC375567BFC2w7BFJ" TargetMode="External"/><Relationship Id="rId406" Type="http://schemas.openxmlformats.org/officeDocument/2006/relationships/hyperlink" Target="consultantplus://offline/ref=67E5947FC935A5A38A2C1C2E5DD18C72AEB77C027CCDF62C8659584BBC150F8C7F73AA1F7CCC634EB7617AB04D191C87F66FDC375567BFC2w7BFJ" TargetMode="External"/><Relationship Id="rId960" Type="http://schemas.openxmlformats.org/officeDocument/2006/relationships/hyperlink" Target="consultantplus://offline/ref=67E5947FC935A5A38A2C1C2E5DD18C72AEB77C027CCDF62C8659584BBC150F8C7F73AA1F7BCA6C41BA617AB04D191C87F66FDC375567BFC2w7BFJ" TargetMode="External"/><Relationship Id="rId1036" Type="http://schemas.openxmlformats.org/officeDocument/2006/relationships/hyperlink" Target="consultantplus://offline/ref=67E5947FC935A5A38A2C1C2E5DD18C72AEB77C027CCDF62C8659584BBC150F8C7F73AA1F7FCD674BB2617AB04D191C87F66FDC375567BFC2w7BFJ" TargetMode="External"/><Relationship Id="rId1243" Type="http://schemas.openxmlformats.org/officeDocument/2006/relationships/fontTable" Target="fontTable.xml"/><Relationship Id="rId613" Type="http://schemas.openxmlformats.org/officeDocument/2006/relationships/hyperlink" Target="consultantplus://offline/ref=67E5947FC935A5A38A2C1C2E5DD18C72AEB77C027CCDF62C8659584BBC150F8C7F73AA1F7FCB624CB5617AB04D191C87F66FDC375567BFC2w7BFJ" TargetMode="External"/><Relationship Id="rId820" Type="http://schemas.openxmlformats.org/officeDocument/2006/relationships/hyperlink" Target="consultantplus://offline/ref=67E5947FC935A5A38A2C1C2E5DD18C72AEB77C027CCDF62C8659584BBC150F8C7F73AA1F7BCA6640B7617AB04D191C87F66FDC375567BFC2w7BFJ" TargetMode="External"/><Relationship Id="rId918" Type="http://schemas.openxmlformats.org/officeDocument/2006/relationships/hyperlink" Target="consultantplus://offline/ref=67E5947FC935A5A38A2C1C2E5DD18C72AEB77C027CCDF62C8659584BBC150F8C7F73AA1F7BCB674BBA617AB04D191C87F66FDC375567BFC2w7BFJ" TargetMode="External"/><Relationship Id="rId1103" Type="http://schemas.openxmlformats.org/officeDocument/2006/relationships/hyperlink" Target="consultantplus://offline/ref=67E5947FC935A5A38A2C1C2E5DD18C72AEB77C027CCDF62C8659584BBC150F8C7F73AA1F7ECD6D41B5617AB04D191C87F66FDC375567BFC2w7BFJ" TargetMode="External"/><Relationship Id="rId47" Type="http://schemas.openxmlformats.org/officeDocument/2006/relationships/hyperlink" Target="consultantplus://offline/ref=67E5947FC935A5A38A2C1C2E5DD18C72AEB77C027CCDF62C8659584BBC150F8C7F73AA1F7BCC654CB4617AB04D191C87F66FDC375567BFC2w7BFJ" TargetMode="External"/><Relationship Id="rId196" Type="http://schemas.openxmlformats.org/officeDocument/2006/relationships/hyperlink" Target="consultantplus://offline/ref=67E5947FC935A5A38A2C1C2E5DD18C72AEB77C027CCDF62C8659584BBC150F8C7F73AA1F7CCC624DB0617AB04D191C87F66FDC375567BFC2w7BFJ" TargetMode="External"/><Relationship Id="rId263" Type="http://schemas.openxmlformats.org/officeDocument/2006/relationships/hyperlink" Target="consultantplus://offline/ref=67E5947FC935A5A38A2C1C2E5DD18C72AEB77C027CCDF62C8659584BBC150F8C7F73AA1F7FCD634BB1617AB04D191C87F66FDC375567BFC2w7BFJ" TargetMode="External"/><Relationship Id="rId470" Type="http://schemas.openxmlformats.org/officeDocument/2006/relationships/hyperlink" Target="consultantplus://offline/ref=67E5947FC935A5A38A2C1C2E5DD18C72AEB77C027CCDF62C8659584BBC150F8C7F73AA1F7CCC674AB4617AB04D191C87F66FDC375567BFC2w7BFJ" TargetMode="External"/><Relationship Id="rId123" Type="http://schemas.openxmlformats.org/officeDocument/2006/relationships/hyperlink" Target="consultantplus://offline/ref=67E5947FC935A5A38A2C1C2E5DD18C72AEB77C027CCDF62C8659584BBC150F8C7F73AA1F7EC36749B1617AB04D191C87F66FDC375567BFC2w7BFJ" TargetMode="External"/><Relationship Id="rId330" Type="http://schemas.openxmlformats.org/officeDocument/2006/relationships/hyperlink" Target="consultantplus://offline/ref=67E5947FC935A5A38A2C1C2E5DD18C72AEB77C027CCDF62C8659584BBC150F8C7F73AA1F7FCB624DB3617AB04D191C87F66FDC375567BFC2w7BFJ" TargetMode="External"/><Relationship Id="rId568" Type="http://schemas.openxmlformats.org/officeDocument/2006/relationships/hyperlink" Target="consultantplus://offline/ref=67E5947FC935A5A38A2C1C2E5DD18C72AEB77C027CCDF62C8659584BBC150F8C7F73AA1F7FCB6341B7617AB04D191C87F66FDC375567BFC2w7BFJ" TargetMode="External"/><Relationship Id="rId775" Type="http://schemas.openxmlformats.org/officeDocument/2006/relationships/hyperlink" Target="consultantplus://offline/ref=67E5947FC935A5A38A2C1C2E5DD18C72AEB77C027CCDF62C8659584BBC150F8C7F73AA1F7CCD654AB5617AB04D191C87F66FDC375567BFC2w7BFJ" TargetMode="External"/><Relationship Id="rId982" Type="http://schemas.openxmlformats.org/officeDocument/2006/relationships/hyperlink" Target="consultantplus://offline/ref=67E5947FC935A5A38A2C1C2E5DD18C72AEB77C027CCDF62C8659584BBC150F8C7F73AA1F7BCA6C41BA617AB04D191C87F66FDC375567BFC2w7BFJ" TargetMode="External"/><Relationship Id="rId1198" Type="http://schemas.openxmlformats.org/officeDocument/2006/relationships/hyperlink" Target="consultantplus://offline/ref=67E5947FC935A5A38A2C1C2E5DD18C72AEB77C027CCDF62C8659584BBC150F8C7F73AA1F7BC2604DB4617AB04D191C87F66FDC375567BFC2w7BFJ" TargetMode="External"/><Relationship Id="rId428" Type="http://schemas.openxmlformats.org/officeDocument/2006/relationships/hyperlink" Target="consultantplus://offline/ref=67E5947FC935A5A38A2C1C2E5DD18C72AEB77C027CCDF62C8659584BBC150F8C7F73AA1F7CCC654CB7617AB04D191C87F66FDC375567BFC2w7BFJ" TargetMode="External"/><Relationship Id="rId635" Type="http://schemas.openxmlformats.org/officeDocument/2006/relationships/hyperlink" Target="consultantplus://offline/ref=67E5947FC935A5A38A2C1C2E5DD18C72AEB77C027CCDF62C8659584BBC150F8C7F73AA1F7FC8644EB4617AB04D191C87F66FDC375567BFC2w7BFJ" TargetMode="External"/><Relationship Id="rId842" Type="http://schemas.openxmlformats.org/officeDocument/2006/relationships/hyperlink" Target="consultantplus://offline/ref=67E5947FC935A5A38A2C1C2E5DD18C72AEB77C027CCDF62C8659584BBC150F8C7F73AA1F7CCC664AB4617AB04D191C87F66FDC375567BFC2w7BFJ" TargetMode="External"/><Relationship Id="rId1058" Type="http://schemas.openxmlformats.org/officeDocument/2006/relationships/hyperlink" Target="consultantplus://offline/ref=67E5947FC935A5A38A2C1C2E5DD18C72AEB77C027CCDF62C8659584BBC150F8C7F73AA1F7ECA624FBB617AB04D191C87F66FDC375567BFC2w7BFJ" TargetMode="External"/><Relationship Id="rId702" Type="http://schemas.openxmlformats.org/officeDocument/2006/relationships/hyperlink" Target="consultantplus://offline/ref=67E5947FC935A5A38A2C1C2E5DD18C72AEB77C027CCDF62C8659584BBC150F8C7F73AA1F7FC86641B7617AB04D191C87F66FDC375567BFC2w7BFJ" TargetMode="External"/><Relationship Id="rId1125" Type="http://schemas.openxmlformats.org/officeDocument/2006/relationships/hyperlink" Target="consultantplus://offline/ref=67E5947FC935A5A38A2C1C2E5DD18C72AEB77C027CCDF62C8659584BBC150F8C7F73AA1F7BC26040B6617AB04D191C87F66FDC375567BFC2w7BFJ" TargetMode="External"/><Relationship Id="rId69" Type="http://schemas.openxmlformats.org/officeDocument/2006/relationships/hyperlink" Target="consultantplus://offline/ref=67E5947FC935A5A38A2C1C2E5DD18C72AEB77C027CCDF62C8659584BBC150F8C7F73AA1F7CCD6341B4617AB04D191C87F66FDC375567BFC2w7BFJ" TargetMode="External"/><Relationship Id="rId285" Type="http://schemas.openxmlformats.org/officeDocument/2006/relationships/hyperlink" Target="consultantplus://offline/ref=67E5947FC935A5A38A2C1C2E5DD18C72AEB77C027CCDF62C8659584BBC150F8C7F73AA1F7FCB604EB7617AB04D191C87F66FDC375567BFC2w7BFJ" TargetMode="External"/><Relationship Id="rId492" Type="http://schemas.openxmlformats.org/officeDocument/2006/relationships/hyperlink" Target="consultantplus://offline/ref=67E5947FC935A5A38A2C1C2E5DD18C72AEB77C027CCDF62C8659584BBC150F8C7F73AA1F7CCC654FB1617AB04D191C87F66FDC375567BFC2w7BFJ" TargetMode="External"/><Relationship Id="rId797" Type="http://schemas.openxmlformats.org/officeDocument/2006/relationships/hyperlink" Target="consultantplus://offline/ref=67E5947FC935A5A38A2C1C2E5DD18C72AEB77C027CCDF62C8659584BBC150F8C7F73AA1F7FCC6049B7617AB04D191C87F66FDC375567BFC2w7BFJ" TargetMode="External"/><Relationship Id="rId145" Type="http://schemas.openxmlformats.org/officeDocument/2006/relationships/hyperlink" Target="consultantplus://offline/ref=67E5947FC935A5A38A2C1C2E5DD18C72AEB77C027CCDF62C8659584BBC150F8C7F73AA1F7CCD6641B7617AB04D191C87F66FDC375567BFC2w7BFJ" TargetMode="External"/><Relationship Id="rId352" Type="http://schemas.openxmlformats.org/officeDocument/2006/relationships/hyperlink" Target="consultantplus://offline/ref=67E5947FC935A5A38A2C1C2E5DD18C72AEB77C027CCDF62C8659584BBC150F8C7F73AA1F7FCB624FBB617AB04D191C87F66FDC375567BFC2w7BFJ" TargetMode="External"/><Relationship Id="rId212" Type="http://schemas.openxmlformats.org/officeDocument/2006/relationships/hyperlink" Target="consultantplus://offline/ref=67E5947FC935A5A38A2C1C2E5DD18C72AEB77C027CCDF62C8659584BBC150F8C7F73AA1F7FCD634BB1617AB04D191C87F66FDC375567BFC2w7BFJ" TargetMode="External"/><Relationship Id="rId657" Type="http://schemas.openxmlformats.org/officeDocument/2006/relationships/hyperlink" Target="consultantplus://offline/ref=67E5947FC935A5A38A2C1C2E5DD18C72AEB77C027CCDF62C8659584BBC150F8C7F73AA1F7FCB6248BB617AB04D191C87F66FDC375567BFC2w7BFJ" TargetMode="External"/><Relationship Id="rId864" Type="http://schemas.openxmlformats.org/officeDocument/2006/relationships/hyperlink" Target="consultantplus://offline/ref=67E5947FC935A5A38A2C1C2E5DD18C72AEB77C027CCDF62C8659584BBC150F8C7F73AA1F7BCA6049B2617AB04D191C87F66FDC375567BFC2w7BFJ" TargetMode="External"/><Relationship Id="rId517" Type="http://schemas.openxmlformats.org/officeDocument/2006/relationships/hyperlink" Target="consultantplus://offline/ref=67E5947FC935A5A38A2C1C2E5DD18C72AEB77C027CCDF62C8659584BBC150F8C7F73AA1F7CCC614AB3617AB04D191C87F66FDC375567BFC2w7BFJ" TargetMode="External"/><Relationship Id="rId724" Type="http://schemas.openxmlformats.org/officeDocument/2006/relationships/hyperlink" Target="consultantplus://offline/ref=67E5947FC935A5A38A2C1C2E5DD18C72AEB77C027CCDF62C8659584BBC150F8C7F73AA1F7FC8654EB1617AB04D191C87F66FDC375567BFC2w7BFJ" TargetMode="External"/><Relationship Id="rId931" Type="http://schemas.openxmlformats.org/officeDocument/2006/relationships/hyperlink" Target="consultantplus://offline/ref=67E5947FC935A5A38A2C1C2E5DD18C72AEB77C027CCDF62C8659584BBC150F8C7F73AA1F7BC2644DBB617AB04D191C87F66FDC375567BFC2w7BFJ" TargetMode="External"/><Relationship Id="rId1147" Type="http://schemas.openxmlformats.org/officeDocument/2006/relationships/hyperlink" Target="consultantplus://offline/ref=67E5947FC935A5A38A2C1C2E5DD18C72AEB77C027CCDF62C8659584BBC150F8C7F73AA1F7EC26D4CB1617AB04D191C87F66FDC375567BFC2w7BFJ" TargetMode="External"/><Relationship Id="rId60" Type="http://schemas.openxmlformats.org/officeDocument/2006/relationships/hyperlink" Target="consultantplus://offline/ref=67E5947FC935A5A38A2C1C2E5DD18C72AEB77C027CCDF62C8659584BBC150F8C7F73AA1F7BC9664AB4617AB04D191C87F66FDC375567BFC2w7BFJ" TargetMode="External"/><Relationship Id="rId1007" Type="http://schemas.openxmlformats.org/officeDocument/2006/relationships/hyperlink" Target="consultantplus://offline/ref=67E5947FC935A5A38A2C1C2E5DD18C72AEB77C027CCDF62C8659584BBC150F8C7F73AA1F7BCB674ABA617AB04D191C87F66FDC375567BFC2w7BFJ" TargetMode="External"/><Relationship Id="rId1214" Type="http://schemas.openxmlformats.org/officeDocument/2006/relationships/hyperlink" Target="consultantplus://offline/ref=67E5947FC935A5A38A2C1C2E5DD18C72AEB77C027CCDF62C8659584BBC150F8C7F73AA1F7BC2604FB6617AB04D191C87F66FDC375567BFC2w7BFJ" TargetMode="External"/><Relationship Id="rId18" Type="http://schemas.openxmlformats.org/officeDocument/2006/relationships/hyperlink" Target="consultantplus://offline/ref=67E5947FC935A5A38A2C1C2E5DD18C72AEB77C027CCDF62C8659584BBC150F8C7F73AA1F7BCF6C4EB2617AB04D191C87F66FDC375567BFC2w7BFJ" TargetMode="External"/><Relationship Id="rId167" Type="http://schemas.openxmlformats.org/officeDocument/2006/relationships/hyperlink" Target="consultantplus://offline/ref=67E5947FC935A5A38A2C1C2E5DD18C72AEB77C027CCDF62C8659584BBC150F8C7F73AA1F7CCC6349B7617AB04D191C87F66FDC375567BFC2w7BFJ" TargetMode="External"/><Relationship Id="rId374" Type="http://schemas.openxmlformats.org/officeDocument/2006/relationships/hyperlink" Target="consultantplus://offline/ref=67E5947FC935A5A38A2C1C2E5DD18C72AEB77C027CCDF62C8659584BBC150F8C7F73AA1F7FC8644AB7617AB04D191C87F66FDC375567BFC2w7BFJ" TargetMode="External"/><Relationship Id="rId581" Type="http://schemas.openxmlformats.org/officeDocument/2006/relationships/hyperlink" Target="consultantplus://offline/ref=67E5947FC935A5A38A2C1C2E5DD18C72AEB77C027CCDF62C8659584BBC150F8C7F73AA1F7FCB6D41BA617AB04D191C87F66FDC375567BFC2w7BFJ" TargetMode="External"/><Relationship Id="rId234" Type="http://schemas.openxmlformats.org/officeDocument/2006/relationships/hyperlink" Target="consultantplus://offline/ref=67E5947FC935A5A38A2C1C2E5DD18C72AEB77C027CCDF62C8659584BBC150F8C7F73AA1F7BCB614DB2617AB04D191C87F66FDC375567BFC2w7BFJ" TargetMode="External"/><Relationship Id="rId679" Type="http://schemas.openxmlformats.org/officeDocument/2006/relationships/hyperlink" Target="consultantplus://offline/ref=67E5947FC935A5A38A2C1C2E5DD18C72AEB77C027CCDF62C8659584BBC150F8C7F73AA1F7FC8644CB4617AB04D191C87F66FDC375567BFC2w7BFJ" TargetMode="External"/><Relationship Id="rId886" Type="http://schemas.openxmlformats.org/officeDocument/2006/relationships/hyperlink" Target="consultantplus://offline/ref=67E5947FC935A5A38A2C1C2E5DD18C72AEB77C027CCDF62C8659584BBC150F8C7F73AA1F7BCA674DB6617AB04D191C87F66FDC375567BFC2w7BFJ" TargetMode="External"/><Relationship Id="rId2" Type="http://schemas.openxmlformats.org/officeDocument/2006/relationships/styles" Target="styles.xml"/><Relationship Id="rId441" Type="http://schemas.openxmlformats.org/officeDocument/2006/relationships/hyperlink" Target="consultantplus://offline/ref=67E5947FC935A5A38A2C1C2E5DD18C72AEB77C027CCDF62C8659584BBC150F8C7F73AA1F7CCC6541B1617AB04D191C87F66FDC375567BFC2w7BFJ" TargetMode="External"/><Relationship Id="rId539" Type="http://schemas.openxmlformats.org/officeDocument/2006/relationships/hyperlink" Target="consultantplus://offline/ref=67E5947FC935A5A38A2C1C2E5DD18C72AEB77C027CCDF62C8659584BBC150F8C7F73AA1F7FC8674DBA617AB04D191C87F66FDC375567BFC2w7BFJ" TargetMode="External"/><Relationship Id="rId746" Type="http://schemas.openxmlformats.org/officeDocument/2006/relationships/hyperlink" Target="consultantplus://offline/ref=67E5947FC935A5A38A2C1C2E5DD18C72AEB77C027CCDF62C8659584BBC150F8C7F73AA1F7CCC6349B7617AB04D191C87F66FDC375567BFC2w7BFJ" TargetMode="External"/><Relationship Id="rId1071" Type="http://schemas.openxmlformats.org/officeDocument/2006/relationships/hyperlink" Target="consultantplus://offline/ref=67E5947FC935A5A38A2C1C2E5DD18C72AEB77C027CCDF62C8659584BBC150F8C7F73AA1F7BCE614EBB617AB04D191C87F66FDC375567BFC2w7BFJ" TargetMode="External"/><Relationship Id="rId1169" Type="http://schemas.openxmlformats.org/officeDocument/2006/relationships/hyperlink" Target="consultantplus://offline/ref=67E5947FC935A5A38A2C1C2E5DD18C72AEB77C027CCDF62C8659584BBC150F8C7F73AA1F7BCE6641B5617AB04D191C87F66FDC375567BFC2w7BFJ" TargetMode="External"/><Relationship Id="rId301" Type="http://schemas.openxmlformats.org/officeDocument/2006/relationships/hyperlink" Target="consultantplus://offline/ref=67E5947FC935A5A38A2C1C2E5DD18C72AEB77C027CCDF62C8659584BBC150F8C7F73AA1F7CCC6541B4617AB04D191C87F66FDC375567BFC2w7BFJ" TargetMode="External"/><Relationship Id="rId953" Type="http://schemas.openxmlformats.org/officeDocument/2006/relationships/hyperlink" Target="consultantplus://offline/ref=67E5947FC935A5A38A2C1C2E5DD18C72AEB77C027CCDF62C8659584BBC150F8C7F73AA1F7BCA6C41BA617AB04D191C87F66FDC375567BFC2w7BFJ" TargetMode="External"/><Relationship Id="rId1029" Type="http://schemas.openxmlformats.org/officeDocument/2006/relationships/hyperlink" Target="consultantplus://offline/ref=67E5947FC935A5A38A2C1C2E5DD18C72AEB77C027CCDF62C8659584BBC150F8C7F73AA1F7FCD6049BA617AB04D191C87F66FDC375567BFC2w7BFJ" TargetMode="External"/><Relationship Id="rId1236" Type="http://schemas.openxmlformats.org/officeDocument/2006/relationships/hyperlink" Target="consultantplus://offline/ref=67E5947FC935A5A38A2C1C2E5DD18C72AEB77C027CCDF62C8659584BBC150F8C7F73AA1F7CCC6C41B5617AB04D191C87F66FDC375567BFC2w7BFJ" TargetMode="External"/><Relationship Id="rId82" Type="http://schemas.openxmlformats.org/officeDocument/2006/relationships/hyperlink" Target="consultantplus://offline/ref=67E5947FC935A5A38A2C1C2E5DD18C72AEB77C027CCDF62C8659584BBC150F8C7F73AA1F7CC26140B4617AB04D191C87F66FDC375567BFC2w7BFJ" TargetMode="External"/><Relationship Id="rId606" Type="http://schemas.openxmlformats.org/officeDocument/2006/relationships/hyperlink" Target="consultantplus://offline/ref=67E5947FC935A5A38A2C1C2E5DD18C72AEB77C027CCDF62C8659584BBC150F8C7F73AA1F7FC86649BB617AB04D191C87F66FDC375567BFC2w7BFJ" TargetMode="External"/><Relationship Id="rId813" Type="http://schemas.openxmlformats.org/officeDocument/2006/relationships/hyperlink" Target="consultantplus://offline/ref=67E5947FC935A5A38A2C1C2E5DD18C72AEB77C027CCDF62C8659584BBC150F8C7F73AA1F7BCA674BB3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79345</Words>
  <Characters>452267</Characters>
  <Application>Microsoft Office Word</Application>
  <DocSecurity>0</DocSecurity>
  <Lines>3768</Lines>
  <Paragraphs>1061</Paragraphs>
  <ScaleCrop>false</ScaleCrop>
  <Company/>
  <LinksUpToDate>false</LinksUpToDate>
  <CharactersWithSpaces>530551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h&amp;r</dc:creator>
  <cp:keywords/>
  <dc:description/>
  <cp:lastModifiedBy>h&amp;r</cp:lastModifiedBy>
  <cp:revision>2</cp:revision>
  <dcterms:created xsi:type="dcterms:W3CDTF">2022-01-16T05:55:00Z</dcterms:created>
  <dcterms:modified xsi:type="dcterms:W3CDTF">2022-01-16T05:55:00Z</dcterms:modified>
</cp:coreProperties>
</file>